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4281" w14:textId="77777777" w:rsidR="00B87FCE" w:rsidRDefault="007E2C0A">
      <w:pPr>
        <w:spacing w:after="200"/>
        <w:jc w:val="center"/>
      </w:pPr>
      <w:r>
        <w:rPr>
          <w:b/>
          <w:bCs/>
          <w:color w:val="1B5E20"/>
          <w:sz w:val="28"/>
          <w:szCs w:val="28"/>
        </w:rPr>
        <w:t>MANIFESTACIÓN DE IMPACTO AMBIENTAL</w:t>
      </w:r>
    </w:p>
    <w:p w14:paraId="4477361D" w14:textId="77777777" w:rsidR="00B87FCE" w:rsidRDefault="007E2C0A">
      <w:pPr>
        <w:spacing w:after="100"/>
        <w:jc w:val="center"/>
      </w:pPr>
      <w:r>
        <w:rPr>
          <w:b/>
          <w:bCs/>
          <w:color w:val="2E7D32"/>
          <w:sz w:val="24"/>
          <w:szCs w:val="24"/>
        </w:rPr>
        <w:t>Anexo V</w:t>
      </w:r>
    </w:p>
    <w:p w14:paraId="2C63DBEA" w14:textId="77777777" w:rsidR="00B87FCE" w:rsidRDefault="007E2C0A">
      <w:pPr>
        <w:pBdr>
          <w:bottom w:val="single" w:sz="8" w:space="1" w:color="2E7D32"/>
        </w:pBdr>
        <w:spacing w:after="400"/>
        <w:jc w:val="center"/>
      </w:pPr>
      <w:r>
        <w:rPr>
          <w:b/>
          <w:bCs/>
          <w:sz w:val="24"/>
          <w:szCs w:val="24"/>
        </w:rPr>
        <w:t>Fichas técnicas de las especies de flora observadas</w:t>
      </w: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F05BB6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70A2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Baccharis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heterophylla</w:t>
            </w:r>
            <w:proofErr w:type="spellEnd"/>
          </w:p>
        </w:tc>
      </w:tr>
      <w:tr w:rsidR="00B87FCE" w14:paraId="3F699BE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38CB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Escobilla, Jarilla</w:t>
            </w:r>
          </w:p>
        </w:tc>
      </w:tr>
      <w:tr w:rsidR="00B87FCE" w14:paraId="673BF96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18E9D79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641F33D" wp14:editId="6B1D4226">
                  <wp:extent cx="4286250" cy="28575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8D4F46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BEB7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muy ramificado de 0.5 a 2 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. Sus hojas son heteromorfas, alternas, de forma espatulada a linear, de 1 a 5 cm de longitud, con margen entero o dentado. Presenta capítulos pequeños discoides reunidos e</w:t>
            </w:r>
            <w:r>
              <w:rPr>
                <w:sz w:val="20"/>
                <w:szCs w:val="20"/>
              </w:rPr>
              <w:t xml:space="preserve">n panículas terminales con flores blancas a cremas;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blanco y copioso. Florece principalmente de septiembre a noviembre. Habita en laderas rocosas, cañadas y bordes de bosque de pino-encino entre los 1,200 y 2,500 msnm (CONABIO, 2023).</w:t>
            </w:r>
          </w:p>
          <w:p w14:paraId="49E40DA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</w:t>
            </w:r>
            <w:r>
              <w:rPr>
                <w:b/>
                <w:bCs/>
                <w:sz w:val="20"/>
                <w:szCs w:val="20"/>
              </w:rPr>
              <w:t>ión:</w:t>
            </w:r>
            <w:r>
              <w:rPr>
                <w:sz w:val="20"/>
                <w:szCs w:val="20"/>
              </w:rPr>
              <w:t xml:space="preserve"> Se distribuye desde el norte de México (Sonora, Chihuahua, Durango) hasta Oaxaca y Centroamérica. Especie nativa de México. En Durango es frecuente en las laderas y cañadas de la Sierra Madre Occidental.</w:t>
            </w:r>
          </w:p>
          <w:p w14:paraId="4CED14C4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</w:t>
            </w:r>
            <w:r>
              <w:rPr>
                <w:sz w:val="20"/>
                <w:szCs w:val="20"/>
              </w:rPr>
              <w:t>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3E428429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7FA796" wp14:editId="284D0208">
                  <wp:extent cx="2095500" cy="30480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02520" w14:textId="77777777" w:rsidR="00B87FCE" w:rsidRDefault="00B87FCE">
      <w:pPr>
        <w:spacing w:before="120" w:after="60"/>
      </w:pPr>
    </w:p>
    <w:p w14:paraId="4C8D0814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B2AA04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BBDBB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Baccharis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pteronioides</w:t>
            </w:r>
            <w:proofErr w:type="spellEnd"/>
          </w:p>
        </w:tc>
      </w:tr>
      <w:tr w:rsidR="00B87FCE" w14:paraId="1D4C000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47CFF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Hierba del pasmo, Hierba blanca</w:t>
            </w:r>
          </w:p>
        </w:tc>
      </w:tr>
      <w:tr w:rsidR="00B87FCE" w14:paraId="781DCC3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7A8F724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D53ACE5" wp14:editId="7E1CABAC">
                  <wp:extent cx="4286250" cy="28575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9B37A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00CE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0.5 a 1.5 m de altura de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, con tallos alados longitudinalmente. Sus hojas son obovadas a espatuladas, de 1 a 3 cm, alternas y coriáceas. Los capítulos son discoides, reunidos en corimbos terminales compactos, con flores bla</w:t>
            </w:r>
            <w:r>
              <w:rPr>
                <w:sz w:val="20"/>
                <w:szCs w:val="20"/>
              </w:rPr>
              <w:t xml:space="preserve">ncas;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blancuzco y abundante. Florece de agosto a noviembre. Habita en matorrales semiáridos, pastizales y zonas de transición entre 1,000 y 2,500 msnm (</w:t>
            </w:r>
            <w:proofErr w:type="spellStart"/>
            <w:r>
              <w:rPr>
                <w:sz w:val="20"/>
                <w:szCs w:val="20"/>
              </w:rPr>
              <w:t>Nesom</w:t>
            </w:r>
            <w:proofErr w:type="spellEnd"/>
            <w:r>
              <w:rPr>
                <w:sz w:val="20"/>
                <w:szCs w:val="20"/>
              </w:rPr>
              <w:t>, 2006).</w:t>
            </w:r>
          </w:p>
          <w:p w14:paraId="106CF41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en el suroeste de Estados Unidos y el norte y cent</w:t>
            </w:r>
            <w:r>
              <w:rPr>
                <w:sz w:val="20"/>
                <w:szCs w:val="20"/>
              </w:rPr>
              <w:t>ro de México. Especie nativa. En Durango se encuentra en el matorral xerófilo y zonas de transición bosque-matorral.</w:t>
            </w:r>
          </w:p>
          <w:p w14:paraId="3EDC9981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2FF9B57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2E790" wp14:editId="7DAA3F5F">
                  <wp:extent cx="2095500" cy="30480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481FB" w14:textId="77777777" w:rsidR="00B87FCE" w:rsidRDefault="00B87FCE">
      <w:pPr>
        <w:spacing w:before="120" w:after="60"/>
      </w:pPr>
    </w:p>
    <w:p w14:paraId="31AB2797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FC0AA6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A88C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Baccharis</w:t>
            </w:r>
            <w:proofErr w:type="spellEnd"/>
            <w:r>
              <w:rPr>
                <w:b/>
                <w:bCs/>
                <w:i/>
                <w:iCs/>
              </w:rPr>
              <w:t xml:space="preserve"> salicina</w:t>
            </w:r>
          </w:p>
        </w:tc>
      </w:tr>
      <w:tr w:rsidR="00B87FCE" w14:paraId="552F6FC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6C77B" w14:textId="77777777" w:rsidR="00B87FCE" w:rsidRDefault="007E2C0A">
            <w:r>
              <w:rPr>
                <w:b/>
                <w:bCs/>
              </w:rPr>
              <w:t xml:space="preserve">Nombre común: </w:t>
            </w:r>
            <w:proofErr w:type="spellStart"/>
            <w:r>
              <w:t>Batamote</w:t>
            </w:r>
            <w:proofErr w:type="spellEnd"/>
            <w:r>
              <w:t>, Saucillo</w:t>
            </w:r>
          </w:p>
        </w:tc>
      </w:tr>
      <w:tr w:rsidR="00B87FCE" w14:paraId="0DE0013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17E02B0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74E2B55" wp14:editId="5CE10D41">
                  <wp:extent cx="4286250" cy="28575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2286D1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C5C7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1 a 3 m de altura de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, con tallos verdes provistos de alas longitudinales. Sus hojas son lanceoladas, alternas, de 2 a 7 cm de longitud, de color verde brillante. Las inflorescencias son panículas terminales de numerosos ca</w:t>
            </w:r>
            <w:r>
              <w:rPr>
                <w:sz w:val="20"/>
                <w:szCs w:val="20"/>
              </w:rPr>
              <w:t xml:space="preserve">pítulos con flores blancas; la fructificación produce abundante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algodonoso. Se desarrolla principalmente en vegetación </w:t>
            </w:r>
            <w:proofErr w:type="spellStart"/>
            <w:r>
              <w:rPr>
                <w:sz w:val="20"/>
                <w:szCs w:val="20"/>
              </w:rPr>
              <w:t>riparia</w:t>
            </w:r>
            <w:proofErr w:type="spellEnd"/>
            <w:r>
              <w:rPr>
                <w:sz w:val="20"/>
                <w:szCs w:val="20"/>
              </w:rPr>
              <w:t xml:space="preserve"> y galerías ribereñas (CONABIO, 2023).</w:t>
            </w:r>
          </w:p>
          <w:p w14:paraId="3A955E1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Nativa del suroeste de Estados Unidos y el noroeste de México. En Duran</w:t>
            </w:r>
            <w:r>
              <w:rPr>
                <w:sz w:val="20"/>
                <w:szCs w:val="20"/>
              </w:rPr>
              <w:t>go se localiza frecuentemente a orillas de ríos, arroyos y escorrentías. Especie nativa.</w:t>
            </w:r>
          </w:p>
          <w:p w14:paraId="0F4745B1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3C4946A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66B5A" wp14:editId="17113563">
                  <wp:extent cx="2095500" cy="30480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D6E22" w14:textId="77777777" w:rsidR="00B87FCE" w:rsidRDefault="00B87FCE">
      <w:pPr>
        <w:spacing w:before="120" w:after="60"/>
      </w:pPr>
    </w:p>
    <w:p w14:paraId="06A6EE57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C69F36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226DE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Bartlettina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karwinskiana</w:t>
            </w:r>
            <w:proofErr w:type="spellEnd"/>
          </w:p>
        </w:tc>
      </w:tr>
      <w:tr w:rsidR="00B87FCE" w14:paraId="0C2891F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ABD30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Eupatorio, Hierba del ángel</w:t>
            </w:r>
          </w:p>
        </w:tc>
      </w:tr>
      <w:tr w:rsidR="00B87FCE" w14:paraId="08E211B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B7454B3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A39DAB4" wp14:editId="6887E6A8">
                  <wp:extent cx="4286250" cy="28575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15D81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DBC1E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0.5 a 2 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 (anteriormente clasificada en el género </w:t>
            </w:r>
            <w:proofErr w:type="spellStart"/>
            <w:r>
              <w:rPr>
                <w:sz w:val="20"/>
                <w:szCs w:val="20"/>
              </w:rPr>
              <w:t>Eupatorium</w:t>
            </w:r>
            <w:proofErr w:type="spellEnd"/>
            <w:r>
              <w:rPr>
                <w:sz w:val="20"/>
                <w:szCs w:val="20"/>
              </w:rPr>
              <w:t>). Sus hojas son opuestas, ovado-lanceoladas, de 3 a 8 cm de longitud, con margen serrado y pecíolo bien definido. Los capítulos son dis</w:t>
            </w:r>
            <w:r>
              <w:rPr>
                <w:sz w:val="20"/>
                <w:szCs w:val="20"/>
              </w:rPr>
              <w:t>coides y pequeños, reunidos en corimbos terminales compuestos, con flores de color blanco a lavanda. Florece de octubre a enero. Se encuentra en bosques de pino-encino y vegetación de transición a altitudes de 1,500 a 2,800 msnm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2023).</w:t>
            </w:r>
          </w:p>
          <w:p w14:paraId="66B6BEA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</w:t>
            </w:r>
            <w:r>
              <w:rPr>
                <w:b/>
                <w:bCs/>
                <w:sz w:val="20"/>
                <w:szCs w:val="20"/>
              </w:rPr>
              <w:t>bución:</w:t>
            </w:r>
            <w:r>
              <w:rPr>
                <w:sz w:val="20"/>
                <w:szCs w:val="20"/>
              </w:rPr>
              <w:t xml:space="preserve"> Endémica de México, distribuida principalmente en la Sierra Madre Occidental, incluyendo los estados de Durango, Sinaloa, Nayarit y Jalisco.</w:t>
            </w:r>
          </w:p>
          <w:p w14:paraId="0BBD4B9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</w:t>
            </w:r>
            <w:r>
              <w:rPr>
                <w:sz w:val="20"/>
                <w:szCs w:val="20"/>
              </w:rPr>
              <w:t>AT-2010.</w:t>
            </w:r>
          </w:p>
        </w:tc>
        <w:tc>
          <w:tcPr>
            <w:tcW w:w="3180" w:type="dxa"/>
            <w:vAlign w:val="center"/>
          </w:tcPr>
          <w:p w14:paraId="78098C6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8AEDF" wp14:editId="224973CF">
                  <wp:extent cx="2095500" cy="30480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BEDD3" w14:textId="77777777" w:rsidR="00B87FCE" w:rsidRDefault="00B87FCE">
      <w:pPr>
        <w:spacing w:before="120" w:after="60"/>
      </w:pPr>
    </w:p>
    <w:p w14:paraId="651F715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10A5BB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37EE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Bouvardia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ternifolia</w:t>
            </w:r>
            <w:proofErr w:type="spellEnd"/>
          </w:p>
        </w:tc>
      </w:tr>
      <w:tr w:rsidR="00B87FCE" w14:paraId="05DAF64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D1C14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Trompetilla, Mirto silvestre, </w:t>
            </w:r>
            <w:proofErr w:type="spellStart"/>
            <w:r>
              <w:t>Bouvardia</w:t>
            </w:r>
            <w:proofErr w:type="spellEnd"/>
          </w:p>
        </w:tc>
      </w:tr>
      <w:tr w:rsidR="00B87FCE" w14:paraId="2D3F97B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C268816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6EC9B05" wp14:editId="6E041250">
                  <wp:extent cx="4286250" cy="28575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C2198B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C64F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0.5 a 1.5 m de altura perteneciente a la familia </w:t>
            </w:r>
            <w:proofErr w:type="spellStart"/>
            <w:r>
              <w:rPr>
                <w:sz w:val="20"/>
                <w:szCs w:val="20"/>
              </w:rPr>
              <w:t>Rubiaceae</w:t>
            </w:r>
            <w:proofErr w:type="spellEnd"/>
            <w:r>
              <w:rPr>
                <w:sz w:val="20"/>
                <w:szCs w:val="20"/>
              </w:rPr>
              <w:t>. Sus hojas se disponen en verticilos de tres, son lanceoladas a ovadas, de 2 a 5 cm de longitud, con nervadura pinnada bien marcada. Las flores son tubulares, de color rojo a escarlata,</w:t>
            </w:r>
            <w:r>
              <w:rPr>
                <w:sz w:val="20"/>
                <w:szCs w:val="20"/>
              </w:rPr>
              <w:t xml:space="preserve"> de 2 a 3 cm de longitud, reunidas en cimas terminales; son visitadas frecuentemente por colibríes. El fruto es una cápsula bilocular pequeña. Florece de agosto a noviembre. Habita en bosques de encino y pino-encino, así como en vegetación </w:t>
            </w:r>
            <w:proofErr w:type="spellStart"/>
            <w:r>
              <w:rPr>
                <w:sz w:val="20"/>
                <w:szCs w:val="20"/>
              </w:rPr>
              <w:t>riparia</w:t>
            </w:r>
            <w:proofErr w:type="spellEnd"/>
            <w:r>
              <w:rPr>
                <w:sz w:val="20"/>
                <w:szCs w:val="20"/>
              </w:rPr>
              <w:t xml:space="preserve"> (CONABIO</w:t>
            </w:r>
            <w:r>
              <w:rPr>
                <w:sz w:val="20"/>
                <w:szCs w:val="20"/>
              </w:rPr>
              <w:t>, 2022).</w:t>
            </w:r>
          </w:p>
          <w:p w14:paraId="1FAAC3A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Centroamérica. Especie nativa de México. En Durango se localiza en bosques templados y laderas húmedas.</w:t>
            </w:r>
          </w:p>
          <w:p w14:paraId="7521C39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</w:t>
            </w:r>
            <w:r>
              <w:rPr>
                <w:sz w:val="20"/>
                <w:szCs w:val="20"/>
              </w:rPr>
              <w:t>-059-SEMARNAT-2010.</w:t>
            </w:r>
          </w:p>
        </w:tc>
        <w:tc>
          <w:tcPr>
            <w:tcW w:w="3180" w:type="dxa"/>
            <w:vAlign w:val="center"/>
          </w:tcPr>
          <w:p w14:paraId="2B59B92C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3F7EE0" wp14:editId="77F31BEE">
                  <wp:extent cx="2095500" cy="304800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D56A4" w14:textId="77777777" w:rsidR="00B87FCE" w:rsidRDefault="00B87FCE">
      <w:pPr>
        <w:spacing w:before="120" w:after="60"/>
      </w:pPr>
    </w:p>
    <w:p w14:paraId="6F218C1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FAE3C9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86F9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Braunia</w:t>
            </w:r>
            <w:proofErr w:type="spellEnd"/>
            <w:r>
              <w:rPr>
                <w:b/>
                <w:bCs/>
                <w:i/>
                <w:iCs/>
              </w:rPr>
              <w:t xml:space="preserve"> secunda</w:t>
            </w:r>
          </w:p>
        </w:tc>
      </w:tr>
      <w:tr w:rsidR="00B87FCE" w14:paraId="3F0C85A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73802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Musgo, Briofita </w:t>
            </w:r>
            <w:proofErr w:type="spellStart"/>
            <w:r>
              <w:t>saxícola</w:t>
            </w:r>
            <w:proofErr w:type="spellEnd"/>
          </w:p>
        </w:tc>
      </w:tr>
      <w:tr w:rsidR="00B87FCE" w14:paraId="3F65455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E71660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4838162" wp14:editId="04075343">
                  <wp:extent cx="4286250" cy="28575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D5679F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1BFB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Briofita de la familia </w:t>
            </w:r>
            <w:proofErr w:type="spellStart"/>
            <w:r>
              <w:rPr>
                <w:sz w:val="20"/>
                <w:szCs w:val="20"/>
              </w:rPr>
              <w:t>Leucodontaceae</w:t>
            </w:r>
            <w:proofErr w:type="spellEnd"/>
            <w:r>
              <w:rPr>
                <w:sz w:val="20"/>
                <w:szCs w:val="20"/>
              </w:rPr>
              <w:t xml:space="preserve">, de hábito </w:t>
            </w:r>
            <w:proofErr w:type="spellStart"/>
            <w:r>
              <w:rPr>
                <w:sz w:val="20"/>
                <w:szCs w:val="20"/>
              </w:rPr>
              <w:t>epifítico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saxícola</w:t>
            </w:r>
            <w:proofErr w:type="spellEnd"/>
            <w:r>
              <w:rPr>
                <w:sz w:val="20"/>
                <w:szCs w:val="20"/>
              </w:rPr>
              <w:t>. Sus tallos secundarios miden entre 1 y 4 cm de longitud, con hojas imbricadas, ovadas a lanceoladas, con nervio simple que no alcanza el ápice. El color varía de verde oscuro a verde o</w:t>
            </w:r>
            <w:r>
              <w:rPr>
                <w:sz w:val="20"/>
                <w:szCs w:val="20"/>
              </w:rPr>
              <w:t>liva, pudiendo tornarse pardo en condiciones de sequía. Carece de rizoide diferenciado y presenta esporofito reducido. Es indicadora de ambientes con humedad relativa alta y buena calidad del aire (Churchill y Linares, 1995).</w:t>
            </w:r>
          </w:p>
          <w:p w14:paraId="48C3E62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Presente en zona</w:t>
            </w:r>
            <w:r>
              <w:rPr>
                <w:sz w:val="20"/>
                <w:szCs w:val="20"/>
              </w:rPr>
              <w:t>s montañosas tropicales y subtropicales de América. En México se registra en la Sierra Madre Occidental y otras serranías húmedas, incluyendo Durango. Especie nativa.</w:t>
            </w:r>
          </w:p>
          <w:p w14:paraId="1E60715B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</w:t>
            </w:r>
            <w:r>
              <w:rPr>
                <w:sz w:val="20"/>
                <w:szCs w:val="20"/>
              </w:rPr>
              <w:t xml:space="preserve"> la NOM-059-SEMARNAT-2010.</w:t>
            </w:r>
          </w:p>
        </w:tc>
        <w:tc>
          <w:tcPr>
            <w:tcW w:w="3180" w:type="dxa"/>
            <w:vAlign w:val="center"/>
          </w:tcPr>
          <w:p w14:paraId="74E98314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11EFD5" wp14:editId="532A8496">
                  <wp:extent cx="2095500" cy="30480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2FC7C" w14:textId="77777777" w:rsidR="00B87FCE" w:rsidRDefault="00B87FCE">
      <w:pPr>
        <w:spacing w:before="120" w:after="60"/>
      </w:pPr>
    </w:p>
    <w:p w14:paraId="56ECFA83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21C0EA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348C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Buddleja</w:t>
            </w:r>
            <w:proofErr w:type="spellEnd"/>
            <w:r>
              <w:rPr>
                <w:b/>
                <w:bCs/>
                <w:i/>
                <w:iCs/>
              </w:rPr>
              <w:t xml:space="preserve"> cordata</w:t>
            </w:r>
          </w:p>
        </w:tc>
      </w:tr>
      <w:tr w:rsidR="00B87FCE" w14:paraId="657A422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AE906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Tepozán, Tepozán blanco, Mariposa</w:t>
            </w:r>
          </w:p>
        </w:tc>
      </w:tr>
      <w:tr w:rsidR="00B87FCE" w14:paraId="0CC953E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1E49B59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12D4FE7" wp14:editId="625F097D">
                  <wp:extent cx="4286250" cy="28575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98766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589A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o arbusto de 2 a 8 m de altura perteneciente a la familia </w:t>
            </w:r>
            <w:proofErr w:type="spellStart"/>
            <w:r>
              <w:rPr>
                <w:sz w:val="20"/>
                <w:szCs w:val="20"/>
              </w:rPr>
              <w:t>Buddlejaceae</w:t>
            </w:r>
            <w:proofErr w:type="spellEnd"/>
            <w:r>
              <w:rPr>
                <w:sz w:val="20"/>
                <w:szCs w:val="20"/>
              </w:rPr>
              <w:t>. Su corteza es gruesa y corchosa de color grisáceo. Las hojas son opuestas, ovado-lanceoladas, de 5 a 20 cm de longitud, con el haz verde oscuro y el envés cubierto de tomento bl</w:t>
            </w:r>
            <w:r>
              <w:rPr>
                <w:sz w:val="20"/>
                <w:szCs w:val="20"/>
              </w:rPr>
              <w:t>ancuzco denso. Las flores son pequeñas, de color amarillo a anaranjado, muy fragantes, reunidas en panículas terminales densas de 10 a 30 cm. El fruto es una cápsula pequeña biloculada. Florece principalmente de septiembre a febrero (CONABIO, 2021).</w:t>
            </w:r>
          </w:p>
          <w:p w14:paraId="439ED4B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</w:t>
            </w:r>
            <w:r>
              <w:rPr>
                <w:b/>
                <w:bCs/>
                <w:sz w:val="20"/>
                <w:szCs w:val="20"/>
              </w:rPr>
              <w:t>bución:</w:t>
            </w:r>
            <w:r>
              <w:rPr>
                <w:sz w:val="20"/>
                <w:szCs w:val="20"/>
              </w:rPr>
              <w:t xml:space="preserve"> Especie endémica de México, ampliamente distribuida en el centro, occidente y norte del país. En Durango es común en bosques templados, bordes de caminos y zonas perturbadas, desde los 1,500 hasta los 3,000 msnm.</w:t>
            </w:r>
          </w:p>
          <w:p w14:paraId="3F532C6C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</w:t>
            </w:r>
            <w:r>
              <w:rPr>
                <w:sz w:val="20"/>
                <w:szCs w:val="20"/>
              </w:rPr>
              <w:t>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4DC110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FBDF91" wp14:editId="43BCB1BD">
                  <wp:extent cx="2095500" cy="30480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2BE73" w14:textId="77777777" w:rsidR="00B87FCE" w:rsidRDefault="00B87FCE">
      <w:pPr>
        <w:spacing w:before="120" w:after="60"/>
      </w:pPr>
    </w:p>
    <w:p w14:paraId="24D10D2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D330D0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870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Bursera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fagaroides</w:t>
            </w:r>
            <w:proofErr w:type="spellEnd"/>
          </w:p>
        </w:tc>
      </w:tr>
      <w:tr w:rsidR="00B87FCE" w14:paraId="64A6257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7BE8F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Copal, </w:t>
            </w:r>
            <w:proofErr w:type="spellStart"/>
            <w:r>
              <w:t>Torote</w:t>
            </w:r>
            <w:proofErr w:type="spellEnd"/>
            <w:r>
              <w:t xml:space="preserve"> copal, Copal amargo</w:t>
            </w:r>
          </w:p>
        </w:tc>
      </w:tr>
      <w:tr w:rsidR="00B87FCE" w14:paraId="5F91394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4F895A2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8FB8770" wp14:editId="24879D1F">
                  <wp:extent cx="4286250" cy="28575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DA47C5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0037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caducifolio de 3 a 8 m de altura perteneciente a la familia </w:t>
            </w:r>
            <w:proofErr w:type="spellStart"/>
            <w:r>
              <w:rPr>
                <w:sz w:val="20"/>
                <w:szCs w:val="20"/>
              </w:rPr>
              <w:t>Burseraceae</w:t>
            </w:r>
            <w:proofErr w:type="spellEnd"/>
            <w:r>
              <w:rPr>
                <w:sz w:val="20"/>
                <w:szCs w:val="20"/>
              </w:rPr>
              <w:t>. Su corteza es exfoliante, de color grisáceo a verde-amarillento, desprendiéndose en laminillas papiráceas. Las hojas son compuestas imparipinnadas, con 7 a 15 folíolos oblongos</w:t>
            </w:r>
            <w:r>
              <w:rPr>
                <w:sz w:val="20"/>
                <w:szCs w:val="20"/>
              </w:rPr>
              <w:t xml:space="preserve">, de 1 a 3 cm, aromáticas al estrujarse. Las flores son pequeñas, blancas, en racimos axilares. El fruto es una drupa pequeña con </w:t>
            </w:r>
            <w:proofErr w:type="spellStart"/>
            <w:r>
              <w:rPr>
                <w:sz w:val="20"/>
                <w:szCs w:val="20"/>
              </w:rPr>
              <w:t>pseudoarilo</w:t>
            </w:r>
            <w:proofErr w:type="spellEnd"/>
            <w:r>
              <w:rPr>
                <w:sz w:val="20"/>
                <w:szCs w:val="20"/>
              </w:rPr>
              <w:t xml:space="preserve"> rojo que envuelve el hueso. Exuda resina aromática de olor característico (CONABIO, 2022).</w:t>
            </w:r>
          </w:p>
          <w:p w14:paraId="55A17A1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</w:t>
            </w:r>
            <w:r>
              <w:rPr>
                <w:sz w:val="20"/>
                <w:szCs w:val="20"/>
              </w:rPr>
              <w:t>buye en la vertiente del Pacífico mexicano y cuencas interiores, desde Sonora hasta Chiapas. Especie nativa de México. En Durango habita en las laderas cálido-secas de la vertiente occidental de la Sierra Madre.</w:t>
            </w:r>
          </w:p>
          <w:p w14:paraId="2ED5B55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</w:t>
            </w:r>
            <w:r>
              <w:rPr>
                <w:sz w:val="20"/>
                <w:szCs w:val="20"/>
              </w:rPr>
              <w:t>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79AEDE0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A3620B" wp14:editId="73F4E0D0">
                  <wp:extent cx="2095500" cy="304800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3313B" w14:textId="77777777" w:rsidR="00B87FCE" w:rsidRDefault="00B87FCE">
      <w:pPr>
        <w:spacing w:before="120" w:after="60"/>
      </w:pPr>
    </w:p>
    <w:p w14:paraId="5EC4889C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58474B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9C341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Cajanus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cajan</w:t>
            </w:r>
            <w:proofErr w:type="spellEnd"/>
          </w:p>
        </w:tc>
      </w:tr>
      <w:tr w:rsidR="00B87FCE" w14:paraId="1C01A8C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F9EF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Frijol de palo, Gandul, Guandul</w:t>
            </w:r>
          </w:p>
        </w:tc>
      </w:tr>
      <w:tr w:rsidR="00B87FCE" w14:paraId="4F29D26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6B454E7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4617AD6" wp14:editId="7AB218B7">
                  <wp:extent cx="4286250" cy="28575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F783B4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95A8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perenne de 1 a 3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 xml:space="preserve">. Sus hojas son trifoliadas, con folíolos lanceolados a oblongos, de 4 a 10 cm de longitud. Las flores son papilionáceas, amarillas con venas purpúreas, reunidas en racimos axilares. </w:t>
            </w:r>
            <w:r>
              <w:rPr>
                <w:sz w:val="20"/>
                <w:szCs w:val="20"/>
              </w:rPr>
              <w:t>Las vainas son de 4 a 9 cm de longitud, pubescentes, con 3 a 6 semillas esféricas de color variable. Es una especie ampliamente cultivada por su valor alimenticio y forrajero (FAO, 1977).</w:t>
            </w:r>
          </w:p>
          <w:p w14:paraId="54931E8C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Especie de origen africano-asiático, introducida y cul</w:t>
            </w:r>
            <w:r>
              <w:rPr>
                <w:sz w:val="20"/>
                <w:szCs w:val="20"/>
              </w:rPr>
              <w:t>tivada en regiones tropicales y subtropicales de todo el mundo. En México y Durango se encuentra en cultivos, huertos y zonas perturbadas aledañas a asentamientos humanos.</w:t>
            </w:r>
          </w:p>
          <w:p w14:paraId="2B07C67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</w:t>
            </w:r>
            <w:r>
              <w:rPr>
                <w:sz w:val="20"/>
                <w:szCs w:val="20"/>
              </w:rPr>
              <w:t>ro de la NOM-059-SEMARNAT-2010 (especie exótica cultivada).</w:t>
            </w:r>
          </w:p>
        </w:tc>
        <w:tc>
          <w:tcPr>
            <w:tcW w:w="3180" w:type="dxa"/>
            <w:vAlign w:val="center"/>
          </w:tcPr>
          <w:p w14:paraId="64558265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6B0E6E" wp14:editId="2F1565CF">
                  <wp:extent cx="2095500" cy="30480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5E8EF" w14:textId="77777777" w:rsidR="00B87FCE" w:rsidRDefault="00B87FCE">
      <w:pPr>
        <w:spacing w:before="120" w:after="60"/>
      </w:pPr>
    </w:p>
    <w:p w14:paraId="6645D4C4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5FEA2F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490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Castilleja </w:t>
            </w:r>
            <w:proofErr w:type="spellStart"/>
            <w:r>
              <w:rPr>
                <w:b/>
                <w:bCs/>
                <w:i/>
                <w:iCs/>
              </w:rPr>
              <w:t>arvensis</w:t>
            </w:r>
            <w:proofErr w:type="spellEnd"/>
          </w:p>
        </w:tc>
      </w:tr>
      <w:tr w:rsidR="00B87FCE" w14:paraId="481321B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4050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Yerba de la víbora, Castilleja, Pincel del campo</w:t>
            </w:r>
          </w:p>
        </w:tc>
      </w:tr>
      <w:tr w:rsidR="00B87FCE" w14:paraId="25AEA38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1005AF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2EF737D" wp14:editId="172E7295">
                  <wp:extent cx="4286250" cy="28575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2E39C4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3435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</w:t>
            </w:r>
            <w:proofErr w:type="spellStart"/>
            <w:r>
              <w:rPr>
                <w:sz w:val="20"/>
                <w:szCs w:val="20"/>
              </w:rPr>
              <w:t>hemiparásita</w:t>
            </w:r>
            <w:proofErr w:type="spellEnd"/>
            <w:r>
              <w:rPr>
                <w:sz w:val="20"/>
                <w:szCs w:val="20"/>
              </w:rPr>
              <w:t xml:space="preserve"> anual o perenne de 20 a 60 cm de altura, perteneciente a la familia </w:t>
            </w:r>
            <w:proofErr w:type="spellStart"/>
            <w:r>
              <w:rPr>
                <w:sz w:val="20"/>
                <w:szCs w:val="20"/>
              </w:rPr>
              <w:t>Orobanchaceae</w:t>
            </w:r>
            <w:proofErr w:type="spellEnd"/>
            <w:r>
              <w:rPr>
                <w:sz w:val="20"/>
                <w:szCs w:val="20"/>
              </w:rPr>
              <w:t xml:space="preserve">. Sus hojas son alternas, linear-lanceoladas, de 2 a 6 cm, enteras a </w:t>
            </w:r>
            <w:proofErr w:type="spellStart"/>
            <w:r>
              <w:rPr>
                <w:sz w:val="20"/>
                <w:szCs w:val="20"/>
              </w:rPr>
              <w:t>trilobadas</w:t>
            </w:r>
            <w:proofErr w:type="spellEnd"/>
            <w:r>
              <w:rPr>
                <w:sz w:val="20"/>
                <w:szCs w:val="20"/>
              </w:rPr>
              <w:t>. Las brácteas foliosas que rodean las flores son de color rojo a anaranjad</w:t>
            </w:r>
            <w:r>
              <w:rPr>
                <w:sz w:val="20"/>
                <w:szCs w:val="20"/>
              </w:rPr>
              <w:t>o brillante, lo que le confiere su carácter ornamental. Las flores son tubulares, verdosas a amarillentas, con el cáliz coloreado. El fruto es una cápsula loculicida. Parásita parcial de raíces de gramíneas (CONABIO, 2020).</w:t>
            </w:r>
          </w:p>
          <w:p w14:paraId="58FA176C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</w:t>
            </w:r>
            <w:r>
              <w:rPr>
                <w:sz w:val="20"/>
                <w:szCs w:val="20"/>
              </w:rPr>
              <w:t>e México hasta Centroamérica. Especie nativa. En Durango se encuentra en pastizales de altura, bordes de caminos y bosques perturbados entre 1,500 y 3,000 msnm.</w:t>
            </w:r>
          </w:p>
          <w:p w14:paraId="0D616F64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</w:t>
            </w:r>
            <w:r>
              <w:rPr>
                <w:sz w:val="20"/>
                <w:szCs w:val="20"/>
              </w:rPr>
              <w:t>M-059-SEMARNAT-2010.</w:t>
            </w:r>
          </w:p>
        </w:tc>
        <w:tc>
          <w:tcPr>
            <w:tcW w:w="3180" w:type="dxa"/>
            <w:vAlign w:val="center"/>
          </w:tcPr>
          <w:p w14:paraId="6DFB0B0B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EE6E61" wp14:editId="350D7E8B">
                  <wp:extent cx="2095500" cy="304800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F5698" w14:textId="77777777" w:rsidR="00B87FCE" w:rsidRDefault="00B87FCE">
      <w:pPr>
        <w:spacing w:before="120" w:after="60"/>
      </w:pPr>
    </w:p>
    <w:p w14:paraId="78D9AFED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6C1A10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F057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Clematis</w:t>
            </w:r>
            <w:proofErr w:type="spellEnd"/>
            <w:r>
              <w:rPr>
                <w:b/>
                <w:bCs/>
                <w:i/>
                <w:iCs/>
              </w:rPr>
              <w:t xml:space="preserve"> dioica</w:t>
            </w:r>
          </w:p>
        </w:tc>
      </w:tr>
      <w:tr w:rsidR="00B87FCE" w14:paraId="3FC364E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BCB4E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Barba de viejo, Yerba del indio, </w:t>
            </w:r>
            <w:proofErr w:type="spellStart"/>
            <w:r>
              <w:t>Clematide</w:t>
            </w:r>
            <w:proofErr w:type="spellEnd"/>
          </w:p>
        </w:tc>
      </w:tr>
      <w:tr w:rsidR="00B87FCE" w14:paraId="6E8745C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4602A52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1BC6559" wp14:editId="1388F2C8">
                  <wp:extent cx="4286250" cy="285750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74A9F0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BBC8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Liana trepadora leñosa de la familia </w:t>
            </w:r>
            <w:proofErr w:type="spellStart"/>
            <w:r>
              <w:rPr>
                <w:sz w:val="20"/>
                <w:szCs w:val="20"/>
              </w:rPr>
              <w:t>Ranunculaceae</w:t>
            </w:r>
            <w:proofErr w:type="spellEnd"/>
            <w:r>
              <w:rPr>
                <w:sz w:val="20"/>
                <w:szCs w:val="20"/>
              </w:rPr>
              <w:t>, de 2 a 10 m de longitud. Sus hojas son opuestas, compuestas, con 3 a 5 folíolos ovados a lanceolados, de 2 a 7 cm de longitud, con margen entero o dentado, y pecíolos volubles que le permiten trepar. Las</w:t>
            </w:r>
            <w:r>
              <w:rPr>
                <w:sz w:val="20"/>
                <w:szCs w:val="20"/>
              </w:rPr>
              <w:t xml:space="preserve"> flores son dioicas, blancas, de 1 a 2 cm de diámetro. Los frutos son aquenios con estilos plumosos de 2 a 5 cm que forman cabezuelas blancas vistosas al madurar. Florece de junio a octubre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2022).</w:t>
            </w:r>
          </w:p>
          <w:p w14:paraId="49CB6E1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</w:t>
            </w:r>
            <w:r>
              <w:rPr>
                <w:sz w:val="20"/>
                <w:szCs w:val="20"/>
              </w:rPr>
              <w:t xml:space="preserve">a Sudamérica. Especie nativa. En Durango se localiza en bosques húmedos, orillas de arroyos y vegetación </w:t>
            </w:r>
            <w:proofErr w:type="spellStart"/>
            <w:r>
              <w:rPr>
                <w:sz w:val="20"/>
                <w:szCs w:val="20"/>
              </w:rPr>
              <w:t>riparia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C4C32CB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32454A92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D6A845" wp14:editId="510208BA">
                  <wp:extent cx="2095500" cy="304800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491A8" w14:textId="77777777" w:rsidR="00B87FCE" w:rsidRDefault="00B87FCE">
      <w:pPr>
        <w:spacing w:before="120" w:after="60"/>
      </w:pPr>
    </w:p>
    <w:p w14:paraId="3414D55D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E3B0ED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A2A07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Clinopodium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vulgare</w:t>
            </w:r>
            <w:proofErr w:type="spellEnd"/>
          </w:p>
        </w:tc>
      </w:tr>
      <w:tr w:rsidR="00B87FCE" w14:paraId="666A8F1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4D55F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Albahaquilla del monte, Poleo silvestre, Menta de monte</w:t>
            </w:r>
          </w:p>
        </w:tc>
      </w:tr>
      <w:tr w:rsidR="00B87FCE" w14:paraId="34E0D3E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100C060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615A11C" wp14:editId="16D28B56">
                  <wp:extent cx="4286250" cy="285750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4E9DE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D30A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de 20 a 60 cm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 xml:space="preserve">. Sus tallos son cuadrangulares y pubescentes. Las hojas son opuestas, ovadas, de 1 a 4 cm de longitud, con margen crenado-aserrado y aroma suave. Las flores son de color rosado a </w:t>
            </w:r>
            <w:r>
              <w:rPr>
                <w:sz w:val="20"/>
                <w:szCs w:val="20"/>
              </w:rPr>
              <w:t xml:space="preserve">púrpura, bilabiadas, de 1 a 1.5 cm, reunidas en verticilos densos con brácteas aciculares espinosas. El fruto consta de cuatro núculas lisas. Florece de julio a septiembre (Flora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North </w:t>
            </w:r>
            <w:proofErr w:type="spellStart"/>
            <w:r>
              <w:rPr>
                <w:sz w:val="20"/>
                <w:szCs w:val="20"/>
              </w:rPr>
              <w:t>America</w:t>
            </w:r>
            <w:proofErr w:type="spellEnd"/>
            <w:r>
              <w:rPr>
                <w:sz w:val="20"/>
                <w:szCs w:val="20"/>
              </w:rPr>
              <w:t>, 2014).</w:t>
            </w:r>
          </w:p>
          <w:p w14:paraId="50AFA52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Especie de distribución </w:t>
            </w:r>
            <w:proofErr w:type="spellStart"/>
            <w:r>
              <w:rPr>
                <w:sz w:val="20"/>
                <w:szCs w:val="20"/>
              </w:rPr>
              <w:t>subcosmopolita</w:t>
            </w:r>
            <w:proofErr w:type="spellEnd"/>
            <w:r>
              <w:rPr>
                <w:sz w:val="20"/>
                <w:szCs w:val="20"/>
              </w:rPr>
              <w:t>, presente en el hemisferio norte. En México se localiza en bosques templados, pastizales y zonas perturbadas. En Durango habita en el sotobosque y praderas de la Sierra Madre Occidental.</w:t>
            </w:r>
          </w:p>
          <w:p w14:paraId="7D5F64AA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4FA5C0F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3825C1" wp14:editId="530D29D7">
                  <wp:extent cx="2095500" cy="30480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C11AE" w14:textId="77777777" w:rsidR="00B87FCE" w:rsidRDefault="00B87FCE">
      <w:pPr>
        <w:spacing w:before="120" w:after="60"/>
      </w:pPr>
    </w:p>
    <w:p w14:paraId="590F121B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076C1A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6841B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Critonia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hospitalis</w:t>
            </w:r>
            <w:proofErr w:type="spellEnd"/>
          </w:p>
        </w:tc>
      </w:tr>
      <w:tr w:rsidR="00B87FCE" w14:paraId="2AAAA15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0B05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Eupatorio, Árnica de monte</w:t>
            </w:r>
          </w:p>
        </w:tc>
      </w:tr>
      <w:tr w:rsidR="00B87FCE" w14:paraId="6E2D66E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6EFCAAB2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B0AF6F2" wp14:editId="2EB07396">
                  <wp:extent cx="4286250" cy="285750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350140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25A1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1 a 2 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, anteriormente clasificado en el género </w:t>
            </w:r>
            <w:proofErr w:type="spellStart"/>
            <w:r>
              <w:rPr>
                <w:sz w:val="20"/>
                <w:szCs w:val="20"/>
              </w:rPr>
              <w:t>Eupatorium</w:t>
            </w:r>
            <w:proofErr w:type="spellEnd"/>
            <w:r>
              <w:rPr>
                <w:sz w:val="20"/>
                <w:szCs w:val="20"/>
              </w:rPr>
              <w:t xml:space="preserve">. Sus hojas son opuestas, ovadas a lanceoladas, de 4 a 12 cm de longitud, </w:t>
            </w:r>
            <w:proofErr w:type="spellStart"/>
            <w:r>
              <w:rPr>
                <w:sz w:val="20"/>
                <w:szCs w:val="20"/>
              </w:rPr>
              <w:t>trinervadas</w:t>
            </w:r>
            <w:proofErr w:type="spellEnd"/>
            <w:r>
              <w:rPr>
                <w:sz w:val="20"/>
                <w:szCs w:val="20"/>
              </w:rPr>
              <w:t xml:space="preserve"> desde la base, con margen serrado. Los capítulos son</w:t>
            </w:r>
            <w:r>
              <w:rPr>
                <w:sz w:val="20"/>
                <w:szCs w:val="20"/>
              </w:rPr>
              <w:t xml:space="preserve"> discoides, con flores de color blanco a lila pálido, reunidos en corimbos terminales amplios.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blancuzco con cerdas escabrosas. Florece de septiembre a diciembre (Villaseñor, 2003).</w:t>
            </w:r>
          </w:p>
          <w:p w14:paraId="46D786B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distribuida en la Sierra Mad</w:t>
            </w:r>
            <w:r>
              <w:rPr>
                <w:sz w:val="20"/>
                <w:szCs w:val="20"/>
              </w:rPr>
              <w:t>re Occidental en los estados de Durango, Sinaloa, Nayarit y Jalisco, en bosques de pino-encino de 1,500 a 2,800 msnm.</w:t>
            </w:r>
          </w:p>
          <w:p w14:paraId="5557EA34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28C0B0EC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F1AE2" wp14:editId="6FC71E53">
                  <wp:extent cx="2095500" cy="304800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CC5D4" w14:textId="77777777" w:rsidR="00B87FCE" w:rsidRDefault="00B87FCE">
      <w:pPr>
        <w:spacing w:before="120" w:after="60"/>
      </w:pPr>
    </w:p>
    <w:p w14:paraId="14DE30D6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A07A7B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42B8E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Crotalaria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mollicula</w:t>
            </w:r>
            <w:proofErr w:type="spellEnd"/>
          </w:p>
        </w:tc>
      </w:tr>
      <w:tr w:rsidR="00B87FCE" w14:paraId="4A899B8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951F2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Cascabelillo, Chipilín del monte</w:t>
            </w:r>
          </w:p>
        </w:tc>
      </w:tr>
      <w:tr w:rsidR="00B87FCE" w14:paraId="2FE182C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1C20C2E5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4E34845" wp14:editId="5E584B1E">
                  <wp:extent cx="4286250" cy="285750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B590D0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350A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erecta o subarbusto de 0.3 a 1.5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simples, oblanceoladas a elípticas, de 2 a 6 cm de longitud, con pubescencia suave en ambas caras. Las flores son papilionáceas de color amarillo en rac</w:t>
            </w:r>
            <w:r>
              <w:rPr>
                <w:sz w:val="20"/>
                <w:szCs w:val="20"/>
              </w:rPr>
              <w:t xml:space="preserve">imos terminales. El fruto es una vaina inflada, </w:t>
            </w:r>
            <w:proofErr w:type="spellStart"/>
            <w:r>
              <w:rPr>
                <w:sz w:val="20"/>
                <w:szCs w:val="20"/>
              </w:rPr>
              <w:t>papiracea</w:t>
            </w:r>
            <w:proofErr w:type="spellEnd"/>
            <w:r>
              <w:rPr>
                <w:sz w:val="20"/>
                <w:szCs w:val="20"/>
              </w:rPr>
              <w:t>, de 2 a 3 cm, con semillas que producen un sonido característico al sacudirla. Florece de agosto a noviembre (</w:t>
            </w:r>
            <w:proofErr w:type="spellStart"/>
            <w:r>
              <w:rPr>
                <w:sz w:val="20"/>
                <w:szCs w:val="20"/>
              </w:rPr>
              <w:t>Vibrans</w:t>
            </w:r>
            <w:proofErr w:type="spellEnd"/>
            <w:r>
              <w:rPr>
                <w:sz w:val="20"/>
                <w:szCs w:val="20"/>
              </w:rPr>
              <w:t>, 2009).</w:t>
            </w:r>
          </w:p>
          <w:p w14:paraId="721B001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Sudamérica. Especie nativ</w:t>
            </w:r>
            <w:r>
              <w:rPr>
                <w:sz w:val="20"/>
                <w:szCs w:val="20"/>
              </w:rPr>
              <w:t>a. En Durango se localiza en pastizales, bordes de cultivos y vegetación secundaria de la Sierra Madre Occidental.</w:t>
            </w:r>
          </w:p>
          <w:p w14:paraId="10E08818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10D1CAA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46A5BF" wp14:editId="3D518726">
                  <wp:extent cx="2095500" cy="304800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60956" w14:textId="77777777" w:rsidR="00B87FCE" w:rsidRDefault="00B87FCE">
      <w:pPr>
        <w:spacing w:before="120" w:after="60"/>
      </w:pPr>
    </w:p>
    <w:p w14:paraId="39B0CD6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3A6FE3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4EC3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Crotalaria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pumila</w:t>
            </w:r>
            <w:proofErr w:type="spellEnd"/>
          </w:p>
        </w:tc>
      </w:tr>
      <w:tr w:rsidR="00B87FCE" w14:paraId="418F04D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3E7C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Cascabelillo chico, Chipilín silvestre</w:t>
            </w:r>
          </w:p>
        </w:tc>
      </w:tr>
      <w:tr w:rsidR="00B87FCE" w14:paraId="659CE5F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6BAC17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BBA92E5" wp14:editId="3FA25014">
                  <wp:extent cx="4286250" cy="2857500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5D4874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0337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postrada o ascendente de 10 a 40 cm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trifoliadas, con folíolos obovados de 1 a 2 cm de longitud, pubescentes en el envés. Las flores son pequeñas, amarillas, en racimos axilares de</w:t>
            </w:r>
            <w:r>
              <w:rPr>
                <w:sz w:val="20"/>
                <w:szCs w:val="20"/>
              </w:rPr>
              <w:t xml:space="preserve"> pocas flores. El fruto es una vaina inflada de 1 a 2 cm, pubescente, con pocas semillas reniformes. Florece de julio a octubre (CONABIO, 2021).</w:t>
            </w:r>
          </w:p>
          <w:p w14:paraId="07332F2E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el suroeste de Estados Unidos hasta Sudamérica y el Caribe. Especie nativa. E</w:t>
            </w:r>
            <w:r>
              <w:rPr>
                <w:sz w:val="20"/>
                <w:szCs w:val="20"/>
              </w:rPr>
              <w:t>n Durango se localiza en pastizales áridos y semiáridos, y en zonas de transición bosque-matorral.</w:t>
            </w:r>
          </w:p>
          <w:p w14:paraId="51A5AE1C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C153D10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6F6E4" wp14:editId="479A6AAF">
                  <wp:extent cx="2095500" cy="3048000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74B72" w14:textId="77777777" w:rsidR="00B87FCE" w:rsidRDefault="00B87FCE">
      <w:pPr>
        <w:spacing w:before="120" w:after="60"/>
      </w:pPr>
    </w:p>
    <w:p w14:paraId="70F63046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031060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6E1CB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Crotalaria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sagittalis</w:t>
            </w:r>
            <w:proofErr w:type="spellEnd"/>
          </w:p>
        </w:tc>
      </w:tr>
      <w:tr w:rsidR="00B87FCE" w14:paraId="07C9599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14037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Cascabelillo, Chícharo de coyote</w:t>
            </w:r>
          </w:p>
        </w:tc>
      </w:tr>
      <w:tr w:rsidR="00B87FCE" w14:paraId="0F08782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27FE1D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9FB9DF5" wp14:editId="14E78671">
                  <wp:extent cx="4286250" cy="285750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40665C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5879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erecta de 15 a 50 cm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tallos presentan alas foliáceas longitudinales características. Las hojas son simples, lanceoladas a lineares, de 2 a 6 cm de longitud. Las flores son amarillas, pequeñas, en r</w:t>
            </w:r>
            <w:r>
              <w:rPr>
                <w:sz w:val="20"/>
                <w:szCs w:val="20"/>
              </w:rPr>
              <w:t>acimos de 2 a 6 flores. El fruto es una vaina inflada de 2 a 3 cm, que adquiere color negro en la madurez y produce un sonido al agitarse. Florece de julio a octubre (</w:t>
            </w:r>
            <w:proofErr w:type="spellStart"/>
            <w:r>
              <w:rPr>
                <w:sz w:val="20"/>
                <w:szCs w:val="20"/>
              </w:rPr>
              <w:t>Luckow</w:t>
            </w:r>
            <w:proofErr w:type="spellEnd"/>
            <w:r>
              <w:rPr>
                <w:sz w:val="20"/>
                <w:szCs w:val="20"/>
              </w:rPr>
              <w:t>, 1992).</w:t>
            </w:r>
          </w:p>
          <w:p w14:paraId="305EB00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Desde el este de Estados Unidos hasta Sudamérica. Especie na</w:t>
            </w:r>
            <w:r>
              <w:rPr>
                <w:sz w:val="20"/>
                <w:szCs w:val="20"/>
              </w:rPr>
              <w:t>tiva de amplia distribución. En Durango se localiza en pastizales y bordes de bosque.</w:t>
            </w:r>
          </w:p>
          <w:p w14:paraId="3B92C02D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07E33F7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1D46A4" wp14:editId="2B2BADCA">
                  <wp:extent cx="2095500" cy="3048000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BBAA4" w14:textId="77777777" w:rsidR="00B87FCE" w:rsidRDefault="00B87FCE">
      <w:pPr>
        <w:spacing w:before="120" w:after="60"/>
      </w:pPr>
    </w:p>
    <w:p w14:paraId="49B411A0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C6B5A0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4FE45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Dalea </w:t>
            </w:r>
            <w:proofErr w:type="spellStart"/>
            <w:r>
              <w:rPr>
                <w:b/>
                <w:bCs/>
                <w:i/>
                <w:iCs/>
              </w:rPr>
              <w:t>foliolosa</w:t>
            </w:r>
            <w:proofErr w:type="spellEnd"/>
          </w:p>
        </w:tc>
      </w:tr>
      <w:tr w:rsidR="00B87FCE" w14:paraId="3430F13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C5BE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Escobilla negra, Dalea, Hierba del oso</w:t>
            </w:r>
          </w:p>
        </w:tc>
      </w:tr>
      <w:tr w:rsidR="00B87FCE" w14:paraId="684D1EC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4A21003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5B6D84D" wp14:editId="1294EB7A">
                  <wp:extent cx="4286250" cy="285750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44BE1F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84E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subarbusto de 0.3 a 1.5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 xml:space="preserve">, con glándulas aromáticas en tallos y hojas. Sus hojas son pinnadas, con 8 a 20 pares de folíolos pequeños de 2 a 4 mm de longitud. Las flores son purpúreas, papilionáceas, </w:t>
            </w:r>
            <w:r>
              <w:rPr>
                <w:sz w:val="20"/>
                <w:szCs w:val="20"/>
              </w:rPr>
              <w:t>en espigas terminales densas, con brácteas conspicuas y calículo glanduloso. Florece de julio a octubre. Habita en matorrales semiáridos y pastizales (Turner, 1997).</w:t>
            </w:r>
          </w:p>
          <w:p w14:paraId="292E510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del norte y centro de México, distribuida en Chihuahua, Durango, Za</w:t>
            </w:r>
            <w:r>
              <w:rPr>
                <w:sz w:val="20"/>
                <w:szCs w:val="20"/>
              </w:rPr>
              <w:t>catecas y Jalisco. Se localiza en laderas secas y matorrales de la Sierra Madre Occidental.</w:t>
            </w:r>
          </w:p>
          <w:p w14:paraId="70E6917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86776F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1A5134" wp14:editId="6AAA2655">
                  <wp:extent cx="2095500" cy="3048000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75F7F" w14:textId="77777777" w:rsidR="00B87FCE" w:rsidRDefault="00B87FCE">
      <w:pPr>
        <w:spacing w:before="120" w:after="60"/>
      </w:pPr>
    </w:p>
    <w:p w14:paraId="0787648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78EEBD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85D44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Decachaeta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haenkeana</w:t>
            </w:r>
            <w:proofErr w:type="spellEnd"/>
          </w:p>
        </w:tc>
      </w:tr>
      <w:tr w:rsidR="00B87FCE" w14:paraId="23FC287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9A358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Eupatorio blanquillo, Hierba del ángel</w:t>
            </w:r>
          </w:p>
        </w:tc>
      </w:tr>
      <w:tr w:rsidR="00B87FCE" w14:paraId="38C8D3F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1BA8E0E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C8D8131" wp14:editId="7BA2075E">
                  <wp:extent cx="4286250" cy="285750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93DB7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765B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subarbusto de 0.5 a 2 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 (anteriormente en </w:t>
            </w:r>
            <w:proofErr w:type="spellStart"/>
            <w:r>
              <w:rPr>
                <w:sz w:val="20"/>
                <w:szCs w:val="20"/>
              </w:rPr>
              <w:t>Eupatorium</w:t>
            </w:r>
            <w:proofErr w:type="spellEnd"/>
            <w:r>
              <w:rPr>
                <w:sz w:val="20"/>
                <w:szCs w:val="20"/>
              </w:rPr>
              <w:t>). Sus hojas son opuestas, ovadas, de 3 a 10 cm de longitud, con pecíolo alado y margen serrado. Los capítulos son discoides, agrupados en corimb</w:t>
            </w:r>
            <w:r>
              <w:rPr>
                <w:sz w:val="20"/>
                <w:szCs w:val="20"/>
              </w:rPr>
              <w:t>os terminales amplios, con flores de color blanco a rosado. El receptáculo es plano y desnudo. Florece de septiembre a enero. Habita en bosques húmedos y zonas de transición (King y Robinson, 1987).</w:t>
            </w:r>
          </w:p>
          <w:p w14:paraId="7E8715C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Centroamér</w:t>
            </w:r>
            <w:r>
              <w:rPr>
                <w:sz w:val="20"/>
                <w:szCs w:val="20"/>
              </w:rPr>
              <w:t>ica. Especie nativa. En Durango se localiza en bosques mesófilos y bosques de pino-encino con alta humedad en cañadas.</w:t>
            </w:r>
          </w:p>
          <w:p w14:paraId="1F5B080D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02509A5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1A7CC" wp14:editId="648F0051">
                  <wp:extent cx="2095500" cy="304800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BDC34" w14:textId="77777777" w:rsidR="00B87FCE" w:rsidRDefault="00B87FCE">
      <w:pPr>
        <w:spacing w:before="120" w:after="60"/>
      </w:pPr>
    </w:p>
    <w:p w14:paraId="7F2BB272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331417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AD7C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Desmodium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grahamii</w:t>
            </w:r>
            <w:proofErr w:type="spellEnd"/>
          </w:p>
        </w:tc>
      </w:tr>
      <w:tr w:rsidR="00B87FCE" w14:paraId="0F4E028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86C4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Amor seco, Pega-ropa, Pegajosa</w:t>
            </w:r>
          </w:p>
        </w:tc>
      </w:tr>
      <w:tr w:rsidR="00B87FCE" w14:paraId="5B53FA4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EC30999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D0C2101" wp14:editId="355B0DB0">
                  <wp:extent cx="4286250" cy="28575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00785B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5BC3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o subarbusto de 0.5 a 1.5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trifoliadas, con folíolos elípticos a ovados de 2 a 5 cm, pubescentes en el envés. Las flores son pequeñas, rosadas a lilas, en racimos laxos terminales. El fr</w:t>
            </w:r>
            <w:r>
              <w:rPr>
                <w:sz w:val="20"/>
                <w:szCs w:val="20"/>
              </w:rPr>
              <w:t>uto es una legumbre articulada (</w:t>
            </w:r>
            <w:proofErr w:type="spellStart"/>
            <w:r>
              <w:rPr>
                <w:sz w:val="20"/>
                <w:szCs w:val="20"/>
              </w:rPr>
              <w:t>lomento</w:t>
            </w:r>
            <w:proofErr w:type="spellEnd"/>
            <w:r>
              <w:rPr>
                <w:sz w:val="20"/>
                <w:szCs w:val="20"/>
              </w:rPr>
              <w:t>) de 2 a 4 artejos reniformes cubiertos de tricomas uncinados que se adhieren al pelaje y ropa. Florece de agosto a noviembre (Sousa, 1987).</w:t>
            </w:r>
          </w:p>
          <w:p w14:paraId="3A01F02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Centroamérica. Especie nativa. En Durango se localiza</w:t>
            </w:r>
            <w:r>
              <w:rPr>
                <w:sz w:val="20"/>
                <w:szCs w:val="20"/>
              </w:rPr>
              <w:t xml:space="preserve"> en orillas de caminos, bosques secos y vegetación secundaria.</w:t>
            </w:r>
          </w:p>
          <w:p w14:paraId="776608A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20664F93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8E91D" wp14:editId="1983BEA7">
                  <wp:extent cx="2095500" cy="304800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1394A" w14:textId="77777777" w:rsidR="00B87FCE" w:rsidRDefault="00B87FCE">
      <w:pPr>
        <w:spacing w:before="120" w:after="60"/>
      </w:pPr>
    </w:p>
    <w:p w14:paraId="431F78C4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40611B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8C97A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Dodonaea</w:t>
            </w:r>
            <w:proofErr w:type="spellEnd"/>
            <w:r>
              <w:rPr>
                <w:b/>
                <w:bCs/>
                <w:i/>
                <w:iCs/>
              </w:rPr>
              <w:t xml:space="preserve"> viscosa</w:t>
            </w:r>
          </w:p>
        </w:tc>
      </w:tr>
      <w:tr w:rsidR="00B87FCE" w14:paraId="0B7F4457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3068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Jarilla, </w:t>
            </w:r>
            <w:proofErr w:type="spellStart"/>
            <w:r>
              <w:t>Cosahuico</w:t>
            </w:r>
            <w:proofErr w:type="spellEnd"/>
            <w:r>
              <w:t xml:space="preserve">, </w:t>
            </w:r>
            <w:proofErr w:type="spellStart"/>
            <w:r>
              <w:t>Chapuliztle</w:t>
            </w:r>
            <w:proofErr w:type="spellEnd"/>
          </w:p>
        </w:tc>
      </w:tr>
      <w:tr w:rsidR="00B87FCE" w14:paraId="7D0B2AA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C6D6D69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E35BA39" wp14:editId="1E3612D5">
                  <wp:extent cx="4286250" cy="285750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B545BB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F92B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árbol pequeño de 1 a 5 m de altura perteneciente a la familia </w:t>
            </w:r>
            <w:proofErr w:type="spellStart"/>
            <w:r>
              <w:rPr>
                <w:sz w:val="20"/>
                <w:szCs w:val="20"/>
              </w:rPr>
              <w:t>Sapindaceae</w:t>
            </w:r>
            <w:proofErr w:type="spellEnd"/>
            <w:r>
              <w:rPr>
                <w:sz w:val="20"/>
                <w:szCs w:val="20"/>
              </w:rPr>
              <w:t>. Sus hojas son simples, alternas, oblanceoladas a lineares, de 2 a 10 cm de longitud, viscosas y brillantes. Las flores son pequeñas, sin pétalos, de color amarillo-verdos</w:t>
            </w:r>
            <w:r>
              <w:rPr>
                <w:sz w:val="20"/>
                <w:szCs w:val="20"/>
              </w:rPr>
              <w:t xml:space="preserve">o, en racimos axilares y terminales, con planta </w:t>
            </w:r>
            <w:proofErr w:type="spellStart"/>
            <w:r>
              <w:rPr>
                <w:sz w:val="20"/>
                <w:szCs w:val="20"/>
              </w:rPr>
              <w:t>andromonoica</w:t>
            </w:r>
            <w:proofErr w:type="spellEnd"/>
            <w:r>
              <w:rPr>
                <w:sz w:val="20"/>
                <w:szCs w:val="20"/>
              </w:rPr>
              <w:t>. El fruto es una cápsula membranácea, alada, de color rosa a rojizo, muy vistosa. Florece y fructifica casi todo el año. Indicadora de suelos degradados (CONABIO, 2016).</w:t>
            </w:r>
          </w:p>
          <w:p w14:paraId="435C7F1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Distribució</w:t>
            </w:r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pantropical</w:t>
            </w:r>
            <w:proofErr w:type="spellEnd"/>
            <w:r>
              <w:rPr>
                <w:sz w:val="20"/>
                <w:szCs w:val="20"/>
              </w:rPr>
              <w:t xml:space="preserve"> y subtropical, en todos los continentes. Especie nativa de México. En Durango es común en laderas secas, matorrales y zonas perturbadas.</w:t>
            </w:r>
          </w:p>
          <w:p w14:paraId="4E83DAC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</w:t>
            </w:r>
            <w:r>
              <w:rPr>
                <w:sz w:val="20"/>
                <w:szCs w:val="20"/>
              </w:rPr>
              <w:t>RNAT-2010.</w:t>
            </w:r>
          </w:p>
        </w:tc>
        <w:tc>
          <w:tcPr>
            <w:tcW w:w="3180" w:type="dxa"/>
            <w:vAlign w:val="center"/>
          </w:tcPr>
          <w:p w14:paraId="336C430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7D49D3" wp14:editId="3085F254">
                  <wp:extent cx="2095500" cy="304800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FD5E5" w14:textId="77777777" w:rsidR="00B87FCE" w:rsidRDefault="00B87FCE">
      <w:pPr>
        <w:spacing w:before="120" w:after="60"/>
      </w:pPr>
    </w:p>
    <w:p w14:paraId="67CD9E89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E819227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7E0A2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Elephantopus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mollis</w:t>
            </w:r>
            <w:proofErr w:type="spellEnd"/>
          </w:p>
        </w:tc>
      </w:tr>
      <w:tr w:rsidR="00B87FCE" w14:paraId="3CAAA55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099D6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Lengua de vaca, Tabaquillo, Oreja de venado</w:t>
            </w:r>
          </w:p>
        </w:tc>
      </w:tr>
      <w:tr w:rsidR="00B87FCE" w14:paraId="31DF5AE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9970673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DAE4FB8" wp14:editId="4334F918">
                  <wp:extent cx="4286250" cy="285750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3968CE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FCE0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de 30 a 80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. Sus hojas basales son grandes, espatuladas, de 10 a 25 cm de longitud, rugosas y pubescentes. Los tallos florales son ramificados en la parte superior; los capítulos contienen 4</w:t>
            </w:r>
            <w:r>
              <w:rPr>
                <w:sz w:val="20"/>
                <w:szCs w:val="20"/>
              </w:rPr>
              <w:t xml:space="preserve"> flores rosadas o lilas, reunidos en glomérulos terminales rodeados por 3 brácteas foliosas ovadas.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aristado. Florece de julio a noviembre (Villaseñor, 2016).</w:t>
            </w:r>
          </w:p>
          <w:p w14:paraId="537EADA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Tropical y subtropical de América, extendida a África y Asia. Especie n</w:t>
            </w:r>
            <w:r>
              <w:rPr>
                <w:sz w:val="20"/>
                <w:szCs w:val="20"/>
              </w:rPr>
              <w:t>ativa en México. En Durango se localiza en zonas húmedas, sotobosque y vegetación secundaria de la vertiente occidental.</w:t>
            </w:r>
          </w:p>
          <w:p w14:paraId="3DD9408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28D58DA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44F0D9" wp14:editId="09D89A97">
                  <wp:extent cx="2095500" cy="3048000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8F887" w14:textId="77777777" w:rsidR="00B87FCE" w:rsidRDefault="00B87FCE">
      <w:pPr>
        <w:spacing w:before="120" w:after="60"/>
      </w:pPr>
    </w:p>
    <w:p w14:paraId="1A530EC3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5515C4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A1FC2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Erigeron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longipes</w:t>
            </w:r>
            <w:proofErr w:type="spellEnd"/>
          </w:p>
        </w:tc>
      </w:tr>
      <w:tr w:rsidR="00B87FCE" w14:paraId="69FB8EB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DBA94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Margarita silvestre, Hierba del burro, Zacate de burro</w:t>
            </w:r>
          </w:p>
        </w:tc>
      </w:tr>
      <w:tr w:rsidR="00B87FCE" w14:paraId="788A9C6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29FD3B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5AF3998" wp14:editId="3E415289">
                  <wp:extent cx="4286250" cy="285750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E2C645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FE63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o subarbusto de 20 a 50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. Sus hojas basales son espatuladas, de 5 a 15 cm de longitud, con margen ondulado; las hojas caulinares son alternas y progresivamente más pequeñas. Las cabezuelas s</w:t>
            </w:r>
            <w:r>
              <w:rPr>
                <w:sz w:val="20"/>
                <w:szCs w:val="20"/>
              </w:rPr>
              <w:t>on solitarias, con lígulas blancas a lilas, en pedúnculos largos; el disco es amarillo. Florece de agosto a noviembre. Habita en pastizales de montaña y bosques de pino (</w:t>
            </w:r>
            <w:proofErr w:type="spellStart"/>
            <w:r>
              <w:rPr>
                <w:sz w:val="20"/>
                <w:szCs w:val="20"/>
              </w:rPr>
              <w:t>Nesom</w:t>
            </w:r>
            <w:proofErr w:type="spellEnd"/>
            <w:r>
              <w:rPr>
                <w:sz w:val="20"/>
                <w:szCs w:val="20"/>
              </w:rPr>
              <w:t>, 1989).</w:t>
            </w:r>
          </w:p>
          <w:p w14:paraId="295016D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del noroeste y occidente de México, incluyendo Ch</w:t>
            </w:r>
            <w:r>
              <w:rPr>
                <w:sz w:val="20"/>
                <w:szCs w:val="20"/>
              </w:rPr>
              <w:t>ihuahua, Durango, Sinaloa y Nayarit. Se localiza en praderas de altura y bordes de bosque de pino entre 1,800 y 3,200 msnm.</w:t>
            </w:r>
          </w:p>
          <w:p w14:paraId="0087F804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B426BBE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083532" wp14:editId="34EDC0CB">
                  <wp:extent cx="2095500" cy="304800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33168" w14:textId="77777777" w:rsidR="00B87FCE" w:rsidRDefault="00B87FCE">
      <w:pPr>
        <w:spacing w:before="120" w:after="60"/>
      </w:pPr>
    </w:p>
    <w:p w14:paraId="235B32A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F44854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322A1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Eriosema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crinitum</w:t>
            </w:r>
            <w:proofErr w:type="spellEnd"/>
          </w:p>
        </w:tc>
      </w:tr>
      <w:tr w:rsidR="00B87FCE" w14:paraId="0D04E18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8F7BE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Frijolillo, Algarrobillo peludo</w:t>
            </w:r>
          </w:p>
        </w:tc>
      </w:tr>
      <w:tr w:rsidR="00B87FCE" w14:paraId="7016D01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F4BF586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009E884" wp14:editId="3729CF58">
                  <wp:extent cx="4286250" cy="285750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5F1581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ACD3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de 30 a 80 cm de altura con base leñosa,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trifoliadas, con folíolos elípticos a oblongos de 3 a 7 cm, densamente pubescentes con tricomas ferrugíneos en el envés. Las flores son amarillas, p</w:t>
            </w:r>
            <w:r>
              <w:rPr>
                <w:sz w:val="20"/>
                <w:szCs w:val="20"/>
              </w:rPr>
              <w:t>apilionáceas, en racimos axilares cortos de pocas flores. El fruto es una vaina biarticulada de 1 a 2 cm, densamente pubescente. Florece de agosto a octubre (</w:t>
            </w:r>
            <w:proofErr w:type="spellStart"/>
            <w:r>
              <w:rPr>
                <w:sz w:val="20"/>
                <w:szCs w:val="20"/>
              </w:rPr>
              <w:t>Stirton</w:t>
            </w:r>
            <w:proofErr w:type="spellEnd"/>
            <w:r>
              <w:rPr>
                <w:sz w:val="20"/>
                <w:szCs w:val="20"/>
              </w:rPr>
              <w:t>, 1978).</w:t>
            </w:r>
          </w:p>
          <w:p w14:paraId="08DF0BE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Sudamérica en pastizales y sabanas.</w:t>
            </w:r>
            <w:r>
              <w:rPr>
                <w:sz w:val="20"/>
                <w:szCs w:val="20"/>
              </w:rPr>
              <w:t xml:space="preserve"> Especie nativa. En Durango se localiza en pastizales de pino-encino y orillas de bosque.</w:t>
            </w:r>
          </w:p>
          <w:p w14:paraId="6FD83F62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60481B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043012" wp14:editId="6DB4F8DB">
                  <wp:extent cx="2095500" cy="3048000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C776B" w14:textId="77777777" w:rsidR="00B87FCE" w:rsidRDefault="00B87FCE">
      <w:pPr>
        <w:spacing w:before="120" w:after="60"/>
      </w:pPr>
    </w:p>
    <w:p w14:paraId="3D0E0549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CF8666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D8AF3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Eriosema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diffusum</w:t>
            </w:r>
            <w:proofErr w:type="spellEnd"/>
          </w:p>
        </w:tc>
      </w:tr>
      <w:tr w:rsidR="00B87FCE" w14:paraId="57BC882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DDE0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Frijolillo de campo, Algarrobillo</w:t>
            </w:r>
          </w:p>
        </w:tc>
      </w:tr>
      <w:tr w:rsidR="00B87FCE" w14:paraId="3205F07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6BFAABC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2BBCCFD" wp14:editId="09B3E140">
                  <wp:extent cx="4286250" cy="285750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403647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632E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postrada a ascendente de 20 a 60 cm de longitud,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trifoliadas, con folíolos angostamente elípticos de 2 a 5 cm, pubescentes en ambas caras con tricomas suaves. Las flores son amarillas, papi</w:t>
            </w:r>
            <w:r>
              <w:rPr>
                <w:sz w:val="20"/>
                <w:szCs w:val="20"/>
              </w:rPr>
              <w:t>lionáceas, en racimos axilares cortos. El fruto es una vaina pequeña biarticulada, pubescente. Florece de julio a octubre (</w:t>
            </w:r>
            <w:proofErr w:type="spellStart"/>
            <w:r>
              <w:rPr>
                <w:sz w:val="20"/>
                <w:szCs w:val="20"/>
              </w:rPr>
              <w:t>Brandbyge</w:t>
            </w:r>
            <w:proofErr w:type="spellEnd"/>
            <w:r>
              <w:rPr>
                <w:sz w:val="20"/>
                <w:szCs w:val="20"/>
              </w:rPr>
              <w:t>, 1986).</w:t>
            </w:r>
          </w:p>
          <w:p w14:paraId="223AF06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Centroamérica, en pastizales y vegetación secundaria. Especie nativa</w:t>
            </w:r>
            <w:r>
              <w:rPr>
                <w:sz w:val="20"/>
                <w:szCs w:val="20"/>
              </w:rPr>
              <w:t>. En Durango se localiza en zonas de pastizal y orillas de bosque de la Sierra Madre Occidental.</w:t>
            </w:r>
          </w:p>
          <w:p w14:paraId="4A25734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19C3B4F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517D6" wp14:editId="0E004071">
                  <wp:extent cx="2095500" cy="304800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119AC" w14:textId="77777777" w:rsidR="00B87FCE" w:rsidRDefault="00B87FCE">
      <w:pPr>
        <w:spacing w:before="120" w:after="60"/>
      </w:pPr>
    </w:p>
    <w:p w14:paraId="23B28E10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CCF735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0C69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Evolvulus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alsinoides</w:t>
            </w:r>
            <w:proofErr w:type="spellEnd"/>
          </w:p>
        </w:tc>
      </w:tr>
      <w:tr w:rsidR="00B87FCE" w14:paraId="36D5E71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873F9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Hierba de la virgen, </w:t>
            </w:r>
            <w:proofErr w:type="spellStart"/>
            <w:r>
              <w:t>Evólvulo</w:t>
            </w:r>
            <w:proofErr w:type="spellEnd"/>
            <w:r>
              <w:t xml:space="preserve"> azul, Campanilla azul</w:t>
            </w:r>
          </w:p>
        </w:tc>
      </w:tr>
      <w:tr w:rsidR="00B87FCE" w14:paraId="453FDC6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470FD3D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AB4DE68" wp14:editId="47C50DD4">
                  <wp:extent cx="4286250" cy="2857500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09F8F1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7B68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postrada o ascendente de 10 a 50 cm de longitud, perteneciente a la familia </w:t>
            </w:r>
            <w:proofErr w:type="spellStart"/>
            <w:r>
              <w:rPr>
                <w:sz w:val="20"/>
                <w:szCs w:val="20"/>
              </w:rPr>
              <w:t>Convolvulaceae</w:t>
            </w:r>
            <w:proofErr w:type="spellEnd"/>
            <w:r>
              <w:rPr>
                <w:sz w:val="20"/>
                <w:szCs w:val="20"/>
              </w:rPr>
              <w:t>. Sus tallos son delgados y pubescentes. Las hojas son alternas, ovadas a elípticas, de 0.5 a 2 cm de longitud. Las flores son solitarias axilares, de</w:t>
            </w:r>
            <w:r>
              <w:rPr>
                <w:sz w:val="20"/>
                <w:szCs w:val="20"/>
              </w:rPr>
              <w:t xml:space="preserve"> color azul a morado brillante, de 0.8 a 1.5 cm de diámetro, con 5 pétalos fusionados en embudo; de corta duración, abren por la mañana. El fruto es una cápsula globosa de 4 semillas (</w:t>
            </w:r>
            <w:proofErr w:type="spellStart"/>
            <w:r>
              <w:rPr>
                <w:sz w:val="20"/>
                <w:szCs w:val="20"/>
              </w:rPr>
              <w:t>Verdcourt</w:t>
            </w:r>
            <w:proofErr w:type="spellEnd"/>
            <w:r>
              <w:rPr>
                <w:sz w:val="20"/>
                <w:szCs w:val="20"/>
              </w:rPr>
              <w:t>, 1963).</w:t>
            </w:r>
          </w:p>
          <w:p w14:paraId="6321778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Distribución </w:t>
            </w:r>
            <w:proofErr w:type="spellStart"/>
            <w:r>
              <w:rPr>
                <w:sz w:val="20"/>
                <w:szCs w:val="20"/>
              </w:rPr>
              <w:t>pantropical</w:t>
            </w:r>
            <w:proofErr w:type="spellEnd"/>
            <w:r>
              <w:rPr>
                <w:sz w:val="20"/>
                <w:szCs w:val="20"/>
              </w:rPr>
              <w:t>. Especie nativa</w:t>
            </w:r>
            <w:r>
              <w:rPr>
                <w:sz w:val="20"/>
                <w:szCs w:val="20"/>
              </w:rPr>
              <w:t xml:space="preserve"> de México, ampliamente distribuida en pastizales y matorrales. En Durango se localiza en pastizales y zonas perturbadas de la Sierra Madre Occidental.</w:t>
            </w:r>
          </w:p>
          <w:p w14:paraId="15F49D1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</w:t>
            </w:r>
            <w:r>
              <w:rPr>
                <w:sz w:val="20"/>
                <w:szCs w:val="20"/>
              </w:rPr>
              <w:t>ARNAT-2010.</w:t>
            </w:r>
          </w:p>
        </w:tc>
        <w:tc>
          <w:tcPr>
            <w:tcW w:w="3180" w:type="dxa"/>
            <w:vAlign w:val="center"/>
          </w:tcPr>
          <w:p w14:paraId="643B43A9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B053E2" wp14:editId="208EE516">
                  <wp:extent cx="2095500" cy="3048000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190B8" w14:textId="77777777" w:rsidR="00B87FCE" w:rsidRDefault="00B87FCE">
      <w:pPr>
        <w:spacing w:before="120" w:after="60"/>
      </w:pPr>
    </w:p>
    <w:p w14:paraId="3259A621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75D643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71E2D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Flavoparmelia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caperata</w:t>
            </w:r>
            <w:proofErr w:type="spellEnd"/>
          </w:p>
        </w:tc>
      </w:tr>
      <w:tr w:rsidR="00B87FCE" w14:paraId="60C4888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955FC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Liquen </w:t>
            </w:r>
            <w:proofErr w:type="spellStart"/>
            <w:r>
              <w:t>pardoverde</w:t>
            </w:r>
            <w:proofErr w:type="spellEnd"/>
            <w:r>
              <w:t xml:space="preserve">, </w:t>
            </w:r>
            <w:proofErr w:type="spellStart"/>
            <w:r>
              <w:t>Parmelia</w:t>
            </w:r>
            <w:proofErr w:type="spellEnd"/>
            <w:r>
              <w:t>, Liquen foliáceo</w:t>
            </w:r>
          </w:p>
        </w:tc>
      </w:tr>
      <w:tr w:rsidR="00B87FCE" w14:paraId="4369B6D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6EB57C2D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4F74AB2" wp14:editId="3DF95001">
                  <wp:extent cx="4286250" cy="2857500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ED6291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856E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Liquen foliáceo de la familia </w:t>
            </w:r>
            <w:proofErr w:type="spellStart"/>
            <w:r>
              <w:rPr>
                <w:sz w:val="20"/>
                <w:szCs w:val="20"/>
              </w:rPr>
              <w:t>Parmeliaceae</w:t>
            </w:r>
            <w:proofErr w:type="spellEnd"/>
            <w:r>
              <w:rPr>
                <w:sz w:val="20"/>
                <w:szCs w:val="20"/>
              </w:rPr>
              <w:t xml:space="preserve">, con talo de 5 a 20 cm de diámetro. La cara superior es de color verde grisáceo con lóbulos redondeados y presencia de </w:t>
            </w:r>
            <w:proofErr w:type="spellStart"/>
            <w:r>
              <w:rPr>
                <w:sz w:val="20"/>
                <w:szCs w:val="20"/>
              </w:rPr>
              <w:t>sorales</w:t>
            </w:r>
            <w:proofErr w:type="spellEnd"/>
            <w:r>
              <w:rPr>
                <w:sz w:val="20"/>
                <w:szCs w:val="20"/>
              </w:rPr>
              <w:t xml:space="preserve"> y propágulos (</w:t>
            </w:r>
            <w:proofErr w:type="spellStart"/>
            <w:r>
              <w:rPr>
                <w:sz w:val="20"/>
                <w:szCs w:val="20"/>
              </w:rPr>
              <w:t>isidios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sorediados</w:t>
            </w:r>
            <w:proofErr w:type="spellEnd"/>
            <w:r>
              <w:rPr>
                <w:sz w:val="20"/>
                <w:szCs w:val="20"/>
              </w:rPr>
              <w:t xml:space="preserve">) que facilitan su dispersión. La cara inferior es </w:t>
            </w:r>
            <w:r>
              <w:rPr>
                <w:sz w:val="20"/>
                <w:szCs w:val="20"/>
              </w:rPr>
              <w:t xml:space="preserve">de color café oscuro con </w:t>
            </w:r>
            <w:proofErr w:type="spellStart"/>
            <w:r>
              <w:rPr>
                <w:sz w:val="20"/>
                <w:szCs w:val="20"/>
              </w:rPr>
              <w:t>rizinas</w:t>
            </w:r>
            <w:proofErr w:type="spellEnd"/>
            <w:r>
              <w:rPr>
                <w:sz w:val="20"/>
                <w:szCs w:val="20"/>
              </w:rPr>
              <w:t xml:space="preserve"> abundantes. Los apotecios son poco frecuentes. Es un indicador biológico de calidad de aire, pues es sensible a la contaminación atmosférica (</w:t>
            </w:r>
            <w:proofErr w:type="spellStart"/>
            <w:r>
              <w:rPr>
                <w:sz w:val="20"/>
                <w:szCs w:val="20"/>
              </w:rPr>
              <w:t>Hawksworth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Seaward</w:t>
            </w:r>
            <w:proofErr w:type="spellEnd"/>
            <w:r>
              <w:rPr>
                <w:sz w:val="20"/>
                <w:szCs w:val="20"/>
              </w:rPr>
              <w:t>, 1977).</w:t>
            </w:r>
          </w:p>
          <w:p w14:paraId="744AE55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Distribución cosmopolita, en zonas tem</w:t>
            </w:r>
            <w:r>
              <w:rPr>
                <w:sz w:val="20"/>
                <w:szCs w:val="20"/>
              </w:rPr>
              <w:t>pladas y húmedas de ambos hemisferios. En México se registra en la Sierra Madre Occidental. En Durango crece sobre cortezas de árboles del bosque de pino-encino.</w:t>
            </w:r>
          </w:p>
          <w:p w14:paraId="784CF306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</w:t>
            </w:r>
            <w:r>
              <w:rPr>
                <w:sz w:val="20"/>
                <w:szCs w:val="20"/>
              </w:rPr>
              <w:t>OM-059-SEMARNAT-2010.</w:t>
            </w:r>
          </w:p>
        </w:tc>
        <w:tc>
          <w:tcPr>
            <w:tcW w:w="3180" w:type="dxa"/>
            <w:vAlign w:val="center"/>
          </w:tcPr>
          <w:p w14:paraId="3B1424D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7EF8D4" wp14:editId="421C94EA">
                  <wp:extent cx="2095500" cy="304800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34127" w14:textId="77777777" w:rsidR="00B87FCE" w:rsidRDefault="00B87FCE">
      <w:pPr>
        <w:spacing w:before="120" w:after="60"/>
      </w:pPr>
    </w:p>
    <w:p w14:paraId="3717614A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410FCC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C31D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Heliotropium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procumbens</w:t>
            </w:r>
            <w:proofErr w:type="spellEnd"/>
          </w:p>
        </w:tc>
      </w:tr>
      <w:tr w:rsidR="00B87FCE" w14:paraId="5DB2E35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C81C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Cola de mico, Palomilla, Hierba del sapo</w:t>
            </w:r>
          </w:p>
        </w:tc>
      </w:tr>
      <w:tr w:rsidR="00B87FCE" w14:paraId="711F64F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2C9571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D899BD0" wp14:editId="032B6D5B">
                  <wp:extent cx="4286250" cy="2857500"/>
                  <wp:effectExtent l="0" t="0" r="0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78B9D66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281B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anual postrada de 10 a 40 cm de longitud perteneciente a la familia </w:t>
            </w:r>
            <w:proofErr w:type="spellStart"/>
            <w:r>
              <w:rPr>
                <w:sz w:val="20"/>
                <w:szCs w:val="20"/>
              </w:rPr>
              <w:t>Boraginaceae</w:t>
            </w:r>
            <w:proofErr w:type="spellEnd"/>
            <w:r>
              <w:rPr>
                <w:sz w:val="20"/>
                <w:szCs w:val="20"/>
              </w:rPr>
              <w:t xml:space="preserve">. Sus tallos son delgados y ramificados, cubiertos de tricomas rígidos. Las hojas son alternas, ovadas a elípticas, de 1 a 4 cm de longitud, rugosas y pubescentes. Las </w:t>
            </w:r>
            <w:r>
              <w:rPr>
                <w:sz w:val="20"/>
                <w:szCs w:val="20"/>
              </w:rPr>
              <w:t>flores son pequeñas, blancas, en espigas escorpioides enrolladas en el ápice que se desenrollan progresivamente durante la antesis. El fruto es un esquizocarpo de 4 núculas con superficie rugosa (Johnston, 1928).</w:t>
            </w:r>
          </w:p>
          <w:p w14:paraId="2FE67BA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Desde el sur de Estados Unido</w:t>
            </w:r>
            <w:r>
              <w:rPr>
                <w:sz w:val="20"/>
                <w:szCs w:val="20"/>
              </w:rPr>
              <w:t>s hasta Sudamérica. Especie nativa de México. En Durango se localiza en suelos alterados, caminos, pastizales y vegetación secundaria a diferentes altitudes.</w:t>
            </w:r>
          </w:p>
          <w:p w14:paraId="3821B3E5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</w:t>
            </w:r>
            <w:r>
              <w:rPr>
                <w:sz w:val="20"/>
                <w:szCs w:val="20"/>
              </w:rPr>
              <w:t>59-SEMARNAT-2010.</w:t>
            </w:r>
          </w:p>
        </w:tc>
        <w:tc>
          <w:tcPr>
            <w:tcW w:w="3180" w:type="dxa"/>
            <w:vAlign w:val="center"/>
          </w:tcPr>
          <w:p w14:paraId="7FFF1AF3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0EFA06" wp14:editId="3D9A9A57">
                  <wp:extent cx="2095500" cy="3048000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356FC" w14:textId="77777777" w:rsidR="00B87FCE" w:rsidRDefault="00B87FCE">
      <w:pPr>
        <w:spacing w:before="120" w:after="60"/>
      </w:pPr>
    </w:p>
    <w:p w14:paraId="5A0CB71F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8A1B18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9F53B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Heterotheca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subaxillaris</w:t>
            </w:r>
            <w:proofErr w:type="spellEnd"/>
          </w:p>
        </w:tc>
      </w:tr>
      <w:tr w:rsidR="00B87FCE" w14:paraId="2EE110E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43A65" w14:textId="77777777" w:rsidR="00B87FCE" w:rsidRDefault="007E2C0A">
            <w:r>
              <w:rPr>
                <w:b/>
                <w:bCs/>
              </w:rPr>
              <w:t xml:space="preserve">Nombre común: </w:t>
            </w:r>
            <w:proofErr w:type="spellStart"/>
            <w:r>
              <w:t>Camphor</w:t>
            </w:r>
            <w:proofErr w:type="spellEnd"/>
            <w:r>
              <w:t xml:space="preserve"> </w:t>
            </w:r>
            <w:proofErr w:type="spellStart"/>
            <w:r>
              <w:t>weed</w:t>
            </w:r>
            <w:proofErr w:type="spellEnd"/>
            <w:r>
              <w:t>, Hierba de la vaquita, Margarita campestre</w:t>
            </w:r>
          </w:p>
        </w:tc>
      </w:tr>
      <w:tr w:rsidR="00B87FCE" w14:paraId="14889A2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B5344F1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F1FC422" wp14:editId="30B445F6">
                  <wp:extent cx="4286250" cy="2857500"/>
                  <wp:effectExtent l="0" t="0" r="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3D7F42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ECABE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anual o bienal de 30 a 100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. Sus hojas son alternas, las inferiores con pecíolo auriculado-amplexicaule, las superiores sésiles y algo </w:t>
            </w:r>
            <w:proofErr w:type="spellStart"/>
            <w:r>
              <w:rPr>
                <w:sz w:val="20"/>
                <w:szCs w:val="20"/>
              </w:rPr>
              <w:t>clasantes</w:t>
            </w:r>
            <w:proofErr w:type="spellEnd"/>
            <w:r>
              <w:rPr>
                <w:sz w:val="20"/>
                <w:szCs w:val="20"/>
              </w:rPr>
              <w:t>, de forma ovada a espatulada, pubescentes. Las cabezu</w:t>
            </w:r>
            <w:r>
              <w:rPr>
                <w:sz w:val="20"/>
                <w:szCs w:val="20"/>
              </w:rPr>
              <w:t xml:space="preserve">elas presentan lígulas de color amarillo brillante y disco también amarillo; el receptáculo tiene paleas persistentes.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doble, con cerdas externas cortas e internas largas. Florece de agosto a noviembre (CONABIO, 2025).</w:t>
            </w:r>
          </w:p>
          <w:p w14:paraId="1C04CF8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Nativa del </w:t>
            </w:r>
            <w:r>
              <w:rPr>
                <w:sz w:val="20"/>
                <w:szCs w:val="20"/>
              </w:rPr>
              <w:t>sur de Estados Unidos y norte de México. En Durango se localiza en suelos arenosos, pastizales y orillas de caminos.</w:t>
            </w:r>
          </w:p>
          <w:p w14:paraId="7F9AA5EA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6ADBF87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ECC0B7" wp14:editId="2BA9F7DC">
                  <wp:extent cx="2095500" cy="304800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F416E" w14:textId="77777777" w:rsidR="00B87FCE" w:rsidRDefault="00B87FCE">
      <w:pPr>
        <w:spacing w:before="120" w:after="60"/>
      </w:pPr>
    </w:p>
    <w:p w14:paraId="6A3E060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95CD6B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B32E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Ipomoea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arborescens</w:t>
            </w:r>
            <w:proofErr w:type="spellEnd"/>
          </w:p>
        </w:tc>
      </w:tr>
      <w:tr w:rsidR="00B87FCE" w14:paraId="693038E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6A5B7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Cazahuate, Palo de manjar, Cazahuate blanco, Palo bobo</w:t>
            </w:r>
          </w:p>
        </w:tc>
      </w:tr>
      <w:tr w:rsidR="00B87FCE" w14:paraId="717C35F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A0373BE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296826C" wp14:editId="5316385C">
                  <wp:extent cx="4286250" cy="2857500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FCE337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EF49C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caducifolio de 3 a 10 m de altura perteneciente a la familia </w:t>
            </w:r>
            <w:proofErr w:type="spellStart"/>
            <w:r>
              <w:rPr>
                <w:sz w:val="20"/>
                <w:szCs w:val="20"/>
              </w:rPr>
              <w:t>Convolvulaceae</w:t>
            </w:r>
            <w:proofErr w:type="spellEnd"/>
            <w:r>
              <w:rPr>
                <w:sz w:val="20"/>
                <w:szCs w:val="20"/>
              </w:rPr>
              <w:t>. Su corteza es corchosa, de color blanco a grisáceo, muy característica. Las hojas son acorazonadas, de 7 a 20 cm de longitud, pubescentes, caducas en la época seca. Las flo</w:t>
            </w:r>
            <w:r>
              <w:rPr>
                <w:sz w:val="20"/>
                <w:szCs w:val="20"/>
              </w:rPr>
              <w:t>res son grandes, blancas, de 7 a 10 cm de diámetro, con forma de embudo, abren durante la noche y atraen polinizadores nocturnos. El fruto es una cápsula leñosa con semillas aladas. Florece de enero a marzo, antes de la aparición de las hojas (Carranza, 20</w:t>
            </w:r>
            <w:r>
              <w:rPr>
                <w:sz w:val="20"/>
                <w:szCs w:val="20"/>
              </w:rPr>
              <w:t>07).</w:t>
            </w:r>
          </w:p>
          <w:p w14:paraId="356AE13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distribuida en la vertiente del Pacífico y cuencas interiores, desde Sonora hasta Oaxaca. En Durango habita en bosque tropical caducifolio y vegetación de transición.</w:t>
            </w:r>
          </w:p>
          <w:p w14:paraId="604E949B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</w:t>
            </w:r>
            <w:r>
              <w:rPr>
                <w:sz w:val="20"/>
                <w:szCs w:val="20"/>
              </w:rPr>
              <w:t>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41A7DCCB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CF412" wp14:editId="52AC176D">
                  <wp:extent cx="2095500" cy="3048000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8F5EF" w14:textId="77777777" w:rsidR="00B87FCE" w:rsidRDefault="00B87FCE">
      <w:pPr>
        <w:spacing w:before="120" w:after="60"/>
      </w:pPr>
    </w:p>
    <w:p w14:paraId="7B1F90E9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1132C7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7389A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Karwinskia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humboldtiana</w:t>
            </w:r>
            <w:proofErr w:type="spellEnd"/>
          </w:p>
        </w:tc>
      </w:tr>
      <w:tr w:rsidR="00B87FCE" w14:paraId="4D7AEDA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D6D67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Coyotillo, </w:t>
            </w:r>
            <w:proofErr w:type="spellStart"/>
            <w:r>
              <w:t>Tullidora</w:t>
            </w:r>
            <w:proofErr w:type="spellEnd"/>
            <w:r>
              <w:t xml:space="preserve">, </w:t>
            </w:r>
            <w:proofErr w:type="spellStart"/>
            <w:r>
              <w:t>Cacachila</w:t>
            </w:r>
            <w:proofErr w:type="spellEnd"/>
            <w:r>
              <w:t xml:space="preserve">, </w:t>
            </w:r>
            <w:proofErr w:type="spellStart"/>
            <w:r>
              <w:t>Tullidor</w:t>
            </w:r>
            <w:proofErr w:type="spellEnd"/>
          </w:p>
        </w:tc>
      </w:tr>
      <w:tr w:rsidR="00B87FCE" w14:paraId="791F984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FFBC774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F0B95FA" wp14:editId="6A856871">
                  <wp:extent cx="4286250" cy="2857500"/>
                  <wp:effectExtent l="0" t="0" r="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51A9DB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21F2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árbol pequeño de 1 a 5 m de altura perteneciente a la familia </w:t>
            </w:r>
            <w:proofErr w:type="spellStart"/>
            <w:r>
              <w:rPr>
                <w:sz w:val="20"/>
                <w:szCs w:val="20"/>
              </w:rPr>
              <w:t>Rhamnaceae</w:t>
            </w:r>
            <w:proofErr w:type="spellEnd"/>
            <w:r>
              <w:rPr>
                <w:sz w:val="20"/>
                <w:szCs w:val="20"/>
              </w:rPr>
              <w:t xml:space="preserve">. Sus hojas son opuestas a </w:t>
            </w:r>
            <w:proofErr w:type="spellStart"/>
            <w:r>
              <w:rPr>
                <w:sz w:val="20"/>
                <w:szCs w:val="20"/>
              </w:rPr>
              <w:t>subopuestas</w:t>
            </w:r>
            <w:proofErr w:type="spellEnd"/>
            <w:r>
              <w:rPr>
                <w:sz w:val="20"/>
                <w:szCs w:val="20"/>
              </w:rPr>
              <w:t>, ovado-elípticas, de 3 a 8 cm de longitud, con nervaduras secundarias paralelas arqueadas muy características. Las flores son pequeñas</w:t>
            </w:r>
            <w:r>
              <w:rPr>
                <w:sz w:val="20"/>
                <w:szCs w:val="20"/>
              </w:rPr>
              <w:t xml:space="preserve">, de color verde amarillento, en cimas axilares. El fruto es una drupa ovoide de color negro-purpúreo en la madurez, de 8 a 12 </w:t>
            </w:r>
            <w:proofErr w:type="spellStart"/>
            <w:r>
              <w:rPr>
                <w:sz w:val="20"/>
                <w:szCs w:val="20"/>
              </w:rPr>
              <w:t>mm.</w:t>
            </w:r>
            <w:proofErr w:type="spellEnd"/>
            <w:r>
              <w:rPr>
                <w:sz w:val="20"/>
                <w:szCs w:val="20"/>
              </w:rPr>
              <w:t xml:space="preserve"> Sus frutos contienen </w:t>
            </w:r>
            <w:proofErr w:type="spellStart"/>
            <w:r>
              <w:rPr>
                <w:sz w:val="20"/>
                <w:szCs w:val="20"/>
              </w:rPr>
              <w:t>antracenonoides</w:t>
            </w:r>
            <w:proofErr w:type="spellEnd"/>
            <w:r>
              <w:rPr>
                <w:sz w:val="20"/>
                <w:szCs w:val="20"/>
              </w:rPr>
              <w:t xml:space="preserve"> con toxicidad neuromuscular severa para humanos y fauna doméstica. Florece de marzo a oc</w:t>
            </w:r>
            <w:r>
              <w:rPr>
                <w:sz w:val="20"/>
                <w:szCs w:val="20"/>
              </w:rPr>
              <w:t>tubre (González-Espinosa et al., 1991).</w:t>
            </w:r>
          </w:p>
          <w:p w14:paraId="5411238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 y sur de Texas (EE.UU.). Ampliamente distribuida en matorrales semiáridos y bosques de encino del norte y centro de México. En Durango es frecuente en laderas y matorrales.</w:t>
            </w:r>
          </w:p>
          <w:p w14:paraId="308C08FF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</w:t>
            </w:r>
            <w:r>
              <w:rPr>
                <w:b/>
                <w:bCs/>
                <w:sz w:val="20"/>
                <w:szCs w:val="20"/>
              </w:rPr>
              <w:t xml:space="preserve">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0741DF2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04A1FA" wp14:editId="1BC6AF04">
                  <wp:extent cx="2095500" cy="3048000"/>
                  <wp:effectExtent l="0" t="0" r="0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0E79E" w14:textId="77777777" w:rsidR="00B87FCE" w:rsidRDefault="00B87FCE">
      <w:pPr>
        <w:spacing w:before="120" w:after="60"/>
      </w:pPr>
    </w:p>
    <w:p w14:paraId="2E628173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DD03F9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CE595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Lantana </w:t>
            </w:r>
            <w:proofErr w:type="spellStart"/>
            <w:r>
              <w:rPr>
                <w:b/>
                <w:bCs/>
                <w:i/>
                <w:iCs/>
              </w:rPr>
              <w:t>canescens</w:t>
            </w:r>
            <w:proofErr w:type="spellEnd"/>
          </w:p>
        </w:tc>
      </w:tr>
      <w:tr w:rsidR="00B87FCE" w14:paraId="7A54E567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3B7F4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Cinco negritos, Frutillo, Lantana silvestre</w:t>
            </w:r>
          </w:p>
        </w:tc>
      </w:tr>
      <w:tr w:rsidR="00B87FCE" w14:paraId="3F671FA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5F1917D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034F2F6" wp14:editId="7A599E48">
                  <wp:extent cx="4286250" cy="2857500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71D4F55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55EAB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0.5 a 2 m de altura perteneciente a la familia </w:t>
            </w:r>
            <w:proofErr w:type="spellStart"/>
            <w:r>
              <w:rPr>
                <w:sz w:val="20"/>
                <w:szCs w:val="20"/>
              </w:rPr>
              <w:t>Verbenaceae</w:t>
            </w:r>
            <w:proofErr w:type="spellEnd"/>
            <w:r>
              <w:rPr>
                <w:sz w:val="20"/>
                <w:szCs w:val="20"/>
              </w:rPr>
              <w:t xml:space="preserve">. Sus hojas son opuestas, ovadas, de 3 a 7 cm de longitud, rugosas y aromáticas, con margen serrado y pubescencia </w:t>
            </w:r>
            <w:proofErr w:type="spellStart"/>
            <w:r>
              <w:rPr>
                <w:sz w:val="20"/>
                <w:szCs w:val="20"/>
              </w:rPr>
              <w:t>canescente</w:t>
            </w:r>
            <w:proofErr w:type="spellEnd"/>
            <w:r>
              <w:rPr>
                <w:sz w:val="20"/>
                <w:szCs w:val="20"/>
              </w:rPr>
              <w:t xml:space="preserve">. Las flores son pequeñas y reunidas en cabezuelas planas; la </w:t>
            </w:r>
            <w:r>
              <w:rPr>
                <w:sz w:val="20"/>
                <w:szCs w:val="20"/>
              </w:rPr>
              <w:t>coloración varía del amarillo al naranja conforme maduran, presentando con frecuencia ambas coloraciones simultáneamente. El fruto es una drupa jugosa de color negro-azulado al madurar, agrupada en cabezuelas (CONABIO, 2020).</w:t>
            </w:r>
          </w:p>
          <w:p w14:paraId="047DB7A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Nativa de México</w:t>
            </w:r>
            <w:r>
              <w:rPr>
                <w:sz w:val="20"/>
                <w:szCs w:val="20"/>
              </w:rPr>
              <w:t xml:space="preserve"> y Centroamérica, distribuida en matorrales secundarios y bordes de bosque. En Durango se localiza en zonas de transición y áreas perturbadas.</w:t>
            </w:r>
          </w:p>
          <w:p w14:paraId="65FAC93F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</w:t>
            </w:r>
            <w:r>
              <w:rPr>
                <w:sz w:val="20"/>
                <w:szCs w:val="20"/>
              </w:rPr>
              <w:t>0.</w:t>
            </w:r>
          </w:p>
        </w:tc>
        <w:tc>
          <w:tcPr>
            <w:tcW w:w="3180" w:type="dxa"/>
            <w:vAlign w:val="center"/>
          </w:tcPr>
          <w:p w14:paraId="6107585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A24F8" wp14:editId="15091ED4">
                  <wp:extent cx="2095500" cy="3048000"/>
                  <wp:effectExtent l="0" t="0" r="0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60958" w14:textId="77777777" w:rsidR="00B87FCE" w:rsidRDefault="00B87FCE">
      <w:pPr>
        <w:spacing w:before="120" w:after="60"/>
      </w:pPr>
    </w:p>
    <w:p w14:paraId="5B31218D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0096A7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0FAFD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Lippia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umbellata</w:t>
            </w:r>
            <w:proofErr w:type="spellEnd"/>
          </w:p>
        </w:tc>
      </w:tr>
      <w:tr w:rsidR="00B87FCE" w14:paraId="702ECBD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432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Orégano del monte, Salvia real, Yerba dulce</w:t>
            </w:r>
          </w:p>
        </w:tc>
      </w:tr>
      <w:tr w:rsidR="00B87FCE" w14:paraId="264D6DA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4E4E20CE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9F0719A" wp14:editId="3842D878">
                  <wp:extent cx="4286250" cy="2857500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28546F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4925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aromático de 1 a 3 m de altura perteneciente a la familia </w:t>
            </w:r>
            <w:proofErr w:type="spellStart"/>
            <w:r>
              <w:rPr>
                <w:sz w:val="20"/>
                <w:szCs w:val="20"/>
              </w:rPr>
              <w:t>Verbenaceae</w:t>
            </w:r>
            <w:proofErr w:type="spellEnd"/>
            <w:r>
              <w:rPr>
                <w:sz w:val="20"/>
                <w:szCs w:val="20"/>
              </w:rPr>
              <w:t>. Sus hojas son opuestas, ovadas a elípticas, de 2 a 7 cm de longitud, con margen crenado-aserrado, aromáticas al estrujarse por su contenido en aceites esenciales. Las flores so</w:t>
            </w:r>
            <w:r>
              <w:rPr>
                <w:sz w:val="20"/>
                <w:szCs w:val="20"/>
              </w:rPr>
              <w:t xml:space="preserve">n pequeñas, blancas a lilas, reunidas en espigas </w:t>
            </w:r>
            <w:proofErr w:type="spellStart"/>
            <w:r>
              <w:rPr>
                <w:sz w:val="20"/>
                <w:szCs w:val="20"/>
              </w:rPr>
              <w:t>umbeladas</w:t>
            </w:r>
            <w:proofErr w:type="spellEnd"/>
            <w:r>
              <w:rPr>
                <w:sz w:val="20"/>
                <w:szCs w:val="20"/>
              </w:rPr>
              <w:t xml:space="preserve"> o cabezuelas densas terminales. El fruto es un esquizocarpo bipartido. Florece de julio a noviembre. Habita en zonas semiáridas y subhúmedas de montaña (Atkins, 2004).</w:t>
            </w:r>
          </w:p>
          <w:p w14:paraId="2A1DB71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</w:t>
            </w:r>
            <w:r>
              <w:rPr>
                <w:sz w:val="20"/>
                <w:szCs w:val="20"/>
              </w:rPr>
              <w:t>ico, distribuida principalmente en la Sierra Madre Occidental en Durango, Sinaloa y Jalisco. En Durango se localiza en laderas y matorrales de altura.</w:t>
            </w:r>
          </w:p>
          <w:p w14:paraId="5105D7C1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6832DE41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773DEB" wp14:editId="348F67C4">
                  <wp:extent cx="2095500" cy="3048000"/>
                  <wp:effectExtent l="0" t="0" r="0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06C63" w14:textId="77777777" w:rsidR="00B87FCE" w:rsidRDefault="00B87FCE">
      <w:pPr>
        <w:spacing w:before="120" w:after="60"/>
      </w:pPr>
    </w:p>
    <w:p w14:paraId="014AF913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092768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1EF9F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Lobelia </w:t>
            </w:r>
            <w:proofErr w:type="spellStart"/>
            <w:r>
              <w:rPr>
                <w:b/>
                <w:bCs/>
                <w:i/>
                <w:iCs/>
              </w:rPr>
              <w:t>fenestralis</w:t>
            </w:r>
            <w:proofErr w:type="spellEnd"/>
          </w:p>
        </w:tc>
      </w:tr>
      <w:tr w:rsidR="00B87FCE" w14:paraId="0F91068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4272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Lobelia, Flor de cardinal, Cempasúchil de agua</w:t>
            </w:r>
          </w:p>
        </w:tc>
      </w:tr>
      <w:tr w:rsidR="00B87FCE" w14:paraId="44E128E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49B521DE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C8CACBB" wp14:editId="3BCB7CAB">
                  <wp:extent cx="4286250" cy="2857500"/>
                  <wp:effectExtent l="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7D68FBF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AE4F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erecta de 30 a 80 cm de altura perteneciente a la familia </w:t>
            </w:r>
            <w:proofErr w:type="spellStart"/>
            <w:r>
              <w:rPr>
                <w:sz w:val="20"/>
                <w:szCs w:val="20"/>
              </w:rPr>
              <w:t>Campanulaceae</w:t>
            </w:r>
            <w:proofErr w:type="spellEnd"/>
            <w:r>
              <w:rPr>
                <w:sz w:val="20"/>
                <w:szCs w:val="20"/>
              </w:rPr>
              <w:t>. Sus hojas son alternas, ovadas a elípticas, de 2 a 6 cm de longitud, con margen irregularmente dentado. Las flores son bilabiadas, de color azul a violáceo, de 1.5 a 2.5 cm de</w:t>
            </w:r>
            <w:r>
              <w:rPr>
                <w:sz w:val="20"/>
                <w:szCs w:val="20"/>
              </w:rPr>
              <w:t xml:space="preserve"> longitud, con el labio inferior trífido y el superior bífido, formando el característico tubo abierto lateralmente. Se disponen en racimos terminales. El fruto es una cápsula bilocular. Florece de agosto a noviembre. Habita en bosques húmedos de montaña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2022).</w:t>
            </w:r>
          </w:p>
          <w:p w14:paraId="2A5D757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desde México hasta Centroamérica. Especie nativa. En Durango se localiza en cañadas húmedas y bosques de pino-encino con alta humedad edáfica.</w:t>
            </w:r>
          </w:p>
          <w:p w14:paraId="5E6F8156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</w:t>
            </w:r>
            <w:r>
              <w:rPr>
                <w:sz w:val="20"/>
                <w:szCs w:val="20"/>
              </w:rPr>
              <w:t>oría de riesgo dentro de la NOM-059-SEMARNAT-2010.</w:t>
            </w:r>
          </w:p>
        </w:tc>
        <w:tc>
          <w:tcPr>
            <w:tcW w:w="3180" w:type="dxa"/>
            <w:vAlign w:val="center"/>
          </w:tcPr>
          <w:p w14:paraId="76C1A1CC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7A73FB" wp14:editId="5CC01F13">
                  <wp:extent cx="2095500" cy="3048000"/>
                  <wp:effectExtent l="0" t="0" r="0" b="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7A32D" w14:textId="77777777" w:rsidR="00B87FCE" w:rsidRDefault="00B87FCE">
      <w:pPr>
        <w:spacing w:before="120" w:after="60"/>
      </w:pPr>
    </w:p>
    <w:p w14:paraId="375BCAD7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DBCABE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17D9C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Mimosa </w:t>
            </w:r>
            <w:proofErr w:type="spellStart"/>
            <w:r>
              <w:rPr>
                <w:b/>
                <w:bCs/>
                <w:i/>
                <w:iCs/>
              </w:rPr>
              <w:t>aculeaticarpa</w:t>
            </w:r>
            <w:proofErr w:type="spellEnd"/>
          </w:p>
        </w:tc>
      </w:tr>
      <w:tr w:rsidR="00B87FCE" w14:paraId="4033F97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B9BC6" w14:textId="77777777" w:rsidR="00B87FCE" w:rsidRDefault="007E2C0A">
            <w:r>
              <w:rPr>
                <w:b/>
                <w:bCs/>
              </w:rPr>
              <w:t xml:space="preserve">Nombre común: </w:t>
            </w:r>
            <w:proofErr w:type="spellStart"/>
            <w:r>
              <w:t>Gatuño</w:t>
            </w:r>
            <w:proofErr w:type="spellEnd"/>
            <w:r>
              <w:t>, Uña de gato, Zarzaparrilla</w:t>
            </w:r>
          </w:p>
        </w:tc>
      </w:tr>
      <w:tr w:rsidR="00B87FCE" w14:paraId="2D5DBAF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4F6DBD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1751343" wp14:editId="1370D8BE">
                  <wp:extent cx="4286250" cy="2857500"/>
                  <wp:effectExtent l="0" t="0" r="0" b="0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6A0D2C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ACEC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espinoso de 0.5 a 2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 xml:space="preserve">. Sus hojas son bipinnadas, con 2 a 5 pares de pinas y numerosos folíolos muy pequeños de 1 a 3 mm de longitud; los tallos presentan espinas ganchudas robustas, características de </w:t>
            </w:r>
            <w:r>
              <w:rPr>
                <w:sz w:val="20"/>
                <w:szCs w:val="20"/>
              </w:rPr>
              <w:t>la especie. Las flores son esféricas, de color blanco a rosado, y se agrupan en racimos axilares. Los frutos son vainas articuladas, con artejos espinosos en los márgenes, de 3 a 6 cm de longitud (</w:t>
            </w:r>
            <w:proofErr w:type="spellStart"/>
            <w:r>
              <w:rPr>
                <w:sz w:val="20"/>
                <w:szCs w:val="20"/>
              </w:rPr>
              <w:t>Barneby</w:t>
            </w:r>
            <w:proofErr w:type="spellEnd"/>
            <w:r>
              <w:rPr>
                <w:sz w:val="20"/>
                <w:szCs w:val="20"/>
              </w:rPr>
              <w:t>, 1991).</w:t>
            </w:r>
          </w:p>
          <w:p w14:paraId="083C815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del norte y centro d</w:t>
            </w:r>
            <w:r>
              <w:rPr>
                <w:sz w:val="20"/>
                <w:szCs w:val="20"/>
              </w:rPr>
              <w:t>e México, distribuida en Chihuahua, Durango, Zacatecas, Jalisco y estados adyacentes. En Durango es común en matorrales semiáridos y zonas de transición.</w:t>
            </w:r>
          </w:p>
          <w:p w14:paraId="143AAB9E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</w:t>
            </w:r>
            <w:r>
              <w:rPr>
                <w:sz w:val="20"/>
                <w:szCs w:val="20"/>
              </w:rPr>
              <w:t>EMARNAT-2010.</w:t>
            </w:r>
          </w:p>
        </w:tc>
        <w:tc>
          <w:tcPr>
            <w:tcW w:w="3180" w:type="dxa"/>
            <w:vAlign w:val="center"/>
          </w:tcPr>
          <w:p w14:paraId="29D68B0A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7BDF9" wp14:editId="547FE833">
                  <wp:extent cx="2095500" cy="3048000"/>
                  <wp:effectExtent l="0" t="0" r="0" b="0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2F576" w14:textId="77777777" w:rsidR="00B87FCE" w:rsidRDefault="00B87FCE">
      <w:pPr>
        <w:spacing w:before="120" w:after="60"/>
      </w:pPr>
    </w:p>
    <w:p w14:paraId="0C4F6931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C9DDF7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32E8E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Mimosa </w:t>
            </w:r>
            <w:proofErr w:type="spellStart"/>
            <w:r>
              <w:rPr>
                <w:b/>
                <w:bCs/>
                <w:i/>
                <w:iCs/>
              </w:rPr>
              <w:t>biuncifera</w:t>
            </w:r>
            <w:proofErr w:type="spellEnd"/>
          </w:p>
        </w:tc>
      </w:tr>
      <w:tr w:rsidR="00B87FCE" w14:paraId="2AC58B9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1786C" w14:textId="77777777" w:rsidR="00B87FCE" w:rsidRDefault="007E2C0A">
            <w:r>
              <w:rPr>
                <w:b/>
                <w:bCs/>
              </w:rPr>
              <w:t xml:space="preserve">Nombre común: </w:t>
            </w:r>
            <w:proofErr w:type="spellStart"/>
            <w:r>
              <w:t>Gatuño</w:t>
            </w:r>
            <w:proofErr w:type="spellEnd"/>
            <w:r>
              <w:t>, Uña de gato, Biznaga</w:t>
            </w:r>
          </w:p>
        </w:tc>
      </w:tr>
      <w:tr w:rsidR="00B87FCE" w14:paraId="3E27552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7882CB0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9FBD859" wp14:editId="5DA7B6C8">
                  <wp:extent cx="4286250" cy="2857500"/>
                  <wp:effectExtent l="0" t="0" r="0" b="0"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40A12C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B4EEE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espinoso de 0.5 a 2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>. Sus hojas son bipinnadas con 3 a 7 pares de pinas y 6 a 14 pares de folíolos de 2 a 4 mm; presenta espinas en pares de 3 a 5 mm (</w:t>
            </w:r>
            <w:proofErr w:type="spellStart"/>
            <w:r>
              <w:rPr>
                <w:sz w:val="20"/>
                <w:szCs w:val="20"/>
              </w:rPr>
              <w:t>biuncifera</w:t>
            </w:r>
            <w:proofErr w:type="spellEnd"/>
            <w:r>
              <w:rPr>
                <w:sz w:val="20"/>
                <w:szCs w:val="20"/>
              </w:rPr>
              <w:t xml:space="preserve"> = dos ganchos), característica que la </w:t>
            </w:r>
            <w:r>
              <w:rPr>
                <w:sz w:val="20"/>
                <w:szCs w:val="20"/>
              </w:rPr>
              <w:t>distingue. Las flores son esféricas blancas a rosadas en cabezuelas axilares. El fruto es una vaina plana de 3 a 7 cm, con reticulado visible. Florece de mayo a agosto (</w:t>
            </w:r>
            <w:proofErr w:type="spellStart"/>
            <w:r>
              <w:rPr>
                <w:sz w:val="20"/>
                <w:szCs w:val="20"/>
              </w:rPr>
              <w:t>Barneby</w:t>
            </w:r>
            <w:proofErr w:type="spellEnd"/>
            <w:r>
              <w:rPr>
                <w:sz w:val="20"/>
                <w:szCs w:val="20"/>
              </w:rPr>
              <w:t>, 1991).</w:t>
            </w:r>
          </w:p>
          <w:p w14:paraId="150FC10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Sur de Estados Unidos y norte y centro de México. Especie</w:t>
            </w:r>
            <w:r>
              <w:rPr>
                <w:sz w:val="20"/>
                <w:szCs w:val="20"/>
              </w:rPr>
              <w:t xml:space="preserve"> nativa ampliamente distribuida en matorrales, chaparrales y pastizales. En Durango es común en zonas de transición entre el bosque y el matorral.</w:t>
            </w:r>
          </w:p>
          <w:p w14:paraId="186DD93B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</w:t>
            </w:r>
            <w:r>
              <w:rPr>
                <w:sz w:val="20"/>
                <w:szCs w:val="20"/>
              </w:rPr>
              <w:t>-2010.</w:t>
            </w:r>
          </w:p>
        </w:tc>
        <w:tc>
          <w:tcPr>
            <w:tcW w:w="3180" w:type="dxa"/>
            <w:vAlign w:val="center"/>
          </w:tcPr>
          <w:p w14:paraId="4933672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1BF871" wp14:editId="7A16BC19">
                  <wp:extent cx="2095500" cy="3048000"/>
                  <wp:effectExtent l="0" t="0" r="0" b="0"/>
                  <wp:docPr id="70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EFF36" w14:textId="77777777" w:rsidR="00B87FCE" w:rsidRDefault="00B87FCE">
      <w:pPr>
        <w:spacing w:before="120" w:after="60"/>
      </w:pPr>
    </w:p>
    <w:p w14:paraId="201186D2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47835A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DF5B6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Montanoa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leucantha</w:t>
            </w:r>
            <w:proofErr w:type="spellEnd"/>
          </w:p>
        </w:tc>
      </w:tr>
      <w:tr w:rsidR="00B87FCE" w14:paraId="6C30780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E84FC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Vara blanca, Árnica blanca, Jara blanca</w:t>
            </w:r>
          </w:p>
        </w:tc>
      </w:tr>
      <w:tr w:rsidR="00B87FCE" w14:paraId="7231FB8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1A7AC05A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53AFBFF" wp14:editId="52E25BA6">
                  <wp:extent cx="4286250" cy="2857500"/>
                  <wp:effectExtent l="0" t="0" r="0" b="0"/>
                  <wp:docPr id="71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2A2703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C860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subarbusto de 1 a 3 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. Sus hojas son opuestas, profundamente pinnatífidas, de 5 a 20 cm de longitud, con segmentos lanceolados y margen dentado. Las cabezuelas tienen lígulas de color blanco y disc</w:t>
            </w:r>
            <w:r>
              <w:rPr>
                <w:sz w:val="20"/>
                <w:szCs w:val="20"/>
              </w:rPr>
              <w:t>o amarillo, agrupadas en panículas terminales vistosas. El receptáculo es cónico con paleas. Florece de septiembre a enero. Habita en bosques secos, laderas y vegetación secundaria (Turner y Dillon, 1986).</w:t>
            </w:r>
          </w:p>
          <w:p w14:paraId="63FD7AF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Centroamérica. Especie nati</w:t>
            </w:r>
            <w:r>
              <w:rPr>
                <w:sz w:val="20"/>
                <w:szCs w:val="20"/>
              </w:rPr>
              <w:t>va. En Durango se localiza en laderas de clima cálido subhúmedo y zonas de transición en la vertiente occidental de la Sierra Madre.</w:t>
            </w:r>
          </w:p>
          <w:p w14:paraId="0E62AB0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A47E17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2CC5D" wp14:editId="27C6FC8E">
                  <wp:extent cx="2095500" cy="3048000"/>
                  <wp:effectExtent l="0" t="0" r="0" b="0"/>
                  <wp:docPr id="72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7FF45" w14:textId="77777777" w:rsidR="00B87FCE" w:rsidRDefault="00B87FCE">
      <w:pPr>
        <w:spacing w:before="120" w:after="60"/>
      </w:pPr>
    </w:p>
    <w:p w14:paraId="59C8B542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C8E08C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E91DA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Muhlenbergia</w:t>
            </w:r>
            <w:proofErr w:type="spellEnd"/>
            <w:r>
              <w:rPr>
                <w:b/>
                <w:bCs/>
                <w:i/>
                <w:iCs/>
              </w:rPr>
              <w:t xml:space="preserve"> robusta</w:t>
            </w:r>
          </w:p>
        </w:tc>
      </w:tr>
      <w:tr w:rsidR="00B87FCE" w14:paraId="5493912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7C3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Zacate </w:t>
            </w:r>
            <w:proofErr w:type="spellStart"/>
            <w:r>
              <w:t>liendrilla</w:t>
            </w:r>
            <w:proofErr w:type="spellEnd"/>
            <w:r>
              <w:t xml:space="preserve">, </w:t>
            </w:r>
            <w:proofErr w:type="spellStart"/>
            <w:r>
              <w:t>Muhlenbergia</w:t>
            </w:r>
            <w:proofErr w:type="spellEnd"/>
            <w:r>
              <w:t xml:space="preserve"> grande, Zacate aparejo</w:t>
            </w:r>
          </w:p>
        </w:tc>
      </w:tr>
      <w:tr w:rsidR="00B87FCE" w14:paraId="6FFD3AB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C359E0D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7D3953A" wp14:editId="2B108A0B">
                  <wp:extent cx="4286250" cy="2857500"/>
                  <wp:effectExtent l="0" t="0" r="0" b="0"/>
                  <wp:docPr id="73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409C515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2E1E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Gramínea perenne cespitosa de 0.5 a 2 m de altura perteneciente a la familia </w:t>
            </w:r>
            <w:proofErr w:type="spellStart"/>
            <w:r>
              <w:rPr>
                <w:sz w:val="20"/>
                <w:szCs w:val="20"/>
              </w:rPr>
              <w:t>Poaceae</w:t>
            </w:r>
            <w:proofErr w:type="spellEnd"/>
            <w:r>
              <w:rPr>
                <w:sz w:val="20"/>
                <w:szCs w:val="20"/>
              </w:rPr>
              <w:t xml:space="preserve">. Sus hojas son planas, de 20 a 50 cm de longitud y 3 a 8 mm de ancho, con lígula membranácea de 2 a 5 </w:t>
            </w:r>
            <w:proofErr w:type="spellStart"/>
            <w:r>
              <w:rPr>
                <w:sz w:val="20"/>
                <w:szCs w:val="20"/>
              </w:rPr>
              <w:t>mm.</w:t>
            </w:r>
            <w:proofErr w:type="spellEnd"/>
            <w:r>
              <w:rPr>
                <w:sz w:val="20"/>
                <w:szCs w:val="20"/>
              </w:rPr>
              <w:t xml:space="preserve"> La inflorescencia es una panícula terminal espiciforme de 20 a 5</w:t>
            </w:r>
            <w:r>
              <w:rPr>
                <w:sz w:val="20"/>
                <w:szCs w:val="20"/>
              </w:rPr>
              <w:t xml:space="preserve">0 cm, densa y plumosa, de color verde-purpúreo, muy vistosa. Las espiguillas son sésiles o subsésiles, con una </w:t>
            </w:r>
            <w:proofErr w:type="spellStart"/>
            <w:r>
              <w:rPr>
                <w:sz w:val="20"/>
                <w:szCs w:val="20"/>
              </w:rPr>
              <w:t>lemma</w:t>
            </w:r>
            <w:proofErr w:type="spellEnd"/>
            <w:r>
              <w:rPr>
                <w:sz w:val="20"/>
                <w:szCs w:val="20"/>
              </w:rPr>
              <w:t xml:space="preserve"> aristada. Florece de agosto a noviembre (Peterson, 2003).</w:t>
            </w:r>
          </w:p>
          <w:p w14:paraId="2F60A61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Centroamérica. Especie nativa ampliamente distribuida en b</w:t>
            </w:r>
            <w:r>
              <w:rPr>
                <w:sz w:val="20"/>
                <w:szCs w:val="20"/>
              </w:rPr>
              <w:t>osques de pino-encino y pastizales de altura. En Durango es una de las gramíneas más conspicuas de la Sierra Madre Occidental, entre 1,500 y 3,000 msnm.</w:t>
            </w:r>
          </w:p>
          <w:p w14:paraId="29D0BE6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</w:t>
            </w:r>
            <w:r>
              <w:rPr>
                <w:sz w:val="20"/>
                <w:szCs w:val="20"/>
              </w:rPr>
              <w:t>MARNAT-2010.</w:t>
            </w:r>
          </w:p>
        </w:tc>
        <w:tc>
          <w:tcPr>
            <w:tcW w:w="3180" w:type="dxa"/>
            <w:vAlign w:val="center"/>
          </w:tcPr>
          <w:p w14:paraId="4824A35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C95C6" wp14:editId="105A953D">
                  <wp:extent cx="2095500" cy="3048000"/>
                  <wp:effectExtent l="0" t="0" r="0" b="0"/>
                  <wp:docPr id="74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8A083" w14:textId="77777777" w:rsidR="00B87FCE" w:rsidRDefault="00B87FCE">
      <w:pPr>
        <w:spacing w:before="120" w:after="60"/>
      </w:pPr>
    </w:p>
    <w:p w14:paraId="4262A6B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A9B41B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3A91A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Ocimum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campechianum</w:t>
            </w:r>
            <w:proofErr w:type="spellEnd"/>
          </w:p>
        </w:tc>
      </w:tr>
      <w:tr w:rsidR="00B87FCE" w14:paraId="5CFD7E3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835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Albahaca del monte, Hierba santa, </w:t>
            </w:r>
            <w:proofErr w:type="spellStart"/>
            <w:r>
              <w:t>Ocimum</w:t>
            </w:r>
            <w:proofErr w:type="spellEnd"/>
            <w:r>
              <w:t xml:space="preserve"> silvestre</w:t>
            </w:r>
          </w:p>
        </w:tc>
      </w:tr>
      <w:tr w:rsidR="00B87FCE" w14:paraId="4720ED5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3E018B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E1C037F" wp14:editId="13BF2423">
                  <wp:extent cx="4286250" cy="2857500"/>
                  <wp:effectExtent l="0" t="0" r="0" b="0"/>
                  <wp:docPr id="75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CBA4B2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CDED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aromática anual o perenne de 30 a 80 cm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>. Sus tallos son cuadrangulares. Las hojas son opuestas, ovadas, de 2 a 5 cm de longitud, con superficie glandulosa que produce el aroma característico a alcanfor</w:t>
            </w:r>
            <w:r>
              <w:rPr>
                <w:sz w:val="20"/>
                <w:szCs w:val="20"/>
              </w:rPr>
              <w:t>-anís. Las flores son pequeñas, de color blanco a lila, en espigas terminales verticiladas con hasta 6 flores por verticilo. El fruto son cuatro núculas ovoides. Florece de agosto a enero (</w:t>
            </w:r>
            <w:proofErr w:type="spellStart"/>
            <w:r>
              <w:rPr>
                <w:sz w:val="20"/>
                <w:szCs w:val="20"/>
              </w:rPr>
              <w:t>Paton</w:t>
            </w:r>
            <w:proofErr w:type="spellEnd"/>
            <w:r>
              <w:rPr>
                <w:sz w:val="20"/>
                <w:szCs w:val="20"/>
              </w:rPr>
              <w:t>, 1992).</w:t>
            </w:r>
          </w:p>
          <w:p w14:paraId="1B3CE01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a Sudamérica y Caribe. Especie n</w:t>
            </w:r>
            <w:r>
              <w:rPr>
                <w:sz w:val="20"/>
                <w:szCs w:val="20"/>
              </w:rPr>
              <w:t>ativa. En Durango se localiza en zonas perturbadas, orillas de caminos y vegetación secundaria de áreas cálidas.</w:t>
            </w:r>
          </w:p>
          <w:p w14:paraId="096D252D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3B37F4E2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DA1614" wp14:editId="178DBC0F">
                  <wp:extent cx="2095500" cy="3048000"/>
                  <wp:effectExtent l="0" t="0" r="0" b="0"/>
                  <wp:docPr id="76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21B31" w14:textId="77777777" w:rsidR="00B87FCE" w:rsidRDefault="00B87FCE">
      <w:pPr>
        <w:spacing w:before="120" w:after="60"/>
      </w:pPr>
    </w:p>
    <w:p w14:paraId="1A3A02B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7DE7B69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7E1A1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Opuntia </w:t>
            </w:r>
            <w:proofErr w:type="spellStart"/>
            <w:r>
              <w:rPr>
                <w:b/>
                <w:bCs/>
                <w:i/>
                <w:iCs/>
              </w:rPr>
              <w:t>leucotricha</w:t>
            </w:r>
            <w:proofErr w:type="spellEnd"/>
          </w:p>
        </w:tc>
      </w:tr>
      <w:tr w:rsidR="00B87FCE" w14:paraId="60085EE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4247B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Nopal blanco, Duraznillo blanco, Nopal gatuno</w:t>
            </w:r>
          </w:p>
        </w:tc>
      </w:tr>
      <w:tr w:rsidR="00B87FCE" w14:paraId="577B5C9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C2E4E37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374472B" wp14:editId="0EDB0D8C">
                  <wp:extent cx="4286250" cy="2857500"/>
                  <wp:effectExtent l="0" t="0" r="0" b="0"/>
                  <wp:docPr id="7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A22BBE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BC0B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o arbusto de 3 a 6 m de altura perteneciente a la familia </w:t>
            </w:r>
            <w:proofErr w:type="spellStart"/>
            <w:r>
              <w:rPr>
                <w:sz w:val="20"/>
                <w:szCs w:val="20"/>
              </w:rPr>
              <w:t>Cactaceae</w:t>
            </w:r>
            <w:proofErr w:type="spellEnd"/>
            <w:r>
              <w:rPr>
                <w:sz w:val="20"/>
                <w:szCs w:val="20"/>
              </w:rPr>
              <w:t xml:space="preserve">, con tronco cilíndrico leñoso bien definido en los ejemplares adultos. Sus cladodios (pencas) son ovalados, de 15 a 35 cm de longitud, con espinas blancas de 2 a 4 cm y </w:t>
            </w:r>
            <w:proofErr w:type="spellStart"/>
            <w:r>
              <w:rPr>
                <w:sz w:val="20"/>
                <w:szCs w:val="20"/>
              </w:rPr>
              <w:t>gloquidios</w:t>
            </w:r>
            <w:proofErr w:type="spellEnd"/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 xml:space="preserve">marillentos abundantes. Las flores son de color amarillo, de 5 a 7 cm de diámetro. El fruto (tuna) es rojo a morado en la madurez, de 3 a 5 cm, comestible. El nombre </w:t>
            </w:r>
            <w:proofErr w:type="spellStart"/>
            <w:r>
              <w:rPr>
                <w:sz w:val="20"/>
                <w:szCs w:val="20"/>
              </w:rPr>
              <w:t>leucotricha</w:t>
            </w:r>
            <w:proofErr w:type="spellEnd"/>
            <w:r>
              <w:rPr>
                <w:sz w:val="20"/>
                <w:szCs w:val="20"/>
              </w:rPr>
              <w:t xml:space="preserve"> alude a los pelos blancos de los </w:t>
            </w:r>
            <w:proofErr w:type="spellStart"/>
            <w:r>
              <w:rPr>
                <w:sz w:val="20"/>
                <w:szCs w:val="20"/>
              </w:rPr>
              <w:t>areoles</w:t>
            </w:r>
            <w:proofErr w:type="spellEnd"/>
            <w:r>
              <w:rPr>
                <w:sz w:val="20"/>
                <w:szCs w:val="20"/>
              </w:rPr>
              <w:t xml:space="preserve"> (CONABIO, 2021).</w:t>
            </w:r>
          </w:p>
          <w:p w14:paraId="1C3CADE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</w:t>
            </w:r>
            <w:r>
              <w:rPr>
                <w:sz w:val="20"/>
                <w:szCs w:val="20"/>
              </w:rPr>
              <w:t>ca del centro-norte de México, en los estados de Durango, Zacatecas, Aguascalientes, San Luis Potosí y Jalisco. En Durango se localiza en matorrales semiáridos y zonas de transición.</w:t>
            </w:r>
          </w:p>
          <w:p w14:paraId="5EE86210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</w:t>
            </w:r>
            <w:r>
              <w:rPr>
                <w:sz w:val="20"/>
                <w:szCs w:val="20"/>
              </w:rPr>
              <w:t>riesgo dentro de la NOM-059-SEMARNAT-2010.</w:t>
            </w:r>
          </w:p>
        </w:tc>
        <w:tc>
          <w:tcPr>
            <w:tcW w:w="3180" w:type="dxa"/>
            <w:vAlign w:val="center"/>
          </w:tcPr>
          <w:p w14:paraId="1406F64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A36DEF" wp14:editId="0CBD1489">
                  <wp:extent cx="2095500" cy="3048000"/>
                  <wp:effectExtent l="0" t="0" r="0" b="0"/>
                  <wp:docPr id="78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0BE3A" w14:textId="77777777" w:rsidR="00B87FCE" w:rsidRDefault="00B87FCE">
      <w:pPr>
        <w:spacing w:before="120" w:after="60"/>
      </w:pPr>
    </w:p>
    <w:p w14:paraId="38DEA152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EA3EED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F8FFE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Pinus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lumholtzii</w:t>
            </w:r>
            <w:proofErr w:type="spellEnd"/>
          </w:p>
        </w:tc>
      </w:tr>
      <w:tr w:rsidR="00B87FCE" w14:paraId="2F8E99B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FB490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Pino triste, Ocote torcido, Pino llorón</w:t>
            </w:r>
          </w:p>
        </w:tc>
      </w:tr>
      <w:tr w:rsidR="00B87FCE" w14:paraId="4F19F7D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CAC753A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CC993C6" wp14:editId="6C37021F">
                  <wp:extent cx="4286250" cy="2857500"/>
                  <wp:effectExtent l="0" t="0" r="0" b="0"/>
                  <wp:docPr id="79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F880C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55DF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20 m de altura perteneciente a la familia </w:t>
            </w:r>
            <w:proofErr w:type="spellStart"/>
            <w:r>
              <w:rPr>
                <w:sz w:val="20"/>
                <w:szCs w:val="20"/>
              </w:rPr>
              <w:t>Pinaceae</w:t>
            </w:r>
            <w:proofErr w:type="spellEnd"/>
            <w:r>
              <w:rPr>
                <w:sz w:val="20"/>
                <w:szCs w:val="20"/>
              </w:rPr>
              <w:t xml:space="preserve">. Su fuste puede ser recto o ligeramente tortuoso; la corteza es pardo-rojiza con placas gruesas y escamosas. Las hojas se agrupan en fascículos de 3 (ocasionalmente 2 o 4), son de 20 a 40 cm </w:t>
            </w:r>
            <w:r>
              <w:rPr>
                <w:sz w:val="20"/>
                <w:szCs w:val="20"/>
              </w:rPr>
              <w:t>de longitud, notablemente péndulas (colgantes) lo que le da su nombre común de "pino triste" o "pino llorón". Los conos son ovoides, de 5 a 8 cm de longitud. Las semillas tienen ala articulada. Habita en bosques de pino-encino de la Sierra Madre Occidental</w:t>
            </w:r>
            <w:r>
              <w:rPr>
                <w:sz w:val="20"/>
                <w:szCs w:val="20"/>
              </w:rPr>
              <w:t xml:space="preserve"> entre 1,500 y 2,800 msnm (</w:t>
            </w:r>
            <w:proofErr w:type="spellStart"/>
            <w:r>
              <w:rPr>
                <w:sz w:val="20"/>
                <w:szCs w:val="20"/>
              </w:rPr>
              <w:t>Farjon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Styles</w:t>
            </w:r>
            <w:proofErr w:type="spellEnd"/>
            <w:r>
              <w:rPr>
                <w:sz w:val="20"/>
                <w:szCs w:val="20"/>
              </w:rPr>
              <w:t>, 1997).</w:t>
            </w:r>
          </w:p>
          <w:p w14:paraId="2A33111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Especie endémica de México, con distribución restringida a la Sierra Madre Occidental en los estados de Sonora, Chihuahua, Sinaloa y Durango.</w:t>
            </w:r>
          </w:p>
          <w:p w14:paraId="042488D0" w14:textId="123618E6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08A15009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594E62" wp14:editId="1E20C777">
                  <wp:extent cx="2095500" cy="3048000"/>
                  <wp:effectExtent l="0" t="0" r="0" b="0"/>
                  <wp:docPr id="80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F589C" w14:textId="77777777" w:rsidR="00B87FCE" w:rsidRDefault="00B87FCE">
      <w:pPr>
        <w:spacing w:before="120" w:after="60"/>
      </w:pPr>
    </w:p>
    <w:p w14:paraId="11D70721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D916E0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94825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Pinus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rudis</w:t>
            </w:r>
            <w:proofErr w:type="spellEnd"/>
          </w:p>
        </w:tc>
      </w:tr>
      <w:tr w:rsidR="00B87FCE" w14:paraId="2270318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72AC3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Ocote, Pino rugoso, Pino de las alturas</w:t>
            </w:r>
          </w:p>
        </w:tc>
      </w:tr>
      <w:tr w:rsidR="00B87FCE" w14:paraId="243A4BD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4527D59A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A90ED1B" wp14:editId="54E50C95">
                  <wp:extent cx="4286250" cy="2857500"/>
                  <wp:effectExtent l="0" t="0" r="0" b="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DFF2CA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BBBC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10 a 25 m de altura perteneciente a la familia </w:t>
            </w:r>
            <w:proofErr w:type="spellStart"/>
            <w:r>
              <w:rPr>
                <w:sz w:val="20"/>
                <w:szCs w:val="20"/>
              </w:rPr>
              <w:t>Pinaceae</w:t>
            </w:r>
            <w:proofErr w:type="spellEnd"/>
            <w:r>
              <w:rPr>
                <w:sz w:val="20"/>
                <w:szCs w:val="20"/>
              </w:rPr>
              <w:t xml:space="preserve">. Su corteza es grisácea a pardo-rojiza, con fisuras longitudinales profundas. Las hojas se agrupan en fascículos de 5, son rígidas y ligeramente curvas, de 10 a 20 cm de longitud. Los conos </w:t>
            </w:r>
            <w:r>
              <w:rPr>
                <w:sz w:val="20"/>
                <w:szCs w:val="20"/>
              </w:rPr>
              <w:t xml:space="preserve">son </w:t>
            </w:r>
            <w:proofErr w:type="spellStart"/>
            <w:r>
              <w:rPr>
                <w:sz w:val="20"/>
                <w:szCs w:val="20"/>
              </w:rPr>
              <w:t>subglobosos</w:t>
            </w:r>
            <w:proofErr w:type="spellEnd"/>
            <w:r>
              <w:rPr>
                <w:sz w:val="20"/>
                <w:szCs w:val="20"/>
              </w:rPr>
              <w:t xml:space="preserve"> a ovoides, de 5 a 10 cm, con apófisis engrosadas y mucronadas. La madera es de alta densidad y dureza. Forma bosques puros o mixtos en las partes más altas de las sierras. Actualmente varios autores consideran este taxón como sinónimo de </w:t>
            </w:r>
            <w:proofErr w:type="spellStart"/>
            <w:r>
              <w:rPr>
                <w:sz w:val="20"/>
                <w:szCs w:val="20"/>
              </w:rPr>
              <w:t>Pi</w:t>
            </w:r>
            <w:r>
              <w:rPr>
                <w:sz w:val="20"/>
                <w:szCs w:val="20"/>
              </w:rPr>
              <w:t>nus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hartwegii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Farjon</w:t>
            </w:r>
            <w:proofErr w:type="spellEnd"/>
            <w:r>
              <w:rPr>
                <w:sz w:val="20"/>
                <w:szCs w:val="20"/>
              </w:rPr>
              <w:t>, 2010).</w:t>
            </w:r>
          </w:p>
          <w:p w14:paraId="04DF071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Se distribuye en la Sierra Madre Occidental y Sierra Madre Oriental de México, así como en Guatemala y Honduras, en bosques de coníferas de alta montaña entre 2,500 y 4,000 msnm. En Durango ocupa las partes más e</w:t>
            </w:r>
            <w:r>
              <w:rPr>
                <w:sz w:val="20"/>
                <w:szCs w:val="20"/>
              </w:rPr>
              <w:t>levadas de la sierra.</w:t>
            </w:r>
          </w:p>
          <w:p w14:paraId="7B1F38A5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7CCFC7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209FEB" wp14:editId="68A3FADF">
                  <wp:extent cx="2095500" cy="3048000"/>
                  <wp:effectExtent l="0" t="0" r="0" b="0"/>
                  <wp:docPr id="82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605258" w14:textId="77777777" w:rsidR="00B87FCE" w:rsidRDefault="00B87FCE">
      <w:pPr>
        <w:spacing w:before="120" w:after="60"/>
      </w:pPr>
    </w:p>
    <w:p w14:paraId="3743A760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ECB643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8EA90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Pinus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teocote</w:t>
            </w:r>
            <w:proofErr w:type="spellEnd"/>
          </w:p>
        </w:tc>
      </w:tr>
      <w:tr w:rsidR="00B87FCE" w14:paraId="77B9A1F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14E68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Ocote chino, Pino </w:t>
            </w:r>
            <w:proofErr w:type="spellStart"/>
            <w:r>
              <w:t>teocote</w:t>
            </w:r>
            <w:proofErr w:type="spellEnd"/>
            <w:r>
              <w:t>, Ocote colorado</w:t>
            </w:r>
          </w:p>
        </w:tc>
      </w:tr>
      <w:tr w:rsidR="00B87FCE" w14:paraId="7F4B35E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786F3F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5DC2AA1" wp14:editId="1A5C58BA">
                  <wp:extent cx="4286250" cy="2857500"/>
                  <wp:effectExtent l="0" t="0" r="0" b="0"/>
                  <wp:docPr id="83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4CE9134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EEE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10 a 30 m de altura perteneciente a la familia </w:t>
            </w:r>
            <w:proofErr w:type="spellStart"/>
            <w:r>
              <w:rPr>
                <w:sz w:val="20"/>
                <w:szCs w:val="20"/>
              </w:rPr>
              <w:t>Pinaceae</w:t>
            </w:r>
            <w:proofErr w:type="spellEnd"/>
            <w:r>
              <w:rPr>
                <w:sz w:val="20"/>
                <w:szCs w:val="20"/>
              </w:rPr>
              <w:t xml:space="preserve">, uno de los pinos más abundantes y de mayor importancia económica de México. Su corteza es pardo-rojiza a grisácea, con placas irregulares. Las hojas se agrupan en fascículos de 3 (rara vez </w:t>
            </w:r>
            <w:r>
              <w:rPr>
                <w:sz w:val="20"/>
                <w:szCs w:val="20"/>
              </w:rPr>
              <w:t xml:space="preserve">2 o 4), de 8 a 18 cm de longitud. Los conos son ovoides de 3 a 6 cm, persistentes y deflexos; las escamas tienen escudetes planos con </w:t>
            </w:r>
            <w:proofErr w:type="spellStart"/>
            <w:r>
              <w:rPr>
                <w:sz w:val="20"/>
                <w:szCs w:val="20"/>
              </w:rPr>
              <w:t>múcron</w:t>
            </w:r>
            <w:proofErr w:type="spellEnd"/>
            <w:r>
              <w:rPr>
                <w:sz w:val="20"/>
                <w:szCs w:val="20"/>
              </w:rPr>
              <w:t xml:space="preserve"> pequeño. Las semillas tienen </w:t>
            </w:r>
            <w:proofErr w:type="spellStart"/>
            <w:r>
              <w:rPr>
                <w:sz w:val="20"/>
                <w:szCs w:val="20"/>
              </w:rPr>
              <w:t>ala</w:t>
            </w:r>
            <w:proofErr w:type="spellEnd"/>
            <w:r>
              <w:rPr>
                <w:sz w:val="20"/>
                <w:szCs w:val="20"/>
              </w:rPr>
              <w:t xml:space="preserve"> larga. Tolera una amplia variación climática y edáfica (Perry, 1991).</w:t>
            </w:r>
          </w:p>
          <w:p w14:paraId="125DFECC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</w:t>
            </w:r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Especie endémica de México y Guatemala, ampliamente distribuida en la Sierra Madre Occidental, Sierra Madre Oriental y Eje Neovolcánico. Durango es uno de sus principales centros de abundancia y diversidad.</w:t>
            </w:r>
          </w:p>
          <w:p w14:paraId="3B04A5E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3C5CBDC5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C4A352" wp14:editId="09BA7322">
                  <wp:extent cx="2095500" cy="3048000"/>
                  <wp:effectExtent l="0" t="0" r="0" b="0"/>
                  <wp:docPr id="84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51CB4" w14:textId="77777777" w:rsidR="00B87FCE" w:rsidRDefault="00B87FCE">
      <w:pPr>
        <w:spacing w:before="120" w:after="60"/>
      </w:pPr>
    </w:p>
    <w:p w14:paraId="077AE8A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F10001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D130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>Potentilla anserina</w:t>
            </w:r>
          </w:p>
        </w:tc>
      </w:tr>
      <w:tr w:rsidR="00B87FCE" w14:paraId="7A3230D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102B8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Hierba de la plata, Cincoenrama, Argentina</w:t>
            </w:r>
          </w:p>
        </w:tc>
      </w:tr>
      <w:tr w:rsidR="00B87FCE" w14:paraId="2ABD608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289C7A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0DF99DF" wp14:editId="2D1ED488">
                  <wp:extent cx="4286250" cy="2857500"/>
                  <wp:effectExtent l="0" t="0" r="0" b="0"/>
                  <wp:docPr id="85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303E957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106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</w:t>
            </w:r>
            <w:proofErr w:type="spellStart"/>
            <w:r>
              <w:rPr>
                <w:sz w:val="20"/>
                <w:szCs w:val="20"/>
              </w:rPr>
              <w:t>estolonifera</w:t>
            </w:r>
            <w:proofErr w:type="spellEnd"/>
            <w:r>
              <w:rPr>
                <w:sz w:val="20"/>
                <w:szCs w:val="20"/>
              </w:rPr>
              <w:t xml:space="preserve"> de la familia </w:t>
            </w:r>
            <w:proofErr w:type="spellStart"/>
            <w:r>
              <w:rPr>
                <w:sz w:val="20"/>
                <w:szCs w:val="20"/>
              </w:rPr>
              <w:t>Rosaceae</w:t>
            </w:r>
            <w:proofErr w:type="spellEnd"/>
            <w:r>
              <w:rPr>
                <w:sz w:val="20"/>
                <w:szCs w:val="20"/>
              </w:rPr>
              <w:t>, con tallos rastreros de 20 a 80 cm de longitud. Sus hojas son imparipinnadas, con 7 a 25 folíolos aserrados de 1 a 4 cm; el envés es plateado-tomentoso por densa pubescencia sedosa. Las flores son solita</w:t>
            </w:r>
            <w:r>
              <w:rPr>
                <w:sz w:val="20"/>
                <w:szCs w:val="20"/>
              </w:rPr>
              <w:t xml:space="preserve">rias, amarillas, de 1.5 a 2.5 cm de diámetro, con 5 pétalos. El receptáculo es carnoso, con numerosos aquenios en la madurez. La especie presenta actualmente el nombre válido de Argentina anserina (L.) </w:t>
            </w:r>
            <w:proofErr w:type="spellStart"/>
            <w:r>
              <w:rPr>
                <w:sz w:val="20"/>
                <w:szCs w:val="20"/>
              </w:rPr>
              <w:t>Rydb</w:t>
            </w:r>
            <w:proofErr w:type="spellEnd"/>
            <w:r>
              <w:rPr>
                <w:sz w:val="20"/>
                <w:szCs w:val="20"/>
              </w:rPr>
              <w:t>. (</w:t>
            </w:r>
            <w:proofErr w:type="spellStart"/>
            <w:r>
              <w:rPr>
                <w:sz w:val="20"/>
                <w:szCs w:val="20"/>
              </w:rPr>
              <w:t>Eriksson</w:t>
            </w:r>
            <w:proofErr w:type="spellEnd"/>
            <w:r>
              <w:rPr>
                <w:sz w:val="20"/>
                <w:szCs w:val="20"/>
              </w:rPr>
              <w:t xml:space="preserve"> et al., 2003).</w:t>
            </w:r>
          </w:p>
          <w:p w14:paraId="08386A6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Distribuc</w:t>
            </w:r>
            <w:r>
              <w:rPr>
                <w:sz w:val="20"/>
                <w:szCs w:val="20"/>
              </w:rPr>
              <w:t>ión circumboreal; especie nativa del hemisferio norte, también naturalizada en México en zonas templadas y húmedas. En Durango se localiza en pastizales de alta montaña y orillas de corrientes de agua fría entre 2,000 y 3,500 msnm.</w:t>
            </w:r>
          </w:p>
          <w:p w14:paraId="7756DE96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5AA61348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CC3B0D" wp14:editId="40022CCD">
                  <wp:extent cx="2095500" cy="3048000"/>
                  <wp:effectExtent l="0" t="0" r="0" b="0"/>
                  <wp:docPr id="86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99833" w14:textId="77777777" w:rsidR="00B87FCE" w:rsidRDefault="00B87FCE">
      <w:pPr>
        <w:spacing w:before="120" w:after="60"/>
      </w:pPr>
    </w:p>
    <w:p w14:paraId="6150DAC8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4A9096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6070A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Psacalium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eriocarpum</w:t>
            </w:r>
            <w:proofErr w:type="spellEnd"/>
          </w:p>
        </w:tc>
      </w:tr>
      <w:tr w:rsidR="00B87FCE" w14:paraId="6FFE30F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AE7DF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Matarique, Hierba del venado, Chicura</w:t>
            </w:r>
          </w:p>
        </w:tc>
      </w:tr>
      <w:tr w:rsidR="00B87FCE" w14:paraId="5982457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5A9ADEE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E7D8E77" wp14:editId="21CF247A">
                  <wp:extent cx="4286250" cy="2857500"/>
                  <wp:effectExtent l="0" t="0" r="0" b="0"/>
                  <wp:docPr id="87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E290EC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00DC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de 30 a 80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, con raíces tuberosas ovoides. Sus hojas basales son </w:t>
            </w:r>
            <w:proofErr w:type="spellStart"/>
            <w:r>
              <w:rPr>
                <w:sz w:val="20"/>
                <w:szCs w:val="20"/>
              </w:rPr>
              <w:t>palmatifidas</w:t>
            </w:r>
            <w:proofErr w:type="spellEnd"/>
            <w:r>
              <w:rPr>
                <w:sz w:val="20"/>
                <w:szCs w:val="20"/>
              </w:rPr>
              <w:t xml:space="preserve"> a profundamente lobuladas, de 10 a 30 cm de longitud, con el envés densamente blanquecino-tomentoso; las hojas c</w:t>
            </w:r>
            <w:r>
              <w:rPr>
                <w:sz w:val="20"/>
                <w:szCs w:val="20"/>
              </w:rPr>
              <w:t xml:space="preserve">aulinares son reducidas. Los capítulos son discoides, de flores blancas a cremas, agrupados en corimbos terminales amplios. Los frutos son aquenios con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blanco. Florece de agosto a noviembre (Robinson y </w:t>
            </w:r>
            <w:proofErr w:type="spellStart"/>
            <w:r>
              <w:rPr>
                <w:sz w:val="20"/>
                <w:szCs w:val="20"/>
              </w:rPr>
              <w:t>Brettell</w:t>
            </w:r>
            <w:proofErr w:type="spellEnd"/>
            <w:r>
              <w:rPr>
                <w:sz w:val="20"/>
                <w:szCs w:val="20"/>
              </w:rPr>
              <w:t>, 1973).</w:t>
            </w:r>
          </w:p>
          <w:p w14:paraId="7E0D1E1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</w:t>
            </w:r>
            <w:r>
              <w:rPr>
                <w:sz w:val="20"/>
                <w:szCs w:val="20"/>
              </w:rPr>
              <w:t>o, distribuida en la Sierra Madre Occidental en los estados de Durango, Sinaloa, Jalisco y Nayarit. En Durango se localiza en bosques de pino-encino y pastizales de la sierra entre 1,500 y 2,800 msnm.</w:t>
            </w:r>
          </w:p>
          <w:p w14:paraId="584895B3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</w:t>
            </w:r>
            <w:r>
              <w:rPr>
                <w:sz w:val="20"/>
                <w:szCs w:val="20"/>
              </w:rPr>
              <w:t>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3A3CE2A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B72D78" wp14:editId="68582391">
                  <wp:extent cx="2095500" cy="3048000"/>
                  <wp:effectExtent l="0" t="0" r="0" b="0"/>
                  <wp:docPr id="88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9BDE4" w14:textId="77777777" w:rsidR="00B87FCE" w:rsidRDefault="00B87FCE">
      <w:pPr>
        <w:spacing w:before="120" w:after="60"/>
      </w:pPr>
    </w:p>
    <w:p w14:paraId="3466B190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88CA97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6C411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Pseudognaphalium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canescens</w:t>
            </w:r>
            <w:proofErr w:type="spellEnd"/>
          </w:p>
        </w:tc>
      </w:tr>
      <w:tr w:rsidR="00B87FCE" w14:paraId="2393A37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827B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Gordolobo, Hierba del venado, Viejito</w:t>
            </w:r>
          </w:p>
        </w:tc>
      </w:tr>
      <w:tr w:rsidR="00B87FCE" w14:paraId="3502F5F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1F3E772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8595CC0" wp14:editId="3747FAE2">
                  <wp:extent cx="4286250" cy="2857500"/>
                  <wp:effectExtent l="0" t="0" r="0" b="0"/>
                  <wp:docPr id="89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CE349F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3518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o bienal de 20 a 60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>, densamente lanuginosa-blanquecina. Sus hojas son alternas, lanceoladas, de 3 a 8 cm de longitud, con la cara superior verde-grisácea y la inferior blanco-tomentosa. Los</w:t>
            </w:r>
            <w:r>
              <w:rPr>
                <w:sz w:val="20"/>
                <w:szCs w:val="20"/>
              </w:rPr>
              <w:t xml:space="preserve"> capítulos son pequeños, cilíndricos, con flores amarillas, reunidos en corimbos terminales compactos con brácteas papiráceas hialinas o amarillentas.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blanco. Florece de agosto a noviembre (</w:t>
            </w:r>
            <w:proofErr w:type="spellStart"/>
            <w:r>
              <w:rPr>
                <w:sz w:val="20"/>
                <w:szCs w:val="20"/>
              </w:rPr>
              <w:t>Andenberg</w:t>
            </w:r>
            <w:proofErr w:type="spellEnd"/>
            <w:r>
              <w:rPr>
                <w:sz w:val="20"/>
                <w:szCs w:val="20"/>
              </w:rPr>
              <w:t>, 1991).</w:t>
            </w:r>
          </w:p>
          <w:p w14:paraId="0D7AD25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Oeste de Estados Unido</w:t>
            </w:r>
            <w:r>
              <w:rPr>
                <w:sz w:val="20"/>
                <w:szCs w:val="20"/>
              </w:rPr>
              <w:t>s y México. Especie nativa ampliamente distribuida en pastizales, matorrales y bordes de bosque. En Durango se localiza en pastizales y laderas perturbadas de la Sierra Madre Occidental.</w:t>
            </w:r>
          </w:p>
          <w:p w14:paraId="3BE39BC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</w:t>
            </w:r>
            <w:r>
              <w:rPr>
                <w:sz w:val="20"/>
                <w:szCs w:val="20"/>
              </w:rPr>
              <w:t xml:space="preserve"> de riesgo dentro de la NOM-059-SEMARNAT-2010.</w:t>
            </w:r>
          </w:p>
        </w:tc>
        <w:tc>
          <w:tcPr>
            <w:tcW w:w="3180" w:type="dxa"/>
            <w:vAlign w:val="center"/>
          </w:tcPr>
          <w:p w14:paraId="25DC3B7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706E5E" wp14:editId="7746E3D0">
                  <wp:extent cx="2095500" cy="3048000"/>
                  <wp:effectExtent l="0" t="0" r="0" b="0"/>
                  <wp:docPr id="90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824A7" w14:textId="77777777" w:rsidR="00B87FCE" w:rsidRDefault="00B87FCE">
      <w:pPr>
        <w:spacing w:before="120" w:after="60"/>
      </w:pPr>
    </w:p>
    <w:p w14:paraId="15C2D172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8AEEC1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9AD6C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Pteridium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aquilinum</w:t>
            </w:r>
            <w:proofErr w:type="spellEnd"/>
          </w:p>
        </w:tc>
      </w:tr>
      <w:tr w:rsidR="00B87FCE" w14:paraId="3817620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4F352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Helecho </w:t>
            </w:r>
            <w:proofErr w:type="spellStart"/>
            <w:r>
              <w:t>bracken</w:t>
            </w:r>
            <w:proofErr w:type="spellEnd"/>
            <w:r>
              <w:t>, Helecho aguileño, Calaguala</w:t>
            </w:r>
          </w:p>
        </w:tc>
      </w:tr>
      <w:tr w:rsidR="00B87FCE" w14:paraId="536D90D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417E30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59E9054" wp14:editId="5F13EAC3">
                  <wp:extent cx="4286250" cy="2857500"/>
                  <wp:effectExtent l="0" t="0" r="0" b="0"/>
                  <wp:docPr id="91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C7A9C3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B119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Helecho rizomatoso de 0.5 a 2 m de altura perteneciente a la familia </w:t>
            </w:r>
            <w:proofErr w:type="spellStart"/>
            <w:r>
              <w:rPr>
                <w:sz w:val="20"/>
                <w:szCs w:val="20"/>
              </w:rPr>
              <w:t>Dennstaedtiaceae</w:t>
            </w:r>
            <w:proofErr w:type="spellEnd"/>
            <w:r>
              <w:rPr>
                <w:sz w:val="20"/>
                <w:szCs w:val="20"/>
              </w:rPr>
              <w:t xml:space="preserve">. Sus frondes son grandes, triangulares, 2 a 4 pinnadas, con pecíolo robusto de color pardo. Las </w:t>
            </w:r>
            <w:proofErr w:type="spellStart"/>
            <w:r>
              <w:rPr>
                <w:sz w:val="20"/>
                <w:szCs w:val="20"/>
              </w:rPr>
              <w:t>pínnulas</w:t>
            </w:r>
            <w:proofErr w:type="spellEnd"/>
            <w:r>
              <w:rPr>
                <w:sz w:val="20"/>
                <w:szCs w:val="20"/>
              </w:rPr>
              <w:t xml:space="preserve"> son alargadas con el margen revoluto que cubre los soros en líne</w:t>
            </w:r>
            <w:r>
              <w:rPr>
                <w:sz w:val="20"/>
                <w:szCs w:val="20"/>
              </w:rPr>
              <w:t xml:space="preserve">a continua (soros marginales protegidos por el margen </w:t>
            </w:r>
            <w:proofErr w:type="spellStart"/>
            <w:r>
              <w:rPr>
                <w:sz w:val="20"/>
                <w:szCs w:val="20"/>
              </w:rPr>
              <w:t>revolto</w:t>
            </w:r>
            <w:proofErr w:type="spellEnd"/>
            <w:r>
              <w:rPr>
                <w:sz w:val="20"/>
                <w:szCs w:val="20"/>
              </w:rPr>
              <w:t>). Presenta un rizoma horizontal subterráneo profundo y muy resistente al fuego, lo que le permite colonizar rápidamente áreas quemadas. Es tóxica para el ganado en altas dosis (Page, 1976).</w:t>
            </w:r>
          </w:p>
          <w:p w14:paraId="19BE2373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</w:t>
            </w:r>
            <w:r>
              <w:rPr>
                <w:b/>
                <w:bCs/>
                <w:sz w:val="20"/>
                <w:szCs w:val="20"/>
              </w:rPr>
              <w:t>ribución:</w:t>
            </w:r>
            <w:r>
              <w:rPr>
                <w:sz w:val="20"/>
                <w:szCs w:val="20"/>
              </w:rPr>
              <w:t xml:space="preserve"> Distribución </w:t>
            </w:r>
            <w:proofErr w:type="spellStart"/>
            <w:r>
              <w:rPr>
                <w:sz w:val="20"/>
                <w:szCs w:val="20"/>
              </w:rPr>
              <w:t>subcosmopolita</w:t>
            </w:r>
            <w:proofErr w:type="spellEnd"/>
            <w:r>
              <w:rPr>
                <w:sz w:val="20"/>
                <w:szCs w:val="20"/>
              </w:rPr>
              <w:t>, una de las plantas vasculares de mayor distribución en el mundo. En México se localiza en zonas templadas y húmedas. En Durango es frecuente en bordes de bosque, zonas quemadas y áreas perturbadas.</w:t>
            </w:r>
          </w:p>
          <w:p w14:paraId="2E62AD9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</w:t>
            </w:r>
            <w:r>
              <w:rPr>
                <w:b/>
                <w:bCs/>
                <w:sz w:val="20"/>
                <w:szCs w:val="20"/>
              </w:rPr>
              <w:t>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1AAA909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222B9C" wp14:editId="2BEFC150">
                  <wp:extent cx="2095500" cy="3048000"/>
                  <wp:effectExtent l="0" t="0" r="0" b="0"/>
                  <wp:docPr id="92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6F6BE" w14:textId="77777777" w:rsidR="00B87FCE" w:rsidRDefault="00B87FCE">
      <w:pPr>
        <w:spacing w:before="120" w:after="60"/>
      </w:pPr>
    </w:p>
    <w:p w14:paraId="39F4A2ED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440A3B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B3802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Quercus </w:t>
            </w:r>
            <w:proofErr w:type="spellStart"/>
            <w:r>
              <w:rPr>
                <w:b/>
                <w:bCs/>
                <w:i/>
                <w:iCs/>
              </w:rPr>
              <w:t>albocincta</w:t>
            </w:r>
            <w:proofErr w:type="spellEnd"/>
          </w:p>
        </w:tc>
      </w:tr>
      <w:tr w:rsidR="00B87FCE" w14:paraId="5588035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61246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Encino blanco, Encino prieto, Encino blanco de la sierra</w:t>
            </w:r>
          </w:p>
        </w:tc>
      </w:tr>
      <w:tr w:rsidR="00B87FCE" w14:paraId="3975914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DF5CAE5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7D7D209" wp14:editId="1DA1710C">
                  <wp:extent cx="4286250" cy="2857500"/>
                  <wp:effectExtent l="0" t="0" r="0" b="0"/>
                  <wp:docPr id="93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41831ED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4163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15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 xml:space="preserve">. Sus hojas son obovadas a obovado-oblongas, de 5 a 15 cm de longitud, con margen entero u ondulado. La cara superior es verde oscuro brillante; la inferior presenta mechones de pelos blancos </w:t>
            </w:r>
            <w:r>
              <w:rPr>
                <w:sz w:val="20"/>
                <w:szCs w:val="20"/>
              </w:rPr>
              <w:t>en las axilas de los nervios secundarios, característica diagnóstica de la especie (</w:t>
            </w:r>
            <w:proofErr w:type="spellStart"/>
            <w:r>
              <w:rPr>
                <w:sz w:val="20"/>
                <w:szCs w:val="20"/>
              </w:rPr>
              <w:t>albocincta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cinturada</w:t>
            </w:r>
            <w:proofErr w:type="spellEnd"/>
            <w:r>
              <w:rPr>
                <w:sz w:val="20"/>
                <w:szCs w:val="20"/>
              </w:rPr>
              <w:t xml:space="preserve"> de blanco). Las bellotas son ovoides, de 1.5 a 2.5 cm, en cúpulas hemisféricas profundas con escamas planas. Florece de marzo a mayo. Habita en bosqu</w:t>
            </w:r>
            <w:r>
              <w:rPr>
                <w:sz w:val="20"/>
                <w:szCs w:val="20"/>
              </w:rPr>
              <w:t>es de encino-pino (Nixon, 1993).</w:t>
            </w:r>
          </w:p>
          <w:p w14:paraId="2AE4C3E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restringida a la Sierra Madre Occidental en los estados de Sonora, Chihuahua, Sinaloa y Durango, entre 1,500 y 2,500 msnm.</w:t>
            </w:r>
          </w:p>
          <w:p w14:paraId="253D1877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</w:t>
            </w:r>
            <w:r>
              <w:rPr>
                <w:sz w:val="20"/>
                <w:szCs w:val="20"/>
              </w:rPr>
              <w:t>ría de riesgo dentro de la NOM-059-SEMARNAT-2010.</w:t>
            </w:r>
          </w:p>
        </w:tc>
        <w:tc>
          <w:tcPr>
            <w:tcW w:w="3180" w:type="dxa"/>
            <w:vAlign w:val="center"/>
          </w:tcPr>
          <w:p w14:paraId="33E05E01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7AA1AA" wp14:editId="5C98DB76">
                  <wp:extent cx="2095500" cy="3048000"/>
                  <wp:effectExtent l="0" t="0" r="0" b="0"/>
                  <wp:docPr id="94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3B73C" w14:textId="77777777" w:rsidR="00B87FCE" w:rsidRDefault="00B87FCE">
      <w:pPr>
        <w:spacing w:before="120" w:after="60"/>
      </w:pPr>
    </w:p>
    <w:p w14:paraId="66D9666A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7B2F8F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AE6BF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Quercus </w:t>
            </w:r>
            <w:proofErr w:type="spellStart"/>
            <w:r>
              <w:rPr>
                <w:b/>
                <w:bCs/>
                <w:i/>
                <w:iCs/>
              </w:rPr>
              <w:t>castanea</w:t>
            </w:r>
            <w:proofErr w:type="spellEnd"/>
          </w:p>
        </w:tc>
      </w:tr>
      <w:tr w:rsidR="00B87FCE" w14:paraId="4BBE7430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E650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Encino negro, Encino castaño, Encino colorado</w:t>
            </w:r>
          </w:p>
        </w:tc>
      </w:tr>
      <w:tr w:rsidR="00B87FCE" w14:paraId="0A45B2F2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647C2935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F281C80" wp14:editId="70DA4425">
                  <wp:extent cx="4286250" cy="2857500"/>
                  <wp:effectExtent l="0" t="0" r="0" b="0"/>
                  <wp:docPr id="95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4AF89A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E957A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20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 xml:space="preserve">. Sus hojas son oblanceoladas a obovadas, de 8 a 18 cm de longitud, con 5 a 10 pares de lóbulos aristados terminados en punto duro. La cara superior es verde oscuro brillante y la inferior es </w:t>
            </w:r>
            <w:r>
              <w:rPr>
                <w:sz w:val="20"/>
                <w:szCs w:val="20"/>
              </w:rPr>
              <w:t xml:space="preserve">pálida con pubescencia estrellada. La corteza es oscura y fisurada. Las bellotas son </w:t>
            </w:r>
            <w:proofErr w:type="spellStart"/>
            <w:r>
              <w:rPr>
                <w:sz w:val="20"/>
                <w:szCs w:val="20"/>
              </w:rPr>
              <w:t>semiexsertas</w:t>
            </w:r>
            <w:proofErr w:type="spellEnd"/>
            <w:r>
              <w:rPr>
                <w:sz w:val="20"/>
                <w:szCs w:val="20"/>
              </w:rPr>
              <w:t xml:space="preserve"> en cúpulas con escamas aplanadas apretadas. Forma bosques densos en zonas templadas (CONABIO, 2020).</w:t>
            </w:r>
          </w:p>
          <w:p w14:paraId="11E93F9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Guatemala, ampliamente distribuido</w:t>
            </w:r>
            <w:r>
              <w:rPr>
                <w:sz w:val="20"/>
                <w:szCs w:val="20"/>
              </w:rPr>
              <w:t xml:space="preserve"> en la Sierra Madre Occidental, Sierra Madre Oriental y Eje Neovolcánico. En Durango es uno de los encinos más abundantes del bosque de pino-encino. Especie nativa.</w:t>
            </w:r>
          </w:p>
          <w:p w14:paraId="3C3853C6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</w:t>
            </w:r>
            <w:r>
              <w:rPr>
                <w:sz w:val="20"/>
                <w:szCs w:val="20"/>
              </w:rPr>
              <w:t>a NOM-059-SEMARNAT-2010.</w:t>
            </w:r>
          </w:p>
        </w:tc>
        <w:tc>
          <w:tcPr>
            <w:tcW w:w="3180" w:type="dxa"/>
            <w:vAlign w:val="center"/>
          </w:tcPr>
          <w:p w14:paraId="57F2B250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754425" wp14:editId="2DC3E6EE">
                  <wp:extent cx="2095500" cy="3048000"/>
                  <wp:effectExtent l="0" t="0" r="0" b="0"/>
                  <wp:docPr id="96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14076" w14:textId="77777777" w:rsidR="00B87FCE" w:rsidRDefault="00B87FCE">
      <w:pPr>
        <w:spacing w:before="120" w:after="60"/>
      </w:pPr>
    </w:p>
    <w:p w14:paraId="3B52B274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05BEA7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DFD5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Quercus </w:t>
            </w:r>
            <w:proofErr w:type="spellStart"/>
            <w:r>
              <w:rPr>
                <w:b/>
                <w:bCs/>
                <w:i/>
                <w:iCs/>
              </w:rPr>
              <w:t>crassifolia</w:t>
            </w:r>
            <w:proofErr w:type="spellEnd"/>
          </w:p>
        </w:tc>
      </w:tr>
      <w:tr w:rsidR="00B87FCE" w14:paraId="163120E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E82EA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Encino de asta, Encino roble, Encino colorado</w:t>
            </w:r>
          </w:p>
        </w:tc>
      </w:tr>
      <w:tr w:rsidR="00B87FCE" w14:paraId="70F1C40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5C7115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F7F07BC" wp14:editId="5758A361">
                  <wp:extent cx="4286250" cy="2857500"/>
                  <wp:effectExtent l="0" t="0" r="0" b="0"/>
                  <wp:docPr id="97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7CE4AD7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E118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25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>. Sus hojas son ovadas a elípticas, de 6 a 18 cm de longitud, gruesas y coriáceas, con margen ondulado-lobulado y dientes aristados; el envés presenta escamas estrelladas de color amarillo-bla</w:t>
            </w:r>
            <w:r>
              <w:rPr>
                <w:sz w:val="20"/>
                <w:szCs w:val="20"/>
              </w:rPr>
              <w:t>nquecino. Las bellotas son pequeñas, ovoides, de 1 a 1.5 cm, en cúpulas con escamas planas y apretadas. La corteza es grisácea con fisuras verticales. Importante para la producción de madera y carbón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2022).</w:t>
            </w:r>
          </w:p>
          <w:p w14:paraId="049A1C6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Centroaméric</w:t>
            </w:r>
            <w:r>
              <w:rPr>
                <w:sz w:val="20"/>
                <w:szCs w:val="20"/>
              </w:rPr>
              <w:t>a. Especie nativa ampliamente distribuida en la Sierra Madre Occidental, Oriental y Eje Neovolcánico. Durango es uno de los estados de mayor diversidad y abundancia de esta especie.</w:t>
            </w:r>
          </w:p>
          <w:p w14:paraId="273F73BB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</w:t>
            </w:r>
            <w:r>
              <w:rPr>
                <w:sz w:val="20"/>
                <w:szCs w:val="20"/>
              </w:rPr>
              <w:t>iesgo dentro de la NOM-059-SEMARNAT-2010.</w:t>
            </w:r>
          </w:p>
        </w:tc>
        <w:tc>
          <w:tcPr>
            <w:tcW w:w="3180" w:type="dxa"/>
            <w:vAlign w:val="center"/>
          </w:tcPr>
          <w:p w14:paraId="48479324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80ADEE" wp14:editId="299D80AB">
                  <wp:extent cx="2095500" cy="3048000"/>
                  <wp:effectExtent l="0" t="0" r="0" b="0"/>
                  <wp:docPr id="98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04CFB" w14:textId="77777777" w:rsidR="00B87FCE" w:rsidRDefault="00B87FCE">
      <w:pPr>
        <w:spacing w:before="120" w:after="60"/>
      </w:pPr>
    </w:p>
    <w:p w14:paraId="16F6186C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5C5F929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3959D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Quercus </w:t>
            </w:r>
            <w:proofErr w:type="spellStart"/>
            <w:r>
              <w:rPr>
                <w:b/>
                <w:bCs/>
                <w:i/>
                <w:iCs/>
              </w:rPr>
              <w:t>obtusata</w:t>
            </w:r>
            <w:proofErr w:type="spellEnd"/>
          </w:p>
        </w:tc>
      </w:tr>
      <w:tr w:rsidR="00B87FCE" w14:paraId="352FE31C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7435B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Encino duraznillo, Encino garrancho, Encino chino</w:t>
            </w:r>
          </w:p>
        </w:tc>
      </w:tr>
      <w:tr w:rsidR="00B87FCE" w14:paraId="7042B243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092875FA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A5DE7AE" wp14:editId="1F8DC399">
                  <wp:extent cx="4286250" cy="2857500"/>
                  <wp:effectExtent l="0" t="0" r="0" b="0"/>
                  <wp:docPr id="99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4AFAF8D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DA84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15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 xml:space="preserve">. Sus hojas son obovadas, de 5 a 12 cm de longitud, con 3 a 5 pares de lóbulos obtusos (sin punta aristada) que distinguen a esta especie de los encinos del grupo </w:t>
            </w:r>
            <w:proofErr w:type="spellStart"/>
            <w:r>
              <w:rPr>
                <w:sz w:val="20"/>
                <w:szCs w:val="20"/>
              </w:rPr>
              <w:t>Lobatae</w:t>
            </w:r>
            <w:proofErr w:type="spellEnd"/>
            <w:r>
              <w:rPr>
                <w:sz w:val="20"/>
                <w:szCs w:val="20"/>
              </w:rPr>
              <w:t xml:space="preserve">. La cara superior es </w:t>
            </w:r>
            <w:r>
              <w:rPr>
                <w:sz w:val="20"/>
                <w:szCs w:val="20"/>
              </w:rPr>
              <w:t>verde oscuro y la inferior presenta pubescencia estrellada densa. Las bellotas son ovoides en cúpulas hemisféricas profundas con escamas planas. Florece de marzo a mayo (CONABIO, 2022).</w:t>
            </w:r>
          </w:p>
          <w:p w14:paraId="0BEC9F7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distribuida en la Sierra Madre Occid</w:t>
            </w:r>
            <w:r>
              <w:rPr>
                <w:sz w:val="20"/>
                <w:szCs w:val="20"/>
              </w:rPr>
              <w:t>ental y zona de transición al Eje Neovolcánico, en Durango, Jalisco, Sinaloa y Nayarit. En Durango se localiza en bosques de pino-encino y encino puro de 1,200 a 2,500 msnm.</w:t>
            </w:r>
          </w:p>
          <w:p w14:paraId="0FADF6D1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</w:t>
            </w:r>
            <w:r>
              <w:rPr>
                <w:sz w:val="20"/>
                <w:szCs w:val="20"/>
              </w:rPr>
              <w:t>ntro de la NOM-059-SEMARNAT-2010.</w:t>
            </w:r>
          </w:p>
        </w:tc>
        <w:tc>
          <w:tcPr>
            <w:tcW w:w="3180" w:type="dxa"/>
            <w:vAlign w:val="center"/>
          </w:tcPr>
          <w:p w14:paraId="1FE262F4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957FB4" wp14:editId="2E50DBEE">
                  <wp:extent cx="2095500" cy="3048000"/>
                  <wp:effectExtent l="0" t="0" r="0" b="0"/>
                  <wp:docPr id="100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A2867" w14:textId="77777777" w:rsidR="00B87FCE" w:rsidRDefault="00B87FCE">
      <w:pPr>
        <w:spacing w:before="120" w:after="60"/>
      </w:pPr>
    </w:p>
    <w:p w14:paraId="015CC366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78E0DE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0DA92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>Quercus rugosa</w:t>
            </w:r>
          </w:p>
        </w:tc>
      </w:tr>
      <w:tr w:rsidR="00B87FCE" w14:paraId="4608DC8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8F7D8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Encino rugoso, Encino peñasco, Encino </w:t>
            </w:r>
            <w:proofErr w:type="spellStart"/>
            <w:r>
              <w:t>tesmolillo</w:t>
            </w:r>
            <w:proofErr w:type="spellEnd"/>
          </w:p>
        </w:tc>
      </w:tr>
      <w:tr w:rsidR="00B87FCE" w14:paraId="0DD02A2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D0116A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F12147F" wp14:editId="23A94094">
                  <wp:extent cx="4286250" cy="2857500"/>
                  <wp:effectExtent l="0" t="0" r="0" b="0"/>
                  <wp:docPr id="101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7A4424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D7682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5 a 20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>. Sus hojas son características por ser oblanceoladas a espatuladas, de 8 a 22 cm de longitud, con la cara superior rugosa y brillante de color verde oscuro, margen con dientes aristados; el e</w:t>
            </w:r>
            <w:r>
              <w:rPr>
                <w:sz w:val="20"/>
                <w:szCs w:val="20"/>
              </w:rPr>
              <w:t>nvés presenta pubescencia estrellada densa de color amarillento. Las bellotas son alargadas en cúpulas profundas con escamas tuberculadas. Corteza oscura y fisurada. Es de las especies de encino más fácilmente reconocibles por su follaje rugoso (Nixon, 199</w:t>
            </w:r>
            <w:r>
              <w:rPr>
                <w:sz w:val="20"/>
                <w:szCs w:val="20"/>
              </w:rPr>
              <w:t>3).</w:t>
            </w:r>
          </w:p>
          <w:p w14:paraId="01E7FB0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(Sierra Madre Occidental y Oriental) y Centroamérica. Especie nativa distribuida en bosques de pino-encino desde 1,200 hasta 3,000 msnm. En Durango es frecuente en las serranías.</w:t>
            </w:r>
          </w:p>
          <w:p w14:paraId="3B95C595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</w:t>
            </w:r>
            <w:r>
              <w:rPr>
                <w:sz w:val="20"/>
                <w:szCs w:val="20"/>
              </w:rPr>
              <w:t>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BC9CC01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1F2BBC" wp14:editId="59DD8717">
                  <wp:extent cx="2095500" cy="3048000"/>
                  <wp:effectExtent l="0" t="0" r="0" b="0"/>
                  <wp:docPr id="102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F06F1" w14:textId="77777777" w:rsidR="00B87FCE" w:rsidRDefault="00B87FCE">
      <w:pPr>
        <w:spacing w:before="120" w:after="60"/>
      </w:pPr>
    </w:p>
    <w:p w14:paraId="610A1607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0F9FF0C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BF983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Quercus </w:t>
            </w:r>
            <w:proofErr w:type="spellStart"/>
            <w:r>
              <w:rPr>
                <w:b/>
                <w:bCs/>
                <w:i/>
                <w:iCs/>
              </w:rPr>
              <w:t>sideroxyla</w:t>
            </w:r>
            <w:proofErr w:type="spellEnd"/>
          </w:p>
        </w:tc>
      </w:tr>
      <w:tr w:rsidR="00B87FCE" w14:paraId="5E5B9AB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5DCFD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Encino amarillo, Encino roble, Encino prieto</w:t>
            </w:r>
          </w:p>
        </w:tc>
      </w:tr>
      <w:tr w:rsidR="00B87FCE" w14:paraId="71880F5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B4A6EC2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2945540" wp14:editId="2F972E33">
                  <wp:extent cx="4286250" cy="2857500"/>
                  <wp:effectExtent l="0" t="0" r="0" b="0"/>
                  <wp:docPr id="103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1C958F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A160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Árbol de 8 a 25 m de altura perteneciente a la familia </w:t>
            </w:r>
            <w:proofErr w:type="spellStart"/>
            <w:r>
              <w:rPr>
                <w:sz w:val="20"/>
                <w:szCs w:val="20"/>
              </w:rPr>
              <w:t>Fagaceae</w:t>
            </w:r>
            <w:proofErr w:type="spellEnd"/>
            <w:r>
              <w:rPr>
                <w:sz w:val="20"/>
                <w:szCs w:val="20"/>
              </w:rPr>
              <w:t>, con madera extremadamente dura y densa (</w:t>
            </w:r>
            <w:proofErr w:type="spellStart"/>
            <w:r>
              <w:rPr>
                <w:sz w:val="20"/>
                <w:szCs w:val="20"/>
              </w:rPr>
              <w:t>sideroxyla</w:t>
            </w:r>
            <w:proofErr w:type="spellEnd"/>
            <w:r>
              <w:rPr>
                <w:sz w:val="20"/>
                <w:szCs w:val="20"/>
              </w:rPr>
              <w:t xml:space="preserve"> = madera de hierro). Sus hojas son lanceoladas a oblanceoladas, de 6 a 18 cm de longitud, coriáceas, con margen aristado; la cara superior </w:t>
            </w:r>
            <w:r>
              <w:rPr>
                <w:sz w:val="20"/>
                <w:szCs w:val="20"/>
              </w:rPr>
              <w:t xml:space="preserve">es brillante verde oscuro. Las bellotas son alargadas y angostas, </w:t>
            </w:r>
            <w:proofErr w:type="spellStart"/>
            <w:r>
              <w:rPr>
                <w:sz w:val="20"/>
                <w:szCs w:val="20"/>
              </w:rPr>
              <w:t>semiexsertas</w:t>
            </w:r>
            <w:proofErr w:type="spellEnd"/>
            <w:r>
              <w:rPr>
                <w:sz w:val="20"/>
                <w:szCs w:val="20"/>
              </w:rPr>
              <w:t xml:space="preserve"> en cúpulas planas con escamas planas. La corteza es oscura y agrietada. Es una especie de alto valor maderable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2021).</w:t>
            </w:r>
          </w:p>
          <w:p w14:paraId="1E58A3D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con distribución en la Sierra Madre Occidental en los estados de Chihuahua, Durango, Sinaloa y Nayarit, entre 1,200 y 2,800 msnm. Es uno de los encinos más representativos de Durango.</w:t>
            </w:r>
          </w:p>
          <w:p w14:paraId="499218EA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</w:t>
            </w:r>
            <w:r>
              <w:rPr>
                <w:sz w:val="20"/>
                <w:szCs w:val="20"/>
              </w:rPr>
              <w:t xml:space="preserve">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04D2B07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D42BF9" wp14:editId="47A7DA4E">
                  <wp:extent cx="2095500" cy="3048000"/>
                  <wp:effectExtent l="0" t="0" r="0" b="0"/>
                  <wp:docPr id="104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6E65A" w14:textId="77777777" w:rsidR="00B87FCE" w:rsidRDefault="00B87FCE">
      <w:pPr>
        <w:spacing w:before="120" w:after="60"/>
      </w:pPr>
    </w:p>
    <w:p w14:paraId="3A9FF6B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4525A4D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9AE04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Richardia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scabra</w:t>
            </w:r>
            <w:proofErr w:type="spellEnd"/>
          </w:p>
        </w:tc>
      </w:tr>
      <w:tr w:rsidR="00B87FCE" w14:paraId="4A1D703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2DB8C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Estrellita, Yerba del moro, </w:t>
            </w:r>
            <w:proofErr w:type="spellStart"/>
            <w:r>
              <w:t>Buchuda</w:t>
            </w:r>
            <w:proofErr w:type="spellEnd"/>
          </w:p>
        </w:tc>
      </w:tr>
      <w:tr w:rsidR="00B87FCE" w14:paraId="0AFF0F2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6666A61A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D6EBCED" wp14:editId="6C529AB9">
                  <wp:extent cx="4286250" cy="2857500"/>
                  <wp:effectExtent l="0" t="0" r="0" b="0"/>
                  <wp:docPr id="105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58643A0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557F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anual o perenne de 15 a 50 cm de longitud, postrada o ascendente, perteneciente a la familia </w:t>
            </w:r>
            <w:proofErr w:type="spellStart"/>
            <w:r>
              <w:rPr>
                <w:sz w:val="20"/>
                <w:szCs w:val="20"/>
              </w:rPr>
              <w:t>Rubiaceae</w:t>
            </w:r>
            <w:proofErr w:type="spellEnd"/>
            <w:r>
              <w:rPr>
                <w:sz w:val="20"/>
                <w:szCs w:val="20"/>
              </w:rPr>
              <w:t xml:space="preserve">. Sus tallos son pubescentes a </w:t>
            </w:r>
            <w:proofErr w:type="spellStart"/>
            <w:r>
              <w:rPr>
                <w:sz w:val="20"/>
                <w:szCs w:val="20"/>
              </w:rPr>
              <w:t>hirtos</w:t>
            </w:r>
            <w:proofErr w:type="spellEnd"/>
            <w:r>
              <w:rPr>
                <w:sz w:val="20"/>
                <w:szCs w:val="20"/>
              </w:rPr>
              <w:t>. Las hojas son opuestas, ovadas a elípticas, de 2 a 5 cm de longitud, pubescentes y ásperas al tacto. Las fl</w:t>
            </w:r>
            <w:r>
              <w:rPr>
                <w:sz w:val="20"/>
                <w:szCs w:val="20"/>
              </w:rPr>
              <w:t xml:space="preserve">ores son blancas, pequeñas, en cabezuelas terminales densas rodeadas de brácteas. El fruto es un esquizocarpo de 3 a 6 mericarpios ovoides, tuberculados o rugosos, de 2 a 3 </w:t>
            </w:r>
            <w:proofErr w:type="spellStart"/>
            <w:r>
              <w:rPr>
                <w:sz w:val="20"/>
                <w:szCs w:val="20"/>
              </w:rPr>
              <w:t>mm.</w:t>
            </w:r>
            <w:proofErr w:type="spellEnd"/>
            <w:r>
              <w:rPr>
                <w:sz w:val="20"/>
                <w:szCs w:val="20"/>
              </w:rPr>
              <w:t xml:space="preserve"> Florece todo el año en zonas con precipitación (</w:t>
            </w:r>
            <w:proofErr w:type="spellStart"/>
            <w:r>
              <w:rPr>
                <w:sz w:val="20"/>
                <w:szCs w:val="20"/>
              </w:rPr>
              <w:t>Standley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Steyermark</w:t>
            </w:r>
            <w:proofErr w:type="spellEnd"/>
            <w:r>
              <w:rPr>
                <w:sz w:val="20"/>
                <w:szCs w:val="20"/>
              </w:rPr>
              <w:t>, 1974).</w:t>
            </w:r>
          </w:p>
          <w:p w14:paraId="603C377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istribución:</w:t>
            </w:r>
            <w:r>
              <w:rPr>
                <w:sz w:val="20"/>
                <w:szCs w:val="20"/>
              </w:rPr>
              <w:t xml:space="preserve"> México a Sudamérica y el Caribe. Especie nativa. En Durango se localiza en sitios abiertos, pastizales, bordes de caminos y zonas perturbadas de diversas altitudes.</w:t>
            </w:r>
          </w:p>
          <w:p w14:paraId="01285B40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</w:t>
            </w:r>
            <w:r>
              <w:rPr>
                <w:sz w:val="20"/>
                <w:szCs w:val="20"/>
              </w:rPr>
              <w:t>o dentro de la NOM-059-SEMARNAT-2010.</w:t>
            </w:r>
          </w:p>
        </w:tc>
        <w:tc>
          <w:tcPr>
            <w:tcW w:w="3180" w:type="dxa"/>
            <w:vAlign w:val="center"/>
          </w:tcPr>
          <w:p w14:paraId="04414E44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06A81D" wp14:editId="726C3294">
                  <wp:extent cx="2095500" cy="3048000"/>
                  <wp:effectExtent l="0" t="0" r="0" b="0"/>
                  <wp:docPr id="106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31424" w14:textId="77777777" w:rsidR="00B87FCE" w:rsidRDefault="00B87FCE">
      <w:pPr>
        <w:spacing w:before="120" w:after="60"/>
      </w:pPr>
    </w:p>
    <w:p w14:paraId="2EF86B64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191F4B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CABA8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Salvia </w:t>
            </w:r>
            <w:proofErr w:type="spellStart"/>
            <w:r>
              <w:rPr>
                <w:b/>
                <w:bCs/>
                <w:i/>
                <w:iCs/>
              </w:rPr>
              <w:t>elegans</w:t>
            </w:r>
            <w:proofErr w:type="spellEnd"/>
          </w:p>
        </w:tc>
      </w:tr>
      <w:tr w:rsidR="00B87FCE" w14:paraId="2F7B93B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60285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Salvia piña, Salvia roja, Mirto rojo</w:t>
            </w:r>
          </w:p>
        </w:tc>
      </w:tr>
      <w:tr w:rsidR="00B87FCE" w14:paraId="7D1A10B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2DDABF1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BDD53FF" wp14:editId="34EC3DC5">
                  <wp:extent cx="4286250" cy="2857500"/>
                  <wp:effectExtent l="0" t="0" r="0" b="0"/>
                  <wp:docPr id="107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696F4CF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55D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0.5 a 2 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>. Sus hojas son opuestas, ovadas, de 4 a 10 cm de longitud, pubescentes y aromáticas, con un olor característico a piña. Las flores son tubulares, de color rojo escarlata, de 2 a 3 cm de l</w:t>
            </w:r>
            <w:r>
              <w:rPr>
                <w:sz w:val="20"/>
                <w:szCs w:val="20"/>
              </w:rPr>
              <w:t xml:space="preserve">ongitud, con cáliz también rojizo; se disponen en </w:t>
            </w:r>
            <w:proofErr w:type="spellStart"/>
            <w:r>
              <w:rPr>
                <w:sz w:val="20"/>
                <w:szCs w:val="20"/>
              </w:rPr>
              <w:t>verticilastros</w:t>
            </w:r>
            <w:proofErr w:type="spellEnd"/>
            <w:r>
              <w:rPr>
                <w:sz w:val="20"/>
                <w:szCs w:val="20"/>
              </w:rPr>
              <w:t xml:space="preserve"> formando racimos terminales que atraen colibríes. El fruto son cuatro núculas ovoides. Florece de agosto a enero (</w:t>
            </w:r>
            <w:proofErr w:type="spellStart"/>
            <w:r>
              <w:rPr>
                <w:sz w:val="20"/>
                <w:szCs w:val="20"/>
              </w:rPr>
              <w:t>Epling</w:t>
            </w:r>
            <w:proofErr w:type="spellEnd"/>
            <w:r>
              <w:rPr>
                <w:sz w:val="20"/>
                <w:szCs w:val="20"/>
              </w:rPr>
              <w:t>, 1939).</w:t>
            </w:r>
          </w:p>
          <w:p w14:paraId="3D8C85D9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Guatemala. Especie nativa distribuida e</w:t>
            </w:r>
            <w:r>
              <w:rPr>
                <w:sz w:val="20"/>
                <w:szCs w:val="20"/>
              </w:rPr>
              <w:t>n bosques de pino-encino mesófilos y cañadas húmedas. En Durango se localiza en laderas con alta humedad y cañadas boscosas de la Sierra Madre Occidental.</w:t>
            </w:r>
          </w:p>
          <w:p w14:paraId="52F7BBF5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</w:t>
            </w:r>
            <w:r>
              <w:rPr>
                <w:sz w:val="20"/>
                <w:szCs w:val="20"/>
              </w:rPr>
              <w:t>SEMARNAT-2010.</w:t>
            </w:r>
          </w:p>
        </w:tc>
        <w:tc>
          <w:tcPr>
            <w:tcW w:w="3180" w:type="dxa"/>
            <w:vAlign w:val="center"/>
          </w:tcPr>
          <w:p w14:paraId="04F295F3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0A8A20" wp14:editId="3D61EC7B">
                  <wp:extent cx="2095500" cy="3048000"/>
                  <wp:effectExtent l="0" t="0" r="0" b="0"/>
                  <wp:docPr id="108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96B36" w14:textId="77777777" w:rsidR="00B87FCE" w:rsidRDefault="00B87FCE">
      <w:pPr>
        <w:spacing w:before="120" w:after="60"/>
      </w:pPr>
    </w:p>
    <w:p w14:paraId="2EC2E6A3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268E93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6C3F9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Salvia </w:t>
            </w:r>
            <w:proofErr w:type="spellStart"/>
            <w:r>
              <w:rPr>
                <w:b/>
                <w:bCs/>
                <w:i/>
                <w:iCs/>
              </w:rPr>
              <w:t>lavanduloides</w:t>
            </w:r>
            <w:proofErr w:type="spellEnd"/>
          </w:p>
        </w:tc>
      </w:tr>
      <w:tr w:rsidR="00B87FCE" w14:paraId="1DA4E6A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DBCB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Salvia lavanda, Hierba del perro, Salvia grisácea</w:t>
            </w:r>
          </w:p>
        </w:tc>
      </w:tr>
      <w:tr w:rsidR="00B87FCE" w14:paraId="2765E44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A3110FF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0B9F203" wp14:editId="28865A4C">
                  <wp:extent cx="4286250" cy="2857500"/>
                  <wp:effectExtent l="0" t="0" r="0" b="0"/>
                  <wp:docPr id="109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0D1B22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4136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0.3 a 1.5 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 xml:space="preserve">. Sus hojas son opuestas, ovadas a lanceoladas, de 2 a 5 cm de longitud, con pubescencia grisácea a blanquecina densa en ambas superficies que le dan un aspecto plateado. Las flores son </w:t>
            </w:r>
            <w:r>
              <w:rPr>
                <w:sz w:val="20"/>
                <w:szCs w:val="20"/>
              </w:rPr>
              <w:t xml:space="preserve">de color lavanda a violáceo, bilabiadas, en espigas terminales interrumpidas con </w:t>
            </w:r>
            <w:proofErr w:type="spellStart"/>
            <w:r>
              <w:rPr>
                <w:sz w:val="20"/>
                <w:szCs w:val="20"/>
              </w:rPr>
              <w:t>verticilastros</w:t>
            </w:r>
            <w:proofErr w:type="spellEnd"/>
            <w:r>
              <w:rPr>
                <w:sz w:val="20"/>
                <w:szCs w:val="20"/>
              </w:rPr>
              <w:t xml:space="preserve"> de 6 flores y brácteas ovadas. Florece de agosto a noviembre. Habita en matorrales y pastizales semiáridos (</w:t>
            </w:r>
            <w:proofErr w:type="spellStart"/>
            <w:r>
              <w:rPr>
                <w:sz w:val="20"/>
                <w:szCs w:val="20"/>
              </w:rPr>
              <w:t>Ramamoorthy</w:t>
            </w:r>
            <w:proofErr w:type="spellEnd"/>
            <w:r>
              <w:rPr>
                <w:sz w:val="20"/>
                <w:szCs w:val="20"/>
              </w:rPr>
              <w:t>, 1984).</w:t>
            </w:r>
          </w:p>
          <w:p w14:paraId="5098F71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</w:t>
            </w:r>
            <w:r>
              <w:rPr>
                <w:sz w:val="20"/>
                <w:szCs w:val="20"/>
              </w:rPr>
              <w:t>, distribuida en el centro, occidente y noroeste del país. En Durango se localiza en laderas y zonas de transición de la Sierra Madre Occidental, en matorrales semiáridos subhúmedos.</w:t>
            </w:r>
          </w:p>
          <w:p w14:paraId="174BE854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</w:t>
            </w:r>
            <w:r>
              <w:rPr>
                <w:sz w:val="20"/>
                <w:szCs w:val="20"/>
              </w:rPr>
              <w:t>riesgo dentro de la NOM-059-SEMARNAT-2010.</w:t>
            </w:r>
          </w:p>
        </w:tc>
        <w:tc>
          <w:tcPr>
            <w:tcW w:w="3180" w:type="dxa"/>
            <w:vAlign w:val="center"/>
          </w:tcPr>
          <w:p w14:paraId="561C901E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42DD2A" wp14:editId="312B8002">
                  <wp:extent cx="2095500" cy="3048000"/>
                  <wp:effectExtent l="0" t="0" r="0" b="0"/>
                  <wp:docPr id="110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D5C0A" w14:textId="77777777" w:rsidR="00B87FCE" w:rsidRDefault="00B87FCE">
      <w:pPr>
        <w:spacing w:before="120" w:after="60"/>
      </w:pPr>
    </w:p>
    <w:p w14:paraId="40B0B07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7AD1C7E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FA8D7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Salvia </w:t>
            </w:r>
            <w:proofErr w:type="spellStart"/>
            <w:r>
              <w:rPr>
                <w:b/>
                <w:bCs/>
                <w:i/>
                <w:iCs/>
              </w:rPr>
              <w:t>polystachya</w:t>
            </w:r>
            <w:proofErr w:type="spellEnd"/>
          </w:p>
        </w:tc>
      </w:tr>
      <w:tr w:rsidR="00B87FCE" w14:paraId="13CDA62B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AE631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Salvia </w:t>
            </w:r>
            <w:proofErr w:type="spellStart"/>
            <w:r>
              <w:t>multiespiga</w:t>
            </w:r>
            <w:proofErr w:type="spellEnd"/>
            <w:r>
              <w:t>, Chía silvestre, Hierba del negro</w:t>
            </w:r>
          </w:p>
        </w:tc>
      </w:tr>
      <w:tr w:rsidR="00B87FCE" w14:paraId="02B375D1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536C7438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CDA87D8" wp14:editId="169A4F60">
                  <wp:extent cx="4286250" cy="2857500"/>
                  <wp:effectExtent l="0" t="0" r="0" b="0"/>
                  <wp:docPr id="111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1B96B45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B94D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o subarbusto de 0.3 a 1.5 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 xml:space="preserve">. Sus hojas son opuestas, ovadas, de 5 a 12 cm de longitud, con margen crenado-aserrado, pubescentes. Las flores son bilabiadas, de color rosado a lila, en espigas múltiples </w:t>
            </w:r>
            <w:r>
              <w:rPr>
                <w:sz w:val="20"/>
                <w:szCs w:val="20"/>
              </w:rPr>
              <w:t>terminales y axilares, con 4 a 20 flores por verticilo y brácteas pequeñas. Los frutos son núculas ovoides lisas. Florece de septiembre a enero. Habita en pastizales, matorrales y orillas de bosque (</w:t>
            </w:r>
            <w:proofErr w:type="spellStart"/>
            <w:r>
              <w:rPr>
                <w:sz w:val="20"/>
                <w:szCs w:val="20"/>
              </w:rPr>
              <w:t>Enciclovida</w:t>
            </w:r>
            <w:proofErr w:type="spellEnd"/>
            <w:r>
              <w:rPr>
                <w:sz w:val="20"/>
                <w:szCs w:val="20"/>
              </w:rPr>
              <w:t>, 2022).</w:t>
            </w:r>
          </w:p>
          <w:p w14:paraId="6C4AB621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y Centroamérica.</w:t>
            </w:r>
            <w:r>
              <w:rPr>
                <w:sz w:val="20"/>
                <w:szCs w:val="20"/>
              </w:rPr>
              <w:t xml:space="preserve"> Especie nativa. En Durango se localiza en pastizales, matorrales y áreas perturbadas de la Sierra Madre Occidental.</w:t>
            </w:r>
          </w:p>
          <w:p w14:paraId="093A0AA6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12B7431F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E3CA8D" wp14:editId="15DE514D">
                  <wp:extent cx="2095500" cy="3048000"/>
                  <wp:effectExtent l="0" t="0" r="0" b="0"/>
                  <wp:docPr id="112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00F71" w14:textId="77777777" w:rsidR="00B87FCE" w:rsidRDefault="00B87FCE">
      <w:pPr>
        <w:spacing w:before="120" w:after="60"/>
      </w:pPr>
    </w:p>
    <w:p w14:paraId="54AD4C99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6987E43F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06ED0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>Salvia regla</w:t>
            </w:r>
          </w:p>
        </w:tc>
      </w:tr>
      <w:tr w:rsidR="00B87FCE" w14:paraId="100F2B8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C380E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Salvia real, Salvia orejona, Mirto montañés</w:t>
            </w:r>
          </w:p>
        </w:tc>
      </w:tr>
      <w:tr w:rsidR="00B87FCE" w14:paraId="46BB09C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3105CDF5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CE1B4CB" wp14:editId="49E17D9A">
                  <wp:extent cx="4286250" cy="2857500"/>
                  <wp:effectExtent l="0" t="0" r="0" b="0"/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74286F1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29546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1 a 3 m de altura perteneciente a la familia </w:t>
            </w:r>
            <w:proofErr w:type="spellStart"/>
            <w:r>
              <w:rPr>
                <w:sz w:val="20"/>
                <w:szCs w:val="20"/>
              </w:rPr>
              <w:t>Lamiaceae</w:t>
            </w:r>
            <w:proofErr w:type="spellEnd"/>
            <w:r>
              <w:rPr>
                <w:sz w:val="20"/>
                <w:szCs w:val="20"/>
              </w:rPr>
              <w:t xml:space="preserve">. Sus hojas son opuestas, ovadas a deltoides, de 3 a 8 cm de longitud, con margen crenado y nerviación bien marcada. Las flores son tubulares, de color escarlata a rojo intenso, de 3 a 4 cm </w:t>
            </w:r>
            <w:r>
              <w:rPr>
                <w:sz w:val="20"/>
                <w:szCs w:val="20"/>
              </w:rPr>
              <w:t>de longitud, con cáliz infundibuliforme rojo oscuro; se disponen en racimos terminales y son visitadas preferentemente por colibríes. Florece de agosto a enero. Habita en bosques templados húmedos (</w:t>
            </w:r>
            <w:proofErr w:type="spellStart"/>
            <w:r>
              <w:rPr>
                <w:sz w:val="20"/>
                <w:szCs w:val="20"/>
              </w:rPr>
              <w:t>Ramamoorthy</w:t>
            </w:r>
            <w:proofErr w:type="spellEnd"/>
            <w:r>
              <w:rPr>
                <w:sz w:val="20"/>
                <w:szCs w:val="20"/>
              </w:rPr>
              <w:t>, 1984).</w:t>
            </w:r>
          </w:p>
          <w:p w14:paraId="16D55594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México, dist</w:t>
            </w:r>
            <w:r>
              <w:rPr>
                <w:sz w:val="20"/>
                <w:szCs w:val="20"/>
              </w:rPr>
              <w:t>ribuida en la Sierra Madre Occidental y Eje Neovolcánico en los estados de Durango, Jalisco y Michoacán. En Durango se localiza en bosques de pino-encino y zonas templadas con alta humedad.</w:t>
            </w:r>
          </w:p>
          <w:p w14:paraId="1140DC9F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</w:t>
            </w:r>
            <w:r>
              <w:rPr>
                <w:sz w:val="20"/>
                <w:szCs w:val="20"/>
              </w:rPr>
              <w:t>ría de riesgo dentro de la NOM-059-SEMARNAT-2010.</w:t>
            </w:r>
          </w:p>
        </w:tc>
        <w:tc>
          <w:tcPr>
            <w:tcW w:w="3180" w:type="dxa"/>
            <w:vAlign w:val="center"/>
          </w:tcPr>
          <w:p w14:paraId="005C68AD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9C5D13" wp14:editId="0BABA3D5">
                  <wp:extent cx="2095500" cy="3048000"/>
                  <wp:effectExtent l="0" t="0" r="0" b="0"/>
                  <wp:docPr id="114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9BE30" w14:textId="77777777" w:rsidR="00B87FCE" w:rsidRDefault="00B87FCE">
      <w:pPr>
        <w:spacing w:before="120" w:after="60"/>
      </w:pPr>
    </w:p>
    <w:p w14:paraId="18420597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3C8601AD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36A4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r>
              <w:rPr>
                <w:b/>
                <w:bCs/>
                <w:i/>
                <w:iCs/>
              </w:rPr>
              <w:t xml:space="preserve">Senna </w:t>
            </w:r>
            <w:proofErr w:type="spellStart"/>
            <w:r>
              <w:rPr>
                <w:b/>
                <w:bCs/>
                <w:i/>
                <w:iCs/>
              </w:rPr>
              <w:t>pallida</w:t>
            </w:r>
            <w:proofErr w:type="spellEnd"/>
          </w:p>
        </w:tc>
      </w:tr>
      <w:tr w:rsidR="00B87FCE" w14:paraId="6D94BD1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B2A5A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Frijolillo, Venadillo, Sena pálida</w:t>
            </w:r>
          </w:p>
        </w:tc>
      </w:tr>
      <w:tr w:rsidR="00B87FCE" w14:paraId="45913008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7E275267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2B8D481" wp14:editId="17BD4690">
                  <wp:extent cx="4286250" cy="2857500"/>
                  <wp:effectExtent l="0" t="0" r="0" b="0"/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43D485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C6B0F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de 1 a 3 m de altura perteneciente a la familia </w:t>
            </w:r>
            <w:proofErr w:type="spellStart"/>
            <w:r>
              <w:rPr>
                <w:sz w:val="20"/>
                <w:szCs w:val="20"/>
              </w:rPr>
              <w:t>Fabaceae</w:t>
            </w:r>
            <w:proofErr w:type="spellEnd"/>
            <w:r>
              <w:rPr>
                <w:sz w:val="20"/>
                <w:szCs w:val="20"/>
              </w:rPr>
              <w:t xml:space="preserve">. Sus hojas son paripinnadas, con 3 a 5 pares de folíolos elípticos a ovados, de 2 a 4 cm de longitud, con un nectario </w:t>
            </w:r>
            <w:proofErr w:type="spellStart"/>
            <w:r>
              <w:rPr>
                <w:sz w:val="20"/>
                <w:szCs w:val="20"/>
              </w:rPr>
              <w:t>extrafloral</w:t>
            </w:r>
            <w:proofErr w:type="spellEnd"/>
            <w:r>
              <w:rPr>
                <w:sz w:val="20"/>
                <w:szCs w:val="20"/>
              </w:rPr>
              <w:t xml:space="preserve"> en el pecíolo. Las flores son papilionáceas, de color amaril</w:t>
            </w:r>
            <w:r>
              <w:rPr>
                <w:sz w:val="20"/>
                <w:szCs w:val="20"/>
              </w:rPr>
              <w:t xml:space="preserve">lo brillante, de 1.5 a 2.5 cm de diámetro, en racimos axilares de 5 a 10 flores. Las vainas son lineares, planas o </w:t>
            </w:r>
            <w:proofErr w:type="spellStart"/>
            <w:r>
              <w:rPr>
                <w:sz w:val="20"/>
                <w:szCs w:val="20"/>
              </w:rPr>
              <w:t>subcilíndricas</w:t>
            </w:r>
            <w:proofErr w:type="spellEnd"/>
            <w:r>
              <w:rPr>
                <w:sz w:val="20"/>
                <w:szCs w:val="20"/>
              </w:rPr>
              <w:t xml:space="preserve">, de 8 a 15 cm de longitud. Florece de agosto a noviembre (Irwin y </w:t>
            </w:r>
            <w:proofErr w:type="spellStart"/>
            <w:r>
              <w:rPr>
                <w:sz w:val="20"/>
                <w:szCs w:val="20"/>
              </w:rPr>
              <w:t>Barneby</w:t>
            </w:r>
            <w:proofErr w:type="spellEnd"/>
            <w:r>
              <w:rPr>
                <w:sz w:val="20"/>
                <w:szCs w:val="20"/>
              </w:rPr>
              <w:t>, 1982).</w:t>
            </w:r>
          </w:p>
          <w:p w14:paraId="21D41B9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México a Sudamérica y el Carib</w:t>
            </w:r>
            <w:r>
              <w:rPr>
                <w:sz w:val="20"/>
                <w:szCs w:val="20"/>
              </w:rPr>
              <w:t>e. Especie nativa. En Durango se localiza en matorrales semiáridos, vegetación secundaria y zonas de transición de la vertiente cálida.</w:t>
            </w:r>
          </w:p>
          <w:p w14:paraId="6132E3CA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7859B337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48B2CA" wp14:editId="26FFDD3B">
                  <wp:extent cx="2095500" cy="3048000"/>
                  <wp:effectExtent l="0" t="0" r="0" b="0"/>
                  <wp:docPr id="116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CA863" w14:textId="77777777" w:rsidR="00B87FCE" w:rsidRDefault="00B87FCE">
      <w:pPr>
        <w:spacing w:before="120" w:after="60"/>
      </w:pPr>
    </w:p>
    <w:p w14:paraId="26A4D10E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1C3F58C6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4DFED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Solanum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torvum</w:t>
            </w:r>
            <w:proofErr w:type="spellEnd"/>
          </w:p>
        </w:tc>
      </w:tr>
      <w:tr w:rsidR="00B87FCE" w14:paraId="5D3DC33A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56F5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 xml:space="preserve">Berenjena de monte, </w:t>
            </w:r>
            <w:proofErr w:type="spellStart"/>
            <w:r>
              <w:t>Chichiquelite</w:t>
            </w:r>
            <w:proofErr w:type="spellEnd"/>
            <w:r>
              <w:t xml:space="preserve">, </w:t>
            </w:r>
            <w:proofErr w:type="spellStart"/>
            <w:r>
              <w:t>Tobaco</w:t>
            </w:r>
            <w:proofErr w:type="spellEnd"/>
            <w:r>
              <w:t xml:space="preserve"> silvestre</w:t>
            </w:r>
          </w:p>
        </w:tc>
      </w:tr>
      <w:tr w:rsidR="00B87FCE" w14:paraId="73974F6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5777A30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0D6DED9" wp14:editId="0E301070">
                  <wp:extent cx="4286250" cy="2857500"/>
                  <wp:effectExtent l="0" t="0" r="0" b="0"/>
                  <wp:docPr id="117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27A56A4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E7665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Arbusto o árbol pequeño de 1 a 4 m de altura perteneciente a la familia </w:t>
            </w:r>
            <w:proofErr w:type="spellStart"/>
            <w:r>
              <w:rPr>
                <w:sz w:val="20"/>
                <w:szCs w:val="20"/>
              </w:rPr>
              <w:t>Solanaceae</w:t>
            </w:r>
            <w:proofErr w:type="spellEnd"/>
            <w:r>
              <w:rPr>
                <w:sz w:val="20"/>
                <w:szCs w:val="20"/>
              </w:rPr>
              <w:t>, con espinas ganchudas en tallos y hojas. Sus hojas son grandes, ovadas, de 8 a 20 cm de longitud, profundamente lobuladas o sinuosas, pubescentes con tricomas estrellados.</w:t>
            </w:r>
            <w:r>
              <w:rPr>
                <w:sz w:val="20"/>
                <w:szCs w:val="20"/>
              </w:rPr>
              <w:t xml:space="preserve"> Las flores son blancas, de 1.5 a 2 cm de diámetro, en cimas compuestas con estambres amarillos prominentes. El fruto es una baya esférica de 1 a 1.5 cm de diámetro, amarillo-verdosa. El látex puede causar irritación en piel sensible (Nee, 1993).</w:t>
            </w:r>
          </w:p>
          <w:p w14:paraId="21A0AEED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</w:t>
            </w:r>
            <w:r>
              <w:rPr>
                <w:b/>
                <w:bCs/>
                <w:sz w:val="20"/>
                <w:szCs w:val="20"/>
              </w:rPr>
              <w:t>ión:</w:t>
            </w:r>
            <w:r>
              <w:rPr>
                <w:sz w:val="20"/>
                <w:szCs w:val="20"/>
              </w:rPr>
              <w:t xml:space="preserve"> México a Sudamérica y el Caribe; también introducida en Asia y África. Especie nativa. En Durango se localiza en matorrales secundarios y zonas perturbadas de clima cálido y </w:t>
            </w:r>
            <w:proofErr w:type="spellStart"/>
            <w:r>
              <w:rPr>
                <w:sz w:val="20"/>
                <w:szCs w:val="20"/>
              </w:rPr>
              <w:t>subcálido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63705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</w:t>
            </w:r>
            <w:r>
              <w:rPr>
                <w:sz w:val="20"/>
                <w:szCs w:val="20"/>
              </w:rPr>
              <w:t>ría de riesgo dentro de la NOM-059-SEMARNAT-2010.</w:t>
            </w:r>
          </w:p>
        </w:tc>
        <w:tc>
          <w:tcPr>
            <w:tcW w:w="3180" w:type="dxa"/>
            <w:vAlign w:val="center"/>
          </w:tcPr>
          <w:p w14:paraId="7DD9CD49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F357DA" wp14:editId="667E24C1">
                  <wp:extent cx="2095500" cy="3048000"/>
                  <wp:effectExtent l="0" t="0" r="0" b="0"/>
                  <wp:docPr id="118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9CF20" w14:textId="77777777" w:rsidR="00B87FCE" w:rsidRDefault="00B87FCE">
      <w:pPr>
        <w:spacing w:before="120" w:after="60"/>
      </w:pPr>
    </w:p>
    <w:p w14:paraId="17BBC91B" w14:textId="77777777" w:rsidR="00B87FCE" w:rsidRDefault="00B87FCE">
      <w:pPr>
        <w:pageBreakBefore/>
      </w:pPr>
    </w:p>
    <w:tbl>
      <w:tblPr>
        <w:tblW w:w="9180" w:type="dxa"/>
        <w:tblBorders>
          <w:bottom w:val="single" w:sz="6" w:space="0" w:color="D3D3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0"/>
        <w:gridCol w:w="3320"/>
      </w:tblGrid>
      <w:tr w:rsidR="00B87FCE" w14:paraId="2C8791B9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ED96B" w14:textId="77777777" w:rsidR="00B87FCE" w:rsidRDefault="007E2C0A">
            <w:r>
              <w:rPr>
                <w:b/>
                <w:bCs/>
              </w:rPr>
              <w:t xml:space="preserve">Nombre científico: </w:t>
            </w:r>
            <w:proofErr w:type="spellStart"/>
            <w:r>
              <w:rPr>
                <w:b/>
                <w:bCs/>
                <w:i/>
                <w:iCs/>
              </w:rPr>
              <w:t>Tagetes</w:t>
            </w:r>
            <w:proofErr w:type="spellEnd"/>
            <w:r>
              <w:rPr>
                <w:b/>
                <w:bCs/>
                <w:i/>
                <w:iCs/>
              </w:rPr>
              <w:t xml:space="preserve"> lucida</w:t>
            </w:r>
          </w:p>
        </w:tc>
      </w:tr>
      <w:tr w:rsidR="00B87FCE" w14:paraId="385B7235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E345B" w14:textId="77777777" w:rsidR="00B87FCE" w:rsidRDefault="007E2C0A">
            <w:r>
              <w:rPr>
                <w:b/>
                <w:bCs/>
              </w:rPr>
              <w:t xml:space="preserve">Nombre común: </w:t>
            </w:r>
            <w:r>
              <w:t>Pericón, Cempasúchil del monte, Hierba del venado, Santa María</w:t>
            </w:r>
          </w:p>
        </w:tc>
      </w:tr>
      <w:tr w:rsidR="00B87FCE" w14:paraId="5740FC34" w14:textId="77777777">
        <w:tblPrEx>
          <w:tblCellMar>
            <w:top w:w="0" w:type="dxa"/>
            <w:bottom w:w="0" w:type="dxa"/>
          </w:tblCellMar>
        </w:tblPrEx>
        <w:tc>
          <w:tcPr>
            <w:tcW w:w="9180" w:type="dxa"/>
            <w:gridSpan w:val="2"/>
          </w:tcPr>
          <w:p w14:paraId="27392B5B" w14:textId="77777777" w:rsidR="00B87FCE" w:rsidRDefault="007E2C0A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054E2CC" wp14:editId="238D680E">
                  <wp:extent cx="4286250" cy="2857500"/>
                  <wp:effectExtent l="0" t="0" r="0" b="0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CE" w14:paraId="0D080E4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82EEE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Hierba perenne aromática de 30 a 80 cm de altura perteneciente a la familia </w:t>
            </w:r>
            <w:proofErr w:type="spellStart"/>
            <w:r>
              <w:rPr>
                <w:sz w:val="20"/>
                <w:szCs w:val="20"/>
              </w:rPr>
              <w:t>Asteraceae</w:t>
            </w:r>
            <w:proofErr w:type="spellEnd"/>
            <w:r>
              <w:rPr>
                <w:sz w:val="20"/>
                <w:szCs w:val="20"/>
              </w:rPr>
              <w:t xml:space="preserve">. Sus hojas son alternas, lanceoladas, de 4 a 9 cm de longitud, con puntuaciones glandulares transparentes visibles al trasluz que producen un intenso aroma a anís. Las </w:t>
            </w:r>
            <w:r>
              <w:rPr>
                <w:sz w:val="20"/>
                <w:szCs w:val="20"/>
              </w:rPr>
              <w:t xml:space="preserve">cabezuelas son liguladas, con 3 a 5 lígulas amarillas y disco amarillo, reunidas en corimbos terminales compactos. El </w:t>
            </w:r>
            <w:proofErr w:type="spellStart"/>
            <w:r>
              <w:rPr>
                <w:sz w:val="20"/>
                <w:szCs w:val="20"/>
              </w:rPr>
              <w:t>papus</w:t>
            </w:r>
            <w:proofErr w:type="spellEnd"/>
            <w:r>
              <w:rPr>
                <w:sz w:val="20"/>
                <w:szCs w:val="20"/>
              </w:rPr>
              <w:t xml:space="preserve"> es de escamas desiguales. Florece de agosto a noviembre. Tiene usos medicinales y rituales tradicionales, y como condimento (CONABIO</w:t>
            </w:r>
            <w:r>
              <w:rPr>
                <w:sz w:val="20"/>
                <w:szCs w:val="20"/>
              </w:rPr>
              <w:t>, 2021).</w:t>
            </w:r>
          </w:p>
          <w:p w14:paraId="01CD4AB7" w14:textId="77777777" w:rsidR="00B87FCE" w:rsidRDefault="007E2C0A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Distribución:</w:t>
            </w:r>
            <w:r>
              <w:rPr>
                <w:sz w:val="20"/>
                <w:szCs w:val="20"/>
              </w:rPr>
              <w:t xml:space="preserve"> Endémica de México y Guatemala. En México se distribuye ampliamente en zonas templadas a subhúmedas. En Durango se localiza en bordes de camino, pastizales y orillas de bosque de la Sierra Madre Occidental, entre 1,200 y 2,800 msnm.</w:t>
            </w:r>
          </w:p>
          <w:p w14:paraId="3BB7F179" w14:textId="77777777" w:rsidR="00B87FCE" w:rsidRDefault="007E2C0A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Estatus de conservación:</w:t>
            </w:r>
            <w:r>
              <w:rPr>
                <w:sz w:val="20"/>
                <w:szCs w:val="20"/>
              </w:rPr>
              <w:t xml:space="preserve"> No se encuentra ubicada en ninguna categoría de riesgo dentro de la NOM-059-SEMARNAT-2010.</w:t>
            </w:r>
          </w:p>
        </w:tc>
        <w:tc>
          <w:tcPr>
            <w:tcW w:w="3180" w:type="dxa"/>
            <w:vAlign w:val="center"/>
          </w:tcPr>
          <w:p w14:paraId="1AB78222" w14:textId="77777777" w:rsidR="00B87FCE" w:rsidRDefault="007E2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DDA08E" wp14:editId="0B65154C">
                  <wp:extent cx="2095500" cy="3048000"/>
                  <wp:effectExtent l="0" t="0" r="0" b="0"/>
                  <wp:docPr id="120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93914" w14:textId="77777777" w:rsidR="00B87FCE" w:rsidRDefault="00B87FCE">
      <w:pPr>
        <w:spacing w:before="120" w:after="60"/>
      </w:pPr>
    </w:p>
    <w:p w14:paraId="27AF61F9" w14:textId="77777777" w:rsidR="00B87FCE" w:rsidRDefault="007E2C0A">
      <w:r>
        <w:br w:type="page"/>
      </w:r>
    </w:p>
    <w:p w14:paraId="0E4E5FA8" w14:textId="77777777" w:rsidR="00B87FCE" w:rsidRDefault="007E2C0A">
      <w:pPr>
        <w:pBdr>
          <w:bottom w:val="single" w:sz="6" w:space="1" w:color="2E7D32"/>
        </w:pBdr>
        <w:spacing w:before="200" w:after="200"/>
      </w:pPr>
      <w:r>
        <w:rPr>
          <w:b/>
          <w:bCs/>
          <w:color w:val="1B5E20"/>
          <w:sz w:val="24"/>
          <w:szCs w:val="24"/>
        </w:rPr>
        <w:lastRenderedPageBreak/>
        <w:t>BIBLIOGRAFÍA</w:t>
      </w:r>
    </w:p>
    <w:p w14:paraId="6FB86D78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Andenberg</w:t>
      </w:r>
      <w:proofErr w:type="spellEnd"/>
      <w:r>
        <w:rPr>
          <w:sz w:val="18"/>
          <w:szCs w:val="18"/>
        </w:rPr>
        <w:t xml:space="preserve">, A. A. (1991). </w:t>
      </w:r>
      <w:proofErr w:type="spellStart"/>
      <w:r>
        <w:rPr>
          <w:sz w:val="18"/>
          <w:szCs w:val="18"/>
        </w:rPr>
        <w:t>Taxonomy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phylogeny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tribe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Gnaphalieae</w:t>
      </w:r>
      <w:proofErr w:type="spellEnd"/>
      <w:r>
        <w:rPr>
          <w:sz w:val="18"/>
          <w:szCs w:val="18"/>
        </w:rPr>
        <w:t xml:space="preserve">. Opera </w:t>
      </w:r>
      <w:proofErr w:type="spellStart"/>
      <w:r>
        <w:rPr>
          <w:sz w:val="18"/>
          <w:szCs w:val="18"/>
        </w:rPr>
        <w:t>Botanica</w:t>
      </w:r>
      <w:proofErr w:type="spellEnd"/>
      <w:r>
        <w:rPr>
          <w:sz w:val="18"/>
          <w:szCs w:val="18"/>
        </w:rPr>
        <w:t>, 104, 1–195.</w:t>
      </w:r>
    </w:p>
    <w:p w14:paraId="114C92B4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Atkins, S. (2004). </w:t>
      </w:r>
      <w:proofErr w:type="spellStart"/>
      <w:r>
        <w:rPr>
          <w:sz w:val="18"/>
          <w:szCs w:val="18"/>
        </w:rPr>
        <w:t>Verbenaceae</w:t>
      </w:r>
      <w:proofErr w:type="spellEnd"/>
      <w:r>
        <w:rPr>
          <w:sz w:val="18"/>
          <w:szCs w:val="18"/>
        </w:rPr>
        <w:t xml:space="preserve">. En </w:t>
      </w:r>
      <w:proofErr w:type="spellStart"/>
      <w:r>
        <w:rPr>
          <w:sz w:val="18"/>
          <w:szCs w:val="18"/>
        </w:rPr>
        <w:t>Kadereit</w:t>
      </w:r>
      <w:proofErr w:type="spellEnd"/>
      <w:r>
        <w:rPr>
          <w:sz w:val="18"/>
          <w:szCs w:val="18"/>
        </w:rPr>
        <w:t xml:space="preserve">, J. W. (Ed.),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Families</w:t>
      </w:r>
      <w:proofErr w:type="spellEnd"/>
      <w:r>
        <w:rPr>
          <w:sz w:val="18"/>
          <w:szCs w:val="18"/>
        </w:rPr>
        <w:t xml:space="preserve"> and Genera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Vascular </w:t>
      </w:r>
      <w:proofErr w:type="spellStart"/>
      <w:r>
        <w:rPr>
          <w:sz w:val="18"/>
          <w:szCs w:val="18"/>
        </w:rPr>
        <w:t>Plants</w:t>
      </w:r>
      <w:proofErr w:type="spellEnd"/>
      <w:r>
        <w:rPr>
          <w:sz w:val="18"/>
          <w:szCs w:val="18"/>
        </w:rPr>
        <w:t>. Vol. VII. Springer.</w:t>
      </w:r>
    </w:p>
    <w:p w14:paraId="41A4AB7A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Barneby</w:t>
      </w:r>
      <w:proofErr w:type="spellEnd"/>
      <w:r>
        <w:rPr>
          <w:sz w:val="18"/>
          <w:szCs w:val="18"/>
        </w:rPr>
        <w:t xml:space="preserve">, R. C. (1991). </w:t>
      </w:r>
      <w:proofErr w:type="spellStart"/>
      <w:r>
        <w:rPr>
          <w:sz w:val="18"/>
          <w:szCs w:val="18"/>
        </w:rPr>
        <w:t>Sensitiva</w:t>
      </w:r>
      <w:r>
        <w:rPr>
          <w:sz w:val="18"/>
          <w:szCs w:val="18"/>
        </w:rPr>
        <w:t>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Censitae</w:t>
      </w:r>
      <w:proofErr w:type="spellEnd"/>
      <w:r>
        <w:rPr>
          <w:sz w:val="18"/>
          <w:szCs w:val="18"/>
        </w:rPr>
        <w:t xml:space="preserve">: A </w:t>
      </w:r>
      <w:proofErr w:type="spellStart"/>
      <w:r>
        <w:rPr>
          <w:sz w:val="18"/>
          <w:szCs w:val="18"/>
        </w:rPr>
        <w:t>description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genus</w:t>
      </w:r>
      <w:proofErr w:type="spellEnd"/>
      <w:r>
        <w:rPr>
          <w:sz w:val="18"/>
          <w:szCs w:val="18"/>
        </w:rPr>
        <w:t xml:space="preserve"> Mimosa </w:t>
      </w:r>
      <w:proofErr w:type="spellStart"/>
      <w:r>
        <w:rPr>
          <w:sz w:val="18"/>
          <w:szCs w:val="18"/>
        </w:rPr>
        <w:t>Linnaeus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Mimosaceae</w:t>
      </w:r>
      <w:proofErr w:type="spellEnd"/>
      <w:r>
        <w:rPr>
          <w:sz w:val="18"/>
          <w:szCs w:val="18"/>
        </w:rPr>
        <w:t xml:space="preserve">)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New </w:t>
      </w:r>
      <w:proofErr w:type="spellStart"/>
      <w:r>
        <w:rPr>
          <w:sz w:val="18"/>
          <w:szCs w:val="18"/>
        </w:rPr>
        <w:t>World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Mem</w:t>
      </w:r>
      <w:proofErr w:type="spellEnd"/>
      <w:r>
        <w:rPr>
          <w:sz w:val="18"/>
          <w:szCs w:val="18"/>
        </w:rPr>
        <w:t>. New York Bot. Gard., 65, 1–835.</w:t>
      </w:r>
    </w:p>
    <w:p w14:paraId="655347FA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Brandbyge</w:t>
      </w:r>
      <w:proofErr w:type="spellEnd"/>
      <w:r>
        <w:rPr>
          <w:sz w:val="18"/>
          <w:szCs w:val="18"/>
        </w:rPr>
        <w:t xml:space="preserve">, J. (1986). A </w:t>
      </w:r>
      <w:proofErr w:type="spellStart"/>
      <w:r>
        <w:rPr>
          <w:sz w:val="18"/>
          <w:szCs w:val="18"/>
        </w:rPr>
        <w:t>revision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Eriosema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Leguminosae</w:t>
      </w:r>
      <w:proofErr w:type="spellEnd"/>
      <w:r>
        <w:rPr>
          <w:sz w:val="18"/>
          <w:szCs w:val="18"/>
        </w:rPr>
        <w:t xml:space="preserve">). </w:t>
      </w:r>
      <w:proofErr w:type="spellStart"/>
      <w:r>
        <w:rPr>
          <w:sz w:val="18"/>
          <w:szCs w:val="18"/>
        </w:rPr>
        <w:t>Nordic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Journal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Botany</w:t>
      </w:r>
      <w:proofErr w:type="spellEnd"/>
      <w:r>
        <w:rPr>
          <w:sz w:val="18"/>
          <w:szCs w:val="18"/>
        </w:rPr>
        <w:t>, 6(4), 381–558.</w:t>
      </w:r>
    </w:p>
    <w:p w14:paraId="46FD27CC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Carranza, E. (2007). </w:t>
      </w:r>
      <w:proofErr w:type="spellStart"/>
      <w:r>
        <w:rPr>
          <w:sz w:val="18"/>
          <w:szCs w:val="18"/>
        </w:rPr>
        <w:t>C</w:t>
      </w:r>
      <w:r>
        <w:rPr>
          <w:sz w:val="18"/>
          <w:szCs w:val="18"/>
        </w:rPr>
        <w:t>onvolvulaceae</w:t>
      </w:r>
      <w:proofErr w:type="spellEnd"/>
      <w:r>
        <w:rPr>
          <w:sz w:val="18"/>
          <w:szCs w:val="18"/>
        </w:rPr>
        <w:t>. Flora del Bajío y Regiones Adyacentes, fasc. 150. Instituto de Ecología, A.C.</w:t>
      </w:r>
    </w:p>
    <w:p w14:paraId="78EC9F1D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Churchill, S. P. y Linares, E. L. (1995). </w:t>
      </w:r>
      <w:proofErr w:type="spellStart"/>
      <w:r>
        <w:rPr>
          <w:sz w:val="18"/>
          <w:szCs w:val="18"/>
        </w:rPr>
        <w:t>Prodromus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Bryologiae</w:t>
      </w:r>
      <w:proofErr w:type="spellEnd"/>
      <w:r>
        <w:rPr>
          <w:sz w:val="18"/>
          <w:szCs w:val="18"/>
        </w:rPr>
        <w:t xml:space="preserve"> Novo-</w:t>
      </w:r>
      <w:proofErr w:type="spellStart"/>
      <w:r>
        <w:rPr>
          <w:sz w:val="18"/>
          <w:szCs w:val="18"/>
        </w:rPr>
        <w:t>Granatensis</w:t>
      </w:r>
      <w:proofErr w:type="spellEnd"/>
      <w:r>
        <w:rPr>
          <w:sz w:val="18"/>
          <w:szCs w:val="18"/>
        </w:rPr>
        <w:t>. Biblioteca José Jerónimo Triana 12(1-2). Instituto de Ciencias Naturales, Bogotá.</w:t>
      </w:r>
    </w:p>
    <w:p w14:paraId="28A10BDB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CONABIO. (2016). </w:t>
      </w:r>
      <w:proofErr w:type="spellStart"/>
      <w:r>
        <w:rPr>
          <w:sz w:val="18"/>
          <w:szCs w:val="18"/>
        </w:rPr>
        <w:t>Dodonaea</w:t>
      </w:r>
      <w:proofErr w:type="spellEnd"/>
      <w:r>
        <w:rPr>
          <w:sz w:val="18"/>
          <w:szCs w:val="18"/>
        </w:rPr>
        <w:t xml:space="preserve"> viscosa.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https://enciclovida.mx/especies/167357</w:t>
      </w:r>
    </w:p>
    <w:p w14:paraId="45508ED3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CONABIO. (2020). Lantana </w:t>
      </w:r>
      <w:proofErr w:type="spellStart"/>
      <w:r>
        <w:rPr>
          <w:sz w:val="18"/>
          <w:szCs w:val="18"/>
        </w:rPr>
        <w:t>canescens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</w:t>
      </w:r>
    </w:p>
    <w:p w14:paraId="3E840C52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CONABIO. (2021). </w:t>
      </w:r>
      <w:proofErr w:type="spellStart"/>
      <w:r>
        <w:rPr>
          <w:sz w:val="18"/>
          <w:szCs w:val="18"/>
        </w:rPr>
        <w:t>Pinus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lumholtzii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</w:t>
      </w:r>
    </w:p>
    <w:p w14:paraId="6AD96D32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>CONABI</w:t>
      </w:r>
      <w:r>
        <w:rPr>
          <w:sz w:val="18"/>
          <w:szCs w:val="18"/>
        </w:rPr>
        <w:t xml:space="preserve">O. (2021). </w:t>
      </w:r>
      <w:proofErr w:type="spellStart"/>
      <w:r>
        <w:rPr>
          <w:sz w:val="18"/>
          <w:szCs w:val="18"/>
        </w:rPr>
        <w:t>Tagetes</w:t>
      </w:r>
      <w:proofErr w:type="spellEnd"/>
      <w:r>
        <w:rPr>
          <w:sz w:val="18"/>
          <w:szCs w:val="18"/>
        </w:rPr>
        <w:t xml:space="preserve"> lucida.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</w:t>
      </w:r>
    </w:p>
    <w:p w14:paraId="323EF4FA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CONABIO. (2022). </w:t>
      </w:r>
      <w:proofErr w:type="spellStart"/>
      <w:r>
        <w:rPr>
          <w:sz w:val="18"/>
          <w:szCs w:val="18"/>
        </w:rPr>
        <w:t>Bursera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fagaroides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</w:t>
      </w:r>
    </w:p>
    <w:p w14:paraId="3448DE2F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CONABIO. (2023). </w:t>
      </w:r>
      <w:proofErr w:type="spellStart"/>
      <w:r>
        <w:rPr>
          <w:sz w:val="18"/>
          <w:szCs w:val="18"/>
        </w:rPr>
        <w:t>Baccharis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heterophylla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>. https://enciclovida.mx/especies/</w:t>
      </w:r>
    </w:p>
    <w:p w14:paraId="6A806FDD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Enciclovida</w:t>
      </w:r>
      <w:proofErr w:type="spellEnd"/>
      <w:r>
        <w:rPr>
          <w:sz w:val="18"/>
          <w:szCs w:val="18"/>
        </w:rPr>
        <w:t xml:space="preserve">. (2023). </w:t>
      </w:r>
      <w:proofErr w:type="spellStart"/>
      <w:r>
        <w:rPr>
          <w:sz w:val="18"/>
          <w:szCs w:val="18"/>
        </w:rPr>
        <w:t>Bartlettina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karwinskiana</w:t>
      </w:r>
      <w:proofErr w:type="spellEnd"/>
      <w:r>
        <w:rPr>
          <w:sz w:val="18"/>
          <w:szCs w:val="18"/>
        </w:rPr>
        <w:t>. Comisión Nacional para el Conocimiento y Uso de la Biodiversidad. https://enciclovida.mx/especies/</w:t>
      </w:r>
    </w:p>
    <w:p w14:paraId="5C50535D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Epling</w:t>
      </w:r>
      <w:proofErr w:type="spellEnd"/>
      <w:r>
        <w:rPr>
          <w:sz w:val="18"/>
          <w:szCs w:val="18"/>
        </w:rPr>
        <w:t xml:space="preserve">, C. (1939). A </w:t>
      </w:r>
      <w:proofErr w:type="spellStart"/>
      <w:r>
        <w:rPr>
          <w:sz w:val="18"/>
          <w:szCs w:val="18"/>
        </w:rPr>
        <w:t>re</w:t>
      </w:r>
      <w:r>
        <w:rPr>
          <w:sz w:val="18"/>
          <w:szCs w:val="18"/>
        </w:rPr>
        <w:t>vision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Salvia, </w:t>
      </w:r>
      <w:proofErr w:type="spellStart"/>
      <w:r>
        <w:rPr>
          <w:sz w:val="18"/>
          <w:szCs w:val="18"/>
        </w:rPr>
        <w:t>subgenus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Calosphace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Feddes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Repert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Spec</w:t>
      </w:r>
      <w:proofErr w:type="spellEnd"/>
      <w:r>
        <w:rPr>
          <w:sz w:val="18"/>
          <w:szCs w:val="18"/>
        </w:rPr>
        <w:t xml:space="preserve">. Nov. </w:t>
      </w:r>
      <w:proofErr w:type="spellStart"/>
      <w:r>
        <w:rPr>
          <w:sz w:val="18"/>
          <w:szCs w:val="18"/>
        </w:rPr>
        <w:t>Regni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Veg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Beih</w:t>
      </w:r>
      <w:proofErr w:type="spellEnd"/>
      <w:r>
        <w:rPr>
          <w:sz w:val="18"/>
          <w:szCs w:val="18"/>
        </w:rPr>
        <w:t>. 110, 1–383.</w:t>
      </w:r>
    </w:p>
    <w:p w14:paraId="109B0E13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Eriksson</w:t>
      </w:r>
      <w:proofErr w:type="spellEnd"/>
      <w:r>
        <w:rPr>
          <w:sz w:val="18"/>
          <w:szCs w:val="18"/>
        </w:rPr>
        <w:t xml:space="preserve">, T., </w:t>
      </w:r>
      <w:proofErr w:type="spellStart"/>
      <w:r>
        <w:rPr>
          <w:sz w:val="18"/>
          <w:szCs w:val="18"/>
        </w:rPr>
        <w:t>Donoghue</w:t>
      </w:r>
      <w:proofErr w:type="spellEnd"/>
      <w:r>
        <w:rPr>
          <w:sz w:val="18"/>
          <w:szCs w:val="18"/>
        </w:rPr>
        <w:t xml:space="preserve">, M. J. y </w:t>
      </w:r>
      <w:proofErr w:type="spellStart"/>
      <w:r>
        <w:rPr>
          <w:sz w:val="18"/>
          <w:szCs w:val="18"/>
        </w:rPr>
        <w:t>Hibbs</w:t>
      </w:r>
      <w:proofErr w:type="spellEnd"/>
      <w:r>
        <w:rPr>
          <w:sz w:val="18"/>
          <w:szCs w:val="18"/>
        </w:rPr>
        <w:t xml:space="preserve">, M. S. (2003). </w:t>
      </w:r>
      <w:proofErr w:type="spellStart"/>
      <w:r>
        <w:rPr>
          <w:sz w:val="18"/>
          <w:szCs w:val="18"/>
        </w:rPr>
        <w:t>Phylogenetic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Potentilla </w:t>
      </w:r>
      <w:proofErr w:type="spellStart"/>
      <w:r>
        <w:rPr>
          <w:sz w:val="18"/>
          <w:szCs w:val="18"/>
        </w:rPr>
        <w:t>using</w:t>
      </w:r>
      <w:proofErr w:type="spellEnd"/>
      <w:r>
        <w:rPr>
          <w:sz w:val="18"/>
          <w:szCs w:val="18"/>
        </w:rPr>
        <w:t xml:space="preserve"> DNA </w:t>
      </w:r>
      <w:proofErr w:type="spellStart"/>
      <w:r>
        <w:rPr>
          <w:sz w:val="18"/>
          <w:szCs w:val="18"/>
        </w:rPr>
        <w:t>sequences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nuclear ribosomal </w:t>
      </w:r>
      <w:proofErr w:type="spellStart"/>
      <w:r>
        <w:rPr>
          <w:sz w:val="18"/>
          <w:szCs w:val="18"/>
        </w:rPr>
        <w:t>internal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transcribed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spacers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Sy</w:t>
      </w:r>
      <w:r>
        <w:rPr>
          <w:sz w:val="18"/>
          <w:szCs w:val="18"/>
        </w:rPr>
        <w:t>st</w:t>
      </w:r>
      <w:proofErr w:type="spellEnd"/>
      <w:r>
        <w:rPr>
          <w:sz w:val="18"/>
          <w:szCs w:val="18"/>
        </w:rPr>
        <w:t>. Bot., 28, 211–229.</w:t>
      </w:r>
    </w:p>
    <w:p w14:paraId="2777A8F9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Farjon</w:t>
      </w:r>
      <w:proofErr w:type="spellEnd"/>
      <w:r>
        <w:rPr>
          <w:sz w:val="18"/>
          <w:szCs w:val="18"/>
        </w:rPr>
        <w:t xml:space="preserve">, A. (2010). A </w:t>
      </w:r>
      <w:proofErr w:type="spellStart"/>
      <w:r>
        <w:rPr>
          <w:sz w:val="18"/>
          <w:szCs w:val="18"/>
        </w:rPr>
        <w:t>Handbook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World's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Conifers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Brill</w:t>
      </w:r>
      <w:proofErr w:type="spellEnd"/>
      <w:r>
        <w:rPr>
          <w:sz w:val="18"/>
          <w:szCs w:val="18"/>
        </w:rPr>
        <w:t>.</w:t>
      </w:r>
    </w:p>
    <w:p w14:paraId="349A2988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Farjon</w:t>
      </w:r>
      <w:proofErr w:type="spellEnd"/>
      <w:r>
        <w:rPr>
          <w:sz w:val="18"/>
          <w:szCs w:val="18"/>
        </w:rPr>
        <w:t xml:space="preserve">, A. y </w:t>
      </w:r>
      <w:proofErr w:type="spellStart"/>
      <w:r>
        <w:rPr>
          <w:sz w:val="18"/>
          <w:szCs w:val="18"/>
        </w:rPr>
        <w:t>Styles</w:t>
      </w:r>
      <w:proofErr w:type="spellEnd"/>
      <w:r>
        <w:rPr>
          <w:sz w:val="18"/>
          <w:szCs w:val="18"/>
        </w:rPr>
        <w:t xml:space="preserve">, B. T. (1997). Flora </w:t>
      </w:r>
      <w:proofErr w:type="spellStart"/>
      <w:r>
        <w:rPr>
          <w:sz w:val="18"/>
          <w:szCs w:val="18"/>
        </w:rPr>
        <w:t>Neotropica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Monograph</w:t>
      </w:r>
      <w:proofErr w:type="spellEnd"/>
      <w:r>
        <w:rPr>
          <w:sz w:val="18"/>
          <w:szCs w:val="18"/>
        </w:rPr>
        <w:t xml:space="preserve"> 75. </w:t>
      </w:r>
      <w:proofErr w:type="spellStart"/>
      <w:r>
        <w:rPr>
          <w:sz w:val="18"/>
          <w:szCs w:val="18"/>
        </w:rPr>
        <w:t>Pinus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Pinaceae</w:t>
      </w:r>
      <w:proofErr w:type="spellEnd"/>
      <w:r>
        <w:rPr>
          <w:sz w:val="18"/>
          <w:szCs w:val="18"/>
        </w:rPr>
        <w:t xml:space="preserve">). New York </w:t>
      </w:r>
      <w:proofErr w:type="spellStart"/>
      <w:r>
        <w:rPr>
          <w:sz w:val="18"/>
          <w:szCs w:val="18"/>
        </w:rPr>
        <w:t>Botanical</w:t>
      </w:r>
      <w:proofErr w:type="spellEnd"/>
      <w:r>
        <w:rPr>
          <w:sz w:val="18"/>
          <w:szCs w:val="18"/>
        </w:rPr>
        <w:t xml:space="preserve"> Garden.</w:t>
      </w:r>
    </w:p>
    <w:p w14:paraId="19380E6A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 Editorial </w:t>
      </w:r>
      <w:proofErr w:type="spellStart"/>
      <w:r>
        <w:rPr>
          <w:sz w:val="18"/>
          <w:szCs w:val="18"/>
        </w:rPr>
        <w:t>Committee</w:t>
      </w:r>
      <w:proofErr w:type="spellEnd"/>
      <w:r>
        <w:rPr>
          <w:sz w:val="18"/>
          <w:szCs w:val="18"/>
        </w:rPr>
        <w:t xml:space="preserve">. (2014). Flora </w:t>
      </w:r>
      <w:proofErr w:type="spellStart"/>
      <w:r>
        <w:rPr>
          <w:sz w:val="18"/>
          <w:szCs w:val="18"/>
        </w:rPr>
        <w:t>o</w:t>
      </w:r>
      <w:r>
        <w:rPr>
          <w:sz w:val="18"/>
          <w:szCs w:val="18"/>
        </w:rPr>
        <w:t>f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. Oxford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Press</w:t>
      </w:r>
      <w:proofErr w:type="spellEnd"/>
      <w:r>
        <w:rPr>
          <w:sz w:val="18"/>
          <w:szCs w:val="18"/>
        </w:rPr>
        <w:t>.</w:t>
      </w:r>
    </w:p>
    <w:p w14:paraId="168DC157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Food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Agriculture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Organization</w:t>
      </w:r>
      <w:proofErr w:type="spellEnd"/>
      <w:r>
        <w:rPr>
          <w:sz w:val="18"/>
          <w:szCs w:val="18"/>
        </w:rPr>
        <w:t xml:space="preserve"> (FAO). (1977). </w:t>
      </w:r>
      <w:proofErr w:type="spellStart"/>
      <w:r>
        <w:rPr>
          <w:sz w:val="18"/>
          <w:szCs w:val="18"/>
        </w:rPr>
        <w:t>Cajanus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cajan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Millsp</w:t>
      </w:r>
      <w:proofErr w:type="spellEnd"/>
      <w:r>
        <w:rPr>
          <w:sz w:val="18"/>
          <w:szCs w:val="18"/>
        </w:rPr>
        <w:t xml:space="preserve">.) </w:t>
      </w:r>
      <w:proofErr w:type="spellStart"/>
      <w:r>
        <w:rPr>
          <w:sz w:val="18"/>
          <w:szCs w:val="18"/>
        </w:rPr>
        <w:t>Huth</w:t>
      </w:r>
      <w:proofErr w:type="spellEnd"/>
      <w:r>
        <w:rPr>
          <w:sz w:val="18"/>
          <w:szCs w:val="18"/>
        </w:rPr>
        <w:t xml:space="preserve">. En: El </w:t>
      </w:r>
      <w:proofErr w:type="spellStart"/>
      <w:r>
        <w:rPr>
          <w:sz w:val="18"/>
          <w:szCs w:val="18"/>
        </w:rPr>
        <w:t>cajanus</w:t>
      </w:r>
      <w:proofErr w:type="spellEnd"/>
      <w:r>
        <w:rPr>
          <w:sz w:val="18"/>
          <w:szCs w:val="18"/>
        </w:rPr>
        <w:t>. FAO, Roma.</w:t>
      </w:r>
    </w:p>
    <w:p w14:paraId="573EEF5C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González-Espinosa, M., Meave, J. A. y Ramírez-Marcial, N. (1991). </w:t>
      </w:r>
      <w:proofErr w:type="spellStart"/>
      <w:r>
        <w:rPr>
          <w:sz w:val="18"/>
          <w:szCs w:val="18"/>
        </w:rPr>
        <w:t>Karwinskia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humboldtiana</w:t>
      </w:r>
      <w:proofErr w:type="spellEnd"/>
      <w:r>
        <w:rPr>
          <w:sz w:val="18"/>
          <w:szCs w:val="18"/>
        </w:rPr>
        <w:t>. F</w:t>
      </w:r>
      <w:r>
        <w:rPr>
          <w:sz w:val="18"/>
          <w:szCs w:val="18"/>
        </w:rPr>
        <w:t>lora de Veracruz, fasc. 68.</w:t>
      </w:r>
    </w:p>
    <w:p w14:paraId="24718493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Hawksworth</w:t>
      </w:r>
      <w:proofErr w:type="spellEnd"/>
      <w:r>
        <w:rPr>
          <w:sz w:val="18"/>
          <w:szCs w:val="18"/>
        </w:rPr>
        <w:t xml:space="preserve">, D. L. y </w:t>
      </w:r>
      <w:proofErr w:type="spellStart"/>
      <w:r>
        <w:rPr>
          <w:sz w:val="18"/>
          <w:szCs w:val="18"/>
        </w:rPr>
        <w:t>Seaward</w:t>
      </w:r>
      <w:proofErr w:type="spellEnd"/>
      <w:r>
        <w:rPr>
          <w:sz w:val="18"/>
          <w:szCs w:val="18"/>
        </w:rPr>
        <w:t xml:space="preserve">, M. R. D. (1977). </w:t>
      </w:r>
      <w:proofErr w:type="spellStart"/>
      <w:r>
        <w:rPr>
          <w:sz w:val="18"/>
          <w:szCs w:val="18"/>
        </w:rPr>
        <w:t>Lichenology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British Isles 1568–1975.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Richmond Publishing Co.</w:t>
      </w:r>
    </w:p>
    <w:p w14:paraId="31F7C150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Irwin, H. S. y </w:t>
      </w:r>
      <w:proofErr w:type="spellStart"/>
      <w:r>
        <w:rPr>
          <w:sz w:val="18"/>
          <w:szCs w:val="18"/>
        </w:rPr>
        <w:t>Barneby</w:t>
      </w:r>
      <w:proofErr w:type="spellEnd"/>
      <w:r>
        <w:rPr>
          <w:sz w:val="18"/>
          <w:szCs w:val="18"/>
        </w:rPr>
        <w:t xml:space="preserve">, R. C. (1982).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American </w:t>
      </w:r>
      <w:proofErr w:type="spellStart"/>
      <w:r>
        <w:rPr>
          <w:sz w:val="18"/>
          <w:szCs w:val="18"/>
        </w:rPr>
        <w:t>Cassiinae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Mem</w:t>
      </w:r>
      <w:proofErr w:type="spellEnd"/>
      <w:r>
        <w:rPr>
          <w:sz w:val="18"/>
          <w:szCs w:val="18"/>
        </w:rPr>
        <w:t>. New York Bot. Gard., 35, 1–918.</w:t>
      </w:r>
    </w:p>
    <w:p w14:paraId="08BFDF9A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>Johnston, I</w:t>
      </w:r>
      <w:r>
        <w:rPr>
          <w:sz w:val="18"/>
          <w:szCs w:val="18"/>
        </w:rPr>
        <w:t xml:space="preserve">. M. (1928). </w:t>
      </w:r>
      <w:proofErr w:type="spellStart"/>
      <w:r>
        <w:rPr>
          <w:sz w:val="18"/>
          <w:szCs w:val="18"/>
        </w:rPr>
        <w:t>Studies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Boraginaceae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Contr</w:t>
      </w:r>
      <w:proofErr w:type="spellEnd"/>
      <w:r>
        <w:rPr>
          <w:sz w:val="18"/>
          <w:szCs w:val="18"/>
        </w:rPr>
        <w:t xml:space="preserve">. Gray </w:t>
      </w:r>
      <w:proofErr w:type="spellStart"/>
      <w:r>
        <w:rPr>
          <w:sz w:val="18"/>
          <w:szCs w:val="18"/>
        </w:rPr>
        <w:t>Herb</w:t>
      </w:r>
      <w:proofErr w:type="spellEnd"/>
      <w:r>
        <w:rPr>
          <w:sz w:val="18"/>
          <w:szCs w:val="18"/>
        </w:rPr>
        <w:t>., 81, 3–83.</w:t>
      </w:r>
    </w:p>
    <w:p w14:paraId="43F1B9A3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King, R. M. y Robinson, H. (1987).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genera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Eupatorieae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Asteraceae</w:t>
      </w:r>
      <w:proofErr w:type="spellEnd"/>
      <w:r>
        <w:rPr>
          <w:sz w:val="18"/>
          <w:szCs w:val="18"/>
        </w:rPr>
        <w:t xml:space="preserve">). </w:t>
      </w:r>
      <w:proofErr w:type="spellStart"/>
      <w:r>
        <w:rPr>
          <w:sz w:val="18"/>
          <w:szCs w:val="18"/>
        </w:rPr>
        <w:t>Monogr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Syst</w:t>
      </w:r>
      <w:proofErr w:type="spellEnd"/>
      <w:r>
        <w:rPr>
          <w:sz w:val="18"/>
          <w:szCs w:val="18"/>
        </w:rPr>
        <w:t>. Bot. Missouri Bot. Gard., 22, 1–581.</w:t>
      </w:r>
    </w:p>
    <w:p w14:paraId="2B6B7FE0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Luckow</w:t>
      </w:r>
      <w:proofErr w:type="spellEnd"/>
      <w:r>
        <w:rPr>
          <w:sz w:val="18"/>
          <w:szCs w:val="18"/>
        </w:rPr>
        <w:t xml:space="preserve">, M. (1992). </w:t>
      </w:r>
      <w:proofErr w:type="spellStart"/>
      <w:r>
        <w:rPr>
          <w:sz w:val="18"/>
          <w:szCs w:val="18"/>
        </w:rPr>
        <w:t>Crotalaria</w:t>
      </w:r>
      <w:proofErr w:type="spellEnd"/>
      <w:r>
        <w:rPr>
          <w:sz w:val="18"/>
          <w:szCs w:val="18"/>
        </w:rPr>
        <w:t xml:space="preserve">.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Guianas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Ko</w:t>
      </w:r>
      <w:r>
        <w:rPr>
          <w:sz w:val="18"/>
          <w:szCs w:val="18"/>
        </w:rPr>
        <w:t>enigstein</w:t>
      </w:r>
      <w:proofErr w:type="spellEnd"/>
      <w:r>
        <w:rPr>
          <w:sz w:val="18"/>
          <w:szCs w:val="18"/>
        </w:rPr>
        <w:t>.</w:t>
      </w:r>
    </w:p>
    <w:p w14:paraId="56159029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Nee, M. (1993). </w:t>
      </w:r>
      <w:proofErr w:type="spellStart"/>
      <w:r>
        <w:rPr>
          <w:sz w:val="18"/>
          <w:szCs w:val="18"/>
        </w:rPr>
        <w:t>Solanaceae</w:t>
      </w:r>
      <w:proofErr w:type="spellEnd"/>
      <w:r>
        <w:rPr>
          <w:sz w:val="18"/>
          <w:szCs w:val="18"/>
        </w:rPr>
        <w:t xml:space="preserve"> II. En Sosa, V. (ed.). Flora de Veracruz. Fasc. 72.</w:t>
      </w:r>
    </w:p>
    <w:p w14:paraId="1448624B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Nesom</w:t>
      </w:r>
      <w:proofErr w:type="spellEnd"/>
      <w:r>
        <w:rPr>
          <w:sz w:val="18"/>
          <w:szCs w:val="18"/>
        </w:rPr>
        <w:t xml:space="preserve">, G. L. (1989).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Erigeron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Asteraceae</w:t>
      </w:r>
      <w:proofErr w:type="spellEnd"/>
      <w:r>
        <w:rPr>
          <w:sz w:val="18"/>
          <w:szCs w:val="18"/>
        </w:rPr>
        <w:t xml:space="preserve">) in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 and Central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Phytologia</w:t>
      </w:r>
      <w:proofErr w:type="spellEnd"/>
      <w:r>
        <w:rPr>
          <w:sz w:val="18"/>
          <w:szCs w:val="18"/>
        </w:rPr>
        <w:t>, 67, 67–88.</w:t>
      </w:r>
    </w:p>
    <w:p w14:paraId="37EF9237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Nesom</w:t>
      </w:r>
      <w:proofErr w:type="spellEnd"/>
      <w:r>
        <w:rPr>
          <w:sz w:val="18"/>
          <w:szCs w:val="18"/>
        </w:rPr>
        <w:t xml:space="preserve">, G. L. (2006). </w:t>
      </w:r>
      <w:proofErr w:type="spellStart"/>
      <w:r>
        <w:rPr>
          <w:sz w:val="18"/>
          <w:szCs w:val="18"/>
        </w:rPr>
        <w:t>Baccharis</w:t>
      </w:r>
      <w:proofErr w:type="spellEnd"/>
      <w:r>
        <w:rPr>
          <w:sz w:val="18"/>
          <w:szCs w:val="18"/>
        </w:rPr>
        <w:t xml:space="preserve">. En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 E</w:t>
      </w:r>
      <w:r>
        <w:rPr>
          <w:sz w:val="18"/>
          <w:szCs w:val="18"/>
        </w:rPr>
        <w:t xml:space="preserve">ditorial </w:t>
      </w:r>
      <w:proofErr w:type="spellStart"/>
      <w:r>
        <w:rPr>
          <w:sz w:val="18"/>
          <w:szCs w:val="18"/>
        </w:rPr>
        <w:t>Committee</w:t>
      </w:r>
      <w:proofErr w:type="spellEnd"/>
      <w:r>
        <w:rPr>
          <w:sz w:val="18"/>
          <w:szCs w:val="18"/>
        </w:rPr>
        <w:t xml:space="preserve"> (Ed.),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 (Vol. 19). Oxford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Press</w:t>
      </w:r>
      <w:proofErr w:type="spellEnd"/>
      <w:r>
        <w:rPr>
          <w:sz w:val="18"/>
          <w:szCs w:val="18"/>
        </w:rPr>
        <w:t>.</w:t>
      </w:r>
    </w:p>
    <w:p w14:paraId="7CC91FF1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Nixon, K. C. (1993).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genus</w:t>
      </w:r>
      <w:proofErr w:type="spellEnd"/>
      <w:r>
        <w:rPr>
          <w:sz w:val="18"/>
          <w:szCs w:val="18"/>
        </w:rPr>
        <w:t xml:space="preserve"> Quercus in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. En: </w:t>
      </w:r>
      <w:proofErr w:type="spellStart"/>
      <w:r>
        <w:rPr>
          <w:sz w:val="18"/>
          <w:szCs w:val="18"/>
        </w:rPr>
        <w:t>Ramamoorthy</w:t>
      </w:r>
      <w:proofErr w:type="spellEnd"/>
      <w:r>
        <w:rPr>
          <w:sz w:val="18"/>
          <w:szCs w:val="18"/>
        </w:rPr>
        <w:t xml:space="preserve">, T. P. et al. (eds.), </w:t>
      </w:r>
      <w:proofErr w:type="spellStart"/>
      <w:r>
        <w:rPr>
          <w:sz w:val="18"/>
          <w:szCs w:val="18"/>
        </w:rPr>
        <w:t>Biological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Origins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Distribution</w:t>
      </w:r>
      <w:proofErr w:type="spellEnd"/>
      <w:r>
        <w:rPr>
          <w:sz w:val="18"/>
          <w:szCs w:val="18"/>
        </w:rPr>
        <w:t xml:space="preserve">. Oxford </w:t>
      </w:r>
      <w:proofErr w:type="spellStart"/>
      <w:r>
        <w:rPr>
          <w:sz w:val="18"/>
          <w:szCs w:val="18"/>
        </w:rPr>
        <w:t>Un</w:t>
      </w:r>
      <w:r>
        <w:rPr>
          <w:sz w:val="18"/>
          <w:szCs w:val="18"/>
        </w:rPr>
        <w:t>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Press</w:t>
      </w:r>
      <w:proofErr w:type="spellEnd"/>
      <w:r>
        <w:rPr>
          <w:sz w:val="18"/>
          <w:szCs w:val="18"/>
        </w:rPr>
        <w:t>.</w:t>
      </w:r>
    </w:p>
    <w:p w14:paraId="4ADB6A32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Page, C. N. (1976).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taxonomy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phytogeography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bracken</w:t>
      </w:r>
      <w:proofErr w:type="spellEnd"/>
      <w:r>
        <w:rPr>
          <w:sz w:val="18"/>
          <w:szCs w:val="18"/>
        </w:rPr>
        <w:t xml:space="preserve"> — a </w:t>
      </w:r>
      <w:proofErr w:type="spellStart"/>
      <w:r>
        <w:rPr>
          <w:sz w:val="18"/>
          <w:szCs w:val="18"/>
        </w:rPr>
        <w:t>review</w:t>
      </w:r>
      <w:proofErr w:type="spellEnd"/>
      <w:r>
        <w:rPr>
          <w:sz w:val="18"/>
          <w:szCs w:val="18"/>
        </w:rPr>
        <w:t>. Bot. J. Linn. Soc., 73, 1–34.</w:t>
      </w:r>
    </w:p>
    <w:p w14:paraId="5E85CD90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Paton</w:t>
      </w:r>
      <w:proofErr w:type="spellEnd"/>
      <w:r>
        <w:rPr>
          <w:sz w:val="18"/>
          <w:szCs w:val="18"/>
        </w:rPr>
        <w:t xml:space="preserve">, A. (1992). A </w:t>
      </w:r>
      <w:proofErr w:type="spellStart"/>
      <w:r>
        <w:rPr>
          <w:sz w:val="18"/>
          <w:szCs w:val="18"/>
        </w:rPr>
        <w:t>synopsis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Ocimum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Labiatae</w:t>
      </w:r>
      <w:proofErr w:type="spellEnd"/>
      <w:r>
        <w:rPr>
          <w:sz w:val="18"/>
          <w:szCs w:val="18"/>
        </w:rPr>
        <w:t xml:space="preserve">) in </w:t>
      </w:r>
      <w:proofErr w:type="spellStart"/>
      <w:r>
        <w:rPr>
          <w:sz w:val="18"/>
          <w:szCs w:val="18"/>
        </w:rPr>
        <w:t>Africa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Kew</w:t>
      </w:r>
      <w:proofErr w:type="spellEnd"/>
      <w:r>
        <w:rPr>
          <w:sz w:val="18"/>
          <w:szCs w:val="18"/>
        </w:rPr>
        <w:t xml:space="preserve"> Bull., 47, 403–435.</w:t>
      </w:r>
    </w:p>
    <w:p w14:paraId="4E2BFF81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Perry, J. P. (1991).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Pines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 and Centr</w:t>
      </w:r>
      <w:r>
        <w:rPr>
          <w:sz w:val="18"/>
          <w:szCs w:val="18"/>
        </w:rPr>
        <w:t xml:space="preserve">al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Timber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Press</w:t>
      </w:r>
      <w:proofErr w:type="spellEnd"/>
      <w:r>
        <w:rPr>
          <w:sz w:val="18"/>
          <w:szCs w:val="18"/>
        </w:rPr>
        <w:t>.</w:t>
      </w:r>
    </w:p>
    <w:p w14:paraId="08F5CAD0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Peterson, P. M. (2003). </w:t>
      </w:r>
      <w:proofErr w:type="spellStart"/>
      <w:r>
        <w:rPr>
          <w:sz w:val="18"/>
          <w:szCs w:val="18"/>
        </w:rPr>
        <w:t>Muhlenbergia</w:t>
      </w:r>
      <w:proofErr w:type="spellEnd"/>
      <w:r>
        <w:rPr>
          <w:sz w:val="18"/>
          <w:szCs w:val="18"/>
        </w:rPr>
        <w:t xml:space="preserve">. En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North </w:t>
      </w:r>
      <w:proofErr w:type="spellStart"/>
      <w:r>
        <w:rPr>
          <w:sz w:val="18"/>
          <w:szCs w:val="18"/>
        </w:rPr>
        <w:t>America</w:t>
      </w:r>
      <w:proofErr w:type="spellEnd"/>
      <w:r>
        <w:rPr>
          <w:sz w:val="18"/>
          <w:szCs w:val="18"/>
        </w:rPr>
        <w:t xml:space="preserve"> Vol. 25. Oxford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Press</w:t>
      </w:r>
      <w:proofErr w:type="spellEnd"/>
      <w:r>
        <w:rPr>
          <w:sz w:val="18"/>
          <w:szCs w:val="18"/>
        </w:rPr>
        <w:t>.</w:t>
      </w:r>
    </w:p>
    <w:p w14:paraId="587243F6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Ramamoorthy</w:t>
      </w:r>
      <w:proofErr w:type="spellEnd"/>
      <w:r>
        <w:rPr>
          <w:sz w:val="18"/>
          <w:szCs w:val="18"/>
        </w:rPr>
        <w:t>, T. P. (1984). Salvia (</w:t>
      </w:r>
      <w:proofErr w:type="spellStart"/>
      <w:r>
        <w:rPr>
          <w:sz w:val="18"/>
          <w:szCs w:val="18"/>
        </w:rPr>
        <w:t>Lamiaceae</w:t>
      </w:r>
      <w:proofErr w:type="spellEnd"/>
      <w:r>
        <w:rPr>
          <w:sz w:val="18"/>
          <w:szCs w:val="18"/>
        </w:rPr>
        <w:t xml:space="preserve">) in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. J. Arnold </w:t>
      </w:r>
      <w:proofErr w:type="spellStart"/>
      <w:r>
        <w:rPr>
          <w:sz w:val="18"/>
          <w:szCs w:val="18"/>
        </w:rPr>
        <w:t>Arb</w:t>
      </w:r>
      <w:proofErr w:type="spellEnd"/>
      <w:r>
        <w:rPr>
          <w:sz w:val="18"/>
          <w:szCs w:val="18"/>
        </w:rPr>
        <w:t>., 65, 135–180.</w:t>
      </w:r>
    </w:p>
    <w:p w14:paraId="32A60943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Robinson, H. y </w:t>
      </w:r>
      <w:proofErr w:type="spellStart"/>
      <w:r>
        <w:rPr>
          <w:sz w:val="18"/>
          <w:szCs w:val="18"/>
        </w:rPr>
        <w:t>Brettell</w:t>
      </w:r>
      <w:proofErr w:type="spellEnd"/>
      <w:r>
        <w:rPr>
          <w:sz w:val="18"/>
          <w:szCs w:val="18"/>
        </w:rPr>
        <w:t xml:space="preserve">, R. D. (1973). </w:t>
      </w:r>
      <w:proofErr w:type="spellStart"/>
      <w:r>
        <w:rPr>
          <w:sz w:val="18"/>
          <w:szCs w:val="18"/>
        </w:rPr>
        <w:t>Studies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Senecioneae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Asteraceae</w:t>
      </w:r>
      <w:proofErr w:type="spellEnd"/>
      <w:r>
        <w:rPr>
          <w:sz w:val="18"/>
          <w:szCs w:val="18"/>
        </w:rPr>
        <w:t xml:space="preserve">). I. </w:t>
      </w:r>
      <w:proofErr w:type="spellStart"/>
      <w:r>
        <w:rPr>
          <w:sz w:val="18"/>
          <w:szCs w:val="18"/>
        </w:rPr>
        <w:t>Psacalium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Phytologia</w:t>
      </w:r>
      <w:proofErr w:type="spellEnd"/>
      <w:r>
        <w:rPr>
          <w:sz w:val="18"/>
          <w:szCs w:val="18"/>
        </w:rPr>
        <w:t>, 27, 57–68.</w:t>
      </w:r>
    </w:p>
    <w:p w14:paraId="26BE2177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>SEMARNAT. (2010). Norma Oficial Mexicana NOM-059-SEMARNAT-2010. Protección ambiental, especies nativas de flora y fauna silvestres de México. Diario Oficial de la Federación.</w:t>
      </w:r>
    </w:p>
    <w:p w14:paraId="671688B4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Sousa, M. </w:t>
      </w:r>
      <w:r>
        <w:rPr>
          <w:sz w:val="18"/>
          <w:szCs w:val="18"/>
        </w:rPr>
        <w:t>(1987). Los géneros de leguminosas de México. Instituto de Biología, UNAM.</w:t>
      </w:r>
    </w:p>
    <w:p w14:paraId="66873D40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Standley</w:t>
      </w:r>
      <w:proofErr w:type="spellEnd"/>
      <w:r>
        <w:rPr>
          <w:sz w:val="18"/>
          <w:szCs w:val="18"/>
        </w:rPr>
        <w:t xml:space="preserve">, P. C. y </w:t>
      </w:r>
      <w:proofErr w:type="spellStart"/>
      <w:r>
        <w:rPr>
          <w:sz w:val="18"/>
          <w:szCs w:val="18"/>
        </w:rPr>
        <w:t>Steyermark</w:t>
      </w:r>
      <w:proofErr w:type="spellEnd"/>
      <w:r>
        <w:rPr>
          <w:sz w:val="18"/>
          <w:szCs w:val="18"/>
        </w:rPr>
        <w:t xml:space="preserve">, J. A. (1974). </w:t>
      </w:r>
      <w:proofErr w:type="spellStart"/>
      <w:r>
        <w:rPr>
          <w:sz w:val="18"/>
          <w:szCs w:val="18"/>
        </w:rPr>
        <w:t>Rubiaceae</w:t>
      </w:r>
      <w:proofErr w:type="spellEnd"/>
      <w:r>
        <w:rPr>
          <w:sz w:val="18"/>
          <w:szCs w:val="18"/>
        </w:rPr>
        <w:t xml:space="preserve">.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Guatemala. </w:t>
      </w:r>
      <w:proofErr w:type="spellStart"/>
      <w:r>
        <w:rPr>
          <w:sz w:val="18"/>
          <w:szCs w:val="18"/>
        </w:rPr>
        <w:t>Fieldiana</w:t>
      </w:r>
      <w:proofErr w:type="spellEnd"/>
      <w:r>
        <w:rPr>
          <w:sz w:val="18"/>
          <w:szCs w:val="18"/>
        </w:rPr>
        <w:t>, Bot. 24.</w:t>
      </w:r>
    </w:p>
    <w:p w14:paraId="6D45B49C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Stirton</w:t>
      </w:r>
      <w:proofErr w:type="spellEnd"/>
      <w:r>
        <w:rPr>
          <w:sz w:val="18"/>
          <w:szCs w:val="18"/>
        </w:rPr>
        <w:t xml:space="preserve">, C. H. (1978). </w:t>
      </w:r>
      <w:proofErr w:type="spellStart"/>
      <w:r>
        <w:rPr>
          <w:sz w:val="18"/>
          <w:szCs w:val="18"/>
        </w:rPr>
        <w:t>Eriosema</w:t>
      </w:r>
      <w:proofErr w:type="spellEnd"/>
      <w:r>
        <w:rPr>
          <w:sz w:val="18"/>
          <w:szCs w:val="18"/>
        </w:rPr>
        <w:t xml:space="preserve">. En: </w:t>
      </w:r>
      <w:proofErr w:type="spellStart"/>
      <w:r>
        <w:rPr>
          <w:sz w:val="18"/>
          <w:szCs w:val="18"/>
        </w:rPr>
        <w:t>Polhill</w:t>
      </w:r>
      <w:proofErr w:type="spellEnd"/>
      <w:r>
        <w:rPr>
          <w:sz w:val="18"/>
          <w:szCs w:val="18"/>
        </w:rPr>
        <w:t xml:space="preserve">, R. M. y Raven, P. H. (eds.), </w:t>
      </w:r>
      <w:proofErr w:type="spellStart"/>
      <w:r>
        <w:rPr>
          <w:sz w:val="18"/>
          <w:szCs w:val="18"/>
        </w:rPr>
        <w:t>Advances</w:t>
      </w:r>
      <w:proofErr w:type="spellEnd"/>
      <w:r>
        <w:rPr>
          <w:sz w:val="18"/>
          <w:szCs w:val="18"/>
        </w:rPr>
        <w:t xml:space="preserve"> in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Legume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Systematics</w:t>
      </w:r>
      <w:proofErr w:type="spellEnd"/>
      <w:r>
        <w:rPr>
          <w:sz w:val="18"/>
          <w:szCs w:val="18"/>
        </w:rPr>
        <w:t xml:space="preserve">. Royal </w:t>
      </w:r>
      <w:proofErr w:type="spellStart"/>
      <w:r>
        <w:rPr>
          <w:sz w:val="18"/>
          <w:szCs w:val="18"/>
        </w:rPr>
        <w:t>Botanic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Gardens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Kew</w:t>
      </w:r>
      <w:proofErr w:type="spellEnd"/>
      <w:r>
        <w:rPr>
          <w:sz w:val="18"/>
          <w:szCs w:val="18"/>
        </w:rPr>
        <w:t>.</w:t>
      </w:r>
    </w:p>
    <w:p w14:paraId="262EC83F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lastRenderedPageBreak/>
        <w:t xml:space="preserve">Turner, B. L. (1997).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. Vol. 6. </w:t>
      </w:r>
      <w:proofErr w:type="spellStart"/>
      <w:r>
        <w:rPr>
          <w:sz w:val="18"/>
          <w:szCs w:val="18"/>
        </w:rPr>
        <w:t>Phytologia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Memoirs</w:t>
      </w:r>
      <w:proofErr w:type="spellEnd"/>
      <w:r>
        <w:rPr>
          <w:sz w:val="18"/>
          <w:szCs w:val="18"/>
        </w:rPr>
        <w:t xml:space="preserve"> 11.</w:t>
      </w:r>
    </w:p>
    <w:p w14:paraId="6BC4F13A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Turner, B. L. y Dillon, M. O. (1986). </w:t>
      </w:r>
      <w:proofErr w:type="spellStart"/>
      <w:r>
        <w:rPr>
          <w:sz w:val="18"/>
          <w:szCs w:val="18"/>
        </w:rPr>
        <w:t>Montanoa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Phytologia</w:t>
      </w:r>
      <w:proofErr w:type="spellEnd"/>
      <w:r>
        <w:rPr>
          <w:sz w:val="18"/>
          <w:szCs w:val="18"/>
        </w:rPr>
        <w:t>, 60, 432–440.</w:t>
      </w:r>
    </w:p>
    <w:p w14:paraId="7D671DD3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Verdcourt</w:t>
      </w:r>
      <w:proofErr w:type="spellEnd"/>
      <w:r>
        <w:rPr>
          <w:sz w:val="18"/>
          <w:szCs w:val="18"/>
        </w:rPr>
        <w:t xml:space="preserve">, B. (1963). </w:t>
      </w:r>
      <w:proofErr w:type="spellStart"/>
      <w:r>
        <w:rPr>
          <w:sz w:val="18"/>
          <w:szCs w:val="18"/>
        </w:rPr>
        <w:t>Convolvulaceae</w:t>
      </w:r>
      <w:proofErr w:type="spellEnd"/>
      <w:r>
        <w:rPr>
          <w:sz w:val="18"/>
          <w:szCs w:val="18"/>
        </w:rPr>
        <w:t xml:space="preserve">. En Flora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Tropical East </w:t>
      </w:r>
      <w:proofErr w:type="spellStart"/>
      <w:r>
        <w:rPr>
          <w:sz w:val="18"/>
          <w:szCs w:val="18"/>
        </w:rPr>
        <w:t>Africa</w:t>
      </w:r>
      <w:proofErr w:type="spellEnd"/>
      <w:r>
        <w:rPr>
          <w:sz w:val="18"/>
          <w:szCs w:val="18"/>
        </w:rPr>
        <w:t xml:space="preserve">. Crown </w:t>
      </w:r>
      <w:proofErr w:type="spellStart"/>
      <w:r>
        <w:rPr>
          <w:sz w:val="18"/>
          <w:szCs w:val="18"/>
        </w:rPr>
        <w:t>Agents</w:t>
      </w:r>
      <w:proofErr w:type="spellEnd"/>
      <w:r>
        <w:rPr>
          <w:sz w:val="18"/>
          <w:szCs w:val="18"/>
        </w:rPr>
        <w:t>.</w:t>
      </w:r>
    </w:p>
    <w:p w14:paraId="77F02D3F" w14:textId="77777777" w:rsidR="00B87FCE" w:rsidRDefault="007E2C0A">
      <w:pPr>
        <w:spacing w:before="80" w:after="80"/>
        <w:ind w:left="720" w:hanging="720"/>
      </w:pPr>
      <w:proofErr w:type="spellStart"/>
      <w:r>
        <w:rPr>
          <w:sz w:val="18"/>
          <w:szCs w:val="18"/>
        </w:rPr>
        <w:t>Vibrans</w:t>
      </w:r>
      <w:proofErr w:type="spellEnd"/>
      <w:r>
        <w:rPr>
          <w:sz w:val="18"/>
          <w:szCs w:val="18"/>
        </w:rPr>
        <w:t xml:space="preserve">, H. (coord.). (2009). Malezas de México. Comisión Nacional para el Conocimiento y Uso de </w:t>
      </w:r>
      <w:r>
        <w:rPr>
          <w:sz w:val="18"/>
          <w:szCs w:val="18"/>
        </w:rPr>
        <w:t>la Biodiversidad (CONABIO).</w:t>
      </w:r>
    </w:p>
    <w:p w14:paraId="5404C4FE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Villaseñor, J. L. (2003). Diversidad y distribución de la familia </w:t>
      </w:r>
      <w:proofErr w:type="spellStart"/>
      <w:r>
        <w:rPr>
          <w:sz w:val="18"/>
          <w:szCs w:val="18"/>
        </w:rPr>
        <w:t>Asteraceae</w:t>
      </w:r>
      <w:proofErr w:type="spellEnd"/>
      <w:r>
        <w:rPr>
          <w:sz w:val="18"/>
          <w:szCs w:val="18"/>
        </w:rPr>
        <w:t xml:space="preserve"> en México. </w:t>
      </w:r>
      <w:proofErr w:type="spellStart"/>
      <w:r>
        <w:rPr>
          <w:sz w:val="18"/>
          <w:szCs w:val="18"/>
        </w:rPr>
        <w:t>Interciencia</w:t>
      </w:r>
      <w:proofErr w:type="spellEnd"/>
      <w:r>
        <w:rPr>
          <w:sz w:val="18"/>
          <w:szCs w:val="18"/>
        </w:rPr>
        <w:t>, 28, 1–7.</w:t>
      </w:r>
    </w:p>
    <w:p w14:paraId="56062EE5" w14:textId="77777777" w:rsidR="00B87FCE" w:rsidRDefault="007E2C0A">
      <w:pPr>
        <w:spacing w:before="80" w:after="80"/>
        <w:ind w:left="720" w:hanging="720"/>
      </w:pPr>
      <w:r>
        <w:rPr>
          <w:sz w:val="18"/>
          <w:szCs w:val="18"/>
        </w:rPr>
        <w:t xml:space="preserve">Villaseñor, J. L. (2016). </w:t>
      </w:r>
      <w:proofErr w:type="spellStart"/>
      <w:r>
        <w:rPr>
          <w:sz w:val="18"/>
          <w:szCs w:val="18"/>
        </w:rPr>
        <w:t>Checklist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native vascular </w:t>
      </w:r>
      <w:proofErr w:type="spellStart"/>
      <w:r>
        <w:rPr>
          <w:sz w:val="18"/>
          <w:szCs w:val="18"/>
        </w:rPr>
        <w:t>plants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Mexico</w:t>
      </w:r>
      <w:proofErr w:type="spellEnd"/>
      <w:r>
        <w:rPr>
          <w:sz w:val="18"/>
          <w:szCs w:val="18"/>
        </w:rPr>
        <w:t xml:space="preserve">. Rev. Mex. </w:t>
      </w:r>
      <w:proofErr w:type="spellStart"/>
      <w:r>
        <w:rPr>
          <w:sz w:val="18"/>
          <w:szCs w:val="18"/>
        </w:rPr>
        <w:t>Biodivers</w:t>
      </w:r>
      <w:proofErr w:type="spellEnd"/>
      <w:r>
        <w:rPr>
          <w:sz w:val="18"/>
          <w:szCs w:val="18"/>
        </w:rPr>
        <w:t>., 87, 559–902.</w:t>
      </w:r>
    </w:p>
    <w:sectPr w:rsidR="00B87F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84BB1"/>
    <w:multiLevelType w:val="hybridMultilevel"/>
    <w:tmpl w:val="112E88F0"/>
    <w:lvl w:ilvl="0" w:tplc="023AD248">
      <w:start w:val="1"/>
      <w:numFmt w:val="bullet"/>
      <w:lvlText w:val="●"/>
      <w:lvlJc w:val="left"/>
      <w:pPr>
        <w:ind w:left="720" w:hanging="360"/>
      </w:pPr>
    </w:lvl>
    <w:lvl w:ilvl="1" w:tplc="CEECC1D2">
      <w:start w:val="1"/>
      <w:numFmt w:val="bullet"/>
      <w:lvlText w:val="○"/>
      <w:lvlJc w:val="left"/>
      <w:pPr>
        <w:ind w:left="1440" w:hanging="360"/>
      </w:pPr>
    </w:lvl>
    <w:lvl w:ilvl="2" w:tplc="08E82144">
      <w:start w:val="1"/>
      <w:numFmt w:val="bullet"/>
      <w:lvlText w:val="■"/>
      <w:lvlJc w:val="left"/>
      <w:pPr>
        <w:ind w:left="2160" w:hanging="360"/>
      </w:pPr>
    </w:lvl>
    <w:lvl w:ilvl="3" w:tplc="B71EB298">
      <w:start w:val="1"/>
      <w:numFmt w:val="bullet"/>
      <w:lvlText w:val="●"/>
      <w:lvlJc w:val="left"/>
      <w:pPr>
        <w:ind w:left="2880" w:hanging="360"/>
      </w:pPr>
    </w:lvl>
    <w:lvl w:ilvl="4" w:tplc="E39C9578">
      <w:start w:val="1"/>
      <w:numFmt w:val="bullet"/>
      <w:lvlText w:val="○"/>
      <w:lvlJc w:val="left"/>
      <w:pPr>
        <w:ind w:left="3600" w:hanging="360"/>
      </w:pPr>
    </w:lvl>
    <w:lvl w:ilvl="5" w:tplc="99FE372C">
      <w:start w:val="1"/>
      <w:numFmt w:val="bullet"/>
      <w:lvlText w:val="■"/>
      <w:lvlJc w:val="left"/>
      <w:pPr>
        <w:ind w:left="4320" w:hanging="360"/>
      </w:pPr>
    </w:lvl>
    <w:lvl w:ilvl="6" w:tplc="F83A5DB6">
      <w:start w:val="1"/>
      <w:numFmt w:val="bullet"/>
      <w:lvlText w:val="●"/>
      <w:lvlJc w:val="left"/>
      <w:pPr>
        <w:ind w:left="5040" w:hanging="360"/>
      </w:pPr>
    </w:lvl>
    <w:lvl w:ilvl="7" w:tplc="98186EB4">
      <w:start w:val="1"/>
      <w:numFmt w:val="bullet"/>
      <w:lvlText w:val="●"/>
      <w:lvlJc w:val="left"/>
      <w:pPr>
        <w:ind w:left="5760" w:hanging="360"/>
      </w:pPr>
    </w:lvl>
    <w:lvl w:ilvl="8" w:tplc="6BE247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CE"/>
    <w:rsid w:val="007E2C0A"/>
    <w:rsid w:val="00B8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D9D9"/>
  <w15:docId w15:val="{CC9F9361-86E6-4C53-8958-0BD23E64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117" Type="http://schemas.openxmlformats.org/officeDocument/2006/relationships/image" Target="media/image113.jpg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g"/><Relationship Id="rId84" Type="http://schemas.openxmlformats.org/officeDocument/2006/relationships/image" Target="media/image80.jpg"/><Relationship Id="rId89" Type="http://schemas.openxmlformats.org/officeDocument/2006/relationships/image" Target="media/image85.jpg"/><Relationship Id="rId112" Type="http://schemas.openxmlformats.org/officeDocument/2006/relationships/image" Target="media/image108.jpg"/><Relationship Id="rId16" Type="http://schemas.openxmlformats.org/officeDocument/2006/relationships/image" Target="media/image12.jpg"/><Relationship Id="rId107" Type="http://schemas.openxmlformats.org/officeDocument/2006/relationships/image" Target="media/image103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74" Type="http://schemas.openxmlformats.org/officeDocument/2006/relationships/image" Target="media/image70.jpg"/><Relationship Id="rId79" Type="http://schemas.openxmlformats.org/officeDocument/2006/relationships/image" Target="media/image75.jpg"/><Relationship Id="rId102" Type="http://schemas.openxmlformats.org/officeDocument/2006/relationships/image" Target="media/image98.jpg"/><Relationship Id="rId123" Type="http://schemas.openxmlformats.org/officeDocument/2006/relationships/image" Target="media/image119.jpg"/><Relationship Id="rId5" Type="http://schemas.openxmlformats.org/officeDocument/2006/relationships/image" Target="media/image1.jpg"/><Relationship Id="rId90" Type="http://schemas.openxmlformats.org/officeDocument/2006/relationships/image" Target="media/image86.jpg"/><Relationship Id="rId95" Type="http://schemas.openxmlformats.org/officeDocument/2006/relationships/image" Target="media/image91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64" Type="http://schemas.openxmlformats.org/officeDocument/2006/relationships/image" Target="media/image60.jpg"/><Relationship Id="rId69" Type="http://schemas.openxmlformats.org/officeDocument/2006/relationships/image" Target="media/image65.jpg"/><Relationship Id="rId113" Type="http://schemas.openxmlformats.org/officeDocument/2006/relationships/image" Target="media/image109.jpg"/><Relationship Id="rId118" Type="http://schemas.openxmlformats.org/officeDocument/2006/relationships/image" Target="media/image114.jpg"/><Relationship Id="rId80" Type="http://schemas.openxmlformats.org/officeDocument/2006/relationships/image" Target="media/image76.jpg"/><Relationship Id="rId85" Type="http://schemas.openxmlformats.org/officeDocument/2006/relationships/image" Target="media/image81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59" Type="http://schemas.openxmlformats.org/officeDocument/2006/relationships/image" Target="media/image55.jpg"/><Relationship Id="rId103" Type="http://schemas.openxmlformats.org/officeDocument/2006/relationships/image" Target="media/image99.jpg"/><Relationship Id="rId108" Type="http://schemas.openxmlformats.org/officeDocument/2006/relationships/image" Target="media/image104.jpg"/><Relationship Id="rId124" Type="http://schemas.openxmlformats.org/officeDocument/2006/relationships/image" Target="media/image120.jpg"/><Relationship Id="rId54" Type="http://schemas.openxmlformats.org/officeDocument/2006/relationships/image" Target="media/image50.jpg"/><Relationship Id="rId70" Type="http://schemas.openxmlformats.org/officeDocument/2006/relationships/image" Target="media/image66.jpg"/><Relationship Id="rId75" Type="http://schemas.openxmlformats.org/officeDocument/2006/relationships/image" Target="media/image71.jpg"/><Relationship Id="rId91" Type="http://schemas.openxmlformats.org/officeDocument/2006/relationships/image" Target="media/image87.jpg"/><Relationship Id="rId96" Type="http://schemas.openxmlformats.org/officeDocument/2006/relationships/image" Target="media/image9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49" Type="http://schemas.openxmlformats.org/officeDocument/2006/relationships/image" Target="media/image45.jpg"/><Relationship Id="rId114" Type="http://schemas.openxmlformats.org/officeDocument/2006/relationships/image" Target="media/image110.jpg"/><Relationship Id="rId119" Type="http://schemas.openxmlformats.org/officeDocument/2006/relationships/image" Target="media/image115.jpg"/><Relationship Id="rId44" Type="http://schemas.openxmlformats.org/officeDocument/2006/relationships/image" Target="media/image40.jpg"/><Relationship Id="rId60" Type="http://schemas.openxmlformats.org/officeDocument/2006/relationships/image" Target="media/image56.jpg"/><Relationship Id="rId65" Type="http://schemas.openxmlformats.org/officeDocument/2006/relationships/image" Target="media/image61.jpg"/><Relationship Id="rId81" Type="http://schemas.openxmlformats.org/officeDocument/2006/relationships/image" Target="media/image77.jpg"/><Relationship Id="rId86" Type="http://schemas.openxmlformats.org/officeDocument/2006/relationships/image" Target="media/image82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109" Type="http://schemas.openxmlformats.org/officeDocument/2006/relationships/image" Target="media/image105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97" Type="http://schemas.openxmlformats.org/officeDocument/2006/relationships/image" Target="media/image93.jpg"/><Relationship Id="rId104" Type="http://schemas.openxmlformats.org/officeDocument/2006/relationships/image" Target="media/image100.jpg"/><Relationship Id="rId120" Type="http://schemas.openxmlformats.org/officeDocument/2006/relationships/image" Target="media/image116.jpg"/><Relationship Id="rId125" Type="http://schemas.openxmlformats.org/officeDocument/2006/relationships/fontTable" Target="fontTable.xml"/><Relationship Id="rId7" Type="http://schemas.openxmlformats.org/officeDocument/2006/relationships/image" Target="media/image3.jpg"/><Relationship Id="rId71" Type="http://schemas.openxmlformats.org/officeDocument/2006/relationships/image" Target="media/image67.jpg"/><Relationship Id="rId92" Type="http://schemas.openxmlformats.org/officeDocument/2006/relationships/image" Target="media/image88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66" Type="http://schemas.openxmlformats.org/officeDocument/2006/relationships/image" Target="media/image62.jpg"/><Relationship Id="rId87" Type="http://schemas.openxmlformats.org/officeDocument/2006/relationships/image" Target="media/image83.jpg"/><Relationship Id="rId110" Type="http://schemas.openxmlformats.org/officeDocument/2006/relationships/image" Target="media/image106.jpg"/><Relationship Id="rId115" Type="http://schemas.openxmlformats.org/officeDocument/2006/relationships/image" Target="media/image111.jpg"/><Relationship Id="rId61" Type="http://schemas.openxmlformats.org/officeDocument/2006/relationships/image" Target="media/image57.jpg"/><Relationship Id="rId82" Type="http://schemas.openxmlformats.org/officeDocument/2006/relationships/image" Target="media/image78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56" Type="http://schemas.openxmlformats.org/officeDocument/2006/relationships/image" Target="media/image52.jpg"/><Relationship Id="rId77" Type="http://schemas.openxmlformats.org/officeDocument/2006/relationships/image" Target="media/image73.jpg"/><Relationship Id="rId100" Type="http://schemas.openxmlformats.org/officeDocument/2006/relationships/image" Target="media/image96.jpg"/><Relationship Id="rId105" Type="http://schemas.openxmlformats.org/officeDocument/2006/relationships/image" Target="media/image101.jpg"/><Relationship Id="rId126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93" Type="http://schemas.openxmlformats.org/officeDocument/2006/relationships/image" Target="media/image89.jpg"/><Relationship Id="rId98" Type="http://schemas.openxmlformats.org/officeDocument/2006/relationships/image" Target="media/image94.jpg"/><Relationship Id="rId121" Type="http://schemas.openxmlformats.org/officeDocument/2006/relationships/image" Target="media/image117.jpg"/><Relationship Id="rId3" Type="http://schemas.openxmlformats.org/officeDocument/2006/relationships/settings" Target="settings.xml"/><Relationship Id="rId25" Type="http://schemas.openxmlformats.org/officeDocument/2006/relationships/image" Target="media/image21.jpg"/><Relationship Id="rId46" Type="http://schemas.openxmlformats.org/officeDocument/2006/relationships/image" Target="media/image42.jpg"/><Relationship Id="rId67" Type="http://schemas.openxmlformats.org/officeDocument/2006/relationships/image" Target="media/image63.jpg"/><Relationship Id="rId116" Type="http://schemas.openxmlformats.org/officeDocument/2006/relationships/image" Target="media/image11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62" Type="http://schemas.openxmlformats.org/officeDocument/2006/relationships/image" Target="media/image58.jpg"/><Relationship Id="rId83" Type="http://schemas.openxmlformats.org/officeDocument/2006/relationships/image" Target="media/image79.jpg"/><Relationship Id="rId88" Type="http://schemas.openxmlformats.org/officeDocument/2006/relationships/image" Target="media/image84.jpg"/><Relationship Id="rId111" Type="http://schemas.openxmlformats.org/officeDocument/2006/relationships/image" Target="media/image107.jpg"/><Relationship Id="rId15" Type="http://schemas.openxmlformats.org/officeDocument/2006/relationships/image" Target="media/image11.jpg"/><Relationship Id="rId36" Type="http://schemas.openxmlformats.org/officeDocument/2006/relationships/image" Target="media/image32.jpg"/><Relationship Id="rId57" Type="http://schemas.openxmlformats.org/officeDocument/2006/relationships/image" Target="media/image53.jpg"/><Relationship Id="rId106" Type="http://schemas.openxmlformats.org/officeDocument/2006/relationships/image" Target="media/image102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52" Type="http://schemas.openxmlformats.org/officeDocument/2006/relationships/image" Target="media/image48.jp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94" Type="http://schemas.openxmlformats.org/officeDocument/2006/relationships/image" Target="media/image90.jpg"/><Relationship Id="rId99" Type="http://schemas.openxmlformats.org/officeDocument/2006/relationships/image" Target="media/image95.jpg"/><Relationship Id="rId101" Type="http://schemas.openxmlformats.org/officeDocument/2006/relationships/image" Target="media/image97.jpg"/><Relationship Id="rId122" Type="http://schemas.openxmlformats.org/officeDocument/2006/relationships/image" Target="media/image118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62</Pages>
  <Words>9123</Words>
  <Characters>50182</Characters>
  <Application>Microsoft Office Word</Application>
  <DocSecurity>0</DocSecurity>
  <Lines>418</Lines>
  <Paragraphs>118</Paragraphs>
  <ScaleCrop>false</ScaleCrop>
  <Company>SERVICIO GEOLOGICO MEXICANO</Company>
  <LinksUpToDate>false</LinksUpToDate>
  <CharactersWithSpaces>59187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ALBERTO EMILIANO BALTAZAR JIMENEZ</cp:lastModifiedBy>
  <cp:revision>2</cp:revision>
  <dcterms:created xsi:type="dcterms:W3CDTF">2026-04-29T18:22:00Z</dcterms:created>
  <dcterms:modified xsi:type="dcterms:W3CDTF">2026-04-29T18:53:00Z</dcterms:modified>
</cp:coreProperties>
</file>