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DB1" w:rsidRPr="001F3DB1" w:rsidRDefault="001F3DB1" w:rsidP="001F3DB1">
      <w:pPr>
        <w:pStyle w:val="HTMLconformatoprevio"/>
        <w:shd w:val="clear" w:color="auto" w:fill="F8F9FA"/>
        <w:spacing w:line="360" w:lineRule="atLeast"/>
        <w:jc w:val="center"/>
        <w:rPr>
          <w:rFonts w:ascii="Arial" w:hAnsi="Arial" w:cs="Arial"/>
          <w:color w:val="222222"/>
          <w:sz w:val="24"/>
          <w:szCs w:val="24"/>
        </w:rPr>
      </w:pPr>
      <w:r>
        <w:rPr>
          <w:rFonts w:ascii="Arial" w:hAnsi="Arial" w:cs="Arial"/>
          <w:color w:val="222222"/>
          <w:sz w:val="24"/>
          <w:szCs w:val="24"/>
          <w:lang w:val="en"/>
        </w:rPr>
        <w:t>T</w:t>
      </w:r>
      <w:r w:rsidRPr="001F3DB1">
        <w:rPr>
          <w:rFonts w:ascii="Arial" w:hAnsi="Arial" w:cs="Arial"/>
          <w:color w:val="222222"/>
          <w:sz w:val="24"/>
          <w:szCs w:val="24"/>
          <w:lang w:val="en"/>
        </w:rPr>
        <w:t>estimony of gender</w:t>
      </w:r>
    </w:p>
    <w:p w:rsidR="001F3DB1" w:rsidRDefault="001F3DB1" w:rsidP="001F3DB1">
      <w:pPr>
        <w:pStyle w:val="HTMLconformatoprevio"/>
        <w:shd w:val="clear" w:color="auto" w:fill="F8F9FA"/>
        <w:spacing w:line="360" w:lineRule="atLeast"/>
        <w:rPr>
          <w:rFonts w:ascii="inherit" w:hAnsi="inherit"/>
          <w:color w:val="222222"/>
          <w:sz w:val="24"/>
          <w:szCs w:val="24"/>
          <w:lang w:val="en"/>
        </w:rPr>
      </w:pPr>
      <w:r>
        <w:rPr>
          <w:rFonts w:ascii="inherit" w:hAnsi="inherit"/>
          <w:color w:val="222222"/>
          <w:sz w:val="24"/>
          <w:szCs w:val="24"/>
          <w:lang w:val="en"/>
        </w:rPr>
        <w:t xml:space="preserve">Gender violence is one of the harshest social realities. Despite all the advances in the fight for gender equality, especially in the labor and economic sphere, the cases of abuse and ill-treatment, psychological, verbal and physical, of many men towards their partners or ex-partners is still very high. But the cases that reach our ears are nothing more than "the tip of the iceberg", as they explain from the association </w:t>
      </w:r>
      <w:r>
        <w:rPr>
          <w:rFonts w:ascii="inherit" w:hAnsi="inherit"/>
          <w:color w:val="222222"/>
          <w:sz w:val="24"/>
          <w:szCs w:val="24"/>
          <w:lang w:val="en"/>
        </w:rPr>
        <w:t xml:space="preserve">women united against abuse </w:t>
      </w:r>
      <w:r>
        <w:rPr>
          <w:rFonts w:ascii="inherit" w:hAnsi="inherit"/>
          <w:color w:val="222222"/>
          <w:sz w:val="24"/>
          <w:szCs w:val="24"/>
          <w:lang w:val="en"/>
        </w:rPr>
        <w:t>(MUM). And there are many women who experience violence every day from other perspectives.</w:t>
      </w:r>
    </w:p>
    <w:p w:rsidR="001F3DB1" w:rsidRDefault="001F3DB1" w:rsidP="001F3DB1">
      <w:pPr>
        <w:pStyle w:val="HTMLconformatoprevio"/>
        <w:shd w:val="clear" w:color="auto" w:fill="F8F9FA"/>
        <w:spacing w:line="360" w:lineRule="atLeast"/>
        <w:rPr>
          <w:rFonts w:ascii="inherit" w:hAnsi="inherit"/>
          <w:color w:val="222222"/>
          <w:sz w:val="24"/>
          <w:szCs w:val="24"/>
        </w:rPr>
      </w:pPr>
      <w:r>
        <w:rPr>
          <w:rFonts w:ascii="inherit" w:hAnsi="inherit"/>
          <w:color w:val="222222"/>
          <w:sz w:val="24"/>
          <w:szCs w:val="24"/>
          <w:lang w:val="en"/>
        </w:rPr>
        <w:t>All of them have agreed that in these cases the emotional ties are incredibly powerful, capable of blindfolding even the strongest woman. In addition, all consider that independence and economic solvency, as well as job stability are fundamental to be able to take the big step of abandonment.</w:t>
      </w:r>
    </w:p>
    <w:p w:rsidR="001F3DB1" w:rsidRPr="001F3DB1" w:rsidRDefault="001F3DB1" w:rsidP="001F3DB1">
      <w:pPr>
        <w:pStyle w:val="HTMLconformatoprevio"/>
        <w:shd w:val="clear" w:color="auto" w:fill="F8F9FA"/>
        <w:spacing w:line="360" w:lineRule="atLeast"/>
        <w:rPr>
          <w:rFonts w:ascii="inherit" w:hAnsi="inherit"/>
          <w:color w:val="222222"/>
          <w:sz w:val="24"/>
          <w:szCs w:val="24"/>
        </w:rPr>
      </w:pPr>
      <w:bookmarkStart w:id="0" w:name="_GoBack"/>
      <w:bookmarkEnd w:id="0"/>
    </w:p>
    <w:p w:rsidR="001F3DB1" w:rsidRDefault="001F3DB1" w:rsidP="001F3DB1">
      <w:pPr>
        <w:pStyle w:val="HTMLconformatoprevio"/>
        <w:shd w:val="clear" w:color="auto" w:fill="F8F9FA"/>
        <w:spacing w:line="360" w:lineRule="atLeast"/>
        <w:rPr>
          <w:rFonts w:ascii="inherit" w:hAnsi="inherit"/>
          <w:color w:val="222222"/>
          <w:sz w:val="24"/>
          <w:szCs w:val="24"/>
        </w:rPr>
      </w:pPr>
    </w:p>
    <w:p w:rsidR="00A50FAE" w:rsidRPr="001F3DB1" w:rsidRDefault="001F3DB1">
      <w:r>
        <w:rPr>
          <w:noProof/>
        </w:rPr>
        <w:drawing>
          <wp:anchor distT="0" distB="0" distL="114300" distR="114300" simplePos="0" relativeHeight="251659264" behindDoc="0" locked="0" layoutInCell="1" allowOverlap="1" wp14:anchorId="5146A0F4" wp14:editId="1D998D41">
            <wp:simplePos x="0" y="0"/>
            <wp:positionH relativeFrom="column">
              <wp:posOffset>3110865</wp:posOffset>
            </wp:positionH>
            <wp:positionV relativeFrom="paragraph">
              <wp:posOffset>52705</wp:posOffset>
            </wp:positionV>
            <wp:extent cx="2638425" cy="2219325"/>
            <wp:effectExtent l="0" t="0" r="9525" b="9525"/>
            <wp:wrapThrough wrapText="bothSides">
              <wp:wrapPolygon edited="0">
                <wp:start x="0" y="0"/>
                <wp:lineTo x="0" y="21507"/>
                <wp:lineTo x="21522" y="21507"/>
                <wp:lineTo x="21522" y="0"/>
                <wp:lineTo x="0" y="0"/>
              </wp:wrapPolygon>
            </wp:wrapThrough>
            <wp:docPr id="3" name="Imagen 3" descr="Resultado de imagen para gen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genero"/>
                    <pic:cNvPicPr>
                      <a:picLocks noChangeAspect="1" noChangeArrowheads="1"/>
                    </pic:cNvPicPr>
                  </pic:nvPicPr>
                  <pic:blipFill rotWithShape="1">
                    <a:blip r:embed="rId4">
                      <a:extLst>
                        <a:ext uri="{28A0092B-C50C-407E-A947-70E740481C1C}">
                          <a14:useLocalDpi xmlns:a14="http://schemas.microsoft.com/office/drawing/2010/main" val="0"/>
                        </a:ext>
                      </a:extLst>
                    </a:blip>
                    <a:srcRect l="14750" r="16000"/>
                    <a:stretch/>
                  </pic:blipFill>
                  <pic:spPr bwMode="auto">
                    <a:xfrm>
                      <a:off x="0" y="0"/>
                      <a:ext cx="2638425" cy="2219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C7ABC3C" wp14:editId="4B941134">
            <wp:simplePos x="0" y="0"/>
            <wp:positionH relativeFrom="margin">
              <wp:align>left</wp:align>
            </wp:positionH>
            <wp:positionV relativeFrom="paragraph">
              <wp:posOffset>71755</wp:posOffset>
            </wp:positionV>
            <wp:extent cx="2457450" cy="2171700"/>
            <wp:effectExtent l="0" t="0" r="0" b="0"/>
            <wp:wrapThrough wrapText="bothSides">
              <wp:wrapPolygon edited="0">
                <wp:start x="0" y="0"/>
                <wp:lineTo x="0" y="21411"/>
                <wp:lineTo x="21433" y="21411"/>
                <wp:lineTo x="21433" y="0"/>
                <wp:lineTo x="0" y="0"/>
              </wp:wrapPolygon>
            </wp:wrapThrough>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1726" t="2331" r="20736" b="2775"/>
                    <a:stretch/>
                  </pic:blipFill>
                  <pic:spPr bwMode="auto">
                    <a:xfrm>
                      <a:off x="0" y="0"/>
                      <a:ext cx="2457450" cy="2171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A50FAE" w:rsidRPr="001F3D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65A"/>
    <w:rsid w:val="001F3DB1"/>
    <w:rsid w:val="0056765A"/>
    <w:rsid w:val="00834AD6"/>
    <w:rsid w:val="00A50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C884"/>
  <w15:chartTrackingRefBased/>
  <w15:docId w15:val="{DFA658DE-65E7-4FA9-9196-412A42804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6765A"/>
    <w:rPr>
      <w:b/>
      <w:bCs/>
    </w:rPr>
  </w:style>
  <w:style w:type="character" w:styleId="Hipervnculo">
    <w:name w:val="Hyperlink"/>
    <w:basedOn w:val="Fuentedeprrafopredeter"/>
    <w:uiPriority w:val="99"/>
    <w:semiHidden/>
    <w:unhideWhenUsed/>
    <w:rsid w:val="0056765A"/>
    <w:rPr>
      <w:color w:val="0000FF"/>
      <w:u w:val="single"/>
    </w:rPr>
  </w:style>
  <w:style w:type="paragraph" w:styleId="HTMLconformatoprevio">
    <w:name w:val="HTML Preformatted"/>
    <w:basedOn w:val="Normal"/>
    <w:link w:val="HTMLconformatoprevioCar"/>
    <w:uiPriority w:val="99"/>
    <w:semiHidden/>
    <w:unhideWhenUsed/>
    <w:rsid w:val="001F3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F3D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94732">
      <w:bodyDiv w:val="1"/>
      <w:marLeft w:val="0"/>
      <w:marRight w:val="0"/>
      <w:marTop w:val="0"/>
      <w:marBottom w:val="0"/>
      <w:divBdr>
        <w:top w:val="none" w:sz="0" w:space="0" w:color="auto"/>
        <w:left w:val="none" w:sz="0" w:space="0" w:color="auto"/>
        <w:bottom w:val="none" w:sz="0" w:space="0" w:color="auto"/>
        <w:right w:val="none" w:sz="0" w:space="0" w:color="auto"/>
      </w:divBdr>
    </w:div>
    <w:div w:id="788471887">
      <w:bodyDiv w:val="1"/>
      <w:marLeft w:val="0"/>
      <w:marRight w:val="0"/>
      <w:marTop w:val="0"/>
      <w:marBottom w:val="0"/>
      <w:divBdr>
        <w:top w:val="none" w:sz="0" w:space="0" w:color="auto"/>
        <w:left w:val="none" w:sz="0" w:space="0" w:color="auto"/>
        <w:bottom w:val="none" w:sz="0" w:space="0" w:color="auto"/>
        <w:right w:val="none" w:sz="0" w:space="0" w:color="auto"/>
      </w:divBdr>
    </w:div>
    <w:div w:id="146932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128</Words>
  <Characters>733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2019-05-30T17:42:00Z</dcterms:created>
  <dcterms:modified xsi:type="dcterms:W3CDTF">2019-05-30T19:24:00Z</dcterms:modified>
</cp:coreProperties>
</file>