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rFonts w:ascii="Arial" w:hAnsi="Arial" w:cs="Arial" w:eastAsia="Arial"/>
        </w:rPr>
        <w:t>ASSURANCE EXEMPLE SA</w:t>
      </w:r>
    </w:p>
    <w:p>
      <w:pPr>
        <w:spacing w:after="200"/>
        <w:jc w:val="center"/>
      </w:pPr>
      <w:r>
        <w:rPr>
          <w:b w:val="off"/>
          <w:sz w:val="18"/>
          <w:rFonts w:ascii="Arial" w:hAnsi="Arial" w:cs="Arial" w:eastAsia="Arial"/>
          <w:color w:val="666666"/>
        </w:rPr>
        <w:t>10 avenue des Champs-Élysées, 75008 Paris — SIREN 123 456 789 — RCS Paris</w:t>
      </w:r>
    </w:p>
    <w:p>
      <w:pPr>
        <w:pBdr>
          <w:bottom w:val="single"/>
        </w:pBdr>
        <w:spacing w:after="400"/>
      </w:pPr>
    </w:p>
    <w:p>
      <w:pPr>
        <w:spacing w:after="400"/>
        <w:jc w:val="center"/>
      </w:pPr>
      <w:r>
        <w:rPr>
          <w:b w:val="on"/>
          <w:sz w:val="28"/>
          <w:rFonts w:ascii="Arial" w:hAnsi="Arial" w:cs="Arial" w:eastAsia="Arial"/>
        </w:rPr>
        <w:t>ATTESTATION D'ASSURANCE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000"/>
        <w:gridCol w:w="6000"/>
      </w:tblGrid>
      <w:tr>
        <w:tc>
          <w:p>
            <w:pPr>
              <w:spacing w:before="40" w:after="40"/>
            </w:pPr>
            <w:r>
              <w:rPr>
                <w:b w:val="on"/>
                <w:sz w:val="20"/>
                <w:rFonts w:ascii="Arial" w:hAnsi="Arial" w:cs="Arial" w:eastAsia="Arial"/>
              </w:rPr>
              <w:t>Nom de l'assuré :</w:t>
            </w:r>
          </w:p>
        </w:tc>
        <w:tc>
          <w:p>
            <w:pPr>
              <w:spacing w:before="40" w:after="40"/>
            </w:pPr>
            <w:r>
              <w:rPr>
                <w:b w:val="off"/>
                <w:sz w:val="20"/>
                <w:rFonts w:ascii="Arial" w:hAnsi="Arial" w:cs="Arial" w:eastAsia="Arial"/>
              </w:rPr>
              <w:t>{{customerName}}</w:t>
            </w:r>
          </w:p>
        </w:tc>
      </w:tr>
      <w:tr>
        <w:tc>
          <w:p>
            <w:pPr>
              <w:spacing w:before="40" w:after="40"/>
            </w:pPr>
            <w:r>
              <w:rPr>
                <w:b w:val="on"/>
                <w:sz w:val="20"/>
                <w:rFonts w:ascii="Arial" w:hAnsi="Arial" w:cs="Arial" w:eastAsia="Arial"/>
              </w:rPr>
              <w:t>Numéro de police :</w:t>
            </w:r>
          </w:p>
        </w:tc>
        <w:tc>
          <w:p>
            <w:pPr>
              <w:spacing w:before="40" w:after="40"/>
            </w:pPr>
            <w:r>
              <w:rPr>
                <w:b w:val="off"/>
                <w:sz w:val="20"/>
                <w:rFonts w:ascii="Arial" w:hAnsi="Arial" w:cs="Arial" w:eastAsia="Arial"/>
              </w:rPr>
              <w:t>{{policyNumber}}</w:t>
            </w:r>
          </w:p>
        </w:tc>
      </w:tr>
      <w:tr>
        <w:tc>
          <w:p>
            <w:pPr>
              <w:spacing w:before="40" w:after="40"/>
            </w:pPr>
            <w:r>
              <w:rPr>
                <w:b w:val="on"/>
                <w:sz w:val="20"/>
                <w:rFonts w:ascii="Arial" w:hAnsi="Arial" w:cs="Arial" w:eastAsia="Arial"/>
              </w:rPr>
              <w:t>Adresse :</w:t>
            </w:r>
          </w:p>
        </w:tc>
        <w:tc>
          <w:p>
            <w:pPr>
              <w:spacing w:before="40" w:after="40"/>
            </w:pPr>
            <w:r>
              <w:rPr>
                <w:b w:val="off"/>
                <w:sz w:val="20"/>
                <w:rFonts w:ascii="Arial" w:hAnsi="Arial" w:cs="Arial" w:eastAsia="Arial"/>
              </w:rPr>
              <w:t>{{address}}</w:t>
            </w:r>
          </w:p>
        </w:tc>
      </w:tr>
      <w:tr>
        <w:tc>
          <w:p>
            <w:pPr>
              <w:spacing w:before="40" w:after="40"/>
            </w:pPr>
            <w:r>
              <w:rPr>
                <w:b w:val="on"/>
                <w:sz w:val="20"/>
                <w:rFonts w:ascii="Arial" w:hAnsi="Arial" w:cs="Arial" w:eastAsia="Arial"/>
              </w:rPr>
              <w:t>Date d'effet :</w:t>
            </w:r>
          </w:p>
        </w:tc>
        <w:tc>
          <w:p>
            <w:pPr>
              <w:spacing w:before="40" w:after="40"/>
            </w:pPr>
            <w:r>
              <w:rPr>
                <w:b w:val="off"/>
                <w:sz w:val="20"/>
                <w:rFonts w:ascii="Arial" w:hAnsi="Arial" w:cs="Arial" w:eastAsia="Arial"/>
              </w:rPr>
              <w:t>{{startDate}}</w:t>
            </w:r>
          </w:p>
        </w:tc>
      </w:tr>
      <w:tr>
        <w:tc>
          <w:p>
            <w:pPr>
              <w:spacing w:before="40" w:after="40"/>
            </w:pPr>
            <w:r>
              <w:rPr>
                <w:b w:val="on"/>
                <w:sz w:val="20"/>
                <w:rFonts w:ascii="Arial" w:hAnsi="Arial" w:cs="Arial" w:eastAsia="Arial"/>
              </w:rPr>
              <w:t>Date d'expiration :</w:t>
            </w:r>
          </w:p>
        </w:tc>
        <w:tc>
          <w:p>
            <w:pPr>
              <w:spacing w:before="40" w:after="40"/>
            </w:pPr>
            <w:r>
              <w:rPr>
                <w:b w:val="off"/>
                <w:sz w:val="20"/>
                <w:rFonts w:ascii="Arial" w:hAnsi="Arial" w:cs="Arial" w:eastAsia="Arial"/>
              </w:rPr>
              <w:t>{{endDate}}</w:t>
            </w:r>
          </w:p>
        </w:tc>
      </w:tr>
      <w:tr>
        <w:tc>
          <w:p>
            <w:pPr>
              <w:spacing w:before="40" w:after="40"/>
            </w:pPr>
            <w:r>
              <w:rPr>
                <w:b w:val="on"/>
                <w:sz w:val="20"/>
                <w:rFonts w:ascii="Arial" w:hAnsi="Arial" w:cs="Arial" w:eastAsia="Arial"/>
              </w:rPr>
              <w:t>Prime annuelle :</w:t>
            </w:r>
          </w:p>
        </w:tc>
        <w:tc>
          <w:p>
            <w:pPr>
              <w:spacing w:before="40" w:after="40"/>
            </w:pPr>
            <w:r>
              <w:rPr>
                <w:b w:val="off"/>
                <w:sz w:val="20"/>
                <w:rFonts w:ascii="Arial" w:hAnsi="Arial" w:cs="Arial" w:eastAsia="Arial"/>
              </w:rPr>
              <w:t>{{premium}}</w:t>
            </w:r>
          </w:p>
        </w:tc>
      </w:tr>
    </w:tbl>
    <w:p>
      <w:pPr>
        <w:spacing w:after="300"/>
      </w:pPr>
    </w:p>
    <w:p>
      <w:pPr>
        <w:spacing w:after="120"/>
        <w:jc w:val="left"/>
      </w:pPr>
      <w:r>
        <w:rPr>
          <w:b w:val="on"/>
          <w:sz w:val="22"/>
          <w:rFonts w:ascii="Arial" w:hAnsi="Arial" w:cs="Arial" w:eastAsia="Arial"/>
        </w:rPr>
        <w:t>Récapitulatif du contrat</w:t>
      </w:r>
    </w:p>
    <w:tbl>
      <w:tblPr>
        <w:tblW w:w="90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3000"/>
        <w:gridCol w:w="6000"/>
      </w:tblGrid>
      <w:tr>
        <w:tc>
          <w:tcPr>
            <w:shd w:color="auto" w:val="clear" w:fill="E8E8E8"/>
          </w:tcPr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Rubrique</w:t>
            </w:r>
          </w:p>
        </w:tc>
        <w:tc>
          <w:tcPr>
            <w:shd w:color="auto" w:val="clear" w:fill="E8E8E8"/>
          </w:tcPr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Détail</w:t>
            </w:r>
          </w:p>
        </w:tc>
      </w:tr>
      <w:tr>
        <w:tc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Assuré</w:t>
            </w:r>
          </w:p>
        </w:tc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>{{customerName}}</w:t>
            </w:r>
          </w:p>
        </w:tc>
      </w:tr>
      <w:tr>
        <w:tc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Police</w:t>
            </w:r>
          </w:p>
        </w:tc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>{{policyNumber}}</w:t>
            </w:r>
          </w:p>
        </w:tc>
      </w:tr>
      <w:tr>
        <w:tc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Période</w:t>
            </w:r>
          </w:p>
        </w:tc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>Du {{startDate}} au {{endDate}}</w:t>
            </w:r>
          </w:p>
        </w:tc>
      </w:tr>
    </w:tbl>
    <w:p>
      <w:pPr>
        <w:spacing w:after="300"/>
      </w:pPr>
    </w:p>
    <w:p>
      <w:pPr>
        <w:spacing w:after="300" w:line="276" w:lineRule="auto"/>
        <w:jc w:val="both"/>
      </w:pPr>
      <w:r>
        <w:rPr>
          <w:b w:val="off"/>
          <w:sz w:val="20"/>
          <w:rFonts w:ascii="Arial" w:hAnsi="Arial" w:cs="Arial" w:eastAsia="Arial"/>
        </w:rPr>
        <w:t>Nous certifions par la présente que {{customerName}}, domicilié(e) au {{address}}, est titulaire du contrat d'assurance n° {{policyNumber}} auprès de notre compagnie. Ce contrat est en vigueur du {{startDate}} au {{endDate}}, pour une prime annuelle de {{premium}}.</w:t>
      </w:r>
    </w:p>
    <w:p>
      <w:pPr>
        <w:spacing w:after="120"/>
        <w:jc w:val="left"/>
      </w:pPr>
      <w:r>
        <w:rPr>
          <w:b w:val="on"/>
          <w:sz w:val="22"/>
          <w:rFonts w:ascii="Arial" w:hAnsi="Arial" w:cs="Arial" w:eastAsia="Arial"/>
        </w:rPr>
        <w:t>Derniers mouvements du contrat</w:t>
      </w:r>
    </w:p>
    <w:tbl>
      <w:tblPr>
        <w:tblW w:w="90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blGrid>
        <w:gridCol w:w="1600"/>
        <w:gridCol w:w="3600"/>
        <w:gridCol w:w="1900"/>
        <w:gridCol w:w="1900"/>
      </w:tblGrid>
      <w:tr>
        <w:tc>
          <w:tcPr>
            <w:shd w:color="auto" w:val="clear" w:fill="E8E8E8"/>
          </w:tcPr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Date</w:t>
            </w:r>
          </w:p>
        </w:tc>
        <w:tc>
          <w:tcPr>
            <w:shd w:color="auto" w:val="clear" w:fill="E8E8E8"/>
          </w:tcPr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Libellé</w:t>
            </w:r>
          </w:p>
        </w:tc>
        <w:tc>
          <w:tcPr>
            <w:shd w:color="auto" w:val="clear" w:fill="E8E8E8"/>
          </w:tcPr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Montant</w:t>
            </w:r>
          </w:p>
        </w:tc>
        <w:tc>
          <w:tcPr>
            <w:shd w:color="auto" w:val="clear" w:fill="E8E8E8"/>
          </w:tcPr>
          <w:p>
            <w:pPr>
              <w:spacing w:before="60" w:after="60"/>
            </w:pPr>
            <w:r>
              <w:rPr>
                <w:b w:val="on"/>
                <w:sz w:val="18"/>
                <w:rFonts w:ascii="Arial" w:hAnsi="Arial" w:cs="Arial" w:eastAsia="Arial"/>
              </w:rPr>
              <w:t>Solde</w:t>
            </w:r>
          </w:p>
        </w:tc>
      </w:tr>
      <w:tr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>{{#movements}}</w:t>
            </w:r>
          </w:p>
        </w:tc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/>
            </w:r>
          </w:p>
        </w:tc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/>
            </w:r>
          </w:p>
        </w:tc>
        <w:tc>
          <w:p>
            <w:pPr>
              <w:spacing w:before="60" w:after="60"/>
            </w:pPr>
            <w:r>
              <w:rPr>
                <w:b w:val="off"/>
                <w:sz w:val="18"/>
                <w:rFonts w:ascii="Arial" w:hAnsi="Arial" w:cs="Arial" w:eastAsia="Arial"/>
              </w:rPr>
              <w:t/>
            </w:r>
          </w:p>
        </w:tc>
      </w:tr>
    </w:tbl>
    <w:p>
      <w:pPr>
        <w:spacing w:after="400"/>
      </w:pPr>
    </w:p>
    <w:p>
      <w:pPr>
        <w:jc w:val="right"/>
      </w:pPr>
      <w:r>
        <w:rPr>
          <w:b w:val="off"/>
          <w:sz w:val="20"/>
          <w:rFonts w:ascii="Arial" w:hAnsi="Arial" w:cs="Arial" w:eastAsia="Arial"/>
        </w:rPr>
        <w:t>Fait à Paris, le {{startDate}}</w:t>
      </w:r>
    </w:p>
    <w:p>
      <w:pPr>
        <w:spacing w:after="200"/>
      </w:pPr>
    </w:p>
    <w:p>
      <w:pPr>
        <w:jc w:val="right"/>
      </w:pPr>
      <w:r>
        <w:rPr>
          <w:b w:val="on"/>
          <w:sz w:val="20"/>
          <w:rFonts w:ascii="Arial" w:hAnsi="Arial" w:cs="Arial" w:eastAsia="Arial"/>
        </w:rPr>
        <w:t>Le Directeur Général</w:t>
      </w:r>
    </w:p>
    <w:sectPr>
      <w:pgSz w:w="11906" w:h="16838" w:orient="portrait"/>
      <w:pgMar w:top="1134" w:bottom="1134" w:left="1134" w:right="1134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2026-04-20T17:33:37Z</dcterms:created>
  <dc:creator>Apache POI</dc:creator>
</cp:coreProperties>
</file>