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9F4" w:rsidRPr="00D139F4" w:rsidRDefault="00D139F4" w:rsidP="00D139F4">
      <w:pPr>
        <w:pStyle w:val="NormalWeb"/>
        <w:pBdr>
          <w:top w:val="single" w:sz="4" w:space="1" w:color="auto"/>
          <w:left w:val="single" w:sz="4" w:space="4" w:color="auto"/>
          <w:bottom w:val="single" w:sz="4" w:space="1" w:color="auto"/>
          <w:right w:val="single" w:sz="4" w:space="4" w:color="auto"/>
        </w:pBdr>
        <w:spacing w:after="0"/>
        <w:jc w:val="center"/>
        <w:rPr>
          <w:sz w:val="28"/>
          <w:szCs w:val="28"/>
        </w:rPr>
      </w:pPr>
      <w:r w:rsidRPr="00D139F4">
        <w:rPr>
          <w:rFonts w:ascii="Century Schoolbook L" w:hAnsi="Century Schoolbook L"/>
          <w:sz w:val="28"/>
          <w:szCs w:val="28"/>
        </w:rPr>
        <w:t>Formats d'image RGB - YUV</w:t>
      </w:r>
    </w:p>
    <w:p w:rsidR="00D139F4" w:rsidRPr="00F7264E" w:rsidRDefault="00D139F4" w:rsidP="00D139F4">
      <w:pPr>
        <w:pStyle w:val="NormalWeb"/>
        <w:spacing w:after="0"/>
        <w:rPr>
          <w:sz w:val="12"/>
          <w:szCs w:val="12"/>
        </w:rPr>
      </w:pPr>
    </w:p>
    <w:p w:rsidR="00D139F4" w:rsidRPr="00F7264E" w:rsidRDefault="00D139F4" w:rsidP="00D139F4">
      <w:pPr>
        <w:pStyle w:val="NormalWeb"/>
        <w:spacing w:after="0"/>
        <w:rPr>
          <w:u w:val="single"/>
        </w:rPr>
      </w:pPr>
      <w:r w:rsidRPr="00F7264E">
        <w:rPr>
          <w:rFonts w:ascii="Century Schoolbook L" w:hAnsi="Century Schoolbook L"/>
          <w:b/>
          <w:bCs/>
          <w:sz w:val="26"/>
          <w:szCs w:val="26"/>
          <w:u w:val="single"/>
        </w:rPr>
        <w:t xml:space="preserve">Image en RGB : </w:t>
      </w:r>
    </w:p>
    <w:p w:rsidR="00D139F4" w:rsidRDefault="00D139F4" w:rsidP="00D139F4">
      <w:pPr>
        <w:pStyle w:val="NormalWeb"/>
        <w:spacing w:after="0"/>
      </w:pPr>
      <w:r w:rsidRPr="00D139F4">
        <w:rPr>
          <w:rFonts w:ascii="Century Schoolbook L" w:hAnsi="Century Schoolbook L"/>
          <w:i/>
          <w:iCs/>
          <w:noProof/>
          <w:lang w:eastAsia="zh-CN"/>
        </w:rPr>
        <w:drawing>
          <wp:inline distT="0" distB="0" distL="0" distR="0" wp14:anchorId="5418760A" wp14:editId="0BC7A687">
            <wp:extent cx="5695238" cy="2685714"/>
            <wp:effectExtent l="0" t="0" r="127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5238" cy="2685714"/>
                    </a:xfrm>
                    <a:prstGeom prst="rect">
                      <a:avLst/>
                    </a:prstGeom>
                  </pic:spPr>
                </pic:pic>
              </a:graphicData>
            </a:graphic>
          </wp:inline>
        </w:drawing>
      </w:r>
      <w:r>
        <w:rPr>
          <w:rFonts w:ascii="Century Schoolbook L" w:hAnsi="Century Schoolbook L"/>
          <w:i/>
          <w:iCs/>
        </w:rPr>
        <w:t>Chaque pixel possède trois informations : R = rouge, G = vert et B = bleu</w:t>
      </w:r>
      <w:r w:rsidR="005614FB">
        <w:rPr>
          <w:rFonts w:ascii="Century Schoolbook L" w:hAnsi="Century Schoolbook L"/>
          <w:i/>
          <w:iCs/>
        </w:rPr>
        <w:t>.</w:t>
      </w:r>
    </w:p>
    <w:p w:rsidR="004F4E60" w:rsidRDefault="00DA6F4A" w:rsidP="00F7264E">
      <w:pPr>
        <w:pStyle w:val="NormalWeb"/>
        <w:spacing w:after="0"/>
        <w:ind w:firstLine="708"/>
        <w:rPr>
          <w:rFonts w:ascii="Century Schoolbook L" w:hAnsi="Century Schoolbook L"/>
          <w:bCs/>
          <w:sz w:val="22"/>
          <w:szCs w:val="22"/>
        </w:rPr>
      </w:pPr>
      <w:r>
        <w:rPr>
          <w:rFonts w:ascii="Century Schoolbook L" w:hAnsi="Century Schoolbook L"/>
          <w:bCs/>
          <w:sz w:val="22"/>
          <w:szCs w:val="22"/>
        </w:rPr>
        <w:t>Chaque pixel possède ainsi 3 informations de couleur, chacune d’elles étant un entier allant de 0 à 255 qui caractérise la présence de la dite couleur dans ce pixel. 0 correspondant à une absence totale de la couleur et 255 à une présence maximale. Ainsi un pixel noir correspond à R=G=B=0 alors qu’un pixel blanc correspond à R=G=B=255.</w:t>
      </w:r>
    </w:p>
    <w:p w:rsidR="00DA6F4A" w:rsidRDefault="00DA6F4A" w:rsidP="00F7264E">
      <w:pPr>
        <w:pStyle w:val="NormalWeb"/>
        <w:spacing w:after="0"/>
        <w:ind w:firstLine="708"/>
        <w:rPr>
          <w:rFonts w:ascii="Century Schoolbook L" w:hAnsi="Century Schoolbook L"/>
          <w:bCs/>
          <w:sz w:val="22"/>
          <w:szCs w:val="22"/>
        </w:rPr>
      </w:pPr>
      <w:r>
        <w:rPr>
          <w:rFonts w:ascii="Century Schoolbook L" w:hAnsi="Century Schoolbook L"/>
          <w:bCs/>
          <w:sz w:val="22"/>
          <w:szCs w:val="22"/>
        </w:rPr>
        <w:t>C’est le format de base</w:t>
      </w:r>
      <w:r w:rsidR="00F7264E">
        <w:rPr>
          <w:rFonts w:ascii="Century Schoolbook L" w:hAnsi="Century Schoolbook L"/>
          <w:bCs/>
          <w:sz w:val="22"/>
          <w:szCs w:val="22"/>
        </w:rPr>
        <w:t>, au sens où c’est le plus connu. Cependant il en existe bien d’autres, qui sont plus adaptés pour certaines utilisations. De plus certaines caméras peuvent directement donner des images dans d’autres formats et non pas en RGB.</w:t>
      </w:r>
    </w:p>
    <w:p w:rsidR="00F7264E" w:rsidRPr="00F7264E" w:rsidRDefault="00F7264E" w:rsidP="00D139F4">
      <w:pPr>
        <w:pStyle w:val="NormalWeb"/>
        <w:spacing w:after="0"/>
        <w:rPr>
          <w:rFonts w:ascii="Century Schoolbook L" w:hAnsi="Century Schoolbook L"/>
          <w:bCs/>
          <w:sz w:val="12"/>
          <w:szCs w:val="12"/>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D139F4" w:rsidRPr="00F7264E" w:rsidRDefault="00D139F4" w:rsidP="00D139F4">
      <w:pPr>
        <w:pStyle w:val="NormalWeb"/>
        <w:spacing w:after="0"/>
        <w:rPr>
          <w:u w:val="single"/>
        </w:rPr>
      </w:pPr>
      <w:r w:rsidRPr="00F7264E">
        <w:rPr>
          <w:rFonts w:ascii="Century Schoolbook L" w:hAnsi="Century Schoolbook L"/>
          <w:b/>
          <w:bCs/>
          <w:sz w:val="26"/>
          <w:szCs w:val="26"/>
          <w:u w:val="single"/>
        </w:rPr>
        <w:lastRenderedPageBreak/>
        <w:t>Image en YUV :</w:t>
      </w:r>
    </w:p>
    <w:p w:rsidR="00D139F4" w:rsidRDefault="00D139F4" w:rsidP="00D139F4">
      <w:pPr>
        <w:pStyle w:val="NormalWeb"/>
        <w:spacing w:after="0"/>
      </w:pPr>
      <w:r w:rsidRPr="00D139F4">
        <w:rPr>
          <w:rFonts w:ascii="Century Schoolbook L" w:hAnsi="Century Schoolbook L"/>
          <w:i/>
          <w:iCs/>
          <w:noProof/>
          <w:sz w:val="22"/>
          <w:szCs w:val="22"/>
          <w:lang w:eastAsia="zh-CN"/>
        </w:rPr>
        <w:drawing>
          <wp:inline distT="0" distB="0" distL="0" distR="0" wp14:anchorId="6C8D9E66" wp14:editId="3AC5568F">
            <wp:extent cx="5657143" cy="2676899"/>
            <wp:effectExtent l="0" t="0" r="127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143" cy="2676899"/>
                    </a:xfrm>
                    <a:prstGeom prst="rect">
                      <a:avLst/>
                    </a:prstGeom>
                  </pic:spPr>
                </pic:pic>
              </a:graphicData>
            </a:graphic>
          </wp:inline>
        </w:drawing>
      </w:r>
      <w:r w:rsidRPr="00D4052E">
        <w:rPr>
          <w:rFonts w:ascii="Century Schoolbook L" w:hAnsi="Century Schoolbook L"/>
          <w:i/>
          <w:iCs/>
          <w:sz w:val="22"/>
          <w:szCs w:val="22"/>
        </w:rPr>
        <w:t>Chaque pixel possède trois informations : Y = luminance, (U</w:t>
      </w:r>
      <w:proofErr w:type="gramStart"/>
      <w:r w:rsidRPr="00D4052E">
        <w:rPr>
          <w:rFonts w:ascii="Century Schoolbook L" w:hAnsi="Century Schoolbook L"/>
          <w:i/>
          <w:iCs/>
          <w:sz w:val="22"/>
          <w:szCs w:val="22"/>
        </w:rPr>
        <w:t>,V</w:t>
      </w:r>
      <w:proofErr w:type="gramEnd"/>
      <w:r w:rsidRPr="00D4052E">
        <w:rPr>
          <w:rFonts w:ascii="Century Schoolbook L" w:hAnsi="Century Schoolbook L"/>
          <w:i/>
          <w:iCs/>
          <w:sz w:val="22"/>
          <w:szCs w:val="22"/>
        </w:rPr>
        <w:t>) = chrominance</w:t>
      </w:r>
      <w:r w:rsidR="005614FB" w:rsidRPr="00D4052E">
        <w:rPr>
          <w:rFonts w:ascii="Century Schoolbook L" w:hAnsi="Century Schoolbook L"/>
          <w:i/>
          <w:iCs/>
          <w:sz w:val="22"/>
          <w:szCs w:val="22"/>
        </w:rPr>
        <w:t>.</w:t>
      </w:r>
    </w:p>
    <w:p w:rsidR="00D139F4" w:rsidRDefault="00D4052E" w:rsidP="00DC2EB3">
      <w:pPr>
        <w:pStyle w:val="NormalWeb"/>
        <w:spacing w:after="0"/>
        <w:ind w:firstLine="708"/>
        <w:rPr>
          <w:rFonts w:ascii="Century Schoolbook L" w:hAnsi="Century Schoolbook L" w:cs="Consolas"/>
          <w:color w:val="333333"/>
          <w:sz w:val="22"/>
          <w:szCs w:val="22"/>
          <w:lang w:eastAsia="zh-CN"/>
        </w:rPr>
      </w:pPr>
      <w:r w:rsidRPr="00D4052E">
        <w:rPr>
          <w:rFonts w:ascii="Century Schoolbook L" w:hAnsi="Century Schoolbook L" w:cs="Consolas"/>
          <w:color w:val="333333"/>
          <w:sz w:val="22"/>
          <w:szCs w:val="22"/>
          <w:lang w:eastAsia="zh-CN"/>
        </w:rPr>
        <w:t>Contrairement au format RGB où une image est décomposée selon ses composantes de rouge, de vert et de bleu, le format YUV décompose une image selon sa luminance Y et sa chrominance (U,V).</w:t>
      </w:r>
    </w:p>
    <w:p w:rsidR="004F4E60" w:rsidRDefault="004F4E60" w:rsidP="00DC2EB3">
      <w:pPr>
        <w:pStyle w:val="NormalWeb"/>
        <w:spacing w:after="0"/>
        <w:ind w:firstLine="708"/>
        <w:rPr>
          <w:rFonts w:ascii="Century Schoolbook L" w:hAnsi="Century Schoolbook L"/>
          <w:sz w:val="22"/>
          <w:szCs w:val="22"/>
        </w:rPr>
      </w:pPr>
      <w:r w:rsidRPr="004F4E60">
        <w:rPr>
          <w:rFonts w:ascii="Century Schoolbook L" w:hAnsi="Century Schoolbook L"/>
          <w:sz w:val="22"/>
          <w:szCs w:val="22"/>
        </w:rPr>
        <w:t>La luminance est la partie commune entre une image en noire et blanc et une image en couleur. Elle nous donne une information sur l'intensité lumineuse en chacun des points de l'espace visionné.</w:t>
      </w:r>
      <w:r w:rsidR="00F7264E">
        <w:rPr>
          <w:rFonts w:ascii="Century Schoolbook L" w:hAnsi="Century Schoolbook L"/>
          <w:sz w:val="22"/>
          <w:szCs w:val="22"/>
        </w:rPr>
        <w:t xml:space="preserve"> </w:t>
      </w:r>
      <w:r w:rsidRPr="004F4E60">
        <w:rPr>
          <w:rFonts w:ascii="Century Schoolbook L" w:hAnsi="Century Schoolbook L"/>
          <w:sz w:val="22"/>
          <w:szCs w:val="22"/>
        </w:rPr>
        <w:t>Les couleurs sont ensuite ajoutées par combinaison des trois couleurs de bases que sont le rouge, le vert et le bleu.</w:t>
      </w:r>
      <w:r w:rsidR="00F7264E">
        <w:rPr>
          <w:rFonts w:ascii="Century Schoolbook L" w:hAnsi="Century Schoolbook L"/>
          <w:sz w:val="22"/>
          <w:szCs w:val="22"/>
        </w:rPr>
        <w:t xml:space="preserve"> </w:t>
      </w:r>
      <w:r w:rsidRPr="004F4E60">
        <w:rPr>
          <w:rFonts w:ascii="Century Schoolbook L" w:hAnsi="Century Schoolbook L"/>
          <w:sz w:val="22"/>
          <w:szCs w:val="22"/>
        </w:rPr>
        <w:t>La couleur sert ainsi à obtenir une image que l'on peut regarder et c'est donc ce que l'on veut afficher, la luminance étant inutile d'un point de physique (pour regarder).</w:t>
      </w:r>
      <w:r w:rsidR="00F7264E">
        <w:rPr>
          <w:rFonts w:ascii="Century Schoolbook L" w:hAnsi="Century Schoolbook L"/>
          <w:sz w:val="22"/>
          <w:szCs w:val="22"/>
        </w:rPr>
        <w:t xml:space="preserve"> </w:t>
      </w:r>
      <w:r w:rsidRPr="004F4E60">
        <w:rPr>
          <w:rFonts w:ascii="Century Schoolbook L" w:hAnsi="Century Schoolbook L"/>
          <w:sz w:val="22"/>
          <w:szCs w:val="22"/>
        </w:rPr>
        <w:t>En revanche c'est cette partie qui nous permet de reconnaitre un tracé puisque la luminance permet de voir les différence</w:t>
      </w:r>
      <w:r>
        <w:rPr>
          <w:rFonts w:ascii="Century Schoolbook L" w:hAnsi="Century Schoolbook L"/>
          <w:sz w:val="22"/>
          <w:szCs w:val="22"/>
        </w:rPr>
        <w:t>s</w:t>
      </w:r>
      <w:r w:rsidRPr="004F4E60">
        <w:rPr>
          <w:rFonts w:ascii="Century Schoolbook L" w:hAnsi="Century Schoolbook L"/>
          <w:sz w:val="22"/>
          <w:szCs w:val="22"/>
        </w:rPr>
        <w:t xml:space="preserve"> d'intensité entre les différentes zones et donc permet d'obtenir un tracé.</w:t>
      </w:r>
    </w:p>
    <w:p w:rsidR="00F7264E" w:rsidRDefault="00226EA0" w:rsidP="00DC2EB3">
      <w:pPr>
        <w:pStyle w:val="NormalWeb"/>
        <w:spacing w:after="0"/>
        <w:ind w:firstLine="708"/>
        <w:rPr>
          <w:rFonts w:ascii="Century Schoolbook L" w:hAnsi="Century Schoolbook L" w:cs="Consolas"/>
          <w:color w:val="333333"/>
          <w:sz w:val="22"/>
          <w:szCs w:val="22"/>
          <w:bdr w:val="single" w:sz="4" w:space="0" w:color="auto"/>
          <w:lang w:eastAsia="zh-CN"/>
        </w:rPr>
      </w:pPr>
      <w:r>
        <w:rPr>
          <w:rFonts w:ascii="Century Schoolbook L" w:hAnsi="Century Schoolbook L" w:cs="Consolas"/>
          <w:color w:val="333333"/>
          <w:sz w:val="22"/>
          <w:szCs w:val="22"/>
          <w:lang w:eastAsia="zh-CN"/>
        </w:rPr>
        <w:t>La luminance Y</w:t>
      </w:r>
      <w:r w:rsidR="00F7264E" w:rsidRPr="00D4052E">
        <w:rPr>
          <w:rFonts w:ascii="Century Schoolbook L" w:hAnsi="Century Schoolbook L" w:cs="Consolas"/>
          <w:color w:val="333333"/>
          <w:sz w:val="22"/>
          <w:szCs w:val="22"/>
          <w:lang w:eastAsia="zh-CN"/>
        </w:rPr>
        <w:t xml:space="preserve"> est obtenue à partir des composantes RGB classiques par une formule pondérée par certains coefficients.</w:t>
      </w:r>
      <w:r w:rsidR="00F7264E" w:rsidRPr="00226EA0">
        <w:rPr>
          <w:rFonts w:ascii="Century Schoolbook L" w:hAnsi="Century Schoolbook L" w:cs="Consolas"/>
          <w:color w:val="333333"/>
          <w:sz w:val="22"/>
          <w:szCs w:val="22"/>
          <w:lang w:eastAsia="zh-CN"/>
        </w:rPr>
        <w:t xml:space="preserve"> </w:t>
      </w:r>
      <w:r w:rsidR="00F7264E" w:rsidRPr="00D4052E">
        <w:rPr>
          <w:rFonts w:ascii="Century Schoolbook L" w:hAnsi="Century Schoolbook L" w:cs="Consolas"/>
          <w:color w:val="333333"/>
          <w:sz w:val="22"/>
          <w:szCs w:val="22"/>
          <w:lang w:eastAsia="zh-CN"/>
        </w:rPr>
        <w:t>On peut exprimer Y sous la forme : Y = 0.299*R + 0.587*G + 0.114*B</w:t>
      </w:r>
    </w:p>
    <w:p w:rsidR="00226EA0" w:rsidRPr="00DC2EB3" w:rsidRDefault="00226EA0" w:rsidP="00801227">
      <w:pPr>
        <w:pStyle w:val="NormalWeb"/>
        <w:spacing w:after="0"/>
        <w:ind w:firstLine="708"/>
        <w:rPr>
          <w:rFonts w:ascii="Century Schoolbook L" w:hAnsi="Century Schoolbook L" w:cs="Consolas"/>
          <w:color w:val="333333"/>
          <w:sz w:val="22"/>
          <w:szCs w:val="22"/>
          <w:lang w:eastAsia="zh-CN"/>
        </w:rPr>
      </w:pPr>
      <w:r w:rsidRPr="00D4052E">
        <w:rPr>
          <w:rFonts w:ascii="Century Schoolbook L" w:hAnsi="Century Schoolbook L" w:cs="Consolas"/>
          <w:color w:val="333333"/>
          <w:sz w:val="22"/>
          <w:szCs w:val="22"/>
          <w:lang w:eastAsia="zh-CN"/>
        </w:rPr>
        <w:t>La chrominance est la part</w:t>
      </w:r>
      <w:r w:rsidR="00CC1D6B" w:rsidRPr="00DC2EB3">
        <w:rPr>
          <w:rFonts w:ascii="Century Schoolbook L" w:hAnsi="Century Schoolbook L" w:cs="Consolas"/>
          <w:color w:val="333333"/>
          <w:sz w:val="22"/>
          <w:szCs w:val="22"/>
          <w:lang w:eastAsia="zh-CN"/>
        </w:rPr>
        <w:t>ie composée des couleurs dans l’image</w:t>
      </w:r>
      <w:r w:rsidRPr="00D4052E">
        <w:rPr>
          <w:rFonts w:ascii="Century Schoolbook L" w:hAnsi="Century Schoolbook L" w:cs="Consolas"/>
          <w:color w:val="333333"/>
          <w:sz w:val="22"/>
          <w:szCs w:val="22"/>
          <w:lang w:eastAsia="zh-CN"/>
        </w:rPr>
        <w:t>.</w:t>
      </w:r>
      <w:r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 xml:space="preserve">Il y a la différence bleue </w:t>
      </w:r>
      <w:r w:rsidR="00801227">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U = 0.492*(B - Y) et la différence rouge V = 0.877*(R - Y).</w:t>
      </w:r>
    </w:p>
    <w:p w:rsidR="00CC1D6B" w:rsidRPr="00DC2EB3" w:rsidRDefault="00CC1D6B" w:rsidP="00801227">
      <w:pPr>
        <w:pStyle w:val="NormalWeb"/>
        <w:spacing w:after="0"/>
        <w:ind w:firstLine="708"/>
        <w:rPr>
          <w:rFonts w:ascii="Century Schoolbook L" w:hAnsi="Century Schoolbook L" w:cs="Consolas"/>
          <w:color w:val="333333"/>
          <w:sz w:val="22"/>
          <w:szCs w:val="22"/>
          <w:lang w:eastAsia="zh-CN"/>
        </w:rPr>
      </w:pPr>
      <w:r w:rsidRPr="00DC2EB3">
        <w:rPr>
          <w:rFonts w:ascii="Century Schoolbook L" w:hAnsi="Century Schoolbook L" w:cs="Consolas"/>
          <w:color w:val="333333"/>
          <w:sz w:val="22"/>
          <w:szCs w:val="22"/>
          <w:lang w:eastAsia="zh-CN"/>
        </w:rPr>
        <w:t>Si on veut faire le chemin inverse, c’est-à-dire passer du format YUV au RGB, c’est possible (les deux formats sont équivalents) :</w:t>
      </w:r>
    </w:p>
    <w:p w:rsidR="00CC1D6B" w:rsidRPr="00DC2EB3" w:rsidRDefault="00CC1D6B" w:rsidP="00FE2A9E">
      <w:pPr>
        <w:pStyle w:val="NormalWeb"/>
        <w:pBdr>
          <w:top w:val="single" w:sz="4" w:space="1" w:color="auto"/>
          <w:left w:val="single" w:sz="4" w:space="4" w:color="auto"/>
          <w:bottom w:val="single" w:sz="4" w:space="1" w:color="auto"/>
          <w:right w:val="single" w:sz="4" w:space="4" w:color="auto"/>
        </w:pBdr>
        <w:spacing w:after="0"/>
        <w:rPr>
          <w:rFonts w:ascii="Century Schoolbook L" w:hAnsi="Century Schoolbook L" w:cs="Consolas"/>
          <w:color w:val="333333"/>
          <w:sz w:val="22"/>
          <w:szCs w:val="22"/>
          <w:lang w:eastAsia="zh-CN"/>
        </w:rPr>
      </w:pPr>
      <w:r w:rsidRPr="00D4052E">
        <w:rPr>
          <w:rFonts w:ascii="Century Schoolbook L" w:hAnsi="Century Schoolbook L" w:cs="Consolas"/>
          <w:color w:val="333333"/>
          <w:sz w:val="22"/>
          <w:szCs w:val="22"/>
          <w:lang w:eastAsia="zh-CN"/>
        </w:rPr>
        <w:t xml:space="preserve">R = Y + 1,13983*V                 </w:t>
      </w:r>
      <w:r w:rsidR="00FE2A9E"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 xml:space="preserve">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ab/>
        <w:t xml:space="preserve">    </w:t>
      </w:r>
      <w:r w:rsid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Y = 0,299*R + 0,587*G + 0,114*B</w:t>
      </w:r>
      <w:r w:rsidRPr="00DC2EB3">
        <w:rPr>
          <w:rFonts w:ascii="Century Schoolbook L" w:hAnsi="Century Schoolbook L" w:cs="Consolas"/>
          <w:color w:val="333333"/>
          <w:sz w:val="22"/>
          <w:szCs w:val="22"/>
          <w:lang w:eastAsia="zh-CN"/>
        </w:rPr>
        <w:t xml:space="preserve">      </w:t>
      </w:r>
      <w:r w:rsidR="00DC2EB3">
        <w:rPr>
          <w:rFonts w:ascii="Century Schoolbook L" w:hAnsi="Century Schoolbook L" w:cs="Consolas"/>
          <w:color w:val="333333"/>
          <w:sz w:val="22"/>
          <w:szCs w:val="22"/>
          <w:lang w:eastAsia="zh-CN"/>
        </w:rPr>
        <w:t xml:space="preserve">              </w:t>
      </w:r>
      <w:r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 xml:space="preserve">G = Y − 0,39465*U − 0,58060*V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 xml:space="preserve">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U = −0,14713*R − 0,28886*G + 0,436*B</w:t>
      </w:r>
      <w:r w:rsidRPr="00DC2EB3">
        <w:rPr>
          <w:rFonts w:ascii="Century Schoolbook L" w:hAnsi="Century Schoolbook L" w:cs="Consolas"/>
          <w:color w:val="333333"/>
          <w:sz w:val="22"/>
          <w:szCs w:val="22"/>
          <w:lang w:eastAsia="zh-CN"/>
        </w:rPr>
        <w:t xml:space="preserve">                   </w:t>
      </w:r>
      <w:proofErr w:type="spellStart"/>
      <w:r w:rsidRPr="00D4052E">
        <w:rPr>
          <w:rFonts w:ascii="Century Schoolbook L" w:hAnsi="Century Schoolbook L" w:cs="Consolas"/>
          <w:color w:val="333333"/>
          <w:sz w:val="22"/>
          <w:szCs w:val="22"/>
          <w:lang w:eastAsia="zh-CN"/>
        </w:rPr>
        <w:t>B</w:t>
      </w:r>
      <w:proofErr w:type="spellEnd"/>
      <w:r w:rsidRPr="00D4052E">
        <w:rPr>
          <w:rFonts w:ascii="Century Schoolbook L" w:hAnsi="Century Schoolbook L" w:cs="Consolas"/>
          <w:color w:val="333333"/>
          <w:sz w:val="22"/>
          <w:szCs w:val="22"/>
          <w:lang w:eastAsia="zh-CN"/>
        </w:rPr>
        <w:t xml:space="preserve"> = Y + 2,03211*U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ab/>
        <w:t xml:space="preserve">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V = 0,615*R − 0,51498*G- 0,10001*B</w:t>
      </w:r>
    </w:p>
    <w:p w:rsidR="0072279A" w:rsidRPr="00801227" w:rsidRDefault="00801227" w:rsidP="00D139F4">
      <w:pPr>
        <w:pStyle w:val="NormalWeb"/>
        <w:spacing w:after="0"/>
        <w:rPr>
          <w:rFonts w:ascii="Century Schoolbook L" w:hAnsi="Century Schoolbook L"/>
          <w:b/>
          <w:bCs/>
          <w:sz w:val="22"/>
          <w:szCs w:val="22"/>
        </w:rPr>
      </w:pPr>
      <w:r>
        <w:rPr>
          <w:rFonts w:ascii="Century" w:hAnsi="Century"/>
          <w:b/>
          <w:bCs/>
          <w:sz w:val="26"/>
          <w:szCs w:val="26"/>
        </w:rPr>
        <w:tab/>
      </w:r>
      <w:r w:rsidRPr="00D4052E">
        <w:rPr>
          <w:rFonts w:ascii="Century Schoolbook L" w:hAnsi="Century Schoolbook L" w:cs="Consolas"/>
          <w:color w:val="333333"/>
          <w:sz w:val="22"/>
          <w:szCs w:val="22"/>
          <w:lang w:eastAsia="zh-CN"/>
        </w:rPr>
        <w:t>Ce format est très utilisé car il permet de compresser les images par compression de la chrominance tout en laissant inchangée la luminance.</w:t>
      </w:r>
      <w:r w:rsidRPr="00801227">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 xml:space="preserve">En effet, notre </w:t>
      </w:r>
      <w:r w:rsidRPr="00D4052E">
        <w:rPr>
          <w:rFonts w:ascii="Century Schoolbook L" w:hAnsi="Century Schoolbook L" w:cs="Consolas"/>
          <w:color w:val="333333"/>
          <w:sz w:val="22"/>
          <w:szCs w:val="22"/>
          <w:lang w:eastAsia="zh-CN"/>
        </w:rPr>
        <w:t>œil</w:t>
      </w:r>
      <w:r w:rsidRPr="00D4052E">
        <w:rPr>
          <w:rFonts w:ascii="Century Schoolbook L" w:hAnsi="Century Schoolbook L" w:cs="Consolas"/>
          <w:color w:val="333333"/>
          <w:sz w:val="22"/>
          <w:szCs w:val="22"/>
          <w:lang w:eastAsia="zh-CN"/>
        </w:rPr>
        <w:t xml:space="preserve"> est plus sensible à la luminance qu'à la chrominance c'est à dire à la luminosité qu'à la couleur.</w:t>
      </w:r>
      <w:r w:rsidRPr="00801227">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Si on échantillonnait directement en RGB, on perdrait de la luminance et on verrait tout de suite la différence.</w:t>
      </w:r>
    </w:p>
    <w:p w:rsidR="0072279A" w:rsidRDefault="0072279A" w:rsidP="00D139F4">
      <w:pPr>
        <w:pStyle w:val="NormalWeb"/>
        <w:spacing w:after="0"/>
        <w:rPr>
          <w:rFonts w:ascii="Century Schoolbook L" w:hAnsi="Century Schoolbook L"/>
          <w:b/>
          <w:bCs/>
          <w:sz w:val="26"/>
          <w:szCs w:val="26"/>
        </w:rPr>
      </w:pPr>
    </w:p>
    <w:p w:rsidR="00D139F4" w:rsidRPr="0072279A" w:rsidRDefault="00D139F4" w:rsidP="00D139F4">
      <w:pPr>
        <w:pStyle w:val="NormalWeb"/>
        <w:spacing w:after="0"/>
        <w:rPr>
          <w:u w:val="single"/>
        </w:rPr>
      </w:pPr>
      <w:r w:rsidRPr="0072279A">
        <w:rPr>
          <w:rFonts w:ascii="Century Schoolbook L" w:hAnsi="Century Schoolbook L"/>
          <w:b/>
          <w:bCs/>
          <w:sz w:val="26"/>
          <w:szCs w:val="26"/>
          <w:u w:val="single"/>
        </w:rPr>
        <w:lastRenderedPageBreak/>
        <w:t>Exemple :</w:t>
      </w:r>
    </w:p>
    <w:p w:rsidR="00D139F4" w:rsidRDefault="00D139F4" w:rsidP="00D139F4">
      <w:pPr>
        <w:pStyle w:val="NormalWeb"/>
        <w:spacing w:after="0"/>
      </w:pPr>
    </w:p>
    <w:p w:rsidR="00D139F4" w:rsidRDefault="00D139F4" w:rsidP="00D139F4">
      <w:pPr>
        <w:pStyle w:val="NormalWeb"/>
        <w:spacing w:after="0"/>
      </w:pPr>
      <w:bookmarkStart w:id="0" w:name="il_fi"/>
      <w:bookmarkStart w:id="1" w:name="il_fi1"/>
      <w:bookmarkEnd w:id="0"/>
      <w:bookmarkEnd w:id="1"/>
      <w:r>
        <w:rPr>
          <w:noProof/>
          <w:lang w:eastAsia="zh-CN"/>
        </w:rPr>
        <w:drawing>
          <wp:inline distT="0" distB="0" distL="0" distR="0" wp14:anchorId="75CA33EE" wp14:editId="69372599">
            <wp:extent cx="2581275" cy="7724775"/>
            <wp:effectExtent l="0" t="0" r="9525" b="9525"/>
            <wp:docPr id="2" name="Image 2" descr="http://blogs.adobe.com/VideoRoad/assets_c/2010/06/Barn_grand_tetons_rgb_separation-thumb-400x1195-3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adobe.com/VideoRoad/assets_c/2010/06/Barn_grand_tetons_rgb_separation-thumb-400x1195-34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7724775"/>
                    </a:xfrm>
                    <a:prstGeom prst="rect">
                      <a:avLst/>
                    </a:prstGeom>
                    <a:noFill/>
                    <a:ln>
                      <a:noFill/>
                    </a:ln>
                  </pic:spPr>
                </pic:pic>
              </a:graphicData>
            </a:graphic>
          </wp:inline>
        </w:drawing>
      </w:r>
      <w:r>
        <w:t xml:space="preserve">               </w:t>
      </w:r>
      <w:r>
        <w:rPr>
          <w:noProof/>
          <w:lang w:eastAsia="zh-CN"/>
        </w:rPr>
        <w:drawing>
          <wp:inline distT="0" distB="0" distL="0" distR="0" wp14:anchorId="03AA4D68" wp14:editId="376834B2">
            <wp:extent cx="2581275" cy="7724775"/>
            <wp:effectExtent l="0" t="0" r="9525" b="9525"/>
            <wp:docPr id="1" name="Image 1" descr="http://upload.wikimedia.org/wikipedia/commons/2/29/Barn-y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2/29/Barn-yu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7724775"/>
                    </a:xfrm>
                    <a:prstGeom prst="rect">
                      <a:avLst/>
                    </a:prstGeom>
                    <a:noFill/>
                    <a:ln>
                      <a:noFill/>
                    </a:ln>
                  </pic:spPr>
                </pic:pic>
              </a:graphicData>
            </a:graphic>
          </wp:inline>
        </w:drawing>
      </w:r>
    </w:p>
    <w:p w:rsidR="00D139F4" w:rsidRDefault="00D139F4" w:rsidP="00D139F4">
      <w:pPr>
        <w:pStyle w:val="NormalWeb"/>
        <w:spacing w:after="0"/>
      </w:pPr>
      <w:r>
        <w:t xml:space="preserve">                            </w:t>
      </w:r>
      <w:r>
        <w:rPr>
          <w:rFonts w:ascii="Century Schoolbook L" w:hAnsi="Century Schoolbook L"/>
          <w:i/>
          <w:iCs/>
          <w:sz w:val="22"/>
          <w:szCs w:val="22"/>
        </w:rPr>
        <w:t>RGB                                                                                      YUV</w:t>
      </w:r>
    </w:p>
    <w:p w:rsidR="00D139F4" w:rsidRPr="00D139F4" w:rsidRDefault="00D139F4" w:rsidP="00D139F4">
      <w:pPr>
        <w:pStyle w:val="NormalWeb"/>
        <w:pBdr>
          <w:top w:val="single" w:sz="4" w:space="1" w:color="auto"/>
          <w:left w:val="single" w:sz="4" w:space="4" w:color="auto"/>
          <w:bottom w:val="single" w:sz="4" w:space="1" w:color="auto"/>
          <w:right w:val="single" w:sz="4" w:space="4" w:color="auto"/>
        </w:pBdr>
        <w:spacing w:after="0"/>
        <w:jc w:val="center"/>
        <w:rPr>
          <w:sz w:val="28"/>
          <w:szCs w:val="28"/>
        </w:rPr>
      </w:pPr>
      <w:r w:rsidRPr="00D139F4">
        <w:rPr>
          <w:rFonts w:ascii="Century Schoolbook L" w:hAnsi="Century Schoolbook L"/>
          <w:sz w:val="28"/>
          <w:szCs w:val="28"/>
        </w:rPr>
        <w:lastRenderedPageBreak/>
        <w:t>Sous-échantillonnage en YUV</w:t>
      </w:r>
    </w:p>
    <w:p w:rsidR="00D139F4" w:rsidRDefault="00D139F4" w:rsidP="00D139F4">
      <w:pPr>
        <w:pStyle w:val="NormalWeb"/>
        <w:spacing w:after="0"/>
        <w:jc w:val="center"/>
      </w:pPr>
    </w:p>
    <w:p w:rsidR="00D139F4" w:rsidRPr="00743116" w:rsidRDefault="00D139F4" w:rsidP="00D139F4">
      <w:pPr>
        <w:pStyle w:val="NormalWeb"/>
        <w:spacing w:after="0"/>
        <w:rPr>
          <w:u w:val="single"/>
        </w:rPr>
      </w:pPr>
      <w:r w:rsidRPr="00743116">
        <w:rPr>
          <w:rFonts w:ascii="Century Schoolbook L" w:hAnsi="Century Schoolbook L"/>
          <w:b/>
          <w:bCs/>
          <w:sz w:val="26"/>
          <w:szCs w:val="26"/>
          <w:u w:val="single"/>
        </w:rPr>
        <w:t>Image avant échantillonnage</w:t>
      </w:r>
      <w:r w:rsidR="008A267D" w:rsidRPr="00743116">
        <w:rPr>
          <w:rFonts w:ascii="Century Schoolbook L" w:hAnsi="Century Schoolbook L"/>
          <w:b/>
          <w:bCs/>
          <w:sz w:val="26"/>
          <w:szCs w:val="26"/>
          <w:u w:val="single"/>
        </w:rPr>
        <w:t>, ou échantillonnage 4:4:4</w:t>
      </w:r>
      <w:r w:rsidRPr="00743116">
        <w:rPr>
          <w:rFonts w:ascii="Century Schoolbook L" w:hAnsi="Century Schoolbook L"/>
          <w:b/>
          <w:bCs/>
          <w:sz w:val="26"/>
          <w:szCs w:val="26"/>
          <w:u w:val="single"/>
        </w:rPr>
        <w:t> :</w:t>
      </w:r>
    </w:p>
    <w:p w:rsidR="005614FB" w:rsidRDefault="005614FB" w:rsidP="00D139F4">
      <w:pPr>
        <w:pStyle w:val="NormalWeb"/>
        <w:spacing w:after="0"/>
        <w:rPr>
          <w:rFonts w:ascii="Century Schoolbook L" w:hAnsi="Century Schoolbook L"/>
          <w:sz w:val="22"/>
          <w:szCs w:val="22"/>
        </w:rPr>
      </w:pPr>
      <w:r>
        <w:rPr>
          <w:rFonts w:ascii="Century Schoolbook L" w:hAnsi="Century Schoolbook L"/>
          <w:sz w:val="22"/>
          <w:szCs w:val="22"/>
        </w:rPr>
        <w:t xml:space="preserve">  </w:t>
      </w:r>
      <w:r>
        <w:rPr>
          <w:rFonts w:ascii="Century Schoolbook L" w:hAnsi="Century Schoolbook L"/>
          <w:noProof/>
          <w:sz w:val="22"/>
          <w:szCs w:val="22"/>
          <w:lang w:eastAsia="zh-CN"/>
        </w:rPr>
        <w:drawing>
          <wp:inline distT="0" distB="0" distL="0" distR="0">
            <wp:extent cx="5629275" cy="26574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657475"/>
                    </a:xfrm>
                    <a:prstGeom prst="rect">
                      <a:avLst/>
                    </a:prstGeom>
                    <a:noFill/>
                    <a:ln>
                      <a:noFill/>
                    </a:ln>
                  </pic:spPr>
                </pic:pic>
              </a:graphicData>
            </a:graphic>
          </wp:inline>
        </w:drawing>
      </w:r>
    </w:p>
    <w:p w:rsidR="00D139F4" w:rsidRPr="005614FB" w:rsidRDefault="00D139F4" w:rsidP="00D139F4">
      <w:pPr>
        <w:pStyle w:val="NormalWeb"/>
        <w:spacing w:after="0"/>
        <w:rPr>
          <w:i/>
        </w:rPr>
      </w:pPr>
      <w:r w:rsidRPr="005614FB">
        <w:rPr>
          <w:rFonts w:ascii="Century Schoolbook L" w:hAnsi="Century Schoolbook L"/>
          <w:i/>
          <w:sz w:val="22"/>
          <w:szCs w:val="22"/>
        </w:rPr>
        <w:t>Chaque pixel contient trois informations : Y,</w:t>
      </w:r>
      <w:r w:rsidR="005614FB">
        <w:rPr>
          <w:rFonts w:ascii="Century Schoolbook L" w:hAnsi="Century Schoolbook L"/>
          <w:i/>
          <w:sz w:val="22"/>
          <w:szCs w:val="22"/>
        </w:rPr>
        <w:t xml:space="preserve"> </w:t>
      </w:r>
      <w:r w:rsidRPr="005614FB">
        <w:rPr>
          <w:rFonts w:ascii="Century Schoolbook L" w:hAnsi="Century Schoolbook L"/>
          <w:i/>
          <w:sz w:val="22"/>
          <w:szCs w:val="22"/>
        </w:rPr>
        <w:t>U et V</w:t>
      </w:r>
      <w:r w:rsidR="005614FB">
        <w:rPr>
          <w:rFonts w:ascii="Century Schoolbook L" w:hAnsi="Century Schoolbook L"/>
          <w:i/>
          <w:sz w:val="22"/>
          <w:szCs w:val="22"/>
        </w:rPr>
        <w:t>.</w:t>
      </w:r>
    </w:p>
    <w:p w:rsidR="00C0242D" w:rsidRPr="00792CF3" w:rsidRDefault="00743116" w:rsidP="00D139F4">
      <w:pPr>
        <w:pStyle w:val="NormalWeb"/>
        <w:spacing w:after="0"/>
        <w:rPr>
          <w:rFonts w:ascii="Century Schoolbook L" w:hAnsi="Century Schoolbook L"/>
          <w:sz w:val="22"/>
          <w:szCs w:val="22"/>
        </w:rPr>
      </w:pPr>
      <w:r w:rsidRPr="00792CF3">
        <w:rPr>
          <w:rFonts w:ascii="Century Schoolbook L" w:hAnsi="Century Schoolbook L"/>
          <w:sz w:val="22"/>
          <w:szCs w:val="22"/>
        </w:rPr>
        <w:t>Le format YUV va ainsi permettre de sous-</w:t>
      </w:r>
      <w:r w:rsidR="0032757F" w:rsidRPr="00792CF3">
        <w:rPr>
          <w:rFonts w:ascii="Century Schoolbook L" w:hAnsi="Century Schoolbook L"/>
          <w:sz w:val="22"/>
          <w:szCs w:val="22"/>
        </w:rPr>
        <w:t>échantillonner</w:t>
      </w:r>
      <w:r w:rsidRPr="00792CF3">
        <w:rPr>
          <w:rFonts w:ascii="Century Schoolbook L" w:hAnsi="Century Schoolbook L"/>
          <w:sz w:val="22"/>
          <w:szCs w:val="22"/>
        </w:rPr>
        <w:t xml:space="preserve"> l’image, c’est-à-dire avoir moins de 3 informations par pixel. On va</w:t>
      </w:r>
      <w:r w:rsidR="00D139F4" w:rsidRPr="00792CF3">
        <w:rPr>
          <w:rFonts w:ascii="Century Schoolbook L" w:hAnsi="Century Schoolbook L"/>
          <w:sz w:val="22"/>
          <w:szCs w:val="22"/>
        </w:rPr>
        <w:t xml:space="preserve"> considérer des blocs de 4 pixels de large sur 2 de haut</w:t>
      </w:r>
      <w:r w:rsidRPr="00792CF3">
        <w:rPr>
          <w:rFonts w:ascii="Century Schoolbook L" w:hAnsi="Century Schoolbook L"/>
          <w:sz w:val="22"/>
          <w:szCs w:val="22"/>
        </w:rPr>
        <w:t xml:space="preserve"> (cf. bord noir dans l’image ci-dessus)</w:t>
      </w:r>
      <w:r w:rsidR="005614FB" w:rsidRPr="00792CF3">
        <w:rPr>
          <w:rFonts w:ascii="Century Schoolbook L" w:hAnsi="Century Schoolbook L"/>
          <w:sz w:val="22"/>
          <w:szCs w:val="22"/>
        </w:rPr>
        <w:t xml:space="preserve">. La compression, ou sous-échantillonnage, va avoir lieu à l’intérieur de chacun de ces blocs. On ne sous-échantillonne pas la luminance car trop importante pour la visualisation, mais on va </w:t>
      </w:r>
      <w:r w:rsidR="0032757F" w:rsidRPr="00792CF3">
        <w:rPr>
          <w:rFonts w:ascii="Century Schoolbook L" w:hAnsi="Century Schoolbook L"/>
          <w:sz w:val="22"/>
          <w:szCs w:val="22"/>
        </w:rPr>
        <w:t>a</w:t>
      </w:r>
      <w:r w:rsidR="005614FB" w:rsidRPr="00792CF3">
        <w:rPr>
          <w:rFonts w:ascii="Century Schoolbook L" w:hAnsi="Century Schoolbook L"/>
          <w:sz w:val="22"/>
          <w:szCs w:val="22"/>
        </w:rPr>
        <w:t xml:space="preserve">voir différents sous-échantillonnage </w:t>
      </w:r>
      <w:r w:rsidR="0032757F" w:rsidRPr="00792CF3">
        <w:rPr>
          <w:rFonts w:ascii="Century Schoolbook L" w:hAnsi="Century Schoolbook L"/>
          <w:sz w:val="22"/>
          <w:szCs w:val="22"/>
        </w:rPr>
        <w:t xml:space="preserve">possibles </w:t>
      </w:r>
      <w:r w:rsidR="005614FB" w:rsidRPr="00792CF3">
        <w:rPr>
          <w:rFonts w:ascii="Century Schoolbook L" w:hAnsi="Century Schoolbook L"/>
          <w:sz w:val="22"/>
          <w:szCs w:val="22"/>
        </w:rPr>
        <w:t>de la chrominance.</w:t>
      </w:r>
      <w:r w:rsidR="008A267D" w:rsidRPr="00792CF3">
        <w:rPr>
          <w:rFonts w:ascii="Century Schoolbook L" w:hAnsi="Century Schoolbook L"/>
          <w:sz w:val="22"/>
          <w:szCs w:val="22"/>
        </w:rPr>
        <w:t xml:space="preserve"> Ici, chaque ligne contient quatre échantillons de chrominance, d’où le nom : sous-échantillonnage 4:4:4.</w:t>
      </w:r>
    </w:p>
    <w:p w:rsidR="0032757F" w:rsidRPr="00792CF3" w:rsidRDefault="0032757F" w:rsidP="00D139F4">
      <w:pPr>
        <w:pStyle w:val="NormalWeb"/>
        <w:spacing w:after="0"/>
        <w:rPr>
          <w:rFonts w:ascii="Century Schoolbook L" w:hAnsi="Century Schoolbook L"/>
          <w:sz w:val="22"/>
          <w:szCs w:val="22"/>
        </w:rPr>
      </w:pPr>
      <w:r w:rsidRPr="00792CF3">
        <w:rPr>
          <w:rFonts w:ascii="Century Schoolbook L" w:hAnsi="Century Schoolbook L"/>
          <w:sz w:val="22"/>
          <w:szCs w:val="22"/>
        </w:rPr>
        <w:t>De manière plus générale,</w:t>
      </w:r>
      <w:r w:rsidR="00D2118B" w:rsidRPr="00792CF3">
        <w:rPr>
          <w:rFonts w:ascii="Century Schoolbook L" w:hAnsi="Century Schoolbook L"/>
          <w:sz w:val="22"/>
          <w:szCs w:val="22"/>
        </w:rPr>
        <w:t xml:space="preserve"> le sous-échantillonnage s’exprime sous la forme 4:a:b, où a est le nombre d’échantillons de chrominance dans la première rangée et b dans la deuxième rangée.</w:t>
      </w:r>
      <w:r w:rsidR="00CC08AC" w:rsidRPr="00792CF3">
        <w:rPr>
          <w:rFonts w:ascii="Century Schoolbook L" w:hAnsi="Century Schoolbook L"/>
          <w:sz w:val="22"/>
          <w:szCs w:val="22"/>
        </w:rPr>
        <w:t xml:space="preserve"> </w:t>
      </w:r>
      <w:proofErr w:type="gramStart"/>
      <w:r w:rsidR="00CC08AC" w:rsidRPr="00792CF3">
        <w:rPr>
          <w:rFonts w:ascii="Century Schoolbook L" w:hAnsi="Century Schoolbook L"/>
          <w:sz w:val="22"/>
          <w:szCs w:val="22"/>
        </w:rPr>
        <w:t>a</w:t>
      </w:r>
      <w:proofErr w:type="gramEnd"/>
      <w:r w:rsidR="00CC08AC" w:rsidRPr="00792CF3">
        <w:rPr>
          <w:rFonts w:ascii="Century Schoolbook L" w:hAnsi="Century Schoolbook L"/>
          <w:sz w:val="22"/>
          <w:szCs w:val="22"/>
        </w:rPr>
        <w:t xml:space="preserve"> et b sont donc inférieurs à 4 et plus ils sont faibles, plus on compresse.</w:t>
      </w:r>
    </w:p>
    <w:p w:rsidR="00CC08AC" w:rsidRPr="00792CF3" w:rsidRDefault="00CC08AC" w:rsidP="00D139F4">
      <w:pPr>
        <w:pStyle w:val="NormalWeb"/>
        <w:spacing w:after="0"/>
        <w:rPr>
          <w:rFonts w:ascii="Century Schoolbook L" w:hAnsi="Century Schoolbook L"/>
          <w:sz w:val="22"/>
          <w:szCs w:val="22"/>
        </w:rPr>
      </w:pPr>
      <w:r w:rsidRPr="00792CF3">
        <w:rPr>
          <w:rFonts w:ascii="Century Schoolbook L" w:hAnsi="Century Schoolbook L"/>
          <w:sz w:val="22"/>
          <w:szCs w:val="22"/>
        </w:rPr>
        <w:t>On peut ensuite calculer la différence d’utilisation de la bande passante par rapport à 4:4:4</w:t>
      </w:r>
      <w:r w:rsidR="00792CF3" w:rsidRPr="00792CF3">
        <w:rPr>
          <w:rFonts w:ascii="Century Schoolbook L" w:hAnsi="Century Schoolbook L"/>
          <w:sz w:val="22"/>
          <w:szCs w:val="22"/>
        </w:rPr>
        <w:t xml:space="preserve"> (correspondant au format normal, sans aucune compression, comme utilisé en cinéma par exemple) en faisant : </w:t>
      </w:r>
    </w:p>
    <w:p w:rsidR="00792CF3" w:rsidRPr="00792CF3" w:rsidRDefault="00792CF3" w:rsidP="00D139F4">
      <w:pPr>
        <w:pStyle w:val="NormalWeb"/>
        <w:spacing w:after="0"/>
        <w:rPr>
          <w:rFonts w:ascii="Century Schoolbook L" w:hAnsi="Century Schoolbook L"/>
          <w:sz w:val="22"/>
          <w:szCs w:val="22"/>
          <w:bdr w:val="single" w:sz="4" w:space="0" w:color="auto"/>
        </w:rPr>
      </w:pPr>
      <w:r w:rsidRPr="00792CF3">
        <w:rPr>
          <w:rFonts w:ascii="Century Schoolbook L" w:hAnsi="Century Schoolbook L"/>
          <w:sz w:val="22"/>
          <w:szCs w:val="22"/>
          <w:bdr w:val="single" w:sz="4" w:space="0" w:color="auto"/>
        </w:rPr>
        <w:t>Rapport d’utilisation = (4 + a + b) / 12  (car 12 = 4 + 4 + 4)</w:t>
      </w:r>
    </w:p>
    <w:p w:rsidR="00792CF3" w:rsidRPr="00792CF3" w:rsidRDefault="00792CF3" w:rsidP="00792CF3">
      <w:pPr>
        <w:pStyle w:val="NormalWeb"/>
        <w:spacing w:after="0"/>
        <w:rPr>
          <w:rFonts w:ascii="Century Schoolbook L" w:hAnsi="Century Schoolbook L"/>
          <w:sz w:val="22"/>
          <w:szCs w:val="22"/>
        </w:rPr>
      </w:pPr>
      <w:r w:rsidRPr="00792CF3">
        <w:rPr>
          <w:rFonts w:ascii="Century Schoolbook L" w:hAnsi="Century Schoolbook L"/>
          <w:sz w:val="22"/>
          <w:szCs w:val="22"/>
        </w:rPr>
        <w:t>Ainsi, un sous-échantillonnage 4:2:0 utilisera la moitié du débit qui aurait été utilisé sans sous-échantillonnage.</w:t>
      </w:r>
    </w:p>
    <w:p w:rsidR="00CC08AC" w:rsidRDefault="00CC08AC" w:rsidP="00CC08AC">
      <w:pPr>
        <w:pStyle w:val="NormalWeb"/>
        <w:spacing w:after="0"/>
        <w:rPr>
          <w:rFonts w:ascii="Consolas" w:hAnsi="Consolas" w:cs="Consolas"/>
          <w:color w:val="333333"/>
          <w:sz w:val="18"/>
          <w:szCs w:val="18"/>
          <w:lang w:eastAsia="zh-CN"/>
        </w:rPr>
      </w:pPr>
    </w:p>
    <w:p w:rsidR="00CC08AC" w:rsidRDefault="00CC08AC" w:rsidP="00D139F4">
      <w:pPr>
        <w:pStyle w:val="NormalWeb"/>
        <w:spacing w:after="0"/>
        <w:rPr>
          <w:rFonts w:ascii="Consolas" w:hAnsi="Consolas" w:cs="Consolas"/>
          <w:color w:val="333333"/>
          <w:sz w:val="18"/>
          <w:szCs w:val="18"/>
          <w:lang w:eastAsia="zh-CN"/>
        </w:rPr>
      </w:pPr>
    </w:p>
    <w:p w:rsidR="00792CF3" w:rsidRDefault="00792CF3" w:rsidP="00D139F4">
      <w:pPr>
        <w:pStyle w:val="NormalWeb"/>
        <w:spacing w:after="0"/>
        <w:rPr>
          <w:rFonts w:ascii="Consolas" w:hAnsi="Consolas" w:cs="Consolas"/>
          <w:color w:val="333333"/>
          <w:sz w:val="18"/>
          <w:szCs w:val="18"/>
          <w:lang w:eastAsia="zh-CN"/>
        </w:rPr>
      </w:pPr>
    </w:p>
    <w:p w:rsidR="00792CF3" w:rsidRPr="00CC08AC" w:rsidRDefault="00792CF3" w:rsidP="00D139F4">
      <w:pPr>
        <w:pStyle w:val="NormalWeb"/>
        <w:spacing w:after="0"/>
        <w:rPr>
          <w:rFonts w:ascii="Century Schoolbook L" w:hAnsi="Century Schoolbook L"/>
          <w:i/>
          <w:sz w:val="22"/>
          <w:szCs w:val="22"/>
        </w:rPr>
      </w:pPr>
    </w:p>
    <w:p w:rsidR="00D139F4" w:rsidRPr="00743116" w:rsidRDefault="00D139F4" w:rsidP="00D139F4">
      <w:pPr>
        <w:pStyle w:val="NormalWeb"/>
        <w:spacing w:after="0"/>
        <w:rPr>
          <w:u w:val="single"/>
        </w:rPr>
      </w:pPr>
      <w:r w:rsidRPr="00743116">
        <w:rPr>
          <w:rFonts w:ascii="Century Schoolbook L" w:hAnsi="Century Schoolbook L"/>
          <w:b/>
          <w:bCs/>
          <w:sz w:val="26"/>
          <w:szCs w:val="26"/>
          <w:u w:val="single"/>
        </w:rPr>
        <w:lastRenderedPageBreak/>
        <w:t>Echantillonnage 4:2:2 :</w:t>
      </w:r>
    </w:p>
    <w:p w:rsidR="00D139F4" w:rsidRDefault="005614FB" w:rsidP="00D139F4">
      <w:pPr>
        <w:pStyle w:val="NormalWeb"/>
        <w:spacing w:after="0"/>
      </w:pPr>
      <w:r>
        <w:t xml:space="preserve">  </w:t>
      </w:r>
      <w:r>
        <w:rPr>
          <w:noProof/>
          <w:lang w:eastAsia="zh-CN"/>
        </w:rPr>
        <w:drawing>
          <wp:inline distT="0" distB="0" distL="0" distR="0">
            <wp:extent cx="5619750" cy="2657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5614FB" w:rsidRDefault="005614FB" w:rsidP="00D139F4">
      <w:pPr>
        <w:pStyle w:val="NormalWeb"/>
        <w:spacing w:after="0"/>
        <w:rPr>
          <w:rFonts w:ascii="Century Schoolbook L" w:hAnsi="Century Schoolbook L"/>
          <w:sz w:val="22"/>
          <w:szCs w:val="22"/>
        </w:rPr>
      </w:pPr>
      <w:r w:rsidRPr="00C0242D">
        <w:rPr>
          <w:rFonts w:ascii="Century Schoolbook L" w:hAnsi="Century Schoolbook L"/>
          <w:i/>
          <w:sz w:val="22"/>
          <w:szCs w:val="22"/>
        </w:rPr>
        <w:t>On prend deux échantillons de chrominance sur chaque ligne, d’où l’appellation 4:2:2</w:t>
      </w:r>
      <w:r>
        <w:rPr>
          <w:rFonts w:ascii="Century Schoolbook L" w:hAnsi="Century Schoolbook L"/>
          <w:sz w:val="22"/>
          <w:szCs w:val="22"/>
        </w:rPr>
        <w:t xml:space="preserve">. </w:t>
      </w:r>
    </w:p>
    <w:p w:rsidR="005614FB" w:rsidRPr="00743116" w:rsidRDefault="005614FB" w:rsidP="00D139F4">
      <w:pPr>
        <w:pStyle w:val="NormalWeb"/>
        <w:spacing w:after="0"/>
        <w:rPr>
          <w:rFonts w:ascii="Century Schoolbook L" w:hAnsi="Century Schoolbook L"/>
          <w:b/>
          <w:sz w:val="26"/>
          <w:szCs w:val="26"/>
          <w:u w:val="single"/>
        </w:rPr>
      </w:pPr>
      <w:r w:rsidRPr="00743116">
        <w:rPr>
          <w:rFonts w:ascii="Century Schoolbook L" w:hAnsi="Century Schoolbook L"/>
          <w:b/>
          <w:sz w:val="26"/>
          <w:szCs w:val="26"/>
          <w:u w:val="single"/>
        </w:rPr>
        <w:t>Echantillonnage 4:1:1 :</w:t>
      </w:r>
    </w:p>
    <w:p w:rsidR="007F4A3A" w:rsidRDefault="007F4A3A" w:rsidP="00D139F4">
      <w:pPr>
        <w:pStyle w:val="NormalWeb"/>
        <w:spacing w:after="0"/>
        <w:rPr>
          <w:rFonts w:ascii="Century Schoolbook L" w:hAnsi="Century Schoolbook L"/>
          <w:i/>
          <w:sz w:val="22"/>
          <w:szCs w:val="22"/>
        </w:rPr>
      </w:pPr>
      <w:r>
        <w:rPr>
          <w:rFonts w:ascii="Century Schoolbook L" w:hAnsi="Century Schoolbook L"/>
          <w:i/>
          <w:sz w:val="22"/>
          <w:szCs w:val="22"/>
        </w:rPr>
        <w:t xml:space="preserve">  </w:t>
      </w:r>
      <w:r>
        <w:rPr>
          <w:rFonts w:ascii="Century Schoolbook L" w:hAnsi="Century Schoolbook L"/>
          <w:i/>
          <w:noProof/>
          <w:sz w:val="22"/>
          <w:szCs w:val="22"/>
          <w:lang w:eastAsia="zh-CN"/>
        </w:rPr>
        <w:drawing>
          <wp:inline distT="0" distB="0" distL="0" distR="0">
            <wp:extent cx="5619750" cy="2647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647950"/>
                    </a:xfrm>
                    <a:prstGeom prst="rect">
                      <a:avLst/>
                    </a:prstGeom>
                    <a:noFill/>
                    <a:ln>
                      <a:noFill/>
                    </a:ln>
                  </pic:spPr>
                </pic:pic>
              </a:graphicData>
            </a:graphic>
          </wp:inline>
        </w:drawing>
      </w:r>
    </w:p>
    <w:p w:rsidR="00C0242D" w:rsidRPr="008A267D" w:rsidRDefault="00C0242D" w:rsidP="00D139F4">
      <w:pPr>
        <w:pStyle w:val="NormalWeb"/>
        <w:spacing w:after="0"/>
        <w:rPr>
          <w:rFonts w:ascii="Century Schoolbook L" w:hAnsi="Century Schoolbook L"/>
          <w:i/>
          <w:sz w:val="22"/>
          <w:szCs w:val="22"/>
        </w:rPr>
      </w:pPr>
      <w:r w:rsidRPr="00C0242D">
        <w:rPr>
          <w:rFonts w:ascii="Century Schoolbook L" w:hAnsi="Century Schoolbook L"/>
          <w:i/>
          <w:sz w:val="22"/>
          <w:szCs w:val="22"/>
        </w:rPr>
        <w:t>On prend un échantillon de chrominance sur chaque ligne, d’où l’appellation 4:1:1</w:t>
      </w:r>
      <w:r>
        <w:rPr>
          <w:rFonts w:ascii="Century Schoolbook L" w:hAnsi="Century Schoolbook L"/>
          <w:i/>
          <w:sz w:val="22"/>
          <w:szCs w:val="22"/>
        </w:rPr>
        <w:t>.</w:t>
      </w:r>
    </w:p>
    <w:p w:rsidR="00FF4DFA" w:rsidRDefault="00FF4DFA" w:rsidP="00D139F4">
      <w:pPr>
        <w:pStyle w:val="NormalWeb"/>
        <w:spacing w:after="0"/>
        <w:rPr>
          <w:rFonts w:ascii="Century Schoolbook L" w:hAnsi="Century Schoolbook L"/>
          <w:b/>
          <w:sz w:val="26"/>
          <w:szCs w:val="26"/>
          <w:u w:val="single"/>
        </w:rPr>
      </w:pPr>
    </w:p>
    <w:p w:rsidR="00FF4DFA" w:rsidRDefault="00FF4DFA" w:rsidP="00D139F4">
      <w:pPr>
        <w:pStyle w:val="NormalWeb"/>
        <w:spacing w:after="0"/>
        <w:rPr>
          <w:rFonts w:ascii="Century Schoolbook L" w:hAnsi="Century Schoolbook L"/>
          <w:b/>
          <w:sz w:val="26"/>
          <w:szCs w:val="26"/>
          <w:u w:val="single"/>
        </w:rPr>
      </w:pPr>
    </w:p>
    <w:p w:rsidR="00FF4DFA" w:rsidRDefault="00FF4DFA" w:rsidP="00D139F4">
      <w:pPr>
        <w:pStyle w:val="NormalWeb"/>
        <w:spacing w:after="0"/>
        <w:rPr>
          <w:rFonts w:ascii="Century Schoolbook L" w:hAnsi="Century Schoolbook L"/>
          <w:b/>
          <w:sz w:val="26"/>
          <w:szCs w:val="26"/>
          <w:u w:val="single"/>
        </w:rPr>
      </w:pPr>
    </w:p>
    <w:p w:rsidR="00FF4DFA" w:rsidRDefault="00FF4DFA" w:rsidP="00D139F4">
      <w:pPr>
        <w:pStyle w:val="NormalWeb"/>
        <w:spacing w:after="0"/>
        <w:rPr>
          <w:rFonts w:ascii="Century Schoolbook L" w:hAnsi="Century Schoolbook L"/>
          <w:b/>
          <w:sz w:val="26"/>
          <w:szCs w:val="26"/>
          <w:u w:val="single"/>
        </w:rPr>
      </w:pPr>
    </w:p>
    <w:p w:rsidR="00FF4DFA" w:rsidRDefault="00FF4DFA" w:rsidP="00D139F4">
      <w:pPr>
        <w:pStyle w:val="NormalWeb"/>
        <w:spacing w:after="0"/>
        <w:rPr>
          <w:rFonts w:ascii="Century Schoolbook L" w:hAnsi="Century Schoolbook L"/>
          <w:b/>
          <w:sz w:val="26"/>
          <w:szCs w:val="26"/>
          <w:u w:val="single"/>
        </w:rPr>
      </w:pPr>
    </w:p>
    <w:p w:rsidR="00D139F4" w:rsidRPr="00743116" w:rsidRDefault="005614FB" w:rsidP="00D139F4">
      <w:pPr>
        <w:pStyle w:val="NormalWeb"/>
        <w:spacing w:after="0"/>
        <w:rPr>
          <w:rFonts w:ascii="Century Schoolbook L" w:hAnsi="Century Schoolbook L"/>
          <w:b/>
          <w:sz w:val="26"/>
          <w:szCs w:val="26"/>
          <w:u w:val="single"/>
        </w:rPr>
      </w:pPr>
      <w:bookmarkStart w:id="2" w:name="_GoBack"/>
      <w:bookmarkEnd w:id="2"/>
      <w:r w:rsidRPr="00743116">
        <w:rPr>
          <w:rFonts w:ascii="Century Schoolbook L" w:hAnsi="Century Schoolbook L"/>
          <w:b/>
          <w:sz w:val="26"/>
          <w:szCs w:val="26"/>
          <w:u w:val="single"/>
        </w:rPr>
        <w:lastRenderedPageBreak/>
        <w:t xml:space="preserve">Echantillonnage 4:2:0 : </w:t>
      </w:r>
    </w:p>
    <w:p w:rsidR="00675D11" w:rsidRPr="00C0242D" w:rsidRDefault="00675D11" w:rsidP="00D139F4">
      <w:pPr>
        <w:pStyle w:val="NormalWeb"/>
        <w:spacing w:after="0"/>
        <w:rPr>
          <w:rFonts w:ascii="Century Schoolbook L" w:hAnsi="Century Schoolbook L"/>
          <w:b/>
          <w:sz w:val="26"/>
          <w:szCs w:val="26"/>
        </w:rPr>
      </w:pPr>
      <w:r>
        <w:rPr>
          <w:rFonts w:ascii="Century Schoolbook L" w:hAnsi="Century Schoolbook L"/>
          <w:b/>
          <w:sz w:val="26"/>
          <w:szCs w:val="26"/>
        </w:rPr>
        <w:t xml:space="preserve">  </w:t>
      </w:r>
      <w:r>
        <w:rPr>
          <w:rFonts w:ascii="Century Schoolbook L" w:hAnsi="Century Schoolbook L"/>
          <w:b/>
          <w:noProof/>
          <w:sz w:val="26"/>
          <w:szCs w:val="26"/>
          <w:lang w:eastAsia="zh-CN"/>
        </w:rPr>
        <w:drawing>
          <wp:inline distT="0" distB="0" distL="0" distR="0">
            <wp:extent cx="5619750" cy="2647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647950"/>
                    </a:xfrm>
                    <a:prstGeom prst="rect">
                      <a:avLst/>
                    </a:prstGeom>
                    <a:noFill/>
                    <a:ln>
                      <a:noFill/>
                    </a:ln>
                  </pic:spPr>
                </pic:pic>
              </a:graphicData>
            </a:graphic>
          </wp:inline>
        </w:drawing>
      </w:r>
    </w:p>
    <w:p w:rsidR="00C0242D" w:rsidRDefault="00C0242D" w:rsidP="00D139F4">
      <w:pPr>
        <w:pStyle w:val="NormalWeb"/>
        <w:spacing w:after="0"/>
        <w:rPr>
          <w:rFonts w:ascii="Century Schoolbook L" w:hAnsi="Century Schoolbook L"/>
          <w:i/>
          <w:sz w:val="22"/>
          <w:szCs w:val="22"/>
        </w:rPr>
      </w:pPr>
      <w:r w:rsidRPr="00C0242D">
        <w:rPr>
          <w:rFonts w:ascii="Century Schoolbook L" w:hAnsi="Century Schoolbook L"/>
          <w:i/>
          <w:sz w:val="22"/>
          <w:szCs w:val="22"/>
        </w:rPr>
        <w:t>On prend deux échantillons sur la première ligne et aucun sur l’autre.</w:t>
      </w:r>
      <w:r w:rsidR="00EC39E2">
        <w:rPr>
          <w:rFonts w:ascii="Century Schoolbook L" w:hAnsi="Century Schoolbook L"/>
          <w:i/>
          <w:sz w:val="22"/>
          <w:szCs w:val="22"/>
        </w:rPr>
        <w:t xml:space="preserve"> On a en réalité la différence rouge, la composante V, qui est en 4:2:0 et la différence bleue, la composante U, qui est en 4:0:2</w:t>
      </w:r>
      <w:r w:rsidR="00275EC2">
        <w:rPr>
          <w:rFonts w:ascii="Century Schoolbook L" w:hAnsi="Century Schoolbook L"/>
          <w:i/>
          <w:sz w:val="22"/>
          <w:szCs w:val="22"/>
        </w:rPr>
        <w:t>.</w:t>
      </w:r>
    </w:p>
    <w:p w:rsidR="00275EC2" w:rsidRDefault="00275EC2" w:rsidP="00D139F4">
      <w:pPr>
        <w:pStyle w:val="NormalWeb"/>
        <w:spacing w:after="0"/>
        <w:rPr>
          <w:rFonts w:ascii="Century Schoolbook L" w:hAnsi="Century Schoolbook L"/>
          <w:i/>
          <w:sz w:val="22"/>
          <w:szCs w:val="22"/>
        </w:rPr>
      </w:pPr>
    </w:p>
    <w:p w:rsidR="00275EC2" w:rsidRDefault="008A267D" w:rsidP="00D139F4">
      <w:pPr>
        <w:pStyle w:val="NormalWeb"/>
        <w:spacing w:after="0"/>
        <w:rPr>
          <w:rFonts w:ascii="Century Schoolbook L" w:hAnsi="Century Schoolbook L"/>
          <w:i/>
          <w:sz w:val="22"/>
          <w:szCs w:val="22"/>
        </w:rPr>
      </w:pPr>
      <w:r>
        <w:rPr>
          <w:rFonts w:ascii="Century Schoolbook L" w:hAnsi="Century Schoolbook L"/>
          <w:i/>
          <w:sz w:val="22"/>
          <w:szCs w:val="22"/>
        </w:rPr>
        <w:t>Il existe encore d’autres sous-échantillonnages possibles tels que 4:2:1 ou encore 4:1:0 qui sont très peu utilisés en pratique.</w:t>
      </w:r>
    </w:p>
    <w:p w:rsidR="00275EC2" w:rsidRDefault="00275EC2" w:rsidP="00D139F4">
      <w:pPr>
        <w:pStyle w:val="NormalWeb"/>
        <w:spacing w:after="0"/>
        <w:rPr>
          <w:rFonts w:ascii="Century Schoolbook L" w:hAnsi="Century Schoolbook L"/>
          <w:i/>
          <w:sz w:val="22"/>
          <w:szCs w:val="22"/>
        </w:rPr>
      </w:pPr>
    </w:p>
    <w:p w:rsidR="004E2436" w:rsidRDefault="004E2436" w:rsidP="00D139F4">
      <w:pPr>
        <w:pStyle w:val="NormalWeb"/>
        <w:spacing w:after="0"/>
        <w:rPr>
          <w:rFonts w:ascii="Century Schoolbook L" w:hAnsi="Century Schoolbook L"/>
          <w:i/>
          <w:sz w:val="22"/>
          <w:szCs w:val="22"/>
        </w:rPr>
      </w:pPr>
    </w:p>
    <w:p w:rsidR="00743116" w:rsidRDefault="00743116" w:rsidP="00D139F4">
      <w:pPr>
        <w:pStyle w:val="NormalWeb"/>
        <w:spacing w:after="0"/>
        <w:rPr>
          <w:rFonts w:ascii="Century Schoolbook L" w:hAnsi="Century Schoolbook L"/>
          <w:i/>
          <w:sz w:val="22"/>
          <w:szCs w:val="22"/>
        </w:rPr>
      </w:pPr>
    </w:p>
    <w:p w:rsidR="00274F01" w:rsidRDefault="00FF4DFA"/>
    <w:p w:rsidR="00D4052E" w:rsidRDefault="00D4052E"/>
    <w:p w:rsidR="00D4052E" w:rsidRDefault="00D4052E"/>
    <w:sectPr w:rsidR="00D40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L">
    <w:altName w:val="Times New Roman"/>
    <w:charset w:val="00"/>
    <w:family w:val="roman"/>
    <w:pitch w:val="variable"/>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F4"/>
    <w:rsid w:val="0000416E"/>
    <w:rsid w:val="00226EA0"/>
    <w:rsid w:val="00275EC2"/>
    <w:rsid w:val="0032757F"/>
    <w:rsid w:val="003472D0"/>
    <w:rsid w:val="003872FB"/>
    <w:rsid w:val="004E2436"/>
    <w:rsid w:val="004F4E60"/>
    <w:rsid w:val="005614FB"/>
    <w:rsid w:val="00675D11"/>
    <w:rsid w:val="0072279A"/>
    <w:rsid w:val="00743116"/>
    <w:rsid w:val="00792CF3"/>
    <w:rsid w:val="007C42F2"/>
    <w:rsid w:val="007F4A3A"/>
    <w:rsid w:val="00801227"/>
    <w:rsid w:val="008A267D"/>
    <w:rsid w:val="00A15860"/>
    <w:rsid w:val="00AB036D"/>
    <w:rsid w:val="00BB5439"/>
    <w:rsid w:val="00C0242D"/>
    <w:rsid w:val="00CC08AC"/>
    <w:rsid w:val="00CC1D6B"/>
    <w:rsid w:val="00D139F4"/>
    <w:rsid w:val="00D2118B"/>
    <w:rsid w:val="00D4052E"/>
    <w:rsid w:val="00DA6F4A"/>
    <w:rsid w:val="00DB20DA"/>
    <w:rsid w:val="00DC2EB3"/>
    <w:rsid w:val="00EC39E2"/>
    <w:rsid w:val="00F7264E"/>
    <w:rsid w:val="00FE2A9E"/>
    <w:rsid w:val="00FF4D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AFA15-8A2A-464D-95A3-2E2613DA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139F4"/>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47655">
      <w:bodyDiv w:val="1"/>
      <w:marLeft w:val="0"/>
      <w:marRight w:val="0"/>
      <w:marTop w:val="0"/>
      <w:marBottom w:val="0"/>
      <w:divBdr>
        <w:top w:val="none" w:sz="0" w:space="0" w:color="auto"/>
        <w:left w:val="none" w:sz="0" w:space="0" w:color="auto"/>
        <w:bottom w:val="none" w:sz="0" w:space="0" w:color="auto"/>
        <w:right w:val="none" w:sz="0" w:space="0" w:color="auto"/>
      </w:divBdr>
    </w:div>
    <w:div w:id="1152914228">
      <w:bodyDiv w:val="1"/>
      <w:marLeft w:val="0"/>
      <w:marRight w:val="0"/>
      <w:marTop w:val="0"/>
      <w:marBottom w:val="0"/>
      <w:divBdr>
        <w:top w:val="none" w:sz="0" w:space="0" w:color="auto"/>
        <w:left w:val="none" w:sz="0" w:space="0" w:color="auto"/>
        <w:bottom w:val="none" w:sz="0" w:space="0" w:color="auto"/>
        <w:right w:val="none" w:sz="0" w:space="0" w:color="auto"/>
      </w:divBdr>
    </w:div>
    <w:div w:id="18936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774</Words>
  <Characters>4258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c:creator>
  <cp:keywords/>
  <dc:description/>
  <cp:lastModifiedBy>Nicolas .</cp:lastModifiedBy>
  <cp:revision>14</cp:revision>
  <dcterms:created xsi:type="dcterms:W3CDTF">2015-01-15T19:39:00Z</dcterms:created>
  <dcterms:modified xsi:type="dcterms:W3CDTF">2015-03-24T14:13:00Z</dcterms:modified>
</cp:coreProperties>
</file>