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3632" w14:textId="18BA7DE0" w:rsidR="00961310" w:rsidRPr="00115B1E" w:rsidRDefault="00FE1294" w:rsidP="00E7593D">
      <w:pPr>
        <w:pStyle w:val="a7"/>
        <w:numPr>
          <w:ilvl w:val="0"/>
          <w:numId w:val="1"/>
        </w:numPr>
        <w:spacing w:after="20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15B1E">
        <w:rPr>
          <w:rFonts w:ascii="Times New Roman" w:hAnsi="Times New Roman" w:cs="Times New Roman"/>
          <w:b/>
          <w:bCs/>
          <w:sz w:val="32"/>
          <w:szCs w:val="32"/>
        </w:rPr>
        <w:t>АНАЛИЗ ПРЕДМЕТНОЙ ОБЛАСТИ</w:t>
      </w:r>
    </w:p>
    <w:p w14:paraId="751C027A" w14:textId="482FDF77" w:rsidR="00E7593D" w:rsidRPr="00115B1E" w:rsidRDefault="00E7593D" w:rsidP="00E7593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Магазин «12 СТУЛЬЕВ» занимается розничной продажей мебели. В информационной системе учитываются следующие сущности</w:t>
      </w:r>
      <w:r w:rsidRPr="00115B1E">
        <w:rPr>
          <w:rFonts w:ascii="Times New Roman" w:hAnsi="Times New Roman" w:cs="Times New Roman"/>
          <w:sz w:val="28"/>
          <w:szCs w:val="28"/>
        </w:rPr>
        <w:t>:</w:t>
      </w:r>
    </w:p>
    <w:p w14:paraId="26F370FC" w14:textId="59590BE6" w:rsidR="00E7593D" w:rsidRPr="00115B1E" w:rsidRDefault="00E7593D" w:rsidP="00E7593D">
      <w:pPr>
        <w:pStyle w:val="a7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Клиент – физическое лицо, совершающее покупку. Информация о клиенте фиксируется в момент оформления заказа и хранится в отдельном справочнике, что позволяет избежать дублирования данных. В карточке клиента указываются фамилия, имя, отчество, адрес и город проживания.</w:t>
      </w:r>
    </w:p>
    <w:p w14:paraId="1BF908BF" w14:textId="3D031718" w:rsidR="00E7593D" w:rsidRPr="00115B1E" w:rsidRDefault="00E7593D" w:rsidP="00E7593D">
      <w:pPr>
        <w:pStyle w:val="a7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Заказ – документ, фиксирующий факт продажи конкретного товара (единицы мебели) конкретному клиенту. Каждому заказу присваивается уникальный номер, фиксируется дата оформления, размер предоставленной скидки (в процентах), а также устанавливаются связи с клиентом и выбранным товаром.</w:t>
      </w:r>
    </w:p>
    <w:p w14:paraId="659C0B6E" w14:textId="77777777" w:rsidR="00E7593D" w:rsidRPr="00115B1E" w:rsidRDefault="00E7593D" w:rsidP="00E7593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Товар (мебель) – единица ассортимента магазина. Каждый товар имеет:</w:t>
      </w:r>
    </w:p>
    <w:p w14:paraId="2E6F71BA" w14:textId="77777777" w:rsidR="00E7593D" w:rsidRPr="00E7593D" w:rsidRDefault="00E7593D" w:rsidP="00E759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593D">
        <w:rPr>
          <w:rFonts w:ascii="Times New Roman" w:hAnsi="Times New Roman" w:cs="Times New Roman"/>
          <w:sz w:val="28"/>
          <w:szCs w:val="28"/>
        </w:rPr>
        <w:t>код продукции – уникальный идентификатор;</w:t>
      </w:r>
    </w:p>
    <w:p w14:paraId="046AA7B1" w14:textId="77777777" w:rsidR="00E7593D" w:rsidRPr="00E7593D" w:rsidRDefault="00E7593D" w:rsidP="00E759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593D">
        <w:rPr>
          <w:rFonts w:ascii="Times New Roman" w:hAnsi="Times New Roman" w:cs="Times New Roman"/>
          <w:sz w:val="28"/>
          <w:szCs w:val="28"/>
        </w:rPr>
        <w:t>название – маркетинговое наименование модели (например, «Кухонный гарнитур "Классик"», «Спальня "Ренессанс"»);</w:t>
      </w:r>
    </w:p>
    <w:p w14:paraId="0AAFF0D8" w14:textId="77777777" w:rsidR="00E7593D" w:rsidRPr="00E7593D" w:rsidRDefault="00E7593D" w:rsidP="00E759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593D">
        <w:rPr>
          <w:rFonts w:ascii="Times New Roman" w:hAnsi="Times New Roman" w:cs="Times New Roman"/>
          <w:sz w:val="28"/>
          <w:szCs w:val="28"/>
        </w:rPr>
        <w:t>тип – функциональное назначение (спальная или кухонная мебель);</w:t>
      </w:r>
    </w:p>
    <w:p w14:paraId="1AB74325" w14:textId="77777777" w:rsidR="00E7593D" w:rsidRPr="00E7593D" w:rsidRDefault="00E7593D" w:rsidP="00E759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593D">
        <w:rPr>
          <w:rFonts w:ascii="Times New Roman" w:hAnsi="Times New Roman" w:cs="Times New Roman"/>
          <w:sz w:val="28"/>
          <w:szCs w:val="28"/>
        </w:rPr>
        <w:t>страна-производитель – страна, где изготовлен товар;</w:t>
      </w:r>
    </w:p>
    <w:p w14:paraId="0397B085" w14:textId="77777777" w:rsidR="00E7593D" w:rsidRPr="00E7593D" w:rsidRDefault="00E7593D" w:rsidP="00E759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593D">
        <w:rPr>
          <w:rFonts w:ascii="Times New Roman" w:hAnsi="Times New Roman" w:cs="Times New Roman"/>
          <w:sz w:val="28"/>
          <w:szCs w:val="28"/>
        </w:rPr>
        <w:t>количество предметов – общее число элементов в наборе (для отдельных предметов – 1);</w:t>
      </w:r>
    </w:p>
    <w:p w14:paraId="6D5B9C21" w14:textId="77777777" w:rsidR="00E7593D" w:rsidRPr="00E7593D" w:rsidRDefault="00E7593D" w:rsidP="00E759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593D">
        <w:rPr>
          <w:rFonts w:ascii="Times New Roman" w:hAnsi="Times New Roman" w:cs="Times New Roman"/>
          <w:sz w:val="28"/>
          <w:szCs w:val="28"/>
        </w:rPr>
        <w:t>материал – основной материал изготовления (ЛДСП, МДФ, массив дерева и др.);</w:t>
      </w:r>
    </w:p>
    <w:p w14:paraId="6E819892" w14:textId="77777777" w:rsidR="00E7593D" w:rsidRPr="00E7593D" w:rsidRDefault="00E7593D" w:rsidP="00E759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593D">
        <w:rPr>
          <w:rFonts w:ascii="Times New Roman" w:hAnsi="Times New Roman" w:cs="Times New Roman"/>
          <w:sz w:val="28"/>
          <w:szCs w:val="28"/>
        </w:rPr>
        <w:t>цвет – цветовое решение товара (может относиться к корпусу, фасадам или обивке);</w:t>
      </w:r>
    </w:p>
    <w:p w14:paraId="7CC6F92B" w14:textId="77777777" w:rsidR="00E7593D" w:rsidRPr="00E7593D" w:rsidRDefault="00E7593D" w:rsidP="00E759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593D">
        <w:rPr>
          <w:rFonts w:ascii="Times New Roman" w:hAnsi="Times New Roman" w:cs="Times New Roman"/>
          <w:sz w:val="28"/>
          <w:szCs w:val="28"/>
        </w:rPr>
        <w:t>цена – стоимость товара в рублях без учёта скидки.</w:t>
      </w:r>
    </w:p>
    <w:p w14:paraId="33F437BF" w14:textId="77777777" w:rsidR="00E7593D" w:rsidRPr="00115B1E" w:rsidRDefault="00E7593D" w:rsidP="00E7593D">
      <w:pPr>
        <w:rPr>
          <w:rFonts w:ascii="Times New Roman" w:hAnsi="Times New Roman" w:cs="Times New Roman"/>
          <w:sz w:val="28"/>
          <w:szCs w:val="28"/>
        </w:rPr>
      </w:pPr>
    </w:p>
    <w:p w14:paraId="468256E7" w14:textId="77777777" w:rsidR="00FE1294" w:rsidRPr="00115B1E" w:rsidRDefault="00FE1294" w:rsidP="00E7593D">
      <w:pPr>
        <w:rPr>
          <w:rFonts w:ascii="Times New Roman" w:hAnsi="Times New Roman" w:cs="Times New Roman"/>
          <w:sz w:val="28"/>
          <w:szCs w:val="28"/>
        </w:rPr>
      </w:pPr>
    </w:p>
    <w:p w14:paraId="0BED8929" w14:textId="77777777" w:rsidR="00E7593D" w:rsidRDefault="00E7593D" w:rsidP="00E7593D">
      <w:pPr>
        <w:rPr>
          <w:rFonts w:ascii="Times New Roman" w:hAnsi="Times New Roman" w:cs="Times New Roman"/>
          <w:lang w:val="en-US"/>
        </w:rPr>
      </w:pPr>
    </w:p>
    <w:p w14:paraId="39AC6540" w14:textId="77777777" w:rsidR="00DA044B" w:rsidRDefault="00DA044B" w:rsidP="00E7593D">
      <w:pPr>
        <w:rPr>
          <w:rFonts w:ascii="Times New Roman" w:hAnsi="Times New Roman" w:cs="Times New Roman"/>
          <w:lang w:val="en-US"/>
        </w:rPr>
      </w:pPr>
    </w:p>
    <w:p w14:paraId="30BBA019" w14:textId="77777777" w:rsidR="00DA044B" w:rsidRDefault="00DA044B" w:rsidP="00E7593D">
      <w:pPr>
        <w:rPr>
          <w:rFonts w:ascii="Times New Roman" w:hAnsi="Times New Roman" w:cs="Times New Roman"/>
          <w:lang w:val="en-US"/>
        </w:rPr>
      </w:pPr>
    </w:p>
    <w:p w14:paraId="0D88DACF" w14:textId="77777777" w:rsidR="00DA044B" w:rsidRPr="00DA044B" w:rsidRDefault="00DA044B" w:rsidP="00E7593D">
      <w:pPr>
        <w:rPr>
          <w:rFonts w:ascii="Times New Roman" w:hAnsi="Times New Roman" w:cs="Times New Roman"/>
          <w:lang w:val="en-US"/>
        </w:rPr>
      </w:pPr>
    </w:p>
    <w:p w14:paraId="1CEA8FCF" w14:textId="5D066EFE" w:rsidR="00FE1294" w:rsidRPr="00115B1E" w:rsidRDefault="00FE1294" w:rsidP="00FE129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15B1E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ЗАПРОСЫ</w:t>
      </w:r>
    </w:p>
    <w:p w14:paraId="10D62A75" w14:textId="77777777" w:rsidR="00FE1294" w:rsidRPr="00115B1E" w:rsidRDefault="00FE1294" w:rsidP="00FE12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B3B9DB" w14:textId="6DB55AB5" w:rsidR="00FE1294" w:rsidRPr="00115B1E" w:rsidRDefault="00FE1294" w:rsidP="00FE12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На выборку: всех клиентов, которые купили кухонные гарнитуры русского</w:t>
      </w:r>
      <w:r w:rsidRPr="00115B1E">
        <w:rPr>
          <w:rFonts w:ascii="Times New Roman" w:hAnsi="Times New Roman" w:cs="Times New Roman"/>
          <w:sz w:val="28"/>
          <w:szCs w:val="28"/>
        </w:rPr>
        <w:t xml:space="preserve"> </w:t>
      </w:r>
      <w:r w:rsidRPr="00115B1E">
        <w:rPr>
          <w:rFonts w:ascii="Times New Roman" w:hAnsi="Times New Roman" w:cs="Times New Roman"/>
          <w:sz w:val="28"/>
          <w:szCs w:val="28"/>
        </w:rPr>
        <w:t>производства со скидкой не менее 10%</w:t>
      </w:r>
    </w:p>
    <w:p w14:paraId="6157CB85" w14:textId="6165D2EE" w:rsidR="00FE1294" w:rsidRPr="00115B1E" w:rsidRDefault="00FE1294" w:rsidP="00FE12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Заказы, полученные от клиентов, фамилии которых начинаются на буквы «Д»</w:t>
      </w:r>
      <w:r w:rsidRPr="00115B1E">
        <w:rPr>
          <w:rFonts w:ascii="Times New Roman" w:hAnsi="Times New Roman" w:cs="Times New Roman"/>
          <w:sz w:val="28"/>
          <w:szCs w:val="28"/>
        </w:rPr>
        <w:t xml:space="preserve"> </w:t>
      </w:r>
      <w:r w:rsidRPr="00115B1E">
        <w:rPr>
          <w:rFonts w:ascii="Times New Roman" w:hAnsi="Times New Roman" w:cs="Times New Roman"/>
          <w:sz w:val="28"/>
          <w:szCs w:val="28"/>
        </w:rPr>
        <w:t>или «Р»</w:t>
      </w:r>
    </w:p>
    <w:p w14:paraId="75A4F470" w14:textId="28647350" w:rsidR="00FE1294" w:rsidRPr="00115B1E" w:rsidRDefault="00FE1294" w:rsidP="00FE12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Анализ продаж по странам-производителям</w:t>
      </w:r>
    </w:p>
    <w:p w14:paraId="0FD38A2B" w14:textId="462089F9" w:rsidR="00FE1294" w:rsidRPr="00115B1E" w:rsidRDefault="00FE1294" w:rsidP="00FE12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Топ-5 самых дорогих заказов с учетом скидки</w:t>
      </w:r>
    </w:p>
    <w:p w14:paraId="3DB29EF9" w14:textId="40474DA9" w:rsidR="00FE1294" w:rsidRPr="00115B1E" w:rsidRDefault="00FE1294" w:rsidP="00FE12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Клиенты, которые сделали заказы на сумму более 100 000 рублей</w:t>
      </w:r>
    </w:p>
    <w:p w14:paraId="20B1CBD7" w14:textId="2484FB24" w:rsidR="00FE1294" w:rsidRPr="00115B1E" w:rsidRDefault="00FE1294" w:rsidP="00FE12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Сравнение продаж спальной и кухонной мебели по месяцам</w:t>
      </w:r>
    </w:p>
    <w:p w14:paraId="20622452" w14:textId="721A1DA1" w:rsidR="00FE1294" w:rsidRPr="00115B1E" w:rsidRDefault="00FE1294" w:rsidP="00FE12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Клиенты, которые никогда не получали скидку</w:t>
      </w:r>
    </w:p>
    <w:p w14:paraId="25E2577C" w14:textId="128BFD9C" w:rsidR="00FE1294" w:rsidRPr="00115B1E" w:rsidRDefault="00FE1294" w:rsidP="00FE12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Анализ эффективности скидок</w:t>
      </w:r>
    </w:p>
    <w:p w14:paraId="22A0A2A6" w14:textId="2EA573F1" w:rsidR="00FE1294" w:rsidRPr="00115B1E" w:rsidRDefault="00FE1294" w:rsidP="00FE12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Поиск аномалий в продажах</w:t>
      </w:r>
    </w:p>
    <w:p w14:paraId="14EF531D" w14:textId="3431E0D9" w:rsidR="00FE1294" w:rsidRPr="00115B1E" w:rsidRDefault="00FE1294" w:rsidP="00FE1294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Ранжирование клиентов по лояльности</w:t>
      </w:r>
    </w:p>
    <w:p w14:paraId="2CA303D2" w14:textId="77777777" w:rsidR="00FE1294" w:rsidRPr="00115B1E" w:rsidRDefault="00FE1294" w:rsidP="00E759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644D70" w14:textId="50076F79" w:rsidR="00115B1E" w:rsidRPr="00115B1E" w:rsidRDefault="00115B1E" w:rsidP="00115B1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15B1E">
        <w:rPr>
          <w:rFonts w:ascii="Times New Roman" w:hAnsi="Times New Roman" w:cs="Times New Roman"/>
          <w:b/>
          <w:bCs/>
          <w:sz w:val="32"/>
          <w:szCs w:val="32"/>
        </w:rPr>
        <w:t>СУЩНОСТИ И АТРИБУТЫ</w:t>
      </w:r>
    </w:p>
    <w:p w14:paraId="77415733" w14:textId="77777777" w:rsidR="00115B1E" w:rsidRPr="00DA044B" w:rsidRDefault="00115B1E" w:rsidP="00E759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A5AF03" w14:textId="3019BBA0" w:rsidR="00115B1E" w:rsidRPr="00DA044B" w:rsidRDefault="00115B1E" w:rsidP="00115B1E">
      <w:p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Мебель</w:t>
      </w:r>
    </w:p>
    <w:p w14:paraId="6437FE59" w14:textId="77777777" w:rsidR="00115B1E" w:rsidRPr="00DA044B" w:rsidRDefault="00115B1E" w:rsidP="00115B1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Код продукции (product_code) – уникальный идентификатор товара.</w:t>
      </w:r>
    </w:p>
    <w:p w14:paraId="53258AB3" w14:textId="77777777" w:rsidR="00115B1E" w:rsidRPr="00DA044B" w:rsidRDefault="00115B1E" w:rsidP="00115B1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Название (name) – маркетинговое наименование модели.</w:t>
      </w:r>
    </w:p>
    <w:p w14:paraId="6246E438" w14:textId="77777777" w:rsidR="00115B1E" w:rsidRPr="00DA044B" w:rsidRDefault="00115B1E" w:rsidP="00115B1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Тип (type) – функциональное назначение (спальная или кухонная).</w:t>
      </w:r>
    </w:p>
    <w:p w14:paraId="54AE2776" w14:textId="77777777" w:rsidR="00115B1E" w:rsidRPr="00DA044B" w:rsidRDefault="00115B1E" w:rsidP="00115B1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Страна-производитель (country) – страна изготовления.</w:t>
      </w:r>
    </w:p>
    <w:p w14:paraId="382CC205" w14:textId="77777777" w:rsidR="00115B1E" w:rsidRPr="00DA044B" w:rsidRDefault="00115B1E" w:rsidP="00115B1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Количество предметов (items_count) – число элементов в наборе (1 для отдельного предмета).</w:t>
      </w:r>
    </w:p>
    <w:p w14:paraId="281BFFBA" w14:textId="77777777" w:rsidR="00115B1E" w:rsidRPr="00DA044B" w:rsidRDefault="00115B1E" w:rsidP="00115B1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Материал (material) – основной материал изготовления.</w:t>
      </w:r>
    </w:p>
    <w:p w14:paraId="552E481A" w14:textId="77777777" w:rsidR="00115B1E" w:rsidRPr="00DA044B" w:rsidRDefault="00115B1E" w:rsidP="00115B1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Цвет (color) – цветовое решение товара.</w:t>
      </w:r>
    </w:p>
    <w:p w14:paraId="6B90FCDD" w14:textId="77777777" w:rsidR="00115B1E" w:rsidRPr="00DA044B" w:rsidRDefault="00115B1E" w:rsidP="00115B1E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Цена (price) – стоимость в рублях.</w:t>
      </w:r>
    </w:p>
    <w:p w14:paraId="497BFCDC" w14:textId="77777777" w:rsidR="00115B1E" w:rsidRPr="00DA044B" w:rsidRDefault="00115B1E" w:rsidP="00115B1E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75339CB" w14:textId="77777777" w:rsidR="00DA044B" w:rsidRPr="00DA044B" w:rsidRDefault="00DA044B" w:rsidP="00115B1E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0D64385" w14:textId="77777777" w:rsidR="00DA044B" w:rsidRPr="00DA044B" w:rsidRDefault="00DA044B" w:rsidP="00115B1E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D4DDA4E" w14:textId="77777777" w:rsidR="00DA044B" w:rsidRPr="00DA044B" w:rsidRDefault="00DA044B" w:rsidP="00115B1E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44187F2" w14:textId="77777777" w:rsidR="00115B1E" w:rsidRPr="00115B1E" w:rsidRDefault="00115B1E" w:rsidP="00115B1E">
      <w:pPr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lastRenderedPageBreak/>
        <w:t>Клиенты</w:t>
      </w:r>
    </w:p>
    <w:p w14:paraId="51092ADA" w14:textId="77777777" w:rsidR="00115B1E" w:rsidRPr="00DA044B" w:rsidRDefault="00115B1E" w:rsidP="00115B1E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Идентификатор клиента (client_id) – уникальный номер, присваиваемый автоматически.</w:t>
      </w:r>
    </w:p>
    <w:p w14:paraId="67BDC229" w14:textId="77777777" w:rsidR="00115B1E" w:rsidRPr="00DA044B" w:rsidRDefault="00115B1E" w:rsidP="00115B1E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Фамилия (last_name), имя (first_name), отчество (middle_name) – персональные данные.</w:t>
      </w:r>
    </w:p>
    <w:p w14:paraId="75CE9E58" w14:textId="77777777" w:rsidR="00115B1E" w:rsidRPr="00DA044B" w:rsidRDefault="00115B1E" w:rsidP="00115B1E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Адрес (address) и город (city) – контактная информация.</w:t>
      </w:r>
    </w:p>
    <w:p w14:paraId="2233F09A" w14:textId="77777777" w:rsidR="00DA044B" w:rsidRPr="00DA044B" w:rsidRDefault="00DA044B" w:rsidP="00115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9D950D" w14:textId="7EBC8B2B" w:rsidR="00115B1E" w:rsidRPr="00115B1E" w:rsidRDefault="00115B1E" w:rsidP="00115B1E">
      <w:pPr>
        <w:rPr>
          <w:rFonts w:ascii="Times New Roman" w:hAnsi="Times New Roman" w:cs="Times New Roman"/>
          <w:sz w:val="28"/>
          <w:szCs w:val="28"/>
        </w:rPr>
      </w:pPr>
      <w:r w:rsidRPr="00115B1E">
        <w:rPr>
          <w:rFonts w:ascii="Times New Roman" w:hAnsi="Times New Roman" w:cs="Times New Roman"/>
          <w:sz w:val="28"/>
          <w:szCs w:val="28"/>
        </w:rPr>
        <w:t>Заказы</w:t>
      </w:r>
    </w:p>
    <w:p w14:paraId="426BC999" w14:textId="77777777" w:rsidR="00115B1E" w:rsidRPr="00DA044B" w:rsidRDefault="00115B1E" w:rsidP="00115B1E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Номер заказа (order_id) – уникальный идентификатор покупки.</w:t>
      </w:r>
    </w:p>
    <w:p w14:paraId="3C21BD10" w14:textId="77777777" w:rsidR="00115B1E" w:rsidRPr="00DA044B" w:rsidRDefault="00115B1E" w:rsidP="00115B1E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Дата заказа (order_date) – дата оформления.</w:t>
      </w:r>
    </w:p>
    <w:p w14:paraId="755ED76A" w14:textId="77777777" w:rsidR="00115B1E" w:rsidRPr="00DA044B" w:rsidRDefault="00115B1E" w:rsidP="00115B1E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Скидка (discount_percent) – размер скидки в процентах.</w:t>
      </w:r>
    </w:p>
    <w:p w14:paraId="527AFE15" w14:textId="77777777" w:rsidR="00115B1E" w:rsidRPr="00DA044B" w:rsidRDefault="00115B1E" w:rsidP="00115B1E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A044B">
        <w:rPr>
          <w:rFonts w:ascii="Times New Roman" w:hAnsi="Times New Roman" w:cs="Times New Roman"/>
          <w:sz w:val="28"/>
          <w:szCs w:val="28"/>
        </w:rPr>
        <w:t>Внешние ключи: клиент (client_id) и товар (product_code).</w:t>
      </w:r>
    </w:p>
    <w:p w14:paraId="764AC713" w14:textId="53726024" w:rsidR="00115B1E" w:rsidRPr="00DA044B" w:rsidRDefault="00115B1E" w:rsidP="00E7593D">
      <w:pPr>
        <w:rPr>
          <w:rFonts w:ascii="Times New Roman" w:hAnsi="Times New Roman" w:cs="Times New Roman"/>
          <w:sz w:val="28"/>
          <w:szCs w:val="28"/>
        </w:rPr>
      </w:pPr>
    </w:p>
    <w:p w14:paraId="2F8728BF" w14:textId="77777777" w:rsidR="00115B1E" w:rsidRDefault="00115B1E" w:rsidP="00E7593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372B02" w14:textId="0DF95D0E" w:rsidR="006E3328" w:rsidRPr="006E3328" w:rsidRDefault="006E3328" w:rsidP="006E332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E3328">
        <w:rPr>
          <w:rFonts w:ascii="Times New Roman" w:hAnsi="Times New Roman" w:cs="Times New Roman"/>
          <w:b/>
          <w:bCs/>
          <w:sz w:val="32"/>
          <w:szCs w:val="32"/>
        </w:rPr>
        <w:t>СВЯЗИ</w:t>
      </w:r>
    </w:p>
    <w:p w14:paraId="18799EAE" w14:textId="77777777" w:rsidR="006E3328" w:rsidRPr="006E3328" w:rsidRDefault="006E3328" w:rsidP="006E3328">
      <w:pPr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Клиент – Заказ : 1 : М (один клиент может сделать много заказов, каждый заказ принадлежит только одному клиенту).</w:t>
      </w:r>
    </w:p>
    <w:p w14:paraId="0CC94079" w14:textId="77777777" w:rsidR="006E3328" w:rsidRPr="006E3328" w:rsidRDefault="006E3328" w:rsidP="006E3328">
      <w:pPr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Мебель – Заказ : 1 : М (один товар может быть продан в нескольких заказах, каждый заказ содержит только один товар).</w:t>
      </w:r>
    </w:p>
    <w:p w14:paraId="1FBB0B78" w14:textId="77777777" w:rsidR="006E3328" w:rsidRDefault="006E3328" w:rsidP="006E33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3328">
        <w:rPr>
          <w:rFonts w:ascii="Times New Roman" w:hAnsi="Times New Roman" w:cs="Times New Roman"/>
          <w:sz w:val="28"/>
          <w:szCs w:val="28"/>
        </w:rPr>
        <w:t>Таким образом, связь между клиентами и товарами реализуется через таблицу заказов как связь М : М (многие ко многим).</w:t>
      </w:r>
    </w:p>
    <w:p w14:paraId="193D2FF8" w14:textId="77777777" w:rsidR="006E3328" w:rsidRDefault="006E3328" w:rsidP="006E332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1A01BB7" w14:textId="350670D2" w:rsidR="006E3328" w:rsidRPr="006E3328" w:rsidRDefault="006E3328" w:rsidP="006E332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E3328">
        <w:rPr>
          <w:rFonts w:ascii="Times New Roman" w:hAnsi="Times New Roman" w:cs="Times New Roman"/>
          <w:sz w:val="32"/>
          <w:szCs w:val="32"/>
        </w:rPr>
        <w:t>КЛЮЧИ</w:t>
      </w:r>
    </w:p>
    <w:p w14:paraId="36541C10" w14:textId="77777777" w:rsidR="006E3328" w:rsidRPr="006E3328" w:rsidRDefault="006E3328" w:rsidP="006E3328">
      <w:pPr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Первичные ключи</w:t>
      </w:r>
    </w:p>
    <w:p w14:paraId="53C570D2" w14:textId="77777777" w:rsidR="006E3328" w:rsidRPr="006E3328" w:rsidRDefault="006E3328" w:rsidP="006E3328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product_code в таблице furniture</w:t>
      </w:r>
    </w:p>
    <w:p w14:paraId="58860E6A" w14:textId="77777777" w:rsidR="006E3328" w:rsidRPr="006E3328" w:rsidRDefault="006E3328" w:rsidP="006E3328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client_id в таблице clients</w:t>
      </w:r>
    </w:p>
    <w:p w14:paraId="29E3E874" w14:textId="77777777" w:rsidR="006E3328" w:rsidRPr="006E3328" w:rsidRDefault="006E3328" w:rsidP="006E3328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order_id в таблице orders</w:t>
      </w:r>
    </w:p>
    <w:p w14:paraId="27596BDB" w14:textId="77777777" w:rsidR="006E3328" w:rsidRPr="006E3328" w:rsidRDefault="006E3328" w:rsidP="006E3328">
      <w:pPr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Внешние ключи</w:t>
      </w:r>
    </w:p>
    <w:p w14:paraId="2C8B6F80" w14:textId="77777777" w:rsidR="006E3328" w:rsidRPr="006E3328" w:rsidRDefault="006E3328" w:rsidP="006E3328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3328">
        <w:rPr>
          <w:rFonts w:ascii="Times New Roman" w:hAnsi="Times New Roman" w:cs="Times New Roman"/>
          <w:sz w:val="28"/>
          <w:szCs w:val="28"/>
        </w:rPr>
        <w:t>В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таблице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orders </w:t>
      </w:r>
      <w:r w:rsidRPr="006E3328">
        <w:rPr>
          <w:rFonts w:ascii="Times New Roman" w:hAnsi="Times New Roman" w:cs="Times New Roman"/>
          <w:sz w:val="28"/>
          <w:szCs w:val="28"/>
        </w:rPr>
        <w:t>поле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client_id </w:t>
      </w:r>
      <w:r w:rsidRPr="006E3328">
        <w:rPr>
          <w:rFonts w:ascii="Times New Roman" w:hAnsi="Times New Roman" w:cs="Times New Roman"/>
          <w:sz w:val="28"/>
          <w:szCs w:val="28"/>
        </w:rPr>
        <w:t>ссылается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на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clients(client_id).</w:t>
      </w:r>
    </w:p>
    <w:p w14:paraId="42887ADC" w14:textId="50759D00" w:rsidR="006E3328" w:rsidRPr="006E3328" w:rsidRDefault="006E3328" w:rsidP="00E7593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3328">
        <w:rPr>
          <w:rFonts w:ascii="Times New Roman" w:hAnsi="Times New Roman" w:cs="Times New Roman"/>
          <w:sz w:val="28"/>
          <w:szCs w:val="28"/>
        </w:rPr>
        <w:t>В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таблице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orders </w:t>
      </w:r>
      <w:r w:rsidRPr="006E3328">
        <w:rPr>
          <w:rFonts w:ascii="Times New Roman" w:hAnsi="Times New Roman" w:cs="Times New Roman"/>
          <w:sz w:val="28"/>
          <w:szCs w:val="28"/>
        </w:rPr>
        <w:t>поле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product_code </w:t>
      </w:r>
      <w:r w:rsidRPr="006E3328">
        <w:rPr>
          <w:rFonts w:ascii="Times New Roman" w:hAnsi="Times New Roman" w:cs="Times New Roman"/>
          <w:sz w:val="28"/>
          <w:szCs w:val="28"/>
        </w:rPr>
        <w:t>ссылается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на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furniture(product_code).</w:t>
      </w:r>
    </w:p>
    <w:p w14:paraId="313A9C0B" w14:textId="087C9692" w:rsidR="00464CFB" w:rsidRPr="00464CFB" w:rsidRDefault="00464CFB" w:rsidP="00464CFB">
      <w:pPr>
        <w:pStyle w:val="a7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64CFB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ER – </w:t>
      </w:r>
      <w:r w:rsidRPr="00464CFB">
        <w:rPr>
          <w:rFonts w:ascii="Times New Roman" w:hAnsi="Times New Roman" w:cs="Times New Roman"/>
          <w:b/>
          <w:bCs/>
          <w:sz w:val="32"/>
          <w:szCs w:val="32"/>
        </w:rPr>
        <w:t>ДИАГРАММА</w:t>
      </w:r>
    </w:p>
    <w:p w14:paraId="4A10FAEF" w14:textId="0BE8439B" w:rsidR="00464CFB" w:rsidRPr="006E3328" w:rsidRDefault="00464CFB" w:rsidP="00464CF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0E89">
        <w:rPr>
          <w:rFonts w:ascii="Times New Roman" w:hAnsi="Times New Roman" w:cs="Times New Roman"/>
          <w:sz w:val="28"/>
          <w:szCs w:val="28"/>
        </w:rPr>
        <w:t>На этапе проектирования базы данных была разработана ER – диаграмма, визуализирующая структуру данных и связей между ними</w:t>
      </w:r>
      <w:r w:rsidRPr="00464C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(см. рис. 1)</w:t>
      </w:r>
      <w:r w:rsidRPr="00464CFB">
        <w:rPr>
          <w:rFonts w:ascii="Times New Roman" w:hAnsi="Times New Roman" w:cs="Times New Roman"/>
          <w:sz w:val="28"/>
          <w:szCs w:val="28"/>
        </w:rPr>
        <w:t>.</w:t>
      </w:r>
    </w:p>
    <w:p w14:paraId="70623285" w14:textId="77777777" w:rsidR="00464CFB" w:rsidRPr="006E3328" w:rsidRDefault="00464CFB" w:rsidP="00464CF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3551AB" w14:textId="34E330BC" w:rsidR="00464CFB" w:rsidRDefault="00464CFB" w:rsidP="00464CF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Foto</w:t>
      </w:r>
      <w:r w:rsidRPr="00464CF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png</w:t>
      </w:r>
    </w:p>
    <w:p w14:paraId="2FD14F9F" w14:textId="77777777" w:rsidR="00464CFB" w:rsidRPr="00464CFB" w:rsidRDefault="00464CFB" w:rsidP="00464C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0CCD257" w14:textId="77777777" w:rsidR="00464CFB" w:rsidRDefault="00464CFB" w:rsidP="00464CFB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4C0E89">
        <w:rPr>
          <w:rFonts w:ascii="Times New Roman" w:hAnsi="Times New Roman" w:cs="Times New Roman"/>
        </w:rPr>
        <w:t xml:space="preserve">Рисунок 1. </w:t>
      </w:r>
      <w:r w:rsidRPr="004C0E89">
        <w:rPr>
          <w:rFonts w:ascii="Times New Roman" w:hAnsi="Times New Roman" w:cs="Times New Roman"/>
          <w:lang w:val="en-US"/>
        </w:rPr>
        <w:t>ER</w:t>
      </w:r>
      <w:r w:rsidRPr="00464CFB">
        <w:rPr>
          <w:rFonts w:ascii="Times New Roman" w:hAnsi="Times New Roman" w:cs="Times New Roman"/>
        </w:rPr>
        <w:t>-</w:t>
      </w:r>
      <w:r w:rsidRPr="004C0E89">
        <w:rPr>
          <w:rFonts w:ascii="Times New Roman" w:hAnsi="Times New Roman" w:cs="Times New Roman"/>
        </w:rPr>
        <w:t>диаграмма</w:t>
      </w:r>
    </w:p>
    <w:p w14:paraId="23038EA0" w14:textId="77777777" w:rsidR="00464CFB" w:rsidRDefault="00464CFB" w:rsidP="00464CF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1078E93" w14:textId="3639EE63" w:rsidR="00464CFB" w:rsidRDefault="00464CFB" w:rsidP="00464CF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FB43DD3" w14:textId="77777777" w:rsidR="006E3328" w:rsidRDefault="006E3328" w:rsidP="00464CFB">
      <w:pPr>
        <w:spacing w:after="0" w:line="240" w:lineRule="auto"/>
        <w:rPr>
          <w:rFonts w:ascii="Times New Roman" w:hAnsi="Times New Roman" w:cs="Times New Roman"/>
          <w:lang w:val="en-US"/>
        </w:rPr>
        <w:sectPr w:rsidR="006E332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5CC76E1" w14:textId="36BB6289" w:rsidR="00464CFB" w:rsidRPr="00464CFB" w:rsidRDefault="00464CFB" w:rsidP="00464CFB">
      <w:pPr>
        <w:pStyle w:val="a7"/>
        <w:numPr>
          <w:ilvl w:val="0"/>
          <w:numId w:val="1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64CFB">
        <w:rPr>
          <w:rFonts w:ascii="Times New Roman" w:hAnsi="Times New Roman" w:cs="Times New Roman"/>
          <w:b/>
          <w:sz w:val="32"/>
          <w:szCs w:val="32"/>
        </w:rPr>
        <w:lastRenderedPageBreak/>
        <w:t>ИНФОЛОГИЧЕСКАЯ МОДЕЛЬ</w:t>
      </w:r>
    </w:p>
    <w:p w14:paraId="7FF9604A" w14:textId="77777777" w:rsidR="00464CFB" w:rsidRPr="0004390B" w:rsidRDefault="00464CFB" w:rsidP="00464CF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0E89">
        <w:rPr>
          <w:rFonts w:ascii="Times New Roman" w:hAnsi="Times New Roman" w:cs="Times New Roman"/>
          <w:sz w:val="28"/>
          <w:szCs w:val="28"/>
        </w:rPr>
        <w:t>На этапе проектирования базы данных была разработана инфологическая модель, отображающая структуру базы данных и её функциональность</w:t>
      </w:r>
      <w:r w:rsidRPr="0004390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см.рис. 2</w:t>
      </w:r>
      <w:r w:rsidRPr="0004390B">
        <w:rPr>
          <w:rFonts w:ascii="Times New Roman" w:hAnsi="Times New Roman" w:cs="Times New Roman"/>
          <w:sz w:val="28"/>
          <w:szCs w:val="28"/>
        </w:rPr>
        <w:t>)</w:t>
      </w:r>
    </w:p>
    <w:p w14:paraId="1CEFECD3" w14:textId="77777777" w:rsidR="00464CFB" w:rsidRPr="0004390B" w:rsidRDefault="00464CFB" w:rsidP="00464CF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5D0A88" w14:textId="4547183C" w:rsidR="00464CFB" w:rsidRDefault="006E3328" w:rsidP="006E332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C25DD9" wp14:editId="1B849AD5">
            <wp:extent cx="2928327" cy="4074289"/>
            <wp:effectExtent l="0" t="0" r="5715" b="2540"/>
            <wp:docPr id="331965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947" cy="408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6642C" w14:textId="77777777" w:rsidR="006E3328" w:rsidRDefault="006E3328" w:rsidP="006E332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8971F5" w14:textId="77777777" w:rsidR="006E3328" w:rsidRDefault="006E3328" w:rsidP="006E332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4390B">
        <w:rPr>
          <w:rFonts w:ascii="Times New Roman" w:hAnsi="Times New Roman" w:cs="Times New Roman"/>
        </w:rPr>
        <w:t>Рисунок 2. Инфологическая модель</w:t>
      </w:r>
    </w:p>
    <w:p w14:paraId="237B8208" w14:textId="77777777" w:rsidR="006E3328" w:rsidRPr="006E3328" w:rsidRDefault="006E3328" w:rsidP="006E332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A51B82" w14:textId="77777777" w:rsidR="00464CFB" w:rsidRPr="00464CFB" w:rsidRDefault="00464CFB" w:rsidP="00464C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6B292C" w14:textId="77777777" w:rsidR="006E3328" w:rsidRDefault="006E3328" w:rsidP="00464CFB">
      <w:pPr>
        <w:spacing w:after="0"/>
        <w:rPr>
          <w:rFonts w:ascii="Times New Roman" w:hAnsi="Times New Roman" w:cs="Times New Roman"/>
          <w:sz w:val="28"/>
          <w:szCs w:val="28"/>
        </w:rPr>
        <w:sectPr w:rsidR="006E332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393A68F" w14:textId="2EEF6364" w:rsidR="006E3328" w:rsidRPr="006E3328" w:rsidRDefault="006E3328" w:rsidP="006E3328">
      <w:pPr>
        <w:pStyle w:val="a7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6E3328">
        <w:rPr>
          <w:rFonts w:ascii="Times New Roman" w:hAnsi="Times New Roman" w:cs="Times New Roman"/>
          <w:b/>
          <w:bCs/>
          <w:sz w:val="32"/>
          <w:szCs w:val="32"/>
        </w:rPr>
        <w:lastRenderedPageBreak/>
        <w:t>НОРМАЛИЗАЦИЯ ДАННЫХ</w:t>
      </w:r>
    </w:p>
    <w:p w14:paraId="07F74832" w14:textId="77777777" w:rsidR="006E3328" w:rsidRDefault="006E3328" w:rsidP="006E332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6976FF" w14:textId="30C4C646" w:rsidR="006E3328" w:rsidRPr="006E3328" w:rsidRDefault="006E3328" w:rsidP="006E332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Первая нормальная форма (1НФ)</w:t>
      </w:r>
      <w:r w:rsidRPr="006E3328">
        <w:rPr>
          <w:rFonts w:ascii="Times New Roman" w:hAnsi="Times New Roman" w:cs="Times New Roman"/>
          <w:sz w:val="28"/>
          <w:szCs w:val="28"/>
        </w:rPr>
        <w:br/>
        <w:t>Все таблицы базы данных находятся в первой нормальной форме, поскольку:</w:t>
      </w:r>
    </w:p>
    <w:p w14:paraId="3306E434" w14:textId="77777777" w:rsidR="006E3328" w:rsidRPr="006E3328" w:rsidRDefault="006E3328" w:rsidP="006E3328">
      <w:pPr>
        <w:numPr>
          <w:ilvl w:val="0"/>
          <w:numId w:val="18"/>
        </w:numPr>
        <w:tabs>
          <w:tab w:val="clear" w:pos="720"/>
          <w:tab w:val="num" w:pos="426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Каждая строка идентифицируется уникальным первичным ключом:</w:t>
      </w:r>
    </w:p>
    <w:p w14:paraId="2A6D65B3" w14:textId="77777777" w:rsidR="006E3328" w:rsidRPr="006E3328" w:rsidRDefault="006E3328" w:rsidP="006E3328">
      <w:pPr>
        <w:pStyle w:val="a7"/>
        <w:numPr>
          <w:ilvl w:val="0"/>
          <w:numId w:val="24"/>
        </w:num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furniture.product_code</w:t>
      </w:r>
    </w:p>
    <w:p w14:paraId="41E35074" w14:textId="77777777" w:rsidR="006E3328" w:rsidRPr="006E3328" w:rsidRDefault="006E3328" w:rsidP="006E3328">
      <w:pPr>
        <w:pStyle w:val="a7"/>
        <w:numPr>
          <w:ilvl w:val="0"/>
          <w:numId w:val="24"/>
        </w:num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clients.client_id</w:t>
      </w:r>
    </w:p>
    <w:p w14:paraId="48925678" w14:textId="77777777" w:rsidR="006E3328" w:rsidRPr="006E3328" w:rsidRDefault="006E3328" w:rsidP="006E3328">
      <w:pPr>
        <w:pStyle w:val="a7"/>
        <w:numPr>
          <w:ilvl w:val="0"/>
          <w:numId w:val="24"/>
        </w:num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orders.order_id</w:t>
      </w:r>
    </w:p>
    <w:p w14:paraId="310C1BC0" w14:textId="77777777" w:rsidR="006E3328" w:rsidRPr="006E3328" w:rsidRDefault="006E3328" w:rsidP="006E3328">
      <w:pPr>
        <w:numPr>
          <w:ilvl w:val="0"/>
          <w:numId w:val="18"/>
        </w:numPr>
        <w:tabs>
          <w:tab w:val="clear" w:pos="720"/>
          <w:tab w:val="num" w:pos="426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Все атрибуты содержат атомарные (неделимые) значения. Например, в таблице clients адрес разбит на отдельные поля address и city, что исключает хранение составных данных в одном столбце.</w:t>
      </w:r>
    </w:p>
    <w:p w14:paraId="38916CA4" w14:textId="77777777" w:rsidR="006E3328" w:rsidRPr="006E3328" w:rsidRDefault="006E3328" w:rsidP="006E3328">
      <w:pPr>
        <w:numPr>
          <w:ilvl w:val="0"/>
          <w:numId w:val="18"/>
        </w:numPr>
        <w:tabs>
          <w:tab w:val="clear" w:pos="720"/>
          <w:tab w:val="num" w:pos="426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Каждый столбец имеет уникальное имя и строго определённый тип данных.</w:t>
      </w:r>
    </w:p>
    <w:p w14:paraId="1B235664" w14:textId="77777777" w:rsidR="006E3328" w:rsidRDefault="006E3328" w:rsidP="006E332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E01ABE4" w14:textId="746328DB" w:rsidR="006E3328" w:rsidRPr="006E3328" w:rsidRDefault="006E3328" w:rsidP="006E332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Вторая нормальная форма (2НФ)</w:t>
      </w:r>
      <w:r w:rsidRPr="006E3328">
        <w:rPr>
          <w:rFonts w:ascii="Times New Roman" w:hAnsi="Times New Roman" w:cs="Times New Roman"/>
          <w:sz w:val="28"/>
          <w:szCs w:val="28"/>
        </w:rPr>
        <w:br/>
        <w:t>Все таблицы находятся во второй нормальной форме, так как:</w:t>
      </w:r>
    </w:p>
    <w:p w14:paraId="612C1B46" w14:textId="77777777" w:rsidR="006E3328" w:rsidRPr="006E3328" w:rsidRDefault="006E3328" w:rsidP="006E3328">
      <w:pPr>
        <w:numPr>
          <w:ilvl w:val="0"/>
          <w:numId w:val="19"/>
        </w:numPr>
        <w:tabs>
          <w:tab w:val="clear" w:pos="720"/>
          <w:tab w:val="num" w:pos="426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Они уже находятся в 1НФ.</w:t>
      </w:r>
    </w:p>
    <w:p w14:paraId="741F3746" w14:textId="77777777" w:rsidR="006E3328" w:rsidRPr="006E3328" w:rsidRDefault="006E3328" w:rsidP="006E3328">
      <w:pPr>
        <w:numPr>
          <w:ilvl w:val="0"/>
          <w:numId w:val="19"/>
        </w:numPr>
        <w:tabs>
          <w:tab w:val="clear" w:pos="720"/>
          <w:tab w:val="num" w:pos="426"/>
        </w:tabs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Первичные ключи во всех таблицах являются простыми (не составными):</w:t>
      </w:r>
    </w:p>
    <w:p w14:paraId="6C987961" w14:textId="77777777" w:rsidR="006E3328" w:rsidRPr="006E3328" w:rsidRDefault="006E3328" w:rsidP="006E3328">
      <w:pPr>
        <w:pStyle w:val="a7"/>
        <w:numPr>
          <w:ilvl w:val="1"/>
          <w:numId w:val="23"/>
        </w:num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product_code в furniture</w:t>
      </w:r>
    </w:p>
    <w:p w14:paraId="30756F4E" w14:textId="77777777" w:rsidR="006E3328" w:rsidRPr="006E3328" w:rsidRDefault="006E3328" w:rsidP="006E3328">
      <w:pPr>
        <w:pStyle w:val="a7"/>
        <w:numPr>
          <w:ilvl w:val="1"/>
          <w:numId w:val="23"/>
        </w:num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client_id в clients</w:t>
      </w:r>
    </w:p>
    <w:p w14:paraId="7049D943" w14:textId="77777777" w:rsidR="006E3328" w:rsidRPr="006E3328" w:rsidRDefault="006E3328" w:rsidP="006E3328">
      <w:pPr>
        <w:pStyle w:val="a7"/>
        <w:numPr>
          <w:ilvl w:val="1"/>
          <w:numId w:val="23"/>
        </w:numPr>
        <w:spacing w:after="0"/>
        <w:ind w:left="851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order_id в orders</w:t>
      </w:r>
    </w:p>
    <w:p w14:paraId="243BE0EC" w14:textId="44364034" w:rsidR="006E3328" w:rsidRPr="006E3328" w:rsidRDefault="006E3328" w:rsidP="006E3328">
      <w:pPr>
        <w:spacing w:after="0"/>
        <w:ind w:firstLine="491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Следовательно, неключевые атрибуты каждой таблицы полностью зависят от первичного ключа, и частичные зависимости отсутствуют.</w:t>
      </w:r>
    </w:p>
    <w:p w14:paraId="5EB22C87" w14:textId="77777777" w:rsidR="006E3328" w:rsidRDefault="006E3328" w:rsidP="006E332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830928E" w14:textId="1F92D2EA" w:rsidR="006E3328" w:rsidRPr="006E3328" w:rsidRDefault="006E3328" w:rsidP="006E332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Третья нормальная форма (3НФ)</w:t>
      </w:r>
      <w:r w:rsidRPr="006E3328">
        <w:rPr>
          <w:rFonts w:ascii="Times New Roman" w:hAnsi="Times New Roman" w:cs="Times New Roman"/>
          <w:sz w:val="28"/>
          <w:szCs w:val="28"/>
        </w:rPr>
        <w:br/>
        <w:t>Таблицы находятся в третьей нормальной форме, поскольку:</w:t>
      </w:r>
    </w:p>
    <w:p w14:paraId="6A731CBD" w14:textId="77777777" w:rsidR="006E3328" w:rsidRPr="006E3328" w:rsidRDefault="006E3328" w:rsidP="006E3328">
      <w:pPr>
        <w:numPr>
          <w:ilvl w:val="0"/>
          <w:numId w:val="20"/>
        </w:numPr>
        <w:tabs>
          <w:tab w:val="clear" w:pos="720"/>
        </w:tabs>
        <w:spacing w:after="0"/>
        <w:ind w:left="284" w:hanging="284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Они удовлетворяют требованиям 2НФ.</w:t>
      </w:r>
    </w:p>
    <w:p w14:paraId="5D225F9E" w14:textId="77777777" w:rsidR="006E3328" w:rsidRPr="006E3328" w:rsidRDefault="006E3328" w:rsidP="006E3328">
      <w:pPr>
        <w:numPr>
          <w:ilvl w:val="0"/>
          <w:numId w:val="20"/>
        </w:numPr>
        <w:tabs>
          <w:tab w:val="clear" w:pos="720"/>
        </w:tabs>
        <w:spacing w:after="0"/>
        <w:ind w:left="284" w:hanging="284"/>
        <w:rPr>
          <w:rFonts w:ascii="Times New Roman" w:hAnsi="Times New Roman" w:cs="Times New Roman"/>
          <w:sz w:val="28"/>
          <w:szCs w:val="28"/>
        </w:rPr>
      </w:pPr>
      <w:r w:rsidRPr="006E3328">
        <w:rPr>
          <w:rFonts w:ascii="Times New Roman" w:hAnsi="Times New Roman" w:cs="Times New Roman"/>
          <w:sz w:val="28"/>
          <w:szCs w:val="28"/>
        </w:rPr>
        <w:t>Отсутствуют транзитивные зависимости – все неключевые атрибуты зависят только от первичного ключа и не зависят от других неключевых атрибутов.</w:t>
      </w:r>
    </w:p>
    <w:p w14:paraId="0ABB0BE4" w14:textId="77777777" w:rsidR="006E3328" w:rsidRPr="006E3328" w:rsidRDefault="006E3328" w:rsidP="006E3328">
      <w:pPr>
        <w:pStyle w:val="a7"/>
        <w:numPr>
          <w:ilvl w:val="1"/>
          <w:numId w:val="22"/>
        </w:numPr>
        <w:spacing w:after="0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E3328">
        <w:rPr>
          <w:rFonts w:ascii="Times New Roman" w:hAnsi="Times New Roman" w:cs="Times New Roman"/>
          <w:sz w:val="28"/>
          <w:szCs w:val="28"/>
        </w:rPr>
        <w:t>В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таблице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furniture </w:t>
      </w:r>
      <w:r w:rsidRPr="006E3328">
        <w:rPr>
          <w:rFonts w:ascii="Times New Roman" w:hAnsi="Times New Roman" w:cs="Times New Roman"/>
          <w:sz w:val="28"/>
          <w:szCs w:val="28"/>
        </w:rPr>
        <w:t>все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поля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(name, type, country, items_count, material, color, price) </w:t>
      </w:r>
      <w:r w:rsidRPr="006E3328">
        <w:rPr>
          <w:rFonts w:ascii="Times New Roman" w:hAnsi="Times New Roman" w:cs="Times New Roman"/>
          <w:sz w:val="28"/>
          <w:szCs w:val="28"/>
        </w:rPr>
        <w:t>зависят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исключительно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от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product_code.</w:t>
      </w:r>
    </w:p>
    <w:p w14:paraId="44C3D4FD" w14:textId="77777777" w:rsidR="006E3328" w:rsidRPr="006E3328" w:rsidRDefault="006E3328" w:rsidP="006E3328">
      <w:pPr>
        <w:pStyle w:val="a7"/>
        <w:numPr>
          <w:ilvl w:val="1"/>
          <w:numId w:val="22"/>
        </w:numPr>
        <w:spacing w:after="0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E3328">
        <w:rPr>
          <w:rFonts w:ascii="Times New Roman" w:hAnsi="Times New Roman" w:cs="Times New Roman"/>
          <w:sz w:val="28"/>
          <w:szCs w:val="28"/>
        </w:rPr>
        <w:t>В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таблице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clients </w:t>
      </w:r>
      <w:r w:rsidRPr="006E3328">
        <w:rPr>
          <w:rFonts w:ascii="Times New Roman" w:hAnsi="Times New Roman" w:cs="Times New Roman"/>
          <w:sz w:val="28"/>
          <w:szCs w:val="28"/>
        </w:rPr>
        <w:t>поля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(last_name, first_name, middle_name, address, city) </w:t>
      </w:r>
      <w:r w:rsidRPr="006E3328">
        <w:rPr>
          <w:rFonts w:ascii="Times New Roman" w:hAnsi="Times New Roman" w:cs="Times New Roman"/>
          <w:sz w:val="28"/>
          <w:szCs w:val="28"/>
        </w:rPr>
        <w:t>зависят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только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от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client_id.</w:t>
      </w:r>
    </w:p>
    <w:p w14:paraId="27CEB95D" w14:textId="77777777" w:rsidR="006E3328" w:rsidRPr="006E3328" w:rsidRDefault="006E3328" w:rsidP="006E3328">
      <w:pPr>
        <w:pStyle w:val="a7"/>
        <w:numPr>
          <w:ilvl w:val="1"/>
          <w:numId w:val="22"/>
        </w:numPr>
        <w:spacing w:after="0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E3328">
        <w:rPr>
          <w:rFonts w:ascii="Times New Roman" w:hAnsi="Times New Roman" w:cs="Times New Roman"/>
          <w:sz w:val="28"/>
          <w:szCs w:val="28"/>
        </w:rPr>
        <w:t>В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таблице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orders </w:t>
      </w:r>
      <w:r w:rsidRPr="006E3328">
        <w:rPr>
          <w:rFonts w:ascii="Times New Roman" w:hAnsi="Times New Roman" w:cs="Times New Roman"/>
          <w:sz w:val="28"/>
          <w:szCs w:val="28"/>
        </w:rPr>
        <w:t>поля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(order_date, discount_percent) </w:t>
      </w:r>
      <w:r w:rsidRPr="006E3328">
        <w:rPr>
          <w:rFonts w:ascii="Times New Roman" w:hAnsi="Times New Roman" w:cs="Times New Roman"/>
          <w:sz w:val="28"/>
          <w:szCs w:val="28"/>
        </w:rPr>
        <w:t>зависят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от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order_id; </w:t>
      </w:r>
      <w:r w:rsidRPr="006E3328">
        <w:rPr>
          <w:rFonts w:ascii="Times New Roman" w:hAnsi="Times New Roman" w:cs="Times New Roman"/>
          <w:sz w:val="28"/>
          <w:szCs w:val="28"/>
        </w:rPr>
        <w:t>поля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client_id </w:t>
      </w:r>
      <w:r w:rsidRPr="006E3328">
        <w:rPr>
          <w:rFonts w:ascii="Times New Roman" w:hAnsi="Times New Roman" w:cs="Times New Roman"/>
          <w:sz w:val="28"/>
          <w:szCs w:val="28"/>
        </w:rPr>
        <w:t>и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product_code </w:t>
      </w:r>
      <w:r w:rsidRPr="006E3328">
        <w:rPr>
          <w:rFonts w:ascii="Times New Roman" w:hAnsi="Times New Roman" w:cs="Times New Roman"/>
          <w:sz w:val="28"/>
          <w:szCs w:val="28"/>
        </w:rPr>
        <w:t>являются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внешними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ключами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E3328">
        <w:rPr>
          <w:rFonts w:ascii="Times New Roman" w:hAnsi="Times New Roman" w:cs="Times New Roman"/>
          <w:sz w:val="28"/>
          <w:szCs w:val="28"/>
        </w:rPr>
        <w:t>что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не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3328">
        <w:rPr>
          <w:rFonts w:ascii="Times New Roman" w:hAnsi="Times New Roman" w:cs="Times New Roman"/>
          <w:sz w:val="28"/>
          <w:szCs w:val="28"/>
        </w:rPr>
        <w:t>нарушает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Pr="006E3328">
        <w:rPr>
          <w:rFonts w:ascii="Times New Roman" w:hAnsi="Times New Roman" w:cs="Times New Roman"/>
          <w:sz w:val="28"/>
          <w:szCs w:val="28"/>
        </w:rPr>
        <w:t>НФ</w:t>
      </w:r>
      <w:r w:rsidRPr="006E33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E1B5CD" w14:textId="77777777" w:rsidR="00464CFB" w:rsidRPr="006E3328" w:rsidRDefault="00464CFB" w:rsidP="00464CF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398E5C3" w14:textId="305EDB81" w:rsidR="00F817C7" w:rsidRDefault="00F817C7" w:rsidP="00F817C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817C7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ЛОГИЧЕСКАЯ МОДЕЛЬ</w:t>
      </w:r>
    </w:p>
    <w:p w14:paraId="729068FD" w14:textId="77777777" w:rsidR="00F817C7" w:rsidRDefault="00F817C7" w:rsidP="00F817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66BA3A" w14:textId="77777777" w:rsidR="00F817C7" w:rsidRPr="0000757B" w:rsidRDefault="00F817C7" w:rsidP="00F817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7C7">
        <w:rPr>
          <w:rFonts w:ascii="Times New Roman" w:hAnsi="Times New Roman" w:cs="Times New Roman"/>
          <w:sz w:val="28"/>
          <w:szCs w:val="28"/>
        </w:rPr>
        <w:t>Сущность «Мебель» (furniture)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817C7" w:rsidRPr="0000757B" w14:paraId="5CE72C93" w14:textId="77777777" w:rsidTr="00F817C7">
        <w:tc>
          <w:tcPr>
            <w:tcW w:w="3115" w:type="dxa"/>
          </w:tcPr>
          <w:p w14:paraId="3116E56E" w14:textId="41B28455" w:rsidR="00F817C7" w:rsidRPr="0000757B" w:rsidRDefault="00F817C7" w:rsidP="00F817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566C7C02" w14:textId="380FD3EB" w:rsidR="00F817C7" w:rsidRPr="0000757B" w:rsidRDefault="00F817C7" w:rsidP="00F817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1ADE4AC5" w14:textId="531F1FED" w:rsidR="00F817C7" w:rsidRPr="0000757B" w:rsidRDefault="00F817C7" w:rsidP="00F817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Размер (байт)</w:t>
            </w:r>
          </w:p>
        </w:tc>
      </w:tr>
      <w:tr w:rsidR="00F817C7" w:rsidRPr="0000757B" w14:paraId="72C7AC05" w14:textId="77777777" w:rsidTr="00F817C7">
        <w:tc>
          <w:tcPr>
            <w:tcW w:w="3115" w:type="dxa"/>
          </w:tcPr>
          <w:p w14:paraId="2BA5E868" w14:textId="34CD515E" w:rsidR="00F817C7" w:rsidRPr="0000757B" w:rsidRDefault="00F817C7" w:rsidP="00F817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Код продукции</w:t>
            </w:r>
          </w:p>
        </w:tc>
        <w:tc>
          <w:tcPr>
            <w:tcW w:w="3115" w:type="dxa"/>
          </w:tcPr>
          <w:p w14:paraId="16D1B1EE" w14:textId="0BCE4A46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</w:tcPr>
          <w:p w14:paraId="05A3AA44" w14:textId="57606D8A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F817C7" w:rsidRPr="0000757B" w14:paraId="5AF3FAE7" w14:textId="77777777" w:rsidTr="00F817C7">
        <w:tc>
          <w:tcPr>
            <w:tcW w:w="3115" w:type="dxa"/>
          </w:tcPr>
          <w:p w14:paraId="711F3A4B" w14:textId="5F93FD0A" w:rsidR="00F817C7" w:rsidRPr="0000757B" w:rsidRDefault="00F817C7" w:rsidP="00F817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560C4076" w14:textId="62535956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2F11DA64" w14:textId="7D52718A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</w:tr>
      <w:tr w:rsidR="00F817C7" w:rsidRPr="0000757B" w14:paraId="1E835E7E" w14:textId="77777777" w:rsidTr="00F817C7">
        <w:tc>
          <w:tcPr>
            <w:tcW w:w="3115" w:type="dxa"/>
          </w:tcPr>
          <w:p w14:paraId="5CED622F" w14:textId="2EA1192D" w:rsidR="00F817C7" w:rsidRPr="0000757B" w:rsidRDefault="00F817C7" w:rsidP="00F817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19DC7EFE" w14:textId="3CDC1824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3B00888D" w14:textId="0751CF94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F817C7" w:rsidRPr="0000757B" w14:paraId="3C204D41" w14:textId="77777777" w:rsidTr="00F817C7">
        <w:tc>
          <w:tcPr>
            <w:tcW w:w="3115" w:type="dxa"/>
          </w:tcPr>
          <w:p w14:paraId="30CCD660" w14:textId="308B9A36" w:rsidR="00F817C7" w:rsidRPr="0000757B" w:rsidRDefault="00F817C7" w:rsidP="00F817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Страна-производитель</w:t>
            </w:r>
          </w:p>
        </w:tc>
        <w:tc>
          <w:tcPr>
            <w:tcW w:w="3115" w:type="dxa"/>
          </w:tcPr>
          <w:p w14:paraId="3D48E91B" w14:textId="66F44518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3115" w:type="dxa"/>
          </w:tcPr>
          <w:p w14:paraId="31238E8C" w14:textId="39B50604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F817C7" w:rsidRPr="0000757B" w14:paraId="0CAECFD3" w14:textId="77777777" w:rsidTr="00F817C7">
        <w:tc>
          <w:tcPr>
            <w:tcW w:w="3115" w:type="dxa"/>
          </w:tcPr>
          <w:p w14:paraId="3E407986" w14:textId="08A43628" w:rsidR="00F817C7" w:rsidRPr="0000757B" w:rsidRDefault="00F817C7" w:rsidP="00F817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Количество предметов</w:t>
            </w:r>
          </w:p>
        </w:tc>
        <w:tc>
          <w:tcPr>
            <w:tcW w:w="3115" w:type="dxa"/>
          </w:tcPr>
          <w:p w14:paraId="4A82EB63" w14:textId="543902D4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</w:tcPr>
          <w:p w14:paraId="1B8D0969" w14:textId="70B49A79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F817C7" w:rsidRPr="0000757B" w14:paraId="2A62DE0E" w14:textId="77777777" w:rsidTr="00F817C7">
        <w:tc>
          <w:tcPr>
            <w:tcW w:w="3115" w:type="dxa"/>
          </w:tcPr>
          <w:p w14:paraId="662C6142" w14:textId="514E57D5" w:rsidR="00F817C7" w:rsidRPr="0000757B" w:rsidRDefault="00F817C7" w:rsidP="00F817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Материал</w:t>
            </w:r>
          </w:p>
        </w:tc>
        <w:tc>
          <w:tcPr>
            <w:tcW w:w="3115" w:type="dxa"/>
          </w:tcPr>
          <w:p w14:paraId="4F9C02FB" w14:textId="01CFBBDC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3115" w:type="dxa"/>
          </w:tcPr>
          <w:p w14:paraId="2F2B4781" w14:textId="49A8EBC9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F817C7" w:rsidRPr="0000757B" w14:paraId="44C86CB5" w14:textId="77777777" w:rsidTr="00F817C7">
        <w:tc>
          <w:tcPr>
            <w:tcW w:w="3115" w:type="dxa"/>
          </w:tcPr>
          <w:p w14:paraId="012286F5" w14:textId="7CD7995A" w:rsidR="00F817C7" w:rsidRPr="0000757B" w:rsidRDefault="00F817C7" w:rsidP="00F817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</w:p>
        </w:tc>
        <w:tc>
          <w:tcPr>
            <w:tcW w:w="3115" w:type="dxa"/>
          </w:tcPr>
          <w:p w14:paraId="24A025AB" w14:textId="6395DDBF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3115" w:type="dxa"/>
          </w:tcPr>
          <w:p w14:paraId="2ED1E199" w14:textId="46BE21C1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F817C7" w:rsidRPr="0000757B" w14:paraId="337E02AC" w14:textId="77777777" w:rsidTr="00F817C7">
        <w:tc>
          <w:tcPr>
            <w:tcW w:w="3115" w:type="dxa"/>
          </w:tcPr>
          <w:p w14:paraId="6FD265B6" w14:textId="469FF43B" w:rsidR="00F817C7" w:rsidRPr="0000757B" w:rsidRDefault="00F817C7" w:rsidP="00F817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3115" w:type="dxa"/>
          </w:tcPr>
          <w:p w14:paraId="7594DCDE" w14:textId="6AEB22CA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3115" w:type="dxa"/>
          </w:tcPr>
          <w:p w14:paraId="6AEA2443" w14:textId="0721C25B" w:rsidR="00F817C7" w:rsidRPr="0000757B" w:rsidRDefault="00F817C7" w:rsidP="00F817C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F817C7" w:rsidRPr="0000757B" w14:paraId="09B80615" w14:textId="77777777" w:rsidTr="00A1357C">
        <w:tc>
          <w:tcPr>
            <w:tcW w:w="3115" w:type="dxa"/>
          </w:tcPr>
          <w:p w14:paraId="42DB8730" w14:textId="09CA8834" w:rsidR="00F817C7" w:rsidRPr="0000757B" w:rsidRDefault="00F817C7" w:rsidP="00F817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Итого на 1 запись</w:t>
            </w:r>
          </w:p>
        </w:tc>
        <w:tc>
          <w:tcPr>
            <w:tcW w:w="6230" w:type="dxa"/>
            <w:gridSpan w:val="2"/>
          </w:tcPr>
          <w:p w14:paraId="342EFD4B" w14:textId="3B075FEF" w:rsidR="00F817C7" w:rsidRPr="0000757B" w:rsidRDefault="00F817C7" w:rsidP="00F817C7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291</w:t>
            </w:r>
          </w:p>
        </w:tc>
      </w:tr>
      <w:tr w:rsidR="00F817C7" w:rsidRPr="0000757B" w14:paraId="5D5E40AE" w14:textId="77777777" w:rsidTr="00E22D48">
        <w:tc>
          <w:tcPr>
            <w:tcW w:w="3115" w:type="dxa"/>
          </w:tcPr>
          <w:p w14:paraId="53232C18" w14:textId="49BD6EE9" w:rsidR="00F817C7" w:rsidRPr="0000757B" w:rsidRDefault="00F817C7" w:rsidP="00F817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6230" w:type="dxa"/>
            <w:gridSpan w:val="2"/>
          </w:tcPr>
          <w:p w14:paraId="772EE6EE" w14:textId="5C647466" w:rsidR="00F817C7" w:rsidRPr="0000757B" w:rsidRDefault="00F817C7" w:rsidP="00F817C7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29 100</w:t>
            </w:r>
          </w:p>
        </w:tc>
      </w:tr>
    </w:tbl>
    <w:p w14:paraId="1B046D5F" w14:textId="77777777" w:rsidR="00F817C7" w:rsidRPr="00F817C7" w:rsidRDefault="00F817C7" w:rsidP="00F817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592D69" w14:textId="77777777" w:rsidR="0000757B" w:rsidRPr="0000757B" w:rsidRDefault="0000757B" w:rsidP="000075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757B">
        <w:rPr>
          <w:rFonts w:ascii="Times New Roman" w:hAnsi="Times New Roman" w:cs="Times New Roman"/>
          <w:sz w:val="28"/>
          <w:szCs w:val="28"/>
        </w:rPr>
        <w:t>Сущность «Клиенты» (clients)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0757B" w:rsidRPr="0000757B" w14:paraId="6A412A32" w14:textId="77777777" w:rsidTr="0000757B">
        <w:tc>
          <w:tcPr>
            <w:tcW w:w="3115" w:type="dxa"/>
          </w:tcPr>
          <w:p w14:paraId="13BA730B" w14:textId="5AE73726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72DC342D" w14:textId="4F3307E5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04CA919F" w14:textId="1160907A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Размер (байт)</w:t>
            </w:r>
          </w:p>
        </w:tc>
      </w:tr>
      <w:tr w:rsidR="0000757B" w:rsidRPr="0000757B" w14:paraId="0183C40F" w14:textId="77777777" w:rsidTr="0000757B">
        <w:tc>
          <w:tcPr>
            <w:tcW w:w="3115" w:type="dxa"/>
          </w:tcPr>
          <w:p w14:paraId="60FCAB29" w14:textId="48D0208B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Идентификатор клиента</w:t>
            </w:r>
          </w:p>
        </w:tc>
        <w:tc>
          <w:tcPr>
            <w:tcW w:w="3115" w:type="dxa"/>
          </w:tcPr>
          <w:p w14:paraId="583F2C6B" w14:textId="52418BD3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</w:tcPr>
          <w:p w14:paraId="0A97EDA0" w14:textId="2B610AF0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0757B" w:rsidRPr="0000757B" w14:paraId="126C9A18" w14:textId="77777777" w:rsidTr="0000757B">
        <w:tc>
          <w:tcPr>
            <w:tcW w:w="3115" w:type="dxa"/>
          </w:tcPr>
          <w:p w14:paraId="37051804" w14:textId="20958F53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3115" w:type="dxa"/>
          </w:tcPr>
          <w:p w14:paraId="59771D81" w14:textId="2898CE6F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3115" w:type="dxa"/>
          </w:tcPr>
          <w:p w14:paraId="49B3D12D" w14:textId="5F3860B4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00757B" w:rsidRPr="0000757B" w14:paraId="4BCE12D6" w14:textId="77777777" w:rsidTr="0000757B">
        <w:tc>
          <w:tcPr>
            <w:tcW w:w="3115" w:type="dxa"/>
          </w:tcPr>
          <w:p w14:paraId="6B605006" w14:textId="730AA21D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3115" w:type="dxa"/>
          </w:tcPr>
          <w:p w14:paraId="68EAF70E" w14:textId="4522A054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3115" w:type="dxa"/>
          </w:tcPr>
          <w:p w14:paraId="1914BE1D" w14:textId="6652D576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00757B" w:rsidRPr="0000757B" w14:paraId="3F997935" w14:textId="77777777" w:rsidTr="0000757B">
        <w:tc>
          <w:tcPr>
            <w:tcW w:w="3115" w:type="dxa"/>
          </w:tcPr>
          <w:p w14:paraId="3BB56D57" w14:textId="5FA08EF6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3115" w:type="dxa"/>
          </w:tcPr>
          <w:p w14:paraId="3A307507" w14:textId="3EEFE890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3115" w:type="dxa"/>
          </w:tcPr>
          <w:p w14:paraId="70065FE3" w14:textId="6BAA5D85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00757B" w:rsidRPr="0000757B" w14:paraId="2C7DE03C" w14:textId="77777777" w:rsidTr="0000757B">
        <w:tc>
          <w:tcPr>
            <w:tcW w:w="3115" w:type="dxa"/>
          </w:tcPr>
          <w:p w14:paraId="7DCBB5E6" w14:textId="60240A0B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3115" w:type="dxa"/>
          </w:tcPr>
          <w:p w14:paraId="0B0E3BFC" w14:textId="3BBAA2A7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VARCHAR(150)</w:t>
            </w:r>
          </w:p>
        </w:tc>
        <w:tc>
          <w:tcPr>
            <w:tcW w:w="3115" w:type="dxa"/>
          </w:tcPr>
          <w:p w14:paraId="3C1FD6BD" w14:textId="69D99B68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151</w:t>
            </w:r>
          </w:p>
        </w:tc>
      </w:tr>
      <w:tr w:rsidR="0000757B" w:rsidRPr="0000757B" w14:paraId="122155DC" w14:textId="77777777" w:rsidTr="0000757B">
        <w:tc>
          <w:tcPr>
            <w:tcW w:w="3115" w:type="dxa"/>
          </w:tcPr>
          <w:p w14:paraId="7EDDEEC0" w14:textId="5A6D3A43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Город</w:t>
            </w:r>
          </w:p>
        </w:tc>
        <w:tc>
          <w:tcPr>
            <w:tcW w:w="3115" w:type="dxa"/>
          </w:tcPr>
          <w:p w14:paraId="231D2DCB" w14:textId="13DF3BA9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3115" w:type="dxa"/>
          </w:tcPr>
          <w:p w14:paraId="317289E8" w14:textId="173BBD4B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00757B" w:rsidRPr="0000757B" w14:paraId="4B37AD7A" w14:textId="77777777" w:rsidTr="00DE32F6">
        <w:tc>
          <w:tcPr>
            <w:tcW w:w="3115" w:type="dxa"/>
          </w:tcPr>
          <w:p w14:paraId="09B672A0" w14:textId="77777777" w:rsidR="0000757B" w:rsidRPr="0000757B" w:rsidRDefault="0000757B" w:rsidP="00DE32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Итого на 1 запись</w:t>
            </w:r>
          </w:p>
        </w:tc>
        <w:tc>
          <w:tcPr>
            <w:tcW w:w="6230" w:type="dxa"/>
            <w:gridSpan w:val="2"/>
          </w:tcPr>
          <w:p w14:paraId="375822B1" w14:textId="34461BA8" w:rsidR="0000757B" w:rsidRPr="0000757B" w:rsidRDefault="0000757B" w:rsidP="00DE32F6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359</w:t>
            </w:r>
          </w:p>
        </w:tc>
      </w:tr>
      <w:tr w:rsidR="0000757B" w:rsidRPr="0000757B" w14:paraId="45FB0C09" w14:textId="77777777" w:rsidTr="00DE32F6">
        <w:tc>
          <w:tcPr>
            <w:tcW w:w="3115" w:type="dxa"/>
          </w:tcPr>
          <w:p w14:paraId="3206FE9B" w14:textId="77777777" w:rsidR="0000757B" w:rsidRPr="0000757B" w:rsidRDefault="0000757B" w:rsidP="00DE32F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6230" w:type="dxa"/>
            <w:gridSpan w:val="2"/>
          </w:tcPr>
          <w:p w14:paraId="51625F9E" w14:textId="7FD2AE93" w:rsidR="0000757B" w:rsidRPr="0000757B" w:rsidRDefault="0000757B" w:rsidP="00DE32F6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35900</w:t>
            </w:r>
          </w:p>
        </w:tc>
      </w:tr>
    </w:tbl>
    <w:p w14:paraId="6E26ACF2" w14:textId="77777777" w:rsidR="0000757B" w:rsidRPr="0000757B" w:rsidRDefault="0000757B" w:rsidP="000075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FDC7C1" w14:textId="77777777" w:rsidR="00F817C7" w:rsidRDefault="00F817C7" w:rsidP="00F817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8CFF0E" w14:textId="77777777" w:rsidR="0000757B" w:rsidRDefault="0000757B" w:rsidP="00F817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8A41E4" w14:textId="77777777" w:rsidR="0000757B" w:rsidRPr="0000757B" w:rsidRDefault="0000757B" w:rsidP="00F817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138794" w14:textId="77777777" w:rsidR="0000757B" w:rsidRPr="0000757B" w:rsidRDefault="0000757B" w:rsidP="000075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757B">
        <w:rPr>
          <w:rFonts w:ascii="Times New Roman" w:hAnsi="Times New Roman" w:cs="Times New Roman"/>
          <w:sz w:val="28"/>
          <w:szCs w:val="28"/>
        </w:rPr>
        <w:lastRenderedPageBreak/>
        <w:t>Сущность «Заказы» (orders)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0757B" w14:paraId="35A6DC2C" w14:textId="77777777" w:rsidTr="0000757B">
        <w:tc>
          <w:tcPr>
            <w:tcW w:w="3115" w:type="dxa"/>
          </w:tcPr>
          <w:p w14:paraId="6799A475" w14:textId="52F36F6B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0C46FA51" w14:textId="60063F73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19FDB8CA" w14:textId="6ABD07F9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Размер (байт)</w:t>
            </w:r>
          </w:p>
        </w:tc>
      </w:tr>
      <w:tr w:rsidR="0000757B" w14:paraId="1DEC5F07" w14:textId="77777777" w:rsidTr="0000757B">
        <w:tc>
          <w:tcPr>
            <w:tcW w:w="3115" w:type="dxa"/>
          </w:tcPr>
          <w:p w14:paraId="5D596610" w14:textId="185BE2FD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Номер заказа</w:t>
            </w:r>
          </w:p>
        </w:tc>
        <w:tc>
          <w:tcPr>
            <w:tcW w:w="3115" w:type="dxa"/>
          </w:tcPr>
          <w:p w14:paraId="49AD6B19" w14:textId="333E4561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</w:tcPr>
          <w:p w14:paraId="1CF27E84" w14:textId="0BD3FEC3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00757B" w14:paraId="0B754A42" w14:textId="77777777" w:rsidTr="0000757B">
        <w:tc>
          <w:tcPr>
            <w:tcW w:w="3115" w:type="dxa"/>
          </w:tcPr>
          <w:p w14:paraId="1006578D" w14:textId="6457B7B2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Идентификатор клиента</w:t>
            </w:r>
          </w:p>
        </w:tc>
        <w:tc>
          <w:tcPr>
            <w:tcW w:w="3115" w:type="dxa"/>
          </w:tcPr>
          <w:p w14:paraId="5E59850D" w14:textId="4FCBEF6F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</w:tcPr>
          <w:p w14:paraId="2B5232D8" w14:textId="5EE126A0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00757B" w14:paraId="3F694CBF" w14:textId="77777777" w:rsidTr="0000757B">
        <w:tc>
          <w:tcPr>
            <w:tcW w:w="3115" w:type="dxa"/>
          </w:tcPr>
          <w:p w14:paraId="2DAE8BE3" w14:textId="1B6EDE06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Код продукции</w:t>
            </w:r>
          </w:p>
        </w:tc>
        <w:tc>
          <w:tcPr>
            <w:tcW w:w="3115" w:type="dxa"/>
          </w:tcPr>
          <w:p w14:paraId="1C394900" w14:textId="71F62E41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3115" w:type="dxa"/>
          </w:tcPr>
          <w:p w14:paraId="5CB24E0E" w14:textId="7E93B345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00757B" w14:paraId="5FCB1B01" w14:textId="77777777" w:rsidTr="0000757B">
        <w:tc>
          <w:tcPr>
            <w:tcW w:w="3115" w:type="dxa"/>
          </w:tcPr>
          <w:p w14:paraId="45B2172D" w14:textId="72CA5F45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Дата заказа</w:t>
            </w:r>
          </w:p>
        </w:tc>
        <w:tc>
          <w:tcPr>
            <w:tcW w:w="3115" w:type="dxa"/>
          </w:tcPr>
          <w:p w14:paraId="5C2FE061" w14:textId="6C63E637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TEXT (10)</w:t>
            </w:r>
          </w:p>
        </w:tc>
        <w:tc>
          <w:tcPr>
            <w:tcW w:w="3115" w:type="dxa"/>
          </w:tcPr>
          <w:p w14:paraId="33BFCA92" w14:textId="62249FA0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00757B" w14:paraId="15E09EA0" w14:textId="77777777" w:rsidTr="0000757B">
        <w:tc>
          <w:tcPr>
            <w:tcW w:w="3115" w:type="dxa"/>
          </w:tcPr>
          <w:p w14:paraId="0F2289ED" w14:textId="2C09F78B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Скидка (%)</w:t>
            </w:r>
          </w:p>
        </w:tc>
        <w:tc>
          <w:tcPr>
            <w:tcW w:w="3115" w:type="dxa"/>
          </w:tcPr>
          <w:p w14:paraId="3B120125" w14:textId="302B083A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3115" w:type="dxa"/>
          </w:tcPr>
          <w:p w14:paraId="3CC2BD30" w14:textId="320C9C23" w:rsidR="0000757B" w:rsidRPr="0000757B" w:rsidRDefault="0000757B" w:rsidP="0000757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00757B" w14:paraId="53DB1795" w14:textId="77777777" w:rsidTr="002F36DB">
        <w:tc>
          <w:tcPr>
            <w:tcW w:w="3115" w:type="dxa"/>
          </w:tcPr>
          <w:p w14:paraId="5B5C0336" w14:textId="3DF06423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Итого на 1 запись</w:t>
            </w:r>
          </w:p>
        </w:tc>
        <w:tc>
          <w:tcPr>
            <w:tcW w:w="6230" w:type="dxa"/>
            <w:gridSpan w:val="2"/>
          </w:tcPr>
          <w:p w14:paraId="76090A3F" w14:textId="3B356A80" w:rsidR="0000757B" w:rsidRPr="0000757B" w:rsidRDefault="0000757B" w:rsidP="0000757B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</w:tr>
      <w:tr w:rsidR="0000757B" w14:paraId="69111ABD" w14:textId="77777777" w:rsidTr="00E02949">
        <w:tc>
          <w:tcPr>
            <w:tcW w:w="3115" w:type="dxa"/>
          </w:tcPr>
          <w:p w14:paraId="3B8C715A" w14:textId="503BBAF9" w:rsidR="0000757B" w:rsidRPr="0000757B" w:rsidRDefault="0000757B" w:rsidP="000075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0757B">
              <w:rPr>
                <w:rFonts w:ascii="Times New Roman" w:hAnsi="Times New Roman" w:cs="Times New Roman"/>
                <w:sz w:val="28"/>
                <w:szCs w:val="28"/>
              </w:rPr>
              <w:t>На 100 записей</w:t>
            </w:r>
          </w:p>
        </w:tc>
        <w:tc>
          <w:tcPr>
            <w:tcW w:w="6230" w:type="dxa"/>
            <w:gridSpan w:val="2"/>
          </w:tcPr>
          <w:p w14:paraId="1D5BE29B" w14:textId="4C9C8360" w:rsidR="0000757B" w:rsidRPr="0000757B" w:rsidRDefault="0000757B" w:rsidP="0000757B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3100</w:t>
            </w:r>
          </w:p>
        </w:tc>
      </w:tr>
    </w:tbl>
    <w:p w14:paraId="2EE9DBDC" w14:textId="77777777" w:rsidR="0000757B" w:rsidRPr="0000757B" w:rsidRDefault="0000757B" w:rsidP="00F817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749DC8" w14:textId="77777777" w:rsidR="0000757B" w:rsidRPr="0000757B" w:rsidRDefault="0000757B" w:rsidP="00F817C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015B01" w14:textId="77777777" w:rsidR="00115B1E" w:rsidRPr="0000757B" w:rsidRDefault="00115B1E" w:rsidP="00E7593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15B1E" w:rsidRPr="000075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34716" w14:textId="77777777" w:rsidR="00310BB9" w:rsidRDefault="00310BB9" w:rsidP="00FE1294">
      <w:pPr>
        <w:spacing w:after="0" w:line="240" w:lineRule="auto"/>
      </w:pPr>
      <w:r>
        <w:separator/>
      </w:r>
    </w:p>
  </w:endnote>
  <w:endnote w:type="continuationSeparator" w:id="0">
    <w:p w14:paraId="4F6D4309" w14:textId="77777777" w:rsidR="00310BB9" w:rsidRDefault="00310BB9" w:rsidP="00FE1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576D3" w14:textId="77777777" w:rsidR="00310BB9" w:rsidRDefault="00310BB9" w:rsidP="00FE1294">
      <w:pPr>
        <w:spacing w:after="0" w:line="240" w:lineRule="auto"/>
      </w:pPr>
      <w:r>
        <w:separator/>
      </w:r>
    </w:p>
  </w:footnote>
  <w:footnote w:type="continuationSeparator" w:id="0">
    <w:p w14:paraId="45368198" w14:textId="77777777" w:rsidR="00310BB9" w:rsidRDefault="00310BB9" w:rsidP="00FE1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EDD"/>
    <w:multiLevelType w:val="multilevel"/>
    <w:tmpl w:val="7E8C4A7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B6D84"/>
    <w:multiLevelType w:val="multilevel"/>
    <w:tmpl w:val="6804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53E32"/>
    <w:multiLevelType w:val="multilevel"/>
    <w:tmpl w:val="6A68755E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206B0"/>
    <w:multiLevelType w:val="multilevel"/>
    <w:tmpl w:val="84B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076BF"/>
    <w:multiLevelType w:val="multilevel"/>
    <w:tmpl w:val="7E8C4A7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15407"/>
    <w:multiLevelType w:val="multilevel"/>
    <w:tmpl w:val="C35E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C7C9E"/>
    <w:multiLevelType w:val="multilevel"/>
    <w:tmpl w:val="FD28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3285D"/>
    <w:multiLevelType w:val="multilevel"/>
    <w:tmpl w:val="4D02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07E4B"/>
    <w:multiLevelType w:val="multilevel"/>
    <w:tmpl w:val="A74E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8727F"/>
    <w:multiLevelType w:val="hybridMultilevel"/>
    <w:tmpl w:val="7C9E3C42"/>
    <w:lvl w:ilvl="0" w:tplc="C338DB7E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BC957E0"/>
    <w:multiLevelType w:val="multilevel"/>
    <w:tmpl w:val="088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F3FAA"/>
    <w:multiLevelType w:val="hybridMultilevel"/>
    <w:tmpl w:val="BE6EF1E0"/>
    <w:lvl w:ilvl="0" w:tplc="FFFFFFFF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26B52E5"/>
    <w:multiLevelType w:val="multilevel"/>
    <w:tmpl w:val="7E8C4A7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33C36"/>
    <w:multiLevelType w:val="multilevel"/>
    <w:tmpl w:val="7E8C4A7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E7024"/>
    <w:multiLevelType w:val="hybridMultilevel"/>
    <w:tmpl w:val="520E59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5E7A60"/>
    <w:multiLevelType w:val="multilevel"/>
    <w:tmpl w:val="0036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2605D"/>
    <w:multiLevelType w:val="multilevel"/>
    <w:tmpl w:val="E3CC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97931"/>
    <w:multiLevelType w:val="multilevel"/>
    <w:tmpl w:val="E3CC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D5EAB"/>
    <w:multiLevelType w:val="multilevel"/>
    <w:tmpl w:val="E3CC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606A3"/>
    <w:multiLevelType w:val="multilevel"/>
    <w:tmpl w:val="7E8C4A7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47097"/>
    <w:multiLevelType w:val="hybridMultilevel"/>
    <w:tmpl w:val="BE6EF1E0"/>
    <w:lvl w:ilvl="0" w:tplc="FFFFFFFF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A78409D"/>
    <w:multiLevelType w:val="hybridMultilevel"/>
    <w:tmpl w:val="09B818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847CE4"/>
    <w:multiLevelType w:val="multilevel"/>
    <w:tmpl w:val="7E8C4A7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B47D4"/>
    <w:multiLevelType w:val="hybridMultilevel"/>
    <w:tmpl w:val="BE6EF1E0"/>
    <w:lvl w:ilvl="0" w:tplc="2F08AA46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45E0962"/>
    <w:multiLevelType w:val="multilevel"/>
    <w:tmpl w:val="7E8C4A76"/>
    <w:lvl w:ilvl="0">
      <w:start w:val="1"/>
      <w:numFmt w:val="bullet"/>
      <w:lvlText w:val="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609852624">
    <w:abstractNumId w:val="23"/>
  </w:num>
  <w:num w:numId="2" w16cid:durableId="1820533364">
    <w:abstractNumId w:val="7"/>
  </w:num>
  <w:num w:numId="3" w16cid:durableId="772018898">
    <w:abstractNumId w:val="13"/>
  </w:num>
  <w:num w:numId="4" w16cid:durableId="1628001391">
    <w:abstractNumId w:val="21"/>
  </w:num>
  <w:num w:numId="5" w16cid:durableId="728771971">
    <w:abstractNumId w:val="14"/>
  </w:num>
  <w:num w:numId="6" w16cid:durableId="1561284639">
    <w:abstractNumId w:val="5"/>
  </w:num>
  <w:num w:numId="7" w16cid:durableId="1848903158">
    <w:abstractNumId w:val="1"/>
  </w:num>
  <w:num w:numId="8" w16cid:durableId="1749158197">
    <w:abstractNumId w:val="15"/>
  </w:num>
  <w:num w:numId="9" w16cid:durableId="322902598">
    <w:abstractNumId w:val="4"/>
  </w:num>
  <w:num w:numId="10" w16cid:durableId="2133478240">
    <w:abstractNumId w:val="19"/>
  </w:num>
  <w:num w:numId="11" w16cid:durableId="464978042">
    <w:abstractNumId w:val="24"/>
  </w:num>
  <w:num w:numId="12" w16cid:durableId="715474524">
    <w:abstractNumId w:val="11"/>
  </w:num>
  <w:num w:numId="13" w16cid:durableId="157892019">
    <w:abstractNumId w:val="6"/>
  </w:num>
  <w:num w:numId="14" w16cid:durableId="293487374">
    <w:abstractNumId w:val="8"/>
  </w:num>
  <w:num w:numId="15" w16cid:durableId="737555459">
    <w:abstractNumId w:val="10"/>
  </w:num>
  <w:num w:numId="16" w16cid:durableId="573130889">
    <w:abstractNumId w:val="22"/>
  </w:num>
  <w:num w:numId="17" w16cid:durableId="1905406348">
    <w:abstractNumId w:val="0"/>
  </w:num>
  <w:num w:numId="18" w16cid:durableId="595478521">
    <w:abstractNumId w:val="17"/>
  </w:num>
  <w:num w:numId="19" w16cid:durableId="984821985">
    <w:abstractNumId w:val="16"/>
  </w:num>
  <w:num w:numId="20" w16cid:durableId="2037266289">
    <w:abstractNumId w:val="18"/>
  </w:num>
  <w:num w:numId="21" w16cid:durableId="363289333">
    <w:abstractNumId w:val="12"/>
  </w:num>
  <w:num w:numId="22" w16cid:durableId="1312559149">
    <w:abstractNumId w:val="2"/>
  </w:num>
  <w:num w:numId="23" w16cid:durableId="847789858">
    <w:abstractNumId w:val="3"/>
  </w:num>
  <w:num w:numId="24" w16cid:durableId="435641821">
    <w:abstractNumId w:val="9"/>
  </w:num>
  <w:num w:numId="25" w16cid:durableId="4094745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3C3"/>
    <w:rsid w:val="0000757B"/>
    <w:rsid w:val="00115B1E"/>
    <w:rsid w:val="00310BB9"/>
    <w:rsid w:val="00464CFB"/>
    <w:rsid w:val="006E3328"/>
    <w:rsid w:val="00961310"/>
    <w:rsid w:val="00C213C3"/>
    <w:rsid w:val="00DA044B"/>
    <w:rsid w:val="00E7593D"/>
    <w:rsid w:val="00F817C7"/>
    <w:rsid w:val="00F92B14"/>
    <w:rsid w:val="00FE1294"/>
    <w:rsid w:val="00FF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28009"/>
  <w15:chartTrackingRefBased/>
  <w15:docId w15:val="{423FEE11-E184-405F-9978-4AC8F1D6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57B"/>
  </w:style>
  <w:style w:type="paragraph" w:styleId="1">
    <w:name w:val="heading 1"/>
    <w:basedOn w:val="a"/>
    <w:next w:val="a"/>
    <w:link w:val="10"/>
    <w:uiPriority w:val="9"/>
    <w:qFormat/>
    <w:rsid w:val="00C21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1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1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21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1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1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21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213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13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1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13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1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13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1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1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1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1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13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13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13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1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13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13C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E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E1294"/>
  </w:style>
  <w:style w:type="paragraph" w:styleId="ae">
    <w:name w:val="footer"/>
    <w:basedOn w:val="a"/>
    <w:link w:val="af"/>
    <w:uiPriority w:val="99"/>
    <w:unhideWhenUsed/>
    <w:rsid w:val="00FE12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E1294"/>
  </w:style>
  <w:style w:type="table" w:styleId="af0">
    <w:name w:val="Table Grid"/>
    <w:basedOn w:val="a1"/>
    <w:uiPriority w:val="39"/>
    <w:rsid w:val="00F81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915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DE0H1SS</dc:creator>
  <cp:keywords/>
  <dc:description/>
  <cp:lastModifiedBy>DE0H1SS</cp:lastModifiedBy>
  <cp:revision>9</cp:revision>
  <dcterms:created xsi:type="dcterms:W3CDTF">2026-03-26T14:30:00Z</dcterms:created>
  <dcterms:modified xsi:type="dcterms:W3CDTF">2026-03-26T15:06:00Z</dcterms:modified>
</cp:coreProperties>
</file>