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477A64" w14:textId="52D401CA" w:rsidR="009417B4" w:rsidRDefault="00CF645D" w:rsidP="00CF645D">
      <w:pPr>
        <w:jc w:val="center"/>
        <w:rPr>
          <w:rFonts w:ascii="Cambria" w:hAnsi="Cambria"/>
          <w:sz w:val="40"/>
          <w:szCs w:val="40"/>
          <w:u w:val="single"/>
        </w:rPr>
      </w:pPr>
      <w:r w:rsidRPr="00CF645D">
        <w:rPr>
          <w:rFonts w:ascii="Cambria" w:hAnsi="Cambria"/>
          <w:sz w:val="40"/>
          <w:szCs w:val="40"/>
          <w:u w:val="single"/>
        </w:rPr>
        <w:t>Project Report</w:t>
      </w:r>
    </w:p>
    <w:p w14:paraId="2A5592C7" w14:textId="5F46A98C" w:rsidR="00CF645D" w:rsidRPr="00CF645D" w:rsidRDefault="00CF645D" w:rsidP="00CF645D">
      <w:pPr>
        <w:jc w:val="center"/>
        <w:rPr>
          <w:rFonts w:ascii="Cambria" w:hAnsi="Cambria"/>
          <w:sz w:val="40"/>
          <w:szCs w:val="40"/>
          <w:u w:val="single"/>
        </w:rPr>
      </w:pPr>
      <w:r>
        <w:rPr>
          <w:rFonts w:ascii="Cambria" w:hAnsi="Cambria"/>
          <w:sz w:val="40"/>
          <w:szCs w:val="40"/>
          <w:u w:val="single"/>
        </w:rPr>
        <w:t>Title: Augmenting</w:t>
      </w:r>
      <w:r w:rsidR="00933065">
        <w:rPr>
          <w:rFonts w:ascii="Cambria" w:hAnsi="Cambria"/>
          <w:sz w:val="40"/>
          <w:szCs w:val="40"/>
          <w:u w:val="single"/>
        </w:rPr>
        <w:t xml:space="preserve"> Operating System with GPU</w:t>
      </w:r>
    </w:p>
    <w:p w14:paraId="512F027A" w14:textId="2A887998" w:rsidR="00CF645D" w:rsidRPr="00CF645D" w:rsidRDefault="00CF645D">
      <w:pPr>
        <w:rPr>
          <w:sz w:val="28"/>
          <w:szCs w:val="28"/>
          <w:u w:val="single"/>
        </w:rPr>
      </w:pPr>
      <w:r w:rsidRPr="00CF645D">
        <w:rPr>
          <w:sz w:val="28"/>
          <w:szCs w:val="28"/>
          <w:u w:val="single"/>
        </w:rPr>
        <w:t>Group Members:</w:t>
      </w:r>
    </w:p>
    <w:p w14:paraId="50AD9010" w14:textId="50D946DE" w:rsidR="00CF645D" w:rsidRPr="00933065" w:rsidRDefault="00CF645D">
      <w:pPr>
        <w:rPr>
          <w:rFonts w:ascii="Cambria" w:hAnsi="Cambria"/>
        </w:rPr>
      </w:pPr>
      <w:r w:rsidRPr="00933065">
        <w:rPr>
          <w:rFonts w:ascii="Cambria" w:hAnsi="Cambria"/>
        </w:rPr>
        <w:t>1) Anusha (60295)</w:t>
      </w:r>
    </w:p>
    <w:p w14:paraId="77A76E9A" w14:textId="7DA0A56C" w:rsidR="00CF645D" w:rsidRPr="00933065" w:rsidRDefault="00CF645D">
      <w:pPr>
        <w:rPr>
          <w:rFonts w:ascii="Cambria" w:hAnsi="Cambria"/>
        </w:rPr>
      </w:pPr>
      <w:r w:rsidRPr="00933065">
        <w:rPr>
          <w:rFonts w:ascii="Cambria" w:hAnsi="Cambria"/>
        </w:rPr>
        <w:t>2) Tabish (59237)</w:t>
      </w:r>
    </w:p>
    <w:p w14:paraId="4A02C8A6" w14:textId="6527EA9B" w:rsidR="00CF645D" w:rsidRPr="00933065" w:rsidRDefault="00CF645D">
      <w:pPr>
        <w:rPr>
          <w:rFonts w:ascii="Cambria" w:hAnsi="Cambria"/>
        </w:rPr>
      </w:pPr>
      <w:r w:rsidRPr="00933065">
        <w:rPr>
          <w:rFonts w:ascii="Cambria" w:hAnsi="Cambria"/>
        </w:rPr>
        <w:t>3) M. Haseeb Hannan (59394)</w:t>
      </w:r>
    </w:p>
    <w:p w14:paraId="29824FF7" w14:textId="2736CE23" w:rsidR="00CF645D" w:rsidRDefault="00CF645D">
      <w:pPr>
        <w:rPr>
          <w:rFonts w:ascii="Cambria" w:hAnsi="Cambria"/>
        </w:rPr>
      </w:pPr>
      <w:r w:rsidRPr="00933065">
        <w:rPr>
          <w:rFonts w:ascii="Cambria" w:hAnsi="Cambria"/>
        </w:rPr>
        <w:t xml:space="preserve">4) M. </w:t>
      </w:r>
      <w:proofErr w:type="spellStart"/>
      <w:r w:rsidRPr="00933065">
        <w:rPr>
          <w:rFonts w:ascii="Cambria" w:hAnsi="Cambria"/>
        </w:rPr>
        <w:t>Tauqeer</w:t>
      </w:r>
      <w:proofErr w:type="spellEnd"/>
      <w:r w:rsidRPr="00933065">
        <w:rPr>
          <w:rFonts w:ascii="Cambria" w:hAnsi="Cambria"/>
        </w:rPr>
        <w:t xml:space="preserve"> Imam (59383)</w:t>
      </w:r>
    </w:p>
    <w:p w14:paraId="7C8ECE8E" w14:textId="0D97267C" w:rsidR="00933065" w:rsidRDefault="00933065">
      <w:pPr>
        <w:rPr>
          <w:rFonts w:ascii="Cambria" w:hAnsi="Cambria"/>
        </w:rPr>
      </w:pPr>
    </w:p>
    <w:p w14:paraId="7AAC1120" w14:textId="243206D9" w:rsidR="00933065" w:rsidRPr="00AF7093" w:rsidRDefault="00933065">
      <w:pPr>
        <w:rPr>
          <w:sz w:val="28"/>
          <w:szCs w:val="28"/>
        </w:rPr>
      </w:pPr>
      <w:r w:rsidRPr="004169C9">
        <w:rPr>
          <w:b/>
          <w:bCs/>
          <w:sz w:val="28"/>
          <w:szCs w:val="28"/>
          <w:u w:val="single"/>
        </w:rPr>
        <w:t>METHODOLOGY:</w:t>
      </w:r>
      <w:r w:rsidR="00B00273">
        <w:rPr>
          <w:sz w:val="28"/>
          <w:szCs w:val="28"/>
          <w:u w:val="single"/>
        </w:rPr>
        <w:t xml:space="preserve"> </w:t>
      </w:r>
      <w:r w:rsidR="00AF7093" w:rsidRPr="00AF7093">
        <w:rPr>
          <w:rFonts w:cstheme="minorHAnsi"/>
          <w:sz w:val="28"/>
          <w:szCs w:val="28"/>
        </w:rPr>
        <w:t xml:space="preserve">(Keywords: </w:t>
      </w:r>
      <w:r w:rsidR="00AF7093" w:rsidRPr="00AF7093">
        <w:rPr>
          <w:rFonts w:cstheme="minorHAnsi"/>
          <w:color w:val="222222"/>
          <w:shd w:val="clear" w:color="auto" w:fill="FFFFFF"/>
        </w:rPr>
        <w:t>CUDA-enabled graphics processing unit for general purpose processing)</w:t>
      </w:r>
    </w:p>
    <w:p w14:paraId="528AAA0A" w14:textId="581796D0" w:rsidR="00D8559D" w:rsidRDefault="00A27B22">
      <w:pPr>
        <w:rPr>
          <w:sz w:val="24"/>
          <w:szCs w:val="24"/>
        </w:rPr>
      </w:pPr>
      <w:r w:rsidRPr="003C1F16">
        <w:rPr>
          <w:sz w:val="24"/>
          <w:szCs w:val="24"/>
        </w:rPr>
        <w:t>The</w:t>
      </w:r>
      <w:r w:rsidR="003C1F16" w:rsidRPr="003C1F16">
        <w:rPr>
          <w:sz w:val="24"/>
          <w:szCs w:val="24"/>
        </w:rPr>
        <w:t>re were basic and foremost important tasks planned for</w:t>
      </w:r>
      <w:r w:rsidR="003C1F16">
        <w:rPr>
          <w:sz w:val="24"/>
          <w:szCs w:val="24"/>
        </w:rPr>
        <w:t xml:space="preserve"> </w:t>
      </w:r>
      <w:r w:rsidR="003C1F16" w:rsidRPr="003C1F16">
        <w:rPr>
          <w:sz w:val="24"/>
          <w:szCs w:val="24"/>
        </w:rPr>
        <w:t>parallelism</w:t>
      </w:r>
      <w:r w:rsidR="003C1F16">
        <w:rPr>
          <w:sz w:val="24"/>
          <w:szCs w:val="24"/>
        </w:rPr>
        <w:t xml:space="preserve"> of</w:t>
      </w:r>
      <w:r w:rsidR="003C1F16" w:rsidRPr="003C1F16">
        <w:rPr>
          <w:sz w:val="24"/>
          <w:szCs w:val="24"/>
        </w:rPr>
        <w:t xml:space="preserve"> GPUS work</w:t>
      </w:r>
      <w:r w:rsidR="003C1F16">
        <w:rPr>
          <w:sz w:val="24"/>
          <w:szCs w:val="24"/>
        </w:rPr>
        <w:t>ing</w:t>
      </w:r>
      <w:r w:rsidR="00D8559D">
        <w:rPr>
          <w:sz w:val="24"/>
          <w:szCs w:val="24"/>
        </w:rPr>
        <w:t xml:space="preserve"> </w:t>
      </w:r>
      <w:r w:rsidR="003C1F16" w:rsidRPr="003C1F16">
        <w:rPr>
          <w:sz w:val="24"/>
          <w:szCs w:val="24"/>
        </w:rPr>
        <w:t>with Kernel/CPUS</w:t>
      </w:r>
      <w:r w:rsidR="0083321B">
        <w:rPr>
          <w:sz w:val="24"/>
          <w:szCs w:val="24"/>
        </w:rPr>
        <w:t xml:space="preserve"> for </w:t>
      </w:r>
      <w:r w:rsidR="0083321B" w:rsidRPr="0083321B">
        <w:rPr>
          <w:b/>
          <w:sz w:val="24"/>
          <w:szCs w:val="24"/>
        </w:rPr>
        <w:t>improvement of Operating system’s Performance, Efficiency, Functionality and Security</w:t>
      </w:r>
      <w:r w:rsidR="003C1F16">
        <w:rPr>
          <w:sz w:val="24"/>
          <w:szCs w:val="24"/>
        </w:rPr>
        <w:t>.</w:t>
      </w:r>
    </w:p>
    <w:p w14:paraId="5A3454FD" w14:textId="46C54272" w:rsidR="00EA212D" w:rsidRDefault="003C1F16">
      <w:r>
        <w:t>1)</w:t>
      </w:r>
      <w:r w:rsidR="00EA212D">
        <w:t xml:space="preserve">To reduce </w:t>
      </w:r>
      <w:r>
        <w:t>tasks</w:t>
      </w:r>
      <w:r w:rsidR="00EA212D">
        <w:t xml:space="preserve"> which are executed repeatedly and quickly on GPUs than on CPUs</w:t>
      </w:r>
      <w:r w:rsidR="00FF5CCB">
        <w:t xml:space="preserve"> (Saving space) while Speeding Execution</w:t>
      </w:r>
      <w:r w:rsidR="006927FB">
        <w:t>s</w:t>
      </w:r>
      <w:r w:rsidR="00FF5CCB">
        <w:t xml:space="preserve">  </w:t>
      </w:r>
    </w:p>
    <w:p w14:paraId="5D4EA8AF" w14:textId="7D3F34A0" w:rsidR="00CF645D" w:rsidRDefault="00EA212D">
      <w:r>
        <w:t>2)</w:t>
      </w:r>
      <w:r w:rsidR="00FF5CCB">
        <w:t xml:space="preserve">To increase output for operations like huge number of client server handlings </w:t>
      </w:r>
    </w:p>
    <w:p w14:paraId="588C62F4" w14:textId="33F414B7" w:rsidR="006927FB" w:rsidRDefault="006927FB">
      <w:pPr>
        <w:rPr>
          <w:sz w:val="24"/>
          <w:szCs w:val="24"/>
        </w:rPr>
      </w:pPr>
      <w:r>
        <w:rPr>
          <w:sz w:val="24"/>
          <w:szCs w:val="24"/>
        </w:rPr>
        <w:t>3)</w:t>
      </w:r>
      <w:r w:rsidR="00AC0E7A">
        <w:rPr>
          <w:sz w:val="24"/>
          <w:szCs w:val="24"/>
        </w:rPr>
        <w:t>To make compatibility of advance functionalities in OS Kernel that are too slow while running on CPU.</w:t>
      </w:r>
    </w:p>
    <w:p w14:paraId="35CB8E84" w14:textId="5D273638" w:rsidR="004169C9" w:rsidRDefault="004169C9">
      <w:pPr>
        <w:rPr>
          <w:sz w:val="24"/>
          <w:szCs w:val="24"/>
        </w:rPr>
      </w:pPr>
    </w:p>
    <w:p w14:paraId="4457DB22" w14:textId="58220250" w:rsidR="004169C9" w:rsidRDefault="004169C9">
      <w:pPr>
        <w:rPr>
          <w:b/>
          <w:bCs/>
          <w:sz w:val="24"/>
          <w:szCs w:val="24"/>
          <w:u w:val="single"/>
        </w:rPr>
      </w:pPr>
      <w:r>
        <w:rPr>
          <w:b/>
          <w:bCs/>
          <w:sz w:val="24"/>
          <w:szCs w:val="24"/>
          <w:u w:val="single"/>
        </w:rPr>
        <w:t xml:space="preserve">KGPU </w:t>
      </w:r>
      <w:r w:rsidRPr="004169C9">
        <w:rPr>
          <w:b/>
          <w:bCs/>
          <w:sz w:val="24"/>
          <w:szCs w:val="24"/>
          <w:u w:val="single"/>
        </w:rPr>
        <w:t>ARCHITECTURE</w:t>
      </w:r>
      <w:r>
        <w:rPr>
          <w:b/>
          <w:bCs/>
          <w:sz w:val="24"/>
          <w:szCs w:val="24"/>
          <w:u w:val="single"/>
        </w:rPr>
        <w:t>:</w:t>
      </w:r>
    </w:p>
    <w:p w14:paraId="2BBFA0CA" w14:textId="4BD5E99E" w:rsidR="004169C9" w:rsidRDefault="00CA5641">
      <w:pPr>
        <w:rPr>
          <w:sz w:val="24"/>
          <w:szCs w:val="24"/>
        </w:rPr>
      </w:pPr>
      <w:r>
        <w:rPr>
          <w:sz w:val="24"/>
          <w:szCs w:val="24"/>
        </w:rPr>
        <w:t xml:space="preserve">GPU </w:t>
      </w:r>
      <w:r w:rsidR="00CB755C">
        <w:rPr>
          <w:sz w:val="24"/>
          <w:szCs w:val="24"/>
        </w:rPr>
        <w:t>is divided into three parts:</w:t>
      </w:r>
    </w:p>
    <w:p w14:paraId="687031B5" w14:textId="08ECF80D" w:rsidR="00CB755C" w:rsidRDefault="00CB755C" w:rsidP="00CB755C">
      <w:pPr>
        <w:pStyle w:val="ListParagraph"/>
        <w:numPr>
          <w:ilvl w:val="0"/>
          <w:numId w:val="1"/>
        </w:numPr>
        <w:rPr>
          <w:sz w:val="24"/>
          <w:szCs w:val="24"/>
        </w:rPr>
      </w:pPr>
      <w:r>
        <w:rPr>
          <w:sz w:val="24"/>
          <w:szCs w:val="24"/>
        </w:rPr>
        <w:t>A module in the OS Kernel.</w:t>
      </w:r>
    </w:p>
    <w:p w14:paraId="05F4B7C2" w14:textId="76FBFF01" w:rsidR="00CB755C" w:rsidRDefault="00CB755C" w:rsidP="00CB755C">
      <w:pPr>
        <w:pStyle w:val="ListParagraph"/>
        <w:numPr>
          <w:ilvl w:val="0"/>
          <w:numId w:val="1"/>
        </w:numPr>
        <w:rPr>
          <w:sz w:val="24"/>
          <w:szCs w:val="24"/>
        </w:rPr>
      </w:pPr>
      <w:r>
        <w:rPr>
          <w:sz w:val="24"/>
          <w:szCs w:val="24"/>
        </w:rPr>
        <w:t>A user-space helper process.</w:t>
      </w:r>
    </w:p>
    <w:p w14:paraId="3C72CFA3" w14:textId="25D546E2" w:rsidR="00CB755C" w:rsidRDefault="00CB755C" w:rsidP="00CB755C">
      <w:pPr>
        <w:pStyle w:val="ListParagraph"/>
        <w:numPr>
          <w:ilvl w:val="0"/>
          <w:numId w:val="1"/>
        </w:numPr>
        <w:rPr>
          <w:sz w:val="24"/>
          <w:szCs w:val="24"/>
        </w:rPr>
      </w:pPr>
      <w:r>
        <w:rPr>
          <w:sz w:val="24"/>
          <w:szCs w:val="24"/>
        </w:rPr>
        <w:t>NSK running on GPU.</w:t>
      </w:r>
    </w:p>
    <w:p w14:paraId="020D0341" w14:textId="3FFB3EDB" w:rsidR="00CB755C" w:rsidRDefault="00CB755C" w:rsidP="00CB755C">
      <w:pPr>
        <w:rPr>
          <w:sz w:val="24"/>
          <w:szCs w:val="24"/>
        </w:rPr>
      </w:pPr>
      <w:r>
        <w:rPr>
          <w:sz w:val="24"/>
          <w:szCs w:val="24"/>
        </w:rPr>
        <w:t>GPU functions on the OS Kernel follows the steps:</w:t>
      </w:r>
    </w:p>
    <w:p w14:paraId="24A72869" w14:textId="56E55D5D" w:rsidR="00CB755C" w:rsidRDefault="00CB755C" w:rsidP="00CB755C">
      <w:pPr>
        <w:pStyle w:val="ListParagraph"/>
        <w:numPr>
          <w:ilvl w:val="0"/>
          <w:numId w:val="2"/>
        </w:numPr>
        <w:rPr>
          <w:sz w:val="24"/>
          <w:szCs w:val="24"/>
        </w:rPr>
      </w:pPr>
      <w:r>
        <w:rPr>
          <w:sz w:val="24"/>
          <w:szCs w:val="24"/>
        </w:rPr>
        <w:t>The pinned-memory buffers and fills with there input that also requests a buffer for the result.</w:t>
      </w:r>
    </w:p>
    <w:p w14:paraId="383B9313" w14:textId="2F445F57" w:rsidR="00CB755C" w:rsidRDefault="00CB755C" w:rsidP="00CB755C">
      <w:pPr>
        <w:pStyle w:val="ListParagraph"/>
        <w:numPr>
          <w:ilvl w:val="0"/>
          <w:numId w:val="2"/>
        </w:numPr>
        <w:rPr>
          <w:sz w:val="24"/>
          <w:szCs w:val="24"/>
        </w:rPr>
      </w:pPr>
      <w:r>
        <w:rPr>
          <w:sz w:val="24"/>
          <w:szCs w:val="24"/>
        </w:rPr>
        <w:t>It builds a service request. Services are CUDA programs that have been per-load into NSK. For launch minimize time and that include a completion call back.</w:t>
      </w:r>
    </w:p>
    <w:p w14:paraId="6D0A5821" w14:textId="7D827790" w:rsidR="00CB755C" w:rsidRDefault="00CB755C" w:rsidP="00CB755C">
      <w:pPr>
        <w:pStyle w:val="ListParagraph"/>
        <w:numPr>
          <w:ilvl w:val="0"/>
          <w:numId w:val="2"/>
        </w:numPr>
        <w:rPr>
          <w:sz w:val="24"/>
          <w:szCs w:val="24"/>
        </w:rPr>
      </w:pPr>
      <w:r>
        <w:rPr>
          <w:sz w:val="24"/>
          <w:szCs w:val="24"/>
        </w:rPr>
        <w:t>By the service request into request queue.</w:t>
      </w:r>
    </w:p>
    <w:p w14:paraId="1131DA15" w14:textId="16F36054" w:rsidR="00CB755C" w:rsidRDefault="00CB755C" w:rsidP="00CB755C">
      <w:pPr>
        <w:pStyle w:val="ListParagraph"/>
        <w:numPr>
          <w:ilvl w:val="0"/>
          <w:numId w:val="2"/>
        </w:numPr>
        <w:rPr>
          <w:sz w:val="24"/>
          <w:szCs w:val="24"/>
        </w:rPr>
      </w:pPr>
      <w:r>
        <w:rPr>
          <w:sz w:val="24"/>
          <w:szCs w:val="24"/>
        </w:rPr>
        <w:lastRenderedPageBreak/>
        <w:t xml:space="preserve">It will wait for the request to complete or either blocking until completion callback is called or busy-waiting on the </w:t>
      </w:r>
      <w:r w:rsidR="00DC2A40">
        <w:rPr>
          <w:sz w:val="24"/>
          <w:szCs w:val="24"/>
        </w:rPr>
        <w:t>response queue.</w:t>
      </w:r>
    </w:p>
    <w:p w14:paraId="03F335C8" w14:textId="6A949913" w:rsidR="00633022" w:rsidRDefault="00DD5CD8" w:rsidP="00633022">
      <w:pPr>
        <w:ind w:left="360"/>
        <w:rPr>
          <w:sz w:val="24"/>
          <w:szCs w:val="24"/>
        </w:rPr>
      </w:pPr>
      <w:r>
        <w:rPr>
          <w:sz w:val="24"/>
          <w:szCs w:val="24"/>
        </w:rPr>
        <w:t xml:space="preserve">By the helper KGPU </w:t>
      </w:r>
      <w:r w:rsidR="00420166">
        <w:rPr>
          <w:sz w:val="24"/>
          <w:szCs w:val="24"/>
        </w:rPr>
        <w:t xml:space="preserve">view </w:t>
      </w:r>
      <w:r w:rsidR="00633022">
        <w:rPr>
          <w:sz w:val="24"/>
          <w:szCs w:val="24"/>
        </w:rPr>
        <w:t>the request queue in memory shared with the OS Kernel. A new service request comes the DMAs the input data buffer to the GPU using CUDA APIs. DMA completes the helper sends service request message to NSK using the message passing mechanism. The NSK sends a completion message to the CPU side and resumes polling for new request message.</w:t>
      </w:r>
      <w:r w:rsidR="00374676">
        <w:rPr>
          <w:sz w:val="24"/>
          <w:szCs w:val="24"/>
        </w:rPr>
        <w:t xml:space="preserve"> The OS kernel through their shared response queue that avoid copy between the kernel module and the user- space helper, the pinned data buffers allocated by CUDA driver are shared </w:t>
      </w:r>
      <w:r w:rsidR="00FC3FD5">
        <w:rPr>
          <w:sz w:val="24"/>
          <w:szCs w:val="24"/>
        </w:rPr>
        <w:t xml:space="preserve">between two. The data of buffers locked in </w:t>
      </w:r>
      <w:r w:rsidR="008B39B0">
        <w:rPr>
          <w:sz w:val="24"/>
          <w:szCs w:val="24"/>
        </w:rPr>
        <w:t>physical memory for manage it carefully.</w:t>
      </w:r>
    </w:p>
    <w:p w14:paraId="61C1678C" w14:textId="15A3E2E3" w:rsidR="008B39B0" w:rsidRDefault="008B39B0" w:rsidP="00633022">
      <w:pPr>
        <w:ind w:left="360"/>
        <w:rPr>
          <w:sz w:val="24"/>
          <w:szCs w:val="24"/>
        </w:rPr>
      </w:pPr>
      <w:r>
        <w:rPr>
          <w:sz w:val="24"/>
          <w:szCs w:val="24"/>
        </w:rPr>
        <w:t>On the CPU side buffers used for different purposes:</w:t>
      </w:r>
    </w:p>
    <w:p w14:paraId="3B2C2D82" w14:textId="517AE305" w:rsidR="008B39B0" w:rsidRPr="00846408" w:rsidRDefault="008B39B0" w:rsidP="00846408">
      <w:pPr>
        <w:pStyle w:val="ListParagraph"/>
        <w:numPr>
          <w:ilvl w:val="0"/>
          <w:numId w:val="7"/>
        </w:numPr>
        <w:autoSpaceDE w:val="0"/>
        <w:autoSpaceDN w:val="0"/>
        <w:adjustRightInd w:val="0"/>
        <w:spacing w:after="0" w:line="240" w:lineRule="auto"/>
        <w:rPr>
          <w:sz w:val="24"/>
          <w:szCs w:val="24"/>
        </w:rPr>
      </w:pPr>
      <w:r w:rsidRPr="00846408">
        <w:rPr>
          <w:sz w:val="24"/>
          <w:szCs w:val="24"/>
        </w:rPr>
        <w:t>Preparing for a future service call by accepting data</w:t>
      </w:r>
      <w:r w:rsidRPr="00846408">
        <w:rPr>
          <w:sz w:val="24"/>
          <w:szCs w:val="24"/>
        </w:rPr>
        <w:t xml:space="preserve"> </w:t>
      </w:r>
      <w:r w:rsidRPr="00846408">
        <w:rPr>
          <w:sz w:val="24"/>
          <w:szCs w:val="24"/>
        </w:rPr>
        <w:t>from a caller in the OS kernel</w:t>
      </w:r>
      <w:r w:rsidRPr="00846408">
        <w:rPr>
          <w:sz w:val="24"/>
          <w:szCs w:val="24"/>
        </w:rPr>
        <w:t>.</w:t>
      </w:r>
    </w:p>
    <w:p w14:paraId="6851B3FA" w14:textId="03F6CDAC" w:rsidR="008B39B0" w:rsidRPr="00846408" w:rsidRDefault="008B39B0" w:rsidP="00846408">
      <w:pPr>
        <w:pStyle w:val="ListParagraph"/>
        <w:numPr>
          <w:ilvl w:val="0"/>
          <w:numId w:val="7"/>
        </w:numPr>
        <w:autoSpaceDE w:val="0"/>
        <w:autoSpaceDN w:val="0"/>
        <w:adjustRightInd w:val="0"/>
        <w:spacing w:after="0" w:line="240" w:lineRule="auto"/>
        <w:rPr>
          <w:sz w:val="24"/>
          <w:szCs w:val="24"/>
        </w:rPr>
      </w:pPr>
      <w:r w:rsidRPr="00846408">
        <w:rPr>
          <w:sz w:val="24"/>
          <w:szCs w:val="24"/>
        </w:rPr>
        <w:t>To DMA input data from main memory to the GPU</w:t>
      </w:r>
      <w:r w:rsidRPr="00846408">
        <w:rPr>
          <w:sz w:val="24"/>
          <w:szCs w:val="24"/>
        </w:rPr>
        <w:t xml:space="preserve"> </w:t>
      </w:r>
      <w:r w:rsidRPr="00846408">
        <w:rPr>
          <w:sz w:val="24"/>
          <w:szCs w:val="24"/>
        </w:rPr>
        <w:t>for the next service call</w:t>
      </w:r>
      <w:r w:rsidRPr="00846408">
        <w:rPr>
          <w:sz w:val="24"/>
          <w:szCs w:val="24"/>
        </w:rPr>
        <w:t>.</w:t>
      </w:r>
    </w:p>
    <w:p w14:paraId="3B2699BB" w14:textId="7405103E" w:rsidR="008B39B0" w:rsidRPr="00846408" w:rsidRDefault="008B39B0" w:rsidP="00846408">
      <w:pPr>
        <w:pStyle w:val="ListParagraph"/>
        <w:numPr>
          <w:ilvl w:val="0"/>
          <w:numId w:val="7"/>
        </w:numPr>
        <w:autoSpaceDE w:val="0"/>
        <w:autoSpaceDN w:val="0"/>
        <w:adjustRightInd w:val="0"/>
        <w:spacing w:after="0" w:line="240" w:lineRule="auto"/>
        <w:rPr>
          <w:sz w:val="24"/>
          <w:szCs w:val="24"/>
        </w:rPr>
      </w:pPr>
      <w:r w:rsidRPr="00846408">
        <w:rPr>
          <w:sz w:val="24"/>
          <w:szCs w:val="24"/>
        </w:rPr>
        <w:t>To DMA results from the last service call from GPU</w:t>
      </w:r>
      <w:r w:rsidRPr="00846408">
        <w:rPr>
          <w:sz w:val="24"/>
          <w:szCs w:val="24"/>
        </w:rPr>
        <w:t xml:space="preserve"> </w:t>
      </w:r>
      <w:r w:rsidRPr="00846408">
        <w:rPr>
          <w:sz w:val="24"/>
          <w:szCs w:val="24"/>
        </w:rPr>
        <w:t>memory to main memory</w:t>
      </w:r>
      <w:r w:rsidRPr="00846408">
        <w:rPr>
          <w:sz w:val="24"/>
          <w:szCs w:val="24"/>
        </w:rPr>
        <w:t>.</w:t>
      </w:r>
    </w:p>
    <w:p w14:paraId="4B43E7BF" w14:textId="40AB18BF" w:rsidR="008B39B0" w:rsidRDefault="008B39B0" w:rsidP="00846408">
      <w:pPr>
        <w:pStyle w:val="ListParagraph"/>
        <w:numPr>
          <w:ilvl w:val="0"/>
          <w:numId w:val="7"/>
        </w:numPr>
        <w:autoSpaceDE w:val="0"/>
        <w:autoSpaceDN w:val="0"/>
        <w:adjustRightInd w:val="0"/>
        <w:spacing w:after="0" w:line="240" w:lineRule="auto"/>
        <w:rPr>
          <w:sz w:val="24"/>
          <w:szCs w:val="24"/>
        </w:rPr>
      </w:pPr>
      <w:r w:rsidRPr="00846408">
        <w:rPr>
          <w:sz w:val="24"/>
          <w:szCs w:val="24"/>
        </w:rPr>
        <w:t>Finishing a previous service call by returning data</w:t>
      </w:r>
      <w:r w:rsidRPr="00846408">
        <w:rPr>
          <w:sz w:val="24"/>
          <w:szCs w:val="24"/>
        </w:rPr>
        <w:t xml:space="preserve"> </w:t>
      </w:r>
      <w:r w:rsidRPr="00846408">
        <w:rPr>
          <w:sz w:val="24"/>
          <w:szCs w:val="24"/>
        </w:rPr>
        <w:t>to the caller in the OS kernel</w:t>
      </w:r>
      <w:r w:rsidRPr="00846408">
        <w:rPr>
          <w:sz w:val="24"/>
          <w:szCs w:val="24"/>
        </w:rPr>
        <w:t>.</w:t>
      </w:r>
    </w:p>
    <w:p w14:paraId="7EE140E2" w14:textId="5583AE8F" w:rsidR="008C4CC1" w:rsidRDefault="008C4CC1" w:rsidP="008C4CC1">
      <w:pPr>
        <w:autoSpaceDE w:val="0"/>
        <w:autoSpaceDN w:val="0"/>
        <w:adjustRightInd w:val="0"/>
        <w:spacing w:after="0" w:line="240" w:lineRule="auto"/>
        <w:ind w:left="360"/>
        <w:rPr>
          <w:sz w:val="24"/>
          <w:szCs w:val="24"/>
        </w:rPr>
      </w:pPr>
    </w:p>
    <w:p w14:paraId="37CC8D00" w14:textId="17185146" w:rsidR="008C4CC1" w:rsidRPr="008C4CC1" w:rsidRDefault="00E33931" w:rsidP="00E33931">
      <w:pPr>
        <w:autoSpaceDE w:val="0"/>
        <w:autoSpaceDN w:val="0"/>
        <w:adjustRightInd w:val="0"/>
        <w:spacing w:after="0" w:line="240" w:lineRule="auto"/>
        <w:rPr>
          <w:sz w:val="24"/>
          <w:szCs w:val="24"/>
        </w:rPr>
      </w:pPr>
      <w:r>
        <w:rPr>
          <w:sz w:val="24"/>
          <w:szCs w:val="24"/>
        </w:rPr>
        <w:t>Each performance will be done concurrently so along with the service currently running on the GPU the total depth of the service call pipeline is five stages.</w:t>
      </w:r>
      <w:r w:rsidRPr="00E33931">
        <w:rPr>
          <w:rFonts w:ascii="NimbusRomNo9L-Regu" w:hAnsi="NimbusRomNo9L-Regu" w:cs="NimbusRomNo9L-Regu"/>
          <w:sz w:val="20"/>
          <w:szCs w:val="20"/>
        </w:rPr>
        <w:t xml:space="preserve"> </w:t>
      </w:r>
      <w:r w:rsidRPr="00E33931">
        <w:rPr>
          <w:sz w:val="24"/>
          <w:szCs w:val="24"/>
        </w:rPr>
        <w:t>In</w:t>
      </w:r>
      <w:r>
        <w:rPr>
          <w:sz w:val="24"/>
          <w:szCs w:val="24"/>
        </w:rPr>
        <w:t xml:space="preserve"> </w:t>
      </w:r>
      <w:bookmarkStart w:id="0" w:name="_GoBack"/>
      <w:bookmarkEnd w:id="0"/>
      <w:r w:rsidRPr="00E33931">
        <w:rPr>
          <w:sz w:val="24"/>
          <w:szCs w:val="24"/>
        </w:rPr>
        <w:t>the current KGPU prototype, we statically allocate four</w:t>
      </w:r>
      <w:r>
        <w:rPr>
          <w:sz w:val="24"/>
          <w:szCs w:val="24"/>
        </w:rPr>
        <w:t xml:space="preserve"> </w:t>
      </w:r>
      <w:r w:rsidRPr="00E33931">
        <w:rPr>
          <w:sz w:val="24"/>
          <w:szCs w:val="24"/>
        </w:rPr>
        <w:t>buffers, and each changes its purpose over time.</w:t>
      </w:r>
    </w:p>
    <w:sectPr w:rsidR="008C4CC1" w:rsidRPr="008C4CC1" w:rsidSect="00CF645D">
      <w:pgSz w:w="12240" w:h="15840"/>
      <w:pgMar w:top="1440" w:right="1440" w:bottom="1440" w:left="1440" w:header="720" w:footer="720" w:gutter="0"/>
      <w:pgBorders w:offsetFrom="page">
        <w:top w:val="double" w:sz="6" w:space="24" w:color="auto"/>
        <w:left w:val="double" w:sz="6" w:space="24" w:color="auto"/>
        <w:bottom w:val="double" w:sz="6" w:space="24" w:color="auto"/>
        <w:right w:val="double"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Latha"/>
    <w:panose1 w:val="02040503050406030204"/>
    <w:charset w:val="00"/>
    <w:family w:val="roman"/>
    <w:pitch w:val="variable"/>
    <w:sig w:usb0="E00006FF" w:usb1="420024FF" w:usb2="02000000"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36813"/>
    <w:multiLevelType w:val="hybridMultilevel"/>
    <w:tmpl w:val="FEEC2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D0588C"/>
    <w:multiLevelType w:val="hybridMultilevel"/>
    <w:tmpl w:val="D7DEEF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6E39A7"/>
    <w:multiLevelType w:val="hybridMultilevel"/>
    <w:tmpl w:val="E3F28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A17E9B"/>
    <w:multiLevelType w:val="hybridMultilevel"/>
    <w:tmpl w:val="895616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C2789B"/>
    <w:multiLevelType w:val="hybridMultilevel"/>
    <w:tmpl w:val="E7A07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D43E6E"/>
    <w:multiLevelType w:val="hybridMultilevel"/>
    <w:tmpl w:val="A1C81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656867"/>
    <w:multiLevelType w:val="hybridMultilevel"/>
    <w:tmpl w:val="105AB5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DBD"/>
    <w:rsid w:val="00074A4B"/>
    <w:rsid w:val="001F14D0"/>
    <w:rsid w:val="002A5DBD"/>
    <w:rsid w:val="00374676"/>
    <w:rsid w:val="003C1F16"/>
    <w:rsid w:val="004169C9"/>
    <w:rsid w:val="00420166"/>
    <w:rsid w:val="004B500D"/>
    <w:rsid w:val="004E06B7"/>
    <w:rsid w:val="005577C6"/>
    <w:rsid w:val="00633022"/>
    <w:rsid w:val="006927FB"/>
    <w:rsid w:val="0083321B"/>
    <w:rsid w:val="00846408"/>
    <w:rsid w:val="008B39B0"/>
    <w:rsid w:val="008C4CC1"/>
    <w:rsid w:val="00933065"/>
    <w:rsid w:val="00A27B22"/>
    <w:rsid w:val="00AC0E7A"/>
    <w:rsid w:val="00AF7093"/>
    <w:rsid w:val="00B00273"/>
    <w:rsid w:val="00CA5641"/>
    <w:rsid w:val="00CB755C"/>
    <w:rsid w:val="00CF645D"/>
    <w:rsid w:val="00D43083"/>
    <w:rsid w:val="00D8559D"/>
    <w:rsid w:val="00DC2A40"/>
    <w:rsid w:val="00DD5CD8"/>
    <w:rsid w:val="00E33931"/>
    <w:rsid w:val="00EA212D"/>
    <w:rsid w:val="00F5588D"/>
    <w:rsid w:val="00FB296A"/>
    <w:rsid w:val="00FC3FD5"/>
    <w:rsid w:val="00FF5C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5A735"/>
  <w15:chartTrackingRefBased/>
  <w15:docId w15:val="{9377CEE7-0094-4250-AA2D-E431B26EF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5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656</TotalTime>
  <Pages>2</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momin</dc:creator>
  <cp:keywords/>
  <dc:description/>
  <cp:lastModifiedBy>Tabish Momin</cp:lastModifiedBy>
  <cp:revision>8</cp:revision>
  <dcterms:created xsi:type="dcterms:W3CDTF">2018-11-20T09:39:00Z</dcterms:created>
  <dcterms:modified xsi:type="dcterms:W3CDTF">2018-11-20T20:34:00Z</dcterms:modified>
</cp:coreProperties>
</file>