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1D647" w14:textId="77777777" w:rsidR="002C2797" w:rsidRPr="00674D4D" w:rsidRDefault="002C2797" w:rsidP="00674D4D">
      <w:pPr>
        <w:jc w:val="center"/>
        <w:rPr>
          <w:rFonts w:ascii="Times New Roman" w:hAnsi="Times New Roman" w:cs="Times New Roman"/>
          <w:color w:val="2E75B5"/>
          <w:sz w:val="44"/>
          <w:szCs w:val="44"/>
        </w:rPr>
      </w:pPr>
      <w:bookmarkStart w:id="0" w:name="_GoBack"/>
      <w:r w:rsidRPr="00674D4D">
        <w:rPr>
          <w:rFonts w:ascii="Times New Roman" w:hAnsi="Times New Roman" w:cs="Times New Roman"/>
          <w:b/>
          <w:sz w:val="44"/>
          <w:szCs w:val="44"/>
        </w:rPr>
        <w:t xml:space="preserve">Project Title: </w:t>
      </w:r>
      <w:r w:rsidRPr="00674D4D">
        <w:rPr>
          <w:rFonts w:ascii="Times New Roman" w:hAnsi="Times New Roman" w:cs="Times New Roman"/>
          <w:color w:val="2E75B5"/>
          <w:sz w:val="44"/>
          <w:szCs w:val="44"/>
          <w:u w:val="single"/>
        </w:rPr>
        <w:t>Remotely Controlled Advertisement Unit</w:t>
      </w:r>
    </w:p>
    <w:p w14:paraId="343298A4" w14:textId="2E123E54" w:rsidR="00674D4D" w:rsidRPr="00674D4D" w:rsidRDefault="00674D4D" w:rsidP="00674D4D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74D4D">
        <w:rPr>
          <w:rFonts w:ascii="Times New Roman" w:hAnsi="Times New Roman" w:cs="Times New Roman"/>
          <w:b/>
          <w:sz w:val="36"/>
          <w:szCs w:val="36"/>
          <w:u w:val="single"/>
        </w:rPr>
        <w:t xml:space="preserve">Submitted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To</w:t>
      </w:r>
    </w:p>
    <w:p w14:paraId="1416A9EA" w14:textId="7D8570F6" w:rsidR="00674D4D" w:rsidRPr="005C3395" w:rsidRDefault="00674D4D" w:rsidP="00674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Sir. </w:t>
      </w:r>
      <w:proofErr w:type="spellStart"/>
      <w:r>
        <w:rPr>
          <w:rFonts w:ascii="Times New Roman" w:hAnsi="Times New Roman" w:cs="Times New Roman"/>
          <w:sz w:val="24"/>
          <w:szCs w:val="24"/>
        </w:rPr>
        <w:t>Ayaz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Khan.</w:t>
      </w:r>
    </w:p>
    <w:p w14:paraId="1E262C33" w14:textId="77777777" w:rsidR="002C2797" w:rsidRPr="005C3395" w:rsidRDefault="002C2797" w:rsidP="002C2797">
      <w:pPr>
        <w:rPr>
          <w:rFonts w:ascii="Times New Roman" w:hAnsi="Times New Roman" w:cs="Times New Roman"/>
          <w:color w:val="2E75B5"/>
          <w:sz w:val="24"/>
          <w:szCs w:val="24"/>
        </w:rPr>
      </w:pPr>
    </w:p>
    <w:p w14:paraId="397A622A" w14:textId="13C43E8E" w:rsidR="002C2797" w:rsidRPr="00674D4D" w:rsidRDefault="00674D4D" w:rsidP="002C2797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74D4D">
        <w:rPr>
          <w:rFonts w:ascii="Times New Roman" w:hAnsi="Times New Roman" w:cs="Times New Roman"/>
          <w:b/>
          <w:sz w:val="36"/>
          <w:szCs w:val="36"/>
          <w:u w:val="single"/>
        </w:rPr>
        <w:t>Submitted By</w:t>
      </w:r>
    </w:p>
    <w:p w14:paraId="2714C398" w14:textId="4F688ABA" w:rsidR="002C2797" w:rsidRPr="005C3395" w:rsidRDefault="005C3395" w:rsidP="002C2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3395">
        <w:rPr>
          <w:rFonts w:ascii="Times New Roman" w:hAnsi="Times New Roman" w:cs="Times New Roman"/>
          <w:sz w:val="24"/>
          <w:szCs w:val="24"/>
        </w:rPr>
        <w:t>Arqum</w:t>
      </w:r>
      <w:proofErr w:type="spellEnd"/>
      <w:r w:rsidRPr="005C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395">
        <w:rPr>
          <w:rFonts w:ascii="Times New Roman" w:hAnsi="Times New Roman" w:cs="Times New Roman"/>
          <w:sz w:val="24"/>
          <w:szCs w:val="24"/>
        </w:rPr>
        <w:t>Usmani</w:t>
      </w:r>
      <w:proofErr w:type="spellEnd"/>
      <w:r w:rsidRPr="005C3395">
        <w:rPr>
          <w:rFonts w:ascii="Times New Roman" w:hAnsi="Times New Roman" w:cs="Times New Roman"/>
          <w:sz w:val="24"/>
          <w:szCs w:val="24"/>
        </w:rPr>
        <w:t xml:space="preserve"> </w:t>
      </w:r>
      <w:r w:rsidR="002C2797" w:rsidRPr="005C3395">
        <w:rPr>
          <w:rFonts w:ascii="Times New Roman" w:hAnsi="Times New Roman" w:cs="Times New Roman"/>
          <w:sz w:val="24"/>
          <w:szCs w:val="24"/>
        </w:rPr>
        <w:t>(</w:t>
      </w:r>
      <w:r w:rsidR="00330043" w:rsidRPr="005C3395">
        <w:rPr>
          <w:rFonts w:ascii="Times New Roman" w:hAnsi="Times New Roman" w:cs="Times New Roman"/>
          <w:sz w:val="24"/>
          <w:szCs w:val="24"/>
        </w:rPr>
        <w:t>5</w:t>
      </w:r>
      <w:r w:rsidRPr="005C3395">
        <w:rPr>
          <w:rFonts w:ascii="Times New Roman" w:hAnsi="Times New Roman" w:cs="Times New Roman"/>
          <w:sz w:val="24"/>
          <w:szCs w:val="24"/>
        </w:rPr>
        <w:t>9252</w:t>
      </w:r>
      <w:r w:rsidR="002C2797" w:rsidRPr="005C3395">
        <w:rPr>
          <w:rFonts w:ascii="Times New Roman" w:hAnsi="Times New Roman" w:cs="Times New Roman"/>
          <w:sz w:val="24"/>
          <w:szCs w:val="24"/>
        </w:rPr>
        <w:t>)</w:t>
      </w:r>
    </w:p>
    <w:p w14:paraId="62A06BFE" w14:textId="77777777" w:rsidR="002C2797" w:rsidRPr="005C3395" w:rsidRDefault="002C2797" w:rsidP="002C2797">
      <w:pPr>
        <w:rPr>
          <w:rFonts w:ascii="Times New Roman" w:hAnsi="Times New Roman" w:cs="Times New Roman"/>
          <w:sz w:val="24"/>
          <w:szCs w:val="24"/>
        </w:rPr>
      </w:pPr>
    </w:p>
    <w:p w14:paraId="3F5BDDF1" w14:textId="6B27FFF2" w:rsidR="002C2797" w:rsidRPr="00674D4D" w:rsidRDefault="00674D4D" w:rsidP="002C2797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74D4D">
        <w:rPr>
          <w:rFonts w:ascii="Times New Roman" w:hAnsi="Times New Roman" w:cs="Times New Roman"/>
          <w:b/>
          <w:sz w:val="36"/>
          <w:szCs w:val="36"/>
          <w:u w:val="single"/>
        </w:rPr>
        <w:t>Group Members</w:t>
      </w:r>
    </w:p>
    <w:p w14:paraId="3679DB40" w14:textId="03ACF8CB" w:rsidR="002C2797" w:rsidRPr="005C3395" w:rsidRDefault="002C2797" w:rsidP="002C2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395">
        <w:rPr>
          <w:rFonts w:ascii="Times New Roman" w:hAnsi="Times New Roman" w:cs="Times New Roman"/>
          <w:sz w:val="24"/>
          <w:szCs w:val="24"/>
        </w:rPr>
        <w:t>Syed Hamza Ali ()</w:t>
      </w:r>
    </w:p>
    <w:p w14:paraId="618AEAA8" w14:textId="16B03C11" w:rsidR="00330043" w:rsidRPr="005C3395" w:rsidRDefault="00330043" w:rsidP="002C2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395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5C3395">
        <w:rPr>
          <w:rFonts w:ascii="Times New Roman" w:hAnsi="Times New Roman" w:cs="Times New Roman"/>
          <w:sz w:val="24"/>
          <w:szCs w:val="24"/>
        </w:rPr>
        <w:t>Jawwad</w:t>
      </w:r>
      <w:proofErr w:type="spellEnd"/>
      <w:r w:rsidRPr="005C3395">
        <w:rPr>
          <w:rFonts w:ascii="Times New Roman" w:hAnsi="Times New Roman" w:cs="Times New Roman"/>
          <w:sz w:val="24"/>
          <w:szCs w:val="24"/>
        </w:rPr>
        <w:t xml:space="preserve"> Khan ()</w:t>
      </w:r>
    </w:p>
    <w:p w14:paraId="7BDCE988" w14:textId="77777777" w:rsidR="002C2797" w:rsidRPr="005C3395" w:rsidRDefault="002C2797" w:rsidP="002C2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395">
        <w:rPr>
          <w:rFonts w:ascii="Times New Roman" w:hAnsi="Times New Roman" w:cs="Times New Roman"/>
          <w:sz w:val="24"/>
          <w:szCs w:val="24"/>
        </w:rPr>
        <w:t>Usman Tariq ()</w:t>
      </w:r>
    </w:p>
    <w:p w14:paraId="64F80AF4" w14:textId="789EEB12" w:rsidR="002C2797" w:rsidRPr="005C3395" w:rsidRDefault="00277738" w:rsidP="002C2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3395">
        <w:rPr>
          <w:rFonts w:ascii="Times New Roman" w:hAnsi="Times New Roman" w:cs="Times New Roman"/>
          <w:sz w:val="24"/>
          <w:szCs w:val="24"/>
        </w:rPr>
        <w:t>Arqum</w:t>
      </w:r>
      <w:proofErr w:type="spellEnd"/>
      <w:r w:rsidRPr="005C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395">
        <w:rPr>
          <w:rFonts w:ascii="Times New Roman" w:hAnsi="Times New Roman" w:cs="Times New Roman"/>
          <w:sz w:val="24"/>
          <w:szCs w:val="24"/>
        </w:rPr>
        <w:t>Usmani</w:t>
      </w:r>
      <w:proofErr w:type="spellEnd"/>
      <w:r w:rsidRPr="005C3395">
        <w:rPr>
          <w:rFonts w:ascii="Times New Roman" w:hAnsi="Times New Roman" w:cs="Times New Roman"/>
          <w:sz w:val="24"/>
          <w:szCs w:val="24"/>
        </w:rPr>
        <w:t>(</w:t>
      </w:r>
      <w:r w:rsidR="005C3395" w:rsidRPr="005C3395">
        <w:rPr>
          <w:rFonts w:ascii="Times New Roman" w:hAnsi="Times New Roman" w:cs="Times New Roman"/>
          <w:sz w:val="24"/>
          <w:szCs w:val="24"/>
        </w:rPr>
        <w:t>59252</w:t>
      </w:r>
      <w:r w:rsidRPr="005C3395">
        <w:rPr>
          <w:rFonts w:ascii="Times New Roman" w:hAnsi="Times New Roman" w:cs="Times New Roman"/>
          <w:sz w:val="24"/>
          <w:szCs w:val="24"/>
        </w:rPr>
        <w:t>)</w:t>
      </w:r>
    </w:p>
    <w:p w14:paraId="1AC918EC" w14:textId="77777777" w:rsidR="002C2797" w:rsidRPr="005C3395" w:rsidRDefault="002C2797" w:rsidP="002C2797">
      <w:pPr>
        <w:rPr>
          <w:rFonts w:ascii="Times New Roman" w:hAnsi="Times New Roman" w:cs="Times New Roman"/>
          <w:sz w:val="24"/>
          <w:szCs w:val="24"/>
        </w:rPr>
      </w:pPr>
    </w:p>
    <w:p w14:paraId="2FCDC6E3" w14:textId="3ED0E779" w:rsidR="002C2797" w:rsidRPr="005C3395" w:rsidRDefault="005C3395" w:rsidP="002C27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Intro</w:t>
      </w:r>
    </w:p>
    <w:p w14:paraId="360B5165" w14:textId="3EA38CB2" w:rsidR="005C3395" w:rsidRPr="005C3395" w:rsidRDefault="005C3395" w:rsidP="002C2797">
      <w:pPr>
        <w:rPr>
          <w:rFonts w:ascii="Times New Roman" w:hAnsi="Times New Roman" w:cs="Times New Roman"/>
          <w:sz w:val="24"/>
          <w:szCs w:val="24"/>
        </w:rPr>
      </w:pPr>
      <w:r w:rsidRPr="005C339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PLEX </w:t>
      </w:r>
      <w:r w:rsidRPr="005C33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 </w:t>
      </w:r>
      <w:r w:rsidRPr="005C3395">
        <w:rPr>
          <w:rFonts w:ascii="Times New Roman" w:hAnsi="Times New Roman" w:cs="Times New Roman"/>
          <w:sz w:val="24"/>
          <w:szCs w:val="24"/>
          <w:shd w:val="clear" w:color="auto" w:fill="FFFFFF"/>
        </w:rPr>
        <w:t>client server</w:t>
      </w:r>
      <w:r w:rsidRPr="005C33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5C3395">
        <w:rPr>
          <w:rFonts w:ascii="Times New Roman" w:hAnsi="Times New Roman" w:cs="Times New Roman"/>
          <w:sz w:val="24"/>
          <w:szCs w:val="24"/>
          <w:shd w:val="clear" w:color="auto" w:fill="FFFFFF"/>
        </w:rPr>
        <w:t>media player</w:t>
      </w:r>
      <w:r w:rsidRPr="005C33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system and software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5C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395">
        <w:rPr>
          <w:rFonts w:ascii="Times New Roman" w:hAnsi="Times New Roman" w:cs="Times New Roman"/>
          <w:sz w:val="24"/>
          <w:szCs w:val="24"/>
        </w:rPr>
        <w:t>Kodi</w:t>
      </w:r>
      <w:proofErr w:type="spellEnd"/>
      <w:r w:rsidRPr="005C339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C3395">
        <w:rPr>
          <w:rFonts w:ascii="Times New Roman" w:hAnsi="Times New Roman" w:cs="Times New Roman"/>
          <w:sz w:val="24"/>
          <w:szCs w:val="24"/>
        </w:rPr>
        <w:t>Plex</w:t>
      </w:r>
      <w:proofErr w:type="spellEnd"/>
      <w:r w:rsidRPr="005C3395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the ones used most. But there are lots</w:t>
      </w:r>
      <w:r w:rsidRPr="005C3395">
        <w:rPr>
          <w:rFonts w:ascii="Times New Roman" w:hAnsi="Times New Roman" w:cs="Times New Roman"/>
          <w:sz w:val="24"/>
          <w:szCs w:val="24"/>
        </w:rPr>
        <w:t xml:space="preserve"> of other media streamer options including </w:t>
      </w:r>
      <w:proofErr w:type="spellStart"/>
      <w:r w:rsidRPr="005C3395">
        <w:rPr>
          <w:rFonts w:ascii="Times New Roman" w:hAnsi="Times New Roman" w:cs="Times New Roman"/>
          <w:sz w:val="24"/>
          <w:szCs w:val="24"/>
        </w:rPr>
        <w:t>Emby</w:t>
      </w:r>
      <w:proofErr w:type="spellEnd"/>
      <w:r w:rsidRPr="005C3395">
        <w:rPr>
          <w:rFonts w:ascii="Times New Roman" w:hAnsi="Times New Roman" w:cs="Times New Roman"/>
          <w:sz w:val="24"/>
          <w:szCs w:val="24"/>
        </w:rPr>
        <w:t>, Subsonic, and more. Which dep</w:t>
      </w:r>
      <w:r>
        <w:rPr>
          <w:rFonts w:ascii="Times New Roman" w:hAnsi="Times New Roman" w:cs="Times New Roman"/>
          <w:sz w:val="24"/>
          <w:szCs w:val="24"/>
        </w:rPr>
        <w:t xml:space="preserve">ends on your specific media </w:t>
      </w:r>
      <w:r w:rsidRPr="005C3395">
        <w:rPr>
          <w:rFonts w:ascii="Times New Roman" w:hAnsi="Times New Roman" w:cs="Times New Roman"/>
          <w:sz w:val="24"/>
          <w:szCs w:val="24"/>
        </w:rPr>
        <w:t xml:space="preserve">devices. Additionally, while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674D4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ve</w:t>
      </w:r>
      <w:r w:rsidR="00674D4D">
        <w:rPr>
          <w:rFonts w:ascii="Times New Roman" w:hAnsi="Times New Roman" w:cs="Times New Roman"/>
          <w:sz w:val="24"/>
          <w:szCs w:val="24"/>
        </w:rPr>
        <w:t xml:space="preserve"> </w:t>
      </w:r>
      <w:r w:rsidRPr="005C3395">
        <w:rPr>
          <w:rFonts w:ascii="Times New Roman" w:hAnsi="Times New Roman" w:cs="Times New Roman"/>
          <w:sz w:val="24"/>
          <w:szCs w:val="24"/>
        </w:rPr>
        <w:t>got plenty of media server software options, each media streamer comes with its own specialty.</w:t>
      </w:r>
    </w:p>
    <w:p w14:paraId="1EB793AA" w14:textId="73BCD574" w:rsidR="005A54D8" w:rsidRPr="005C3395" w:rsidRDefault="005C3395" w:rsidP="002C2797">
      <w:pPr>
        <w:rPr>
          <w:rFonts w:ascii="Times New Roman" w:hAnsi="Times New Roman" w:cs="Times New Roman"/>
          <w:sz w:val="36"/>
          <w:szCs w:val="36"/>
          <w:u w:val="single"/>
        </w:rPr>
      </w:pPr>
      <w:r w:rsidRPr="005C3395">
        <w:rPr>
          <w:rFonts w:ascii="Times New Roman" w:hAnsi="Times New Roman" w:cs="Times New Roman"/>
          <w:b/>
          <w:sz w:val="36"/>
          <w:szCs w:val="36"/>
          <w:u w:val="single"/>
        </w:rPr>
        <w:t>Why PLEX</w:t>
      </w:r>
    </w:p>
    <w:p w14:paraId="33F249CF" w14:textId="53E683BA" w:rsidR="006032D5" w:rsidRPr="005C3395" w:rsidRDefault="005C3395" w:rsidP="006032D5">
      <w:pPr>
        <w:rPr>
          <w:rFonts w:ascii="Times New Roman" w:hAnsi="Times New Roman" w:cs="Times New Roman"/>
          <w:sz w:val="24"/>
          <w:szCs w:val="24"/>
        </w:rPr>
      </w:pPr>
      <w:r w:rsidRPr="005C339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</w:t>
      </w:r>
      <w:r w:rsidRPr="005C339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LEX </w:t>
      </w:r>
      <w:r w:rsidRPr="005C33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 </w:t>
      </w:r>
      <w:r w:rsidRPr="005C3395">
        <w:rPr>
          <w:rFonts w:ascii="Times New Roman" w:hAnsi="Times New Roman" w:cs="Times New Roman"/>
          <w:sz w:val="24"/>
          <w:szCs w:val="24"/>
          <w:shd w:val="clear" w:color="auto" w:fill="FFFFFF"/>
        </w:rPr>
        <w:t>client server</w:t>
      </w:r>
      <w:r w:rsidRPr="005C33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5C3395">
        <w:rPr>
          <w:rFonts w:ascii="Times New Roman" w:hAnsi="Times New Roman" w:cs="Times New Roman"/>
          <w:sz w:val="24"/>
          <w:szCs w:val="24"/>
          <w:shd w:val="clear" w:color="auto" w:fill="FFFFFF"/>
        </w:rPr>
        <w:t>media player</w:t>
      </w:r>
      <w:r w:rsidRPr="005C33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system and software suite comprising two main components. The </w:t>
      </w:r>
      <w:r w:rsidRPr="005C33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PLEX</w:t>
      </w:r>
      <w:r w:rsidRPr="005C33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Media Server desktop application runs on </w:t>
      </w:r>
      <w:r w:rsidRPr="005C3395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r w:rsidRPr="005C33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r w:rsidRPr="005C3395">
        <w:rPr>
          <w:rFonts w:ascii="Times New Roman" w:hAnsi="Times New Roman" w:cs="Times New Roman"/>
          <w:sz w:val="24"/>
          <w:szCs w:val="24"/>
          <w:shd w:val="clear" w:color="auto" w:fill="FFFFFF"/>
        </w:rPr>
        <w:t>mac-OS</w:t>
      </w:r>
      <w:r w:rsidRPr="005C33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and </w:t>
      </w:r>
      <w:r w:rsidRPr="005C3395">
        <w:rPr>
          <w:rFonts w:ascii="Times New Roman" w:hAnsi="Times New Roman" w:cs="Times New Roman"/>
          <w:sz w:val="24"/>
          <w:szCs w:val="24"/>
          <w:shd w:val="clear" w:color="auto" w:fill="FFFFFF"/>
        </w:rPr>
        <w:t>Linux</w:t>
      </w:r>
      <w:r w:rsidRPr="005C33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</w:t>
      </w:r>
      <w:r w:rsidRPr="005C33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ncluding some types of </w:t>
      </w:r>
      <w:r w:rsidRPr="005C3395">
        <w:rPr>
          <w:rFonts w:ascii="Times New Roman" w:hAnsi="Times New Roman" w:cs="Times New Roman"/>
          <w:sz w:val="24"/>
          <w:szCs w:val="24"/>
          <w:shd w:val="clear" w:color="auto" w:fill="FFFFFF"/>
        </w:rPr>
        <w:t>NAS</w:t>
      </w:r>
      <w:r w:rsidRPr="005C33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devices. The server desktop application organizes video, audio and photos from a user's collections and from online services, enabling the players to access and stream the contents. There are also official clients available for </w:t>
      </w:r>
      <w:r w:rsidRPr="005C3395">
        <w:rPr>
          <w:rFonts w:ascii="Times New Roman" w:hAnsi="Times New Roman" w:cs="Times New Roman"/>
          <w:sz w:val="24"/>
          <w:szCs w:val="24"/>
          <w:shd w:val="clear" w:color="auto" w:fill="FFFFFF"/>
        </w:rPr>
        <w:t>mobile devices</w:t>
      </w:r>
      <w:r w:rsidRPr="005C33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C3395">
        <w:rPr>
          <w:rFonts w:ascii="Times New Roman" w:hAnsi="Times New Roman" w:cs="Times New Roman"/>
          <w:sz w:val="24"/>
          <w:szCs w:val="24"/>
          <w:shd w:val="clear" w:color="auto" w:fill="FFFFFF"/>
        </w:rPr>
        <w:t>smart TVs</w:t>
      </w:r>
      <w:r w:rsidRPr="005C33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 </w:t>
      </w:r>
      <w:r w:rsidRPr="005C3395">
        <w:rPr>
          <w:rFonts w:ascii="Times New Roman" w:hAnsi="Times New Roman" w:cs="Times New Roman"/>
          <w:sz w:val="24"/>
          <w:szCs w:val="24"/>
          <w:shd w:val="clear" w:color="auto" w:fill="FFFFFF"/>
        </w:rPr>
        <w:t>streaming boxes</w:t>
      </w:r>
      <w:r w:rsidRPr="005C33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 </w:t>
      </w:r>
      <w:r w:rsidRPr="005C3395">
        <w:rPr>
          <w:rFonts w:ascii="Times New Roman" w:hAnsi="Times New Roman" w:cs="Times New Roman"/>
          <w:sz w:val="24"/>
          <w:szCs w:val="24"/>
          <w:shd w:val="clear" w:color="auto" w:fill="FFFFFF"/>
        </w:rPr>
        <w:t>web app</w:t>
      </w:r>
      <w:r w:rsidRPr="005C33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106482A" w14:textId="2E55B70E" w:rsidR="006032D5" w:rsidRPr="005C3395" w:rsidRDefault="006032D5" w:rsidP="006032D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C3395">
        <w:rPr>
          <w:rFonts w:ascii="Times New Roman" w:hAnsi="Times New Roman" w:cs="Times New Roman"/>
          <w:b/>
          <w:sz w:val="36"/>
          <w:szCs w:val="36"/>
          <w:u w:val="single"/>
        </w:rPr>
        <w:t>PLEX Features</w:t>
      </w:r>
    </w:p>
    <w:p w14:paraId="190B556B" w14:textId="69067D6E" w:rsidR="006032D5" w:rsidRPr="005C3395" w:rsidRDefault="006032D5" w:rsidP="00603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395">
        <w:rPr>
          <w:rFonts w:ascii="Times New Roman" w:eastAsia="Times New Roman" w:hAnsi="Times New Roman" w:cs="Times New Roman"/>
          <w:sz w:val="24"/>
          <w:szCs w:val="24"/>
        </w:rPr>
        <w:t>P</w:t>
      </w:r>
      <w:r w:rsidR="005C3395" w:rsidRPr="005C3395">
        <w:rPr>
          <w:rFonts w:ascii="Times New Roman" w:eastAsia="Times New Roman" w:hAnsi="Times New Roman" w:cs="Times New Roman"/>
          <w:sz w:val="24"/>
          <w:szCs w:val="24"/>
        </w:rPr>
        <w:t>LEX</w:t>
      </w:r>
      <w:r w:rsidRPr="005C3395">
        <w:rPr>
          <w:rFonts w:ascii="Times New Roman" w:eastAsia="Times New Roman" w:hAnsi="Times New Roman" w:cs="Times New Roman"/>
          <w:sz w:val="24"/>
          <w:szCs w:val="24"/>
        </w:rPr>
        <w:t xml:space="preserve"> cloud</w:t>
      </w:r>
      <w:r w:rsidR="005C3395" w:rsidRPr="005C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D89B8C" w14:textId="56654E0B" w:rsidR="006032D5" w:rsidRPr="005C3395" w:rsidRDefault="006032D5" w:rsidP="00603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395">
        <w:rPr>
          <w:rFonts w:ascii="Times New Roman" w:eastAsia="Times New Roman" w:hAnsi="Times New Roman" w:cs="Times New Roman"/>
          <w:sz w:val="24"/>
          <w:szCs w:val="24"/>
        </w:rPr>
        <w:t>Mobile and Cloud Sync</w:t>
      </w:r>
      <w:r w:rsidR="005C3395" w:rsidRPr="005C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DFDF61" w14:textId="3906C5FE" w:rsidR="006032D5" w:rsidRPr="005C3395" w:rsidRDefault="005C3395" w:rsidP="00603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395">
        <w:rPr>
          <w:rFonts w:ascii="Times New Roman" w:eastAsia="Times New Roman" w:hAnsi="Times New Roman" w:cs="Times New Roman"/>
          <w:sz w:val="24"/>
          <w:szCs w:val="24"/>
        </w:rPr>
        <w:t>Audio Fingerprint.</w:t>
      </w:r>
    </w:p>
    <w:p w14:paraId="0C89517A" w14:textId="481801E0" w:rsidR="006032D5" w:rsidRPr="005C3395" w:rsidRDefault="006032D5" w:rsidP="00603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395">
        <w:rPr>
          <w:rFonts w:ascii="Times New Roman" w:eastAsia="Times New Roman" w:hAnsi="Times New Roman" w:cs="Times New Roman"/>
          <w:sz w:val="24"/>
          <w:szCs w:val="24"/>
        </w:rPr>
        <w:t xml:space="preserve">Remote </w:t>
      </w:r>
      <w:r w:rsidR="005C3395" w:rsidRPr="005C3395">
        <w:rPr>
          <w:rFonts w:ascii="Times New Roman" w:eastAsia="Times New Roman" w:hAnsi="Times New Roman" w:cs="Times New Roman"/>
          <w:sz w:val="24"/>
          <w:szCs w:val="24"/>
        </w:rPr>
        <w:t>Access.</w:t>
      </w:r>
    </w:p>
    <w:p w14:paraId="0B076281" w14:textId="2B236EDB" w:rsidR="006032D5" w:rsidRPr="005C3395" w:rsidRDefault="005C3395" w:rsidP="00603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395">
        <w:rPr>
          <w:rFonts w:ascii="Times New Roman" w:eastAsia="Times New Roman" w:hAnsi="Times New Roman" w:cs="Times New Roman"/>
          <w:sz w:val="24"/>
          <w:szCs w:val="24"/>
        </w:rPr>
        <w:t xml:space="preserve">Media Optimizer, </w:t>
      </w:r>
      <w:proofErr w:type="spellStart"/>
      <w:r w:rsidRPr="005C339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6032D5" w:rsidRPr="005C3395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355AB6A5" w14:textId="77777777" w:rsidR="006032D5" w:rsidRPr="005C3395" w:rsidRDefault="006032D5" w:rsidP="002C2797">
      <w:pPr>
        <w:rPr>
          <w:rFonts w:ascii="Times New Roman" w:hAnsi="Times New Roman" w:cs="Times New Roman"/>
          <w:sz w:val="24"/>
          <w:szCs w:val="24"/>
        </w:rPr>
      </w:pPr>
    </w:p>
    <w:p w14:paraId="741DB23A" w14:textId="77777777" w:rsidR="002C2797" w:rsidRPr="005C3395" w:rsidRDefault="002C2797" w:rsidP="002C2797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324B568E" w14:textId="77777777" w:rsidR="00C11C68" w:rsidRPr="005C3395" w:rsidRDefault="00C11C68">
      <w:pPr>
        <w:rPr>
          <w:rFonts w:ascii="Times New Roman" w:hAnsi="Times New Roman" w:cs="Times New Roman"/>
          <w:sz w:val="24"/>
          <w:szCs w:val="24"/>
        </w:rPr>
      </w:pPr>
    </w:p>
    <w:sectPr w:rsidR="00C11C68" w:rsidRPr="005C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F46B3"/>
    <w:multiLevelType w:val="multilevel"/>
    <w:tmpl w:val="20A2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C2D99"/>
    <w:multiLevelType w:val="hybridMultilevel"/>
    <w:tmpl w:val="1A1E4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97"/>
    <w:rsid w:val="00244A11"/>
    <w:rsid w:val="00277738"/>
    <w:rsid w:val="002C2797"/>
    <w:rsid w:val="00330043"/>
    <w:rsid w:val="003D5968"/>
    <w:rsid w:val="005A54D8"/>
    <w:rsid w:val="005C3395"/>
    <w:rsid w:val="006032D5"/>
    <w:rsid w:val="00674D4D"/>
    <w:rsid w:val="00C1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F731"/>
  <w15:chartTrackingRefBased/>
  <w15:docId w15:val="{4F4EBA82-E843-4C5F-BC9E-9D490043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27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2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Khan</dc:creator>
  <cp:keywords/>
  <dc:description/>
  <cp:lastModifiedBy>arqum usmani</cp:lastModifiedBy>
  <cp:revision>2</cp:revision>
  <dcterms:created xsi:type="dcterms:W3CDTF">2018-10-01T17:32:00Z</dcterms:created>
  <dcterms:modified xsi:type="dcterms:W3CDTF">2018-10-01T17:32:00Z</dcterms:modified>
</cp:coreProperties>
</file>