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AC98" w14:textId="77777777" w:rsidR="00651297" w:rsidRPr="00651297" w:rsidRDefault="00651297" w:rsidP="00651297">
      <w:pPr>
        <w:rPr>
          <w:b/>
          <w:bCs/>
        </w:rPr>
      </w:pPr>
      <w:r w:rsidRPr="00651297">
        <w:rPr>
          <w:b/>
          <w:bCs/>
        </w:rPr>
        <w:t>Relaciones Entre Componentes:</w:t>
      </w:r>
    </w:p>
    <w:p w14:paraId="0A0A1053" w14:textId="77777777" w:rsidR="00651297" w:rsidRPr="00651297" w:rsidRDefault="00651297" w:rsidP="00651297">
      <w:pPr>
        <w:numPr>
          <w:ilvl w:val="0"/>
          <w:numId w:val="1"/>
        </w:numPr>
      </w:pPr>
      <w:proofErr w:type="spellStart"/>
      <w:r w:rsidRPr="00651297">
        <w:rPr>
          <w:b/>
          <w:bCs/>
        </w:rPr>
        <w:t>Controllers</w:t>
      </w:r>
      <w:proofErr w:type="spellEnd"/>
      <w:r w:rsidRPr="00651297">
        <w:t xml:space="preserve"> dependen de </w:t>
      </w:r>
      <w:proofErr w:type="spellStart"/>
      <w:r w:rsidRPr="00651297">
        <w:rPr>
          <w:b/>
          <w:bCs/>
        </w:rPr>
        <w:t>Services</w:t>
      </w:r>
      <w:proofErr w:type="spellEnd"/>
    </w:p>
    <w:p w14:paraId="3F20F01B" w14:textId="77777777" w:rsidR="00651297" w:rsidRPr="00651297" w:rsidRDefault="00651297" w:rsidP="00651297">
      <w:pPr>
        <w:numPr>
          <w:ilvl w:val="0"/>
          <w:numId w:val="1"/>
        </w:numPr>
      </w:pPr>
      <w:proofErr w:type="spellStart"/>
      <w:r w:rsidRPr="00651297">
        <w:rPr>
          <w:b/>
          <w:bCs/>
        </w:rPr>
        <w:t>Services</w:t>
      </w:r>
      <w:proofErr w:type="spellEnd"/>
      <w:r w:rsidRPr="00651297">
        <w:t xml:space="preserve"> dependen de </w:t>
      </w:r>
      <w:proofErr w:type="spellStart"/>
      <w:r w:rsidRPr="00651297">
        <w:rPr>
          <w:b/>
          <w:bCs/>
        </w:rPr>
        <w:t>Repositories</w:t>
      </w:r>
      <w:proofErr w:type="spellEnd"/>
    </w:p>
    <w:p w14:paraId="6DA81F3C" w14:textId="77777777" w:rsidR="00651297" w:rsidRPr="00651297" w:rsidRDefault="00651297" w:rsidP="00651297">
      <w:pPr>
        <w:numPr>
          <w:ilvl w:val="0"/>
          <w:numId w:val="1"/>
        </w:numPr>
      </w:pPr>
      <w:proofErr w:type="spellStart"/>
      <w:r w:rsidRPr="00651297">
        <w:rPr>
          <w:b/>
          <w:bCs/>
        </w:rPr>
        <w:t>Repositories</w:t>
      </w:r>
      <w:proofErr w:type="spellEnd"/>
      <w:r w:rsidRPr="00651297">
        <w:t xml:space="preserve"> dependen de </w:t>
      </w:r>
      <w:proofErr w:type="spellStart"/>
      <w:r w:rsidRPr="00651297">
        <w:rPr>
          <w:b/>
          <w:bCs/>
        </w:rPr>
        <w:t>DbContext</w:t>
      </w:r>
      <w:proofErr w:type="spellEnd"/>
    </w:p>
    <w:p w14:paraId="65C3426C" w14:textId="77777777" w:rsidR="00651297" w:rsidRPr="00651297" w:rsidRDefault="00651297" w:rsidP="00651297">
      <w:pPr>
        <w:numPr>
          <w:ilvl w:val="0"/>
          <w:numId w:val="1"/>
        </w:numPr>
      </w:pPr>
      <w:proofErr w:type="spellStart"/>
      <w:r w:rsidRPr="00651297">
        <w:rPr>
          <w:b/>
          <w:bCs/>
        </w:rPr>
        <w:t>DbContext</w:t>
      </w:r>
      <w:proofErr w:type="spellEnd"/>
      <w:r w:rsidRPr="00651297">
        <w:t xml:space="preserve"> se conecta a </w:t>
      </w:r>
      <w:proofErr w:type="spellStart"/>
      <w:r w:rsidRPr="00651297">
        <w:rPr>
          <w:b/>
          <w:bCs/>
        </w:rPr>
        <w:t>Database</w:t>
      </w:r>
      <w:proofErr w:type="spellEnd"/>
    </w:p>
    <w:p w14:paraId="0ED80C5E" w14:textId="77777777" w:rsidR="00651297" w:rsidRPr="00651297" w:rsidRDefault="00651297" w:rsidP="00651297">
      <w:pPr>
        <w:numPr>
          <w:ilvl w:val="0"/>
          <w:numId w:val="1"/>
        </w:numPr>
      </w:pPr>
      <w:proofErr w:type="spellStart"/>
      <w:r w:rsidRPr="00651297">
        <w:rPr>
          <w:b/>
          <w:bCs/>
        </w:rPr>
        <w:t>AuthMiddleware</w:t>
      </w:r>
      <w:proofErr w:type="spellEnd"/>
      <w:r w:rsidRPr="00651297">
        <w:t xml:space="preserve"> usa </w:t>
      </w:r>
      <w:r w:rsidRPr="00651297">
        <w:rPr>
          <w:b/>
          <w:bCs/>
        </w:rPr>
        <w:t xml:space="preserve">JWT </w:t>
      </w:r>
      <w:proofErr w:type="spellStart"/>
      <w:r w:rsidRPr="00651297">
        <w:rPr>
          <w:b/>
          <w:bCs/>
        </w:rPr>
        <w:t>Service</w:t>
      </w:r>
      <w:proofErr w:type="spellEnd"/>
    </w:p>
    <w:p w14:paraId="115F318A" w14:textId="77777777" w:rsidR="00651297" w:rsidRPr="00651297" w:rsidRDefault="00651297" w:rsidP="00651297">
      <w:pPr>
        <w:numPr>
          <w:ilvl w:val="0"/>
          <w:numId w:val="1"/>
        </w:numPr>
      </w:pPr>
      <w:r w:rsidRPr="00651297">
        <w:rPr>
          <w:b/>
          <w:bCs/>
        </w:rPr>
        <w:t xml:space="preserve">Todos usan </w:t>
      </w:r>
      <w:proofErr w:type="spellStart"/>
      <w:r w:rsidRPr="00651297">
        <w:rPr>
          <w:b/>
          <w:bCs/>
        </w:rPr>
        <w:t>DTOs</w:t>
      </w:r>
      <w:proofErr w:type="spellEnd"/>
      <w:r w:rsidRPr="00651297">
        <w:t xml:space="preserve"> para transferir datos</w:t>
      </w:r>
    </w:p>
    <w:p w14:paraId="0BFC483D" w14:textId="77777777" w:rsidR="00651297" w:rsidRPr="00651297" w:rsidRDefault="00651297" w:rsidP="00651297">
      <w:pPr>
        <w:numPr>
          <w:ilvl w:val="0"/>
          <w:numId w:val="1"/>
        </w:numPr>
      </w:pPr>
      <w:proofErr w:type="spellStart"/>
      <w:r w:rsidRPr="00651297">
        <w:rPr>
          <w:b/>
          <w:bCs/>
        </w:rPr>
        <w:t>Configuration</w:t>
      </w:r>
      <w:proofErr w:type="spellEnd"/>
      <w:r w:rsidRPr="00651297">
        <w:t xml:space="preserve"> configura todo el sistema</w:t>
      </w:r>
    </w:p>
    <w:p w14:paraId="15FC5A37" w14:textId="77777777" w:rsidR="00044FB1" w:rsidRDefault="00044FB1"/>
    <w:sectPr w:rsidR="00044FB1" w:rsidSect="00100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5403F"/>
    <w:multiLevelType w:val="multilevel"/>
    <w:tmpl w:val="064E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394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97"/>
    <w:rsid w:val="00044FB1"/>
    <w:rsid w:val="00100284"/>
    <w:rsid w:val="00651297"/>
    <w:rsid w:val="00E6104A"/>
    <w:rsid w:val="00FD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F893"/>
  <w15:chartTrackingRefBased/>
  <w15:docId w15:val="{9B20EDC6-DB02-431A-8531-3B252596D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2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2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2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2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2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2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2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2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2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2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Rodriguez</dc:creator>
  <cp:keywords/>
  <dc:description/>
  <cp:lastModifiedBy>David Rodriguez</cp:lastModifiedBy>
  <cp:revision>1</cp:revision>
  <dcterms:created xsi:type="dcterms:W3CDTF">2025-08-19T17:55:00Z</dcterms:created>
  <dcterms:modified xsi:type="dcterms:W3CDTF">2025-08-19T17:56:00Z</dcterms:modified>
</cp:coreProperties>
</file>