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8D0" w:rsidRDefault="002D08D0" w:rsidP="002D08D0">
      <w:pPr>
        <w:pStyle w:val="Prrafo"/>
        <w:jc w:val="center"/>
        <w:rPr>
          <w:rFonts w:cs="Tahoma"/>
          <w:szCs w:val="28"/>
        </w:rPr>
      </w:pPr>
    </w:p>
    <w:p w:rsidR="002D08D0" w:rsidRDefault="002D08D0" w:rsidP="002D08D0">
      <w:pPr>
        <w:pStyle w:val="Prrafo"/>
        <w:jc w:val="center"/>
        <w:rPr>
          <w:rFonts w:cs="Tahoma"/>
          <w:szCs w:val="28"/>
        </w:rPr>
      </w:pPr>
    </w:p>
    <w:p w:rsidR="002D08D0" w:rsidRDefault="00115344" w:rsidP="002D08D0">
      <w:pPr>
        <w:pStyle w:val="Prrafo"/>
        <w:jc w:val="center"/>
        <w:rPr>
          <w:rFonts w:cs="Tahoma"/>
          <w:szCs w:val="28"/>
        </w:rPr>
      </w:pPr>
      <w:r>
        <w:rPr>
          <w:rFonts w:cs="Tahoma"/>
          <w:noProof/>
          <w:szCs w:val="28"/>
          <w:lang w:val="es-ES"/>
        </w:rPr>
        <w:drawing>
          <wp:anchor distT="0" distB="0" distL="114300" distR="114300" simplePos="0" relativeHeight="251656704" behindDoc="0" locked="0" layoutInCell="1" allowOverlap="1">
            <wp:simplePos x="0" y="0"/>
            <wp:positionH relativeFrom="column">
              <wp:posOffset>508635</wp:posOffset>
            </wp:positionH>
            <wp:positionV relativeFrom="paragraph">
              <wp:posOffset>267970</wp:posOffset>
            </wp:positionV>
            <wp:extent cx="1478116" cy="1676400"/>
            <wp:effectExtent l="0" t="0" r="825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vertical.jpg"/>
                    <pic:cNvPicPr/>
                  </pic:nvPicPr>
                  <pic:blipFill>
                    <a:blip r:embed="rId9">
                      <a:extLst>
                        <a:ext uri="{28A0092B-C50C-407E-A947-70E740481C1C}">
                          <a14:useLocalDpi xmlns:a14="http://schemas.microsoft.com/office/drawing/2010/main" val="0"/>
                        </a:ext>
                      </a:extLst>
                    </a:blip>
                    <a:stretch>
                      <a:fillRect/>
                    </a:stretch>
                  </pic:blipFill>
                  <pic:spPr>
                    <a:xfrm>
                      <a:off x="0" y="0"/>
                      <a:ext cx="1478116" cy="1676400"/>
                    </a:xfrm>
                    <a:prstGeom prst="rect">
                      <a:avLst/>
                    </a:prstGeom>
                  </pic:spPr>
                </pic:pic>
              </a:graphicData>
            </a:graphic>
          </wp:anchor>
        </w:drawing>
      </w:r>
    </w:p>
    <w:p w:rsidR="008F4BBC" w:rsidRPr="002D08D0" w:rsidRDefault="00115344" w:rsidP="002D08D0">
      <w:pPr>
        <w:pStyle w:val="Prrafo"/>
        <w:jc w:val="center"/>
        <w:rPr>
          <w:rFonts w:cs="Tahoma"/>
          <w:szCs w:val="28"/>
        </w:rPr>
      </w:pPr>
      <w:r>
        <w:rPr>
          <w:rFonts w:cs="Tahoma"/>
          <w:noProof/>
          <w:szCs w:val="28"/>
          <w:lang w:val="es-ES"/>
        </w:rPr>
        <w:drawing>
          <wp:anchor distT="0" distB="0" distL="114300" distR="114300" simplePos="0" relativeHeight="251658752" behindDoc="0" locked="0" layoutInCell="1" allowOverlap="1">
            <wp:simplePos x="0" y="0"/>
            <wp:positionH relativeFrom="column">
              <wp:posOffset>3594735</wp:posOffset>
            </wp:positionH>
            <wp:positionV relativeFrom="paragraph">
              <wp:posOffset>8890</wp:posOffset>
            </wp:positionV>
            <wp:extent cx="2271395" cy="1600441"/>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225_aniversari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1395" cy="1600441"/>
                    </a:xfrm>
                    <a:prstGeom prst="rect">
                      <a:avLst/>
                    </a:prstGeom>
                  </pic:spPr>
                </pic:pic>
              </a:graphicData>
            </a:graphic>
          </wp:anchor>
        </w:drawing>
      </w:r>
    </w:p>
    <w:p w:rsidR="00115344" w:rsidRDefault="00115344" w:rsidP="002D08D0">
      <w:pPr>
        <w:pStyle w:val="Prrafo"/>
        <w:jc w:val="center"/>
        <w:rPr>
          <w:rFonts w:cs="Tahoma"/>
          <w:sz w:val="64"/>
          <w:szCs w:val="64"/>
        </w:rPr>
      </w:pPr>
    </w:p>
    <w:p w:rsidR="00115344" w:rsidRDefault="00115344" w:rsidP="002D08D0">
      <w:pPr>
        <w:pStyle w:val="Prrafo"/>
        <w:jc w:val="center"/>
        <w:rPr>
          <w:rFonts w:cs="Tahoma"/>
          <w:sz w:val="64"/>
          <w:szCs w:val="64"/>
        </w:rPr>
      </w:pPr>
    </w:p>
    <w:p w:rsidR="00B605CE" w:rsidRDefault="00B605CE" w:rsidP="002D08D0">
      <w:pPr>
        <w:pStyle w:val="Prrafo"/>
        <w:jc w:val="center"/>
        <w:rPr>
          <w:rFonts w:cs="Tahoma"/>
          <w:sz w:val="64"/>
          <w:szCs w:val="64"/>
        </w:rPr>
      </w:pPr>
    </w:p>
    <w:p w:rsidR="00B605CE" w:rsidRDefault="00B605CE" w:rsidP="002D08D0">
      <w:pPr>
        <w:pStyle w:val="Prrafo"/>
        <w:jc w:val="center"/>
        <w:rPr>
          <w:rFonts w:cs="Tahoma"/>
          <w:sz w:val="64"/>
          <w:szCs w:val="64"/>
        </w:rPr>
      </w:pPr>
    </w:p>
    <w:p w:rsidR="00CA7518" w:rsidRDefault="002D08D0" w:rsidP="002D08D0">
      <w:pPr>
        <w:pStyle w:val="Prrafo"/>
        <w:jc w:val="center"/>
        <w:rPr>
          <w:rFonts w:cs="Tahoma"/>
          <w:sz w:val="64"/>
          <w:szCs w:val="64"/>
        </w:rPr>
      </w:pPr>
      <w:r w:rsidRPr="00D225EE">
        <w:rPr>
          <w:rFonts w:cs="Tahoma"/>
          <w:sz w:val="64"/>
          <w:szCs w:val="64"/>
        </w:rPr>
        <w:t>Trabajo de Fin de Grado</w:t>
      </w:r>
    </w:p>
    <w:p w:rsidR="00115344" w:rsidRPr="00115344" w:rsidRDefault="00115344" w:rsidP="002D08D0">
      <w:pPr>
        <w:pStyle w:val="Prrafo"/>
        <w:jc w:val="center"/>
        <w:rPr>
          <w:rFonts w:cs="Tahoma"/>
          <w:szCs w:val="28"/>
        </w:rPr>
      </w:pPr>
      <w:r>
        <w:rPr>
          <w:rFonts w:cs="Tahoma"/>
          <w:szCs w:val="28"/>
        </w:rPr>
        <w:t>Grado en Ingeniería Informática</w:t>
      </w:r>
    </w:p>
    <w:p w:rsidR="00311E3D" w:rsidRPr="00873EDF" w:rsidRDefault="0002142F" w:rsidP="00311E3D">
      <w:pPr>
        <w:pStyle w:val="Ttuloespacioenblanco"/>
        <w:jc w:val="center"/>
        <w:rPr>
          <w:rFonts w:ascii="LM Roman 10" w:hAnsi="LM Roman 10"/>
        </w:rPr>
      </w:pPr>
      <w:r>
        <w:rPr>
          <w:rFonts w:ascii="LM Roman 10" w:hAnsi="LM Roman 10"/>
        </w:rPr>
        <w:pict>
          <v:rect id="_x0000_i1025" style="width:402.55pt;height:2pt" o:hralign="center" o:hrstd="t" o:hrnoshade="t" o:hr="t" fillcolor="black" stroked="f"/>
        </w:pict>
      </w:r>
    </w:p>
    <w:p w:rsidR="004079F5" w:rsidRPr="00D225EE" w:rsidRDefault="007571A1" w:rsidP="004079F5">
      <w:pPr>
        <w:suppressAutoHyphens/>
        <w:jc w:val="right"/>
        <w:rPr>
          <w:sz w:val="64"/>
          <w:szCs w:val="64"/>
          <w:lang w:val="en-US" w:eastAsia="en-US"/>
        </w:rPr>
      </w:pPr>
      <w:r>
        <w:rPr>
          <w:sz w:val="64"/>
          <w:szCs w:val="64"/>
          <w:lang w:val="es-ES" w:eastAsia="en-US"/>
        </w:rPr>
        <w:t>Pensamiento computacional en estudios preuniversitarios</w:t>
      </w:r>
    </w:p>
    <w:p w:rsidR="004079F5" w:rsidRPr="00D225EE" w:rsidRDefault="007571A1" w:rsidP="004079F5">
      <w:pPr>
        <w:suppressAutoHyphens/>
        <w:jc w:val="right"/>
        <w:rPr>
          <w:i/>
          <w:sz w:val="40"/>
          <w:szCs w:val="40"/>
          <w:lang w:val="en-US" w:eastAsia="en-US"/>
        </w:rPr>
      </w:pPr>
      <w:r>
        <w:rPr>
          <w:i/>
          <w:sz w:val="40"/>
          <w:szCs w:val="40"/>
          <w:lang w:val="en-US" w:eastAsia="en-US"/>
        </w:rPr>
        <w:t>Computational thinking in pre-university studies</w:t>
      </w:r>
    </w:p>
    <w:p w:rsidR="004079F5" w:rsidRPr="00D225EE" w:rsidRDefault="007571A1" w:rsidP="004079F5">
      <w:pPr>
        <w:suppressAutoHyphens/>
        <w:jc w:val="right"/>
        <w:rPr>
          <w:sz w:val="40"/>
          <w:szCs w:val="40"/>
          <w:lang w:val="en-US" w:eastAsia="en-US"/>
        </w:rPr>
      </w:pPr>
      <w:r>
        <w:rPr>
          <w:sz w:val="40"/>
          <w:szCs w:val="40"/>
          <w:lang w:val="es-ES" w:eastAsia="en-US"/>
        </w:rPr>
        <w:t>Rafael Herrero Álvarez</w:t>
      </w:r>
    </w:p>
    <w:p w:rsidR="004079F5" w:rsidRPr="004079F5" w:rsidRDefault="0002142F" w:rsidP="004079F5">
      <w:pPr>
        <w:suppressAutoHyphens/>
        <w:jc w:val="center"/>
        <w:rPr>
          <w:b/>
          <w:lang w:val="es-ES" w:eastAsia="en-US"/>
        </w:rPr>
      </w:pPr>
      <w:r>
        <w:rPr>
          <w:b/>
          <w:lang w:val="es-EC" w:eastAsia="en-US"/>
        </w:rPr>
        <w:pict>
          <v:rect id="_x0000_i1026" style="width:402.55pt;height:2pt" o:hralign="center" o:hrstd="t" o:hrnoshade="t" o:hr="t" fillcolor="black" stroked="f"/>
        </w:pict>
      </w:r>
    </w:p>
    <w:p w:rsidR="004079F5" w:rsidRPr="004079F5" w:rsidRDefault="004079F5" w:rsidP="004079F5">
      <w:pPr>
        <w:suppressAutoHyphens/>
        <w:jc w:val="center"/>
        <w:rPr>
          <w:lang w:val="es-ES" w:eastAsia="en-US"/>
        </w:rPr>
      </w:pPr>
    </w:p>
    <w:p w:rsidR="004079F5" w:rsidRPr="004079F5" w:rsidRDefault="004079F5" w:rsidP="004079F5">
      <w:pPr>
        <w:suppressAutoHyphens/>
        <w:jc w:val="center"/>
        <w:rPr>
          <w:lang w:val="es-ES" w:eastAsia="en-US"/>
        </w:rPr>
      </w:pPr>
    </w:p>
    <w:p w:rsidR="004079F5" w:rsidRPr="004079F5" w:rsidRDefault="004079F5" w:rsidP="004079F5">
      <w:pPr>
        <w:suppressAutoHyphens/>
        <w:jc w:val="center"/>
        <w:rPr>
          <w:lang w:val="es-ES" w:eastAsia="en-US"/>
        </w:rPr>
      </w:pPr>
    </w:p>
    <w:p w:rsidR="002D08D0" w:rsidRDefault="002D08D0" w:rsidP="004079F5">
      <w:pPr>
        <w:suppressAutoHyphens/>
        <w:jc w:val="center"/>
        <w:rPr>
          <w:lang w:val="es-ES" w:eastAsia="en-US"/>
        </w:rPr>
      </w:pPr>
    </w:p>
    <w:p w:rsidR="002D08D0" w:rsidRDefault="002D08D0" w:rsidP="004079F5">
      <w:pPr>
        <w:suppressAutoHyphens/>
        <w:jc w:val="center"/>
        <w:rPr>
          <w:lang w:val="es-ES" w:eastAsia="en-US"/>
        </w:rPr>
      </w:pPr>
    </w:p>
    <w:p w:rsidR="002D08D0" w:rsidRDefault="002D08D0" w:rsidP="004079F5">
      <w:pPr>
        <w:suppressAutoHyphens/>
        <w:jc w:val="center"/>
        <w:rPr>
          <w:lang w:val="es-ES" w:eastAsia="en-US"/>
        </w:rPr>
      </w:pPr>
    </w:p>
    <w:p w:rsidR="002D08D0" w:rsidRDefault="002D08D0" w:rsidP="004079F5">
      <w:pPr>
        <w:suppressAutoHyphens/>
        <w:jc w:val="center"/>
        <w:rPr>
          <w:lang w:val="es-ES" w:eastAsia="en-US"/>
        </w:rPr>
      </w:pPr>
    </w:p>
    <w:p w:rsidR="002D08D0" w:rsidRDefault="002D08D0" w:rsidP="004079F5">
      <w:pPr>
        <w:suppressAutoHyphens/>
        <w:jc w:val="center"/>
        <w:rPr>
          <w:lang w:val="es-ES" w:eastAsia="en-US"/>
        </w:rPr>
      </w:pPr>
    </w:p>
    <w:p w:rsidR="002D08D0" w:rsidRPr="004079F5" w:rsidRDefault="002D08D0" w:rsidP="004079F5">
      <w:pPr>
        <w:suppressAutoHyphens/>
        <w:jc w:val="center"/>
        <w:rPr>
          <w:lang w:val="es-ES" w:eastAsia="en-US"/>
        </w:rPr>
      </w:pPr>
    </w:p>
    <w:p w:rsidR="004079F5" w:rsidRDefault="004079F5" w:rsidP="004079F5">
      <w:pPr>
        <w:suppressAutoHyphens/>
        <w:jc w:val="center"/>
        <w:rPr>
          <w:lang w:val="es-ES" w:eastAsia="en-US"/>
        </w:rPr>
      </w:pPr>
    </w:p>
    <w:p w:rsidR="00D225EE" w:rsidRPr="004079F5" w:rsidRDefault="00D225EE" w:rsidP="004079F5">
      <w:pPr>
        <w:suppressAutoHyphens/>
        <w:jc w:val="center"/>
        <w:rPr>
          <w:lang w:val="es-ES" w:eastAsia="en-US"/>
        </w:rPr>
      </w:pPr>
    </w:p>
    <w:p w:rsidR="00B46DAE" w:rsidRPr="00D225EE" w:rsidRDefault="004079F5" w:rsidP="00D225EE">
      <w:pPr>
        <w:suppressAutoHyphens/>
        <w:jc w:val="center"/>
        <w:rPr>
          <w:sz w:val="40"/>
          <w:szCs w:val="40"/>
          <w:lang w:val="es-ES" w:eastAsia="en-US"/>
        </w:rPr>
      </w:pPr>
      <w:r w:rsidRPr="00D225EE">
        <w:rPr>
          <w:sz w:val="40"/>
          <w:szCs w:val="40"/>
          <w:lang w:val="es-ES" w:eastAsia="en-US"/>
        </w:rPr>
        <w:t xml:space="preserve">La Laguna, </w:t>
      </w:r>
      <w:r w:rsidR="0099106B">
        <w:rPr>
          <w:sz w:val="40"/>
          <w:szCs w:val="40"/>
          <w:lang w:val="es-ES" w:eastAsia="en-US"/>
        </w:rPr>
        <w:t>5</w:t>
      </w:r>
      <w:r w:rsidR="009C516C">
        <w:rPr>
          <w:sz w:val="40"/>
          <w:szCs w:val="40"/>
          <w:lang w:val="es-ES" w:eastAsia="en-US"/>
        </w:rPr>
        <w:t xml:space="preserve"> de </w:t>
      </w:r>
      <w:r w:rsidR="0099106B">
        <w:rPr>
          <w:sz w:val="40"/>
          <w:szCs w:val="40"/>
          <w:lang w:val="es-ES" w:eastAsia="en-US"/>
        </w:rPr>
        <w:t>junio</w:t>
      </w:r>
      <w:r w:rsidR="009C516C">
        <w:rPr>
          <w:sz w:val="40"/>
          <w:szCs w:val="40"/>
          <w:lang w:val="es-ES" w:eastAsia="en-US"/>
        </w:rPr>
        <w:t xml:space="preserve"> de 2017</w:t>
      </w:r>
      <w:r w:rsidR="00B46DAE">
        <w:rPr>
          <w:sz w:val="22"/>
          <w:lang w:val="es-EC" w:eastAsia="en-US"/>
        </w:rPr>
        <w:br w:type="page"/>
      </w:r>
    </w:p>
    <w:p w:rsidR="004079F5" w:rsidRPr="004079F5" w:rsidRDefault="004079F5" w:rsidP="00D225EE">
      <w:pPr>
        <w:pStyle w:val="Prrafo"/>
        <w:rPr>
          <w:lang w:val="es-EC" w:eastAsia="en-US"/>
        </w:rPr>
      </w:pPr>
      <w:r w:rsidRPr="004079F5">
        <w:rPr>
          <w:lang w:val="es-EC" w:eastAsia="en-US"/>
        </w:rPr>
        <w:lastRenderedPageBreak/>
        <w:t xml:space="preserve">D. </w:t>
      </w:r>
      <w:r w:rsidR="0002142F">
        <w:rPr>
          <w:lang w:val="es-EC" w:eastAsia="en-US"/>
        </w:rPr>
        <w:t>Coromoto Antonio León Hernández</w:t>
      </w:r>
      <w:r w:rsidRPr="004079F5">
        <w:rPr>
          <w:lang w:val="es-EC" w:eastAsia="en-US"/>
        </w:rPr>
        <w:t xml:space="preserve">, con N.I.F. </w:t>
      </w:r>
      <w:r w:rsidR="0002142F">
        <w:rPr>
          <w:lang w:val="es-EC" w:eastAsia="en-US"/>
        </w:rPr>
        <w:t>78.605.216-W</w:t>
      </w:r>
      <w:r w:rsidRPr="004079F5">
        <w:rPr>
          <w:lang w:val="es-EC" w:eastAsia="en-US"/>
        </w:rPr>
        <w:t xml:space="preserve"> profesor Titular de Universidad adscrito al Departamento de </w:t>
      </w:r>
      <w:r w:rsidR="0002142F">
        <w:rPr>
          <w:lang w:val="es-EC" w:eastAsia="en-US"/>
        </w:rPr>
        <w:t>Ingeniería Informática y de Sistemas de</w:t>
      </w:r>
      <w:r w:rsidRPr="004079F5">
        <w:rPr>
          <w:lang w:val="es-EC" w:eastAsia="en-US"/>
        </w:rPr>
        <w:t xml:space="preserve"> la Universidad de La Laguna</w:t>
      </w:r>
      <w:r w:rsidR="003E3910">
        <w:rPr>
          <w:lang w:val="es-EC" w:eastAsia="en-US"/>
        </w:rPr>
        <w:t>, como tutor</w:t>
      </w:r>
    </w:p>
    <w:p w:rsidR="003E3910" w:rsidRPr="004079F5" w:rsidRDefault="003E3910" w:rsidP="00D225EE">
      <w:pPr>
        <w:pStyle w:val="Prrafo"/>
        <w:rPr>
          <w:lang w:val="es-EC" w:eastAsia="en-US"/>
        </w:rPr>
      </w:pPr>
      <w:r w:rsidRPr="004079F5">
        <w:rPr>
          <w:lang w:val="es-EC" w:eastAsia="en-US"/>
        </w:rPr>
        <w:t xml:space="preserve">D. </w:t>
      </w:r>
      <w:r w:rsidR="0002142F">
        <w:rPr>
          <w:lang w:val="es-EC" w:eastAsia="en-US"/>
        </w:rPr>
        <w:t>Carlos Segura González</w:t>
      </w:r>
      <w:r w:rsidRPr="004079F5">
        <w:rPr>
          <w:lang w:val="es-EC" w:eastAsia="en-US"/>
        </w:rPr>
        <w:t xml:space="preserve">, con N.I.F. </w:t>
      </w:r>
      <w:r w:rsidR="0002142F">
        <w:rPr>
          <w:lang w:val="es-EC" w:eastAsia="en-US"/>
        </w:rPr>
        <w:t>78.404.244-S</w:t>
      </w:r>
      <w:r w:rsidRPr="004079F5">
        <w:rPr>
          <w:lang w:val="es-EC" w:eastAsia="en-US"/>
        </w:rPr>
        <w:t xml:space="preserve"> profesor </w:t>
      </w:r>
      <w:r w:rsidR="0002142F">
        <w:rPr>
          <w:lang w:val="es-EC" w:eastAsia="en-US"/>
        </w:rPr>
        <w:t>Investigador Asociado tipo C</w:t>
      </w:r>
      <w:r w:rsidRPr="004079F5">
        <w:rPr>
          <w:lang w:val="es-EC" w:eastAsia="en-US"/>
        </w:rPr>
        <w:t xml:space="preserve"> </w:t>
      </w:r>
      <w:r w:rsidR="0002142F">
        <w:rPr>
          <w:lang w:val="es-EC" w:eastAsia="en-US"/>
        </w:rPr>
        <w:t xml:space="preserve">adscrito al Departamento de Ciencias de la Computación </w:t>
      </w:r>
      <w:r w:rsidRPr="004079F5">
        <w:rPr>
          <w:lang w:val="es-EC" w:eastAsia="en-US"/>
        </w:rPr>
        <w:t xml:space="preserve">del </w:t>
      </w:r>
      <w:r w:rsidR="0002142F">
        <w:rPr>
          <w:lang w:val="es-EC" w:eastAsia="en-US"/>
        </w:rPr>
        <w:t xml:space="preserve">Centro de Investigación Matemática (CIMAT) </w:t>
      </w:r>
      <w:r w:rsidRPr="004079F5">
        <w:rPr>
          <w:lang w:val="es-EC" w:eastAsia="en-US"/>
        </w:rPr>
        <w:t xml:space="preserve">de </w:t>
      </w:r>
      <w:r w:rsidR="0002142F">
        <w:rPr>
          <w:lang w:val="es-EC" w:eastAsia="en-US"/>
        </w:rPr>
        <w:t>México</w:t>
      </w:r>
      <w:r>
        <w:rPr>
          <w:lang w:val="es-EC" w:eastAsia="en-US"/>
        </w:rPr>
        <w:t>, como cotutor</w:t>
      </w:r>
    </w:p>
    <w:p w:rsidR="004079F5" w:rsidRPr="004079F5" w:rsidRDefault="004079F5" w:rsidP="00D225EE">
      <w:pPr>
        <w:pStyle w:val="Prrafo"/>
        <w:rPr>
          <w:szCs w:val="24"/>
          <w:lang w:val="es-EC" w:eastAsia="en-US"/>
        </w:rPr>
      </w:pPr>
    </w:p>
    <w:p w:rsidR="004079F5" w:rsidRPr="004079F5" w:rsidRDefault="004079F5" w:rsidP="00D225EE">
      <w:pPr>
        <w:pStyle w:val="Prrafo"/>
        <w:rPr>
          <w:b/>
          <w:szCs w:val="24"/>
          <w:lang w:val="es-EC" w:eastAsia="en-US"/>
        </w:rPr>
      </w:pPr>
      <w:r w:rsidRPr="004079F5">
        <w:rPr>
          <w:b/>
          <w:szCs w:val="24"/>
          <w:lang w:val="es-EC" w:eastAsia="en-US"/>
        </w:rPr>
        <w:t>C E R T I F I C A</w:t>
      </w:r>
      <w:r w:rsidR="003E3910">
        <w:rPr>
          <w:b/>
          <w:szCs w:val="24"/>
          <w:lang w:val="es-EC" w:eastAsia="en-US"/>
        </w:rPr>
        <w:t xml:space="preserve"> (N)</w:t>
      </w:r>
    </w:p>
    <w:p w:rsidR="004079F5" w:rsidRPr="004079F5" w:rsidRDefault="004079F5" w:rsidP="00D225EE">
      <w:pPr>
        <w:pStyle w:val="Prrafo"/>
        <w:rPr>
          <w:szCs w:val="24"/>
          <w:lang w:val="es-EC" w:eastAsia="en-US"/>
        </w:rPr>
      </w:pPr>
    </w:p>
    <w:p w:rsidR="004079F5" w:rsidRPr="004079F5" w:rsidRDefault="004079F5" w:rsidP="00D225EE">
      <w:pPr>
        <w:pStyle w:val="Prrafo"/>
        <w:rPr>
          <w:szCs w:val="24"/>
          <w:lang w:val="es-EC" w:eastAsia="en-US"/>
        </w:rPr>
      </w:pPr>
      <w:r w:rsidRPr="004079F5">
        <w:rPr>
          <w:szCs w:val="24"/>
          <w:lang w:val="es-EC" w:eastAsia="en-US"/>
        </w:rPr>
        <w:t>Que la presente memoria titulada:</w:t>
      </w:r>
    </w:p>
    <w:p w:rsidR="004079F5" w:rsidRPr="004079F5" w:rsidRDefault="004079F5" w:rsidP="00D225EE">
      <w:pPr>
        <w:pStyle w:val="Prrafo"/>
        <w:rPr>
          <w:i/>
          <w:szCs w:val="24"/>
          <w:lang w:val="es-EC" w:eastAsia="en-US"/>
        </w:rPr>
      </w:pPr>
      <w:r w:rsidRPr="004079F5">
        <w:rPr>
          <w:i/>
          <w:szCs w:val="24"/>
          <w:lang w:val="es-EC" w:eastAsia="en-US"/>
        </w:rPr>
        <w:t>“</w:t>
      </w:r>
      <w:r w:rsidR="007571A1">
        <w:rPr>
          <w:i/>
          <w:szCs w:val="24"/>
          <w:lang w:val="es-EC" w:eastAsia="en-US"/>
        </w:rPr>
        <w:t>Pensamiento computacional en estudios preuniversitarios</w:t>
      </w:r>
      <w:r w:rsidRPr="004079F5">
        <w:rPr>
          <w:i/>
          <w:szCs w:val="24"/>
          <w:lang w:val="es-EC" w:eastAsia="en-US"/>
        </w:rPr>
        <w:t>”</w:t>
      </w:r>
    </w:p>
    <w:p w:rsidR="004079F5" w:rsidRPr="004079F5" w:rsidRDefault="004079F5" w:rsidP="00D225EE">
      <w:pPr>
        <w:pStyle w:val="Prrafo"/>
        <w:rPr>
          <w:szCs w:val="24"/>
          <w:lang w:val="es-EC" w:eastAsia="en-US"/>
        </w:rPr>
      </w:pPr>
    </w:p>
    <w:p w:rsidR="004079F5" w:rsidRPr="004079F5" w:rsidRDefault="004079F5" w:rsidP="00D225EE">
      <w:pPr>
        <w:pStyle w:val="Prrafo"/>
        <w:rPr>
          <w:szCs w:val="24"/>
          <w:lang w:val="es-EC" w:eastAsia="en-US"/>
        </w:rPr>
      </w:pPr>
    </w:p>
    <w:p w:rsidR="004079F5" w:rsidRPr="004079F5" w:rsidRDefault="004079F5" w:rsidP="00D225EE">
      <w:pPr>
        <w:pStyle w:val="Prrafo"/>
        <w:ind w:firstLine="0"/>
        <w:rPr>
          <w:szCs w:val="24"/>
          <w:lang w:val="es-EC" w:eastAsia="en-US"/>
        </w:rPr>
      </w:pPr>
      <w:r w:rsidRPr="004079F5">
        <w:rPr>
          <w:szCs w:val="24"/>
          <w:lang w:val="es-EC" w:eastAsia="en-US"/>
        </w:rPr>
        <w:t xml:space="preserve">ha sido realizada bajo su dirección por D. </w:t>
      </w:r>
      <w:r w:rsidR="007571A1">
        <w:rPr>
          <w:szCs w:val="24"/>
          <w:lang w:val="es-EC" w:eastAsia="en-US"/>
        </w:rPr>
        <w:t>Rafael Herrero Álvarez, con N.I.F. 54.063.043-W</w:t>
      </w:r>
      <w:r w:rsidRPr="004079F5">
        <w:rPr>
          <w:szCs w:val="24"/>
          <w:lang w:val="es-EC" w:eastAsia="en-US"/>
        </w:rPr>
        <w:t>.</w:t>
      </w:r>
    </w:p>
    <w:p w:rsidR="004079F5" w:rsidRPr="004079F5" w:rsidRDefault="004079F5" w:rsidP="00D225EE">
      <w:pPr>
        <w:pStyle w:val="Prrafo"/>
        <w:rPr>
          <w:szCs w:val="24"/>
          <w:lang w:val="es-EC" w:eastAsia="en-US"/>
        </w:rPr>
      </w:pPr>
    </w:p>
    <w:p w:rsidR="004079F5" w:rsidRPr="004079F5" w:rsidRDefault="004079F5" w:rsidP="00D225EE">
      <w:pPr>
        <w:pStyle w:val="Prrafo"/>
        <w:rPr>
          <w:szCs w:val="24"/>
          <w:lang w:val="es-EC" w:eastAsia="en-US"/>
        </w:rPr>
      </w:pPr>
      <w:r w:rsidRPr="004079F5">
        <w:rPr>
          <w:szCs w:val="24"/>
          <w:lang w:val="es-EC" w:eastAsia="en-US"/>
        </w:rPr>
        <w:t>Y para que así conste, en cumplimiento de la legislación vigente y a los efectos oportunos ﬁr</w:t>
      </w:r>
      <w:r w:rsidR="0099106B">
        <w:rPr>
          <w:szCs w:val="24"/>
          <w:lang w:val="es-EC" w:eastAsia="en-US"/>
        </w:rPr>
        <w:t>man la presente en La Laguna a 5</w:t>
      </w:r>
      <w:r w:rsidRPr="004079F5">
        <w:rPr>
          <w:szCs w:val="24"/>
          <w:lang w:val="es-EC" w:eastAsia="en-US"/>
        </w:rPr>
        <w:t xml:space="preserve"> de </w:t>
      </w:r>
      <w:r w:rsidR="007571A1">
        <w:rPr>
          <w:szCs w:val="24"/>
          <w:lang w:val="es-EC" w:eastAsia="en-US"/>
        </w:rPr>
        <w:t>junio de 2017</w:t>
      </w:r>
      <w:r w:rsidR="00287386">
        <w:rPr>
          <w:szCs w:val="24"/>
          <w:lang w:val="es-EC" w:eastAsia="en-US"/>
        </w:rPr>
        <w:t>.</w:t>
      </w:r>
    </w:p>
    <w:p w:rsidR="00B46DAE" w:rsidRDefault="00B46DAE">
      <w:pPr>
        <w:jc w:val="left"/>
      </w:pPr>
    </w:p>
    <w:p w:rsidR="00B46DAE" w:rsidRDefault="00B46DAE">
      <w:pPr>
        <w:jc w:val="left"/>
      </w:pPr>
      <w:r>
        <w:br w:type="page"/>
      </w:r>
    </w:p>
    <w:p w:rsidR="001E73D6" w:rsidRPr="003F2BA4" w:rsidRDefault="001E73D6" w:rsidP="003F2BA4">
      <w:pPr>
        <w:pStyle w:val="Prrafo"/>
        <w:jc w:val="right"/>
        <w:rPr>
          <w:sz w:val="40"/>
          <w:lang w:val="es-ES" w:eastAsia="en-US"/>
        </w:rPr>
      </w:pPr>
      <w:r w:rsidRPr="003F2BA4">
        <w:rPr>
          <w:sz w:val="40"/>
          <w:lang w:val="es-ES" w:eastAsia="en-US"/>
        </w:rPr>
        <w:lastRenderedPageBreak/>
        <w:t>Agradecimientos</w:t>
      </w:r>
    </w:p>
    <w:p w:rsidR="001E73D6" w:rsidRPr="003F2BA4" w:rsidRDefault="001E73D6" w:rsidP="003F2BA4">
      <w:pPr>
        <w:pStyle w:val="Prrafo"/>
        <w:jc w:val="right"/>
        <w:rPr>
          <w:sz w:val="32"/>
          <w:lang w:val="es-EC" w:eastAsia="en-US"/>
        </w:rPr>
      </w:pPr>
      <w:r w:rsidRPr="003F2BA4">
        <w:rPr>
          <w:sz w:val="32"/>
          <w:lang w:val="es-EC" w:eastAsia="en-US"/>
        </w:rPr>
        <w:t>XXX</w:t>
      </w:r>
    </w:p>
    <w:p w:rsidR="001E73D6" w:rsidRPr="003F2BA4" w:rsidRDefault="001E73D6" w:rsidP="003F2BA4">
      <w:pPr>
        <w:pStyle w:val="Prrafo"/>
        <w:jc w:val="right"/>
        <w:rPr>
          <w:sz w:val="32"/>
          <w:lang w:val="es-EC" w:eastAsia="en-US"/>
        </w:rPr>
      </w:pPr>
      <w:r w:rsidRPr="003F2BA4">
        <w:rPr>
          <w:sz w:val="32"/>
          <w:lang w:val="es-EC" w:eastAsia="en-US"/>
        </w:rPr>
        <w:t>XXX</w:t>
      </w:r>
    </w:p>
    <w:p w:rsidR="001E73D6" w:rsidRDefault="00287386" w:rsidP="003F2BA4">
      <w:pPr>
        <w:pStyle w:val="Prrafo"/>
        <w:jc w:val="right"/>
        <w:rPr>
          <w:sz w:val="32"/>
          <w:lang w:val="es-EC" w:eastAsia="en-US"/>
        </w:rPr>
      </w:pPr>
      <w:r w:rsidRPr="003F2BA4">
        <w:rPr>
          <w:sz w:val="32"/>
          <w:lang w:val="es-EC" w:eastAsia="en-US"/>
        </w:rPr>
        <w:t>XXX</w:t>
      </w:r>
    </w:p>
    <w:p w:rsidR="0049545C" w:rsidRPr="003F2BA4" w:rsidRDefault="0049545C" w:rsidP="003F2BA4">
      <w:pPr>
        <w:pStyle w:val="Prrafo"/>
        <w:jc w:val="right"/>
        <w:rPr>
          <w:sz w:val="32"/>
          <w:lang w:val="es-EC" w:eastAsia="en-US"/>
        </w:rPr>
      </w:pPr>
      <w:r>
        <w:rPr>
          <w:sz w:val="32"/>
          <w:lang w:val="es-EC" w:eastAsia="en-US"/>
        </w:rPr>
        <w:t>XXX</w:t>
      </w:r>
    </w:p>
    <w:p w:rsidR="00287386" w:rsidRDefault="00287386">
      <w:pPr>
        <w:jc w:val="left"/>
      </w:pPr>
      <w:r>
        <w:br w:type="page"/>
      </w:r>
    </w:p>
    <w:p w:rsidR="00287386" w:rsidRPr="00F35094" w:rsidRDefault="00287386" w:rsidP="00660143">
      <w:pPr>
        <w:ind w:firstLine="284"/>
        <w:jc w:val="left"/>
        <w:rPr>
          <w:sz w:val="52"/>
          <w:szCs w:val="48"/>
        </w:rPr>
      </w:pPr>
      <w:r w:rsidRPr="00F35094">
        <w:rPr>
          <w:sz w:val="52"/>
          <w:szCs w:val="48"/>
        </w:rPr>
        <w:lastRenderedPageBreak/>
        <w:t>Licencia</w:t>
      </w:r>
    </w:p>
    <w:p w:rsidR="004C02A8" w:rsidRDefault="004C02A8" w:rsidP="007571A1">
      <w:pPr>
        <w:pStyle w:val="Prrafo"/>
        <w:ind w:firstLine="0"/>
        <w:rPr>
          <w:lang w:val="es-ES"/>
        </w:rPr>
      </w:pPr>
    </w:p>
    <w:p w:rsidR="004D54E1" w:rsidRDefault="004D54E1" w:rsidP="004D54E1">
      <w:pPr>
        <w:pStyle w:val="Prrafo"/>
        <w:ind w:firstLine="0"/>
        <w:jc w:val="center"/>
        <w:rPr>
          <w:lang w:val="es-ES"/>
        </w:rPr>
      </w:pPr>
      <w:r w:rsidRPr="004D54E1">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B46DAE" w:rsidRPr="007571A1" w:rsidRDefault="004D54E1" w:rsidP="007571A1">
      <w:pPr>
        <w:pStyle w:val="Prrafo"/>
        <w:jc w:val="center"/>
        <w:rPr>
          <w:sz w:val="36"/>
          <w:szCs w:val="41"/>
          <w:lang w:val="es-ES"/>
        </w:rPr>
      </w:pPr>
      <w:r w:rsidRPr="004D54E1">
        <w:rPr>
          <w:sz w:val="36"/>
          <w:szCs w:val="41"/>
          <w:lang w:val="es-ES"/>
        </w:rPr>
        <w:t>© Esta obra está</w:t>
      </w:r>
      <w:r w:rsidR="00287386" w:rsidRPr="004D54E1">
        <w:rPr>
          <w:sz w:val="36"/>
          <w:szCs w:val="41"/>
          <w:lang w:val="es-ES"/>
        </w:rPr>
        <w:t xml:space="preserve"> bajo una licencia de Creative Commons</w:t>
      </w:r>
      <w:r w:rsidRPr="004D54E1">
        <w:rPr>
          <w:sz w:val="36"/>
          <w:szCs w:val="41"/>
          <w:lang w:val="es-ES"/>
        </w:rPr>
        <w:t xml:space="preserve"> </w:t>
      </w:r>
      <w:r w:rsidR="00287386" w:rsidRPr="004D54E1">
        <w:rPr>
          <w:sz w:val="36"/>
          <w:szCs w:val="41"/>
          <w:lang w:val="es-ES"/>
        </w:rPr>
        <w:t>Reconocimiento-NoComercial 4.0 Internacional.</w:t>
      </w:r>
      <w:r w:rsidR="00B46DAE">
        <w:br w:type="page"/>
      </w:r>
    </w:p>
    <w:p w:rsidR="00004C09" w:rsidRDefault="00004C09" w:rsidP="001E73D6">
      <w:pPr>
        <w:suppressAutoHyphens/>
        <w:jc w:val="center"/>
        <w:rPr>
          <w:b/>
          <w:lang w:val="es-ES" w:eastAsia="en-US"/>
        </w:rPr>
      </w:pPr>
    </w:p>
    <w:p w:rsidR="00004C09" w:rsidRDefault="00004C09" w:rsidP="001E73D6">
      <w:pPr>
        <w:suppressAutoHyphens/>
        <w:jc w:val="center"/>
        <w:rPr>
          <w:b/>
          <w:lang w:val="es-ES" w:eastAsia="en-US"/>
        </w:rPr>
      </w:pPr>
    </w:p>
    <w:p w:rsidR="00004C09" w:rsidRDefault="00004C09" w:rsidP="001E73D6">
      <w:pPr>
        <w:suppressAutoHyphens/>
        <w:jc w:val="center"/>
        <w:rPr>
          <w:b/>
          <w:lang w:val="es-ES" w:eastAsia="en-US"/>
        </w:rPr>
      </w:pPr>
    </w:p>
    <w:p w:rsidR="00004C09" w:rsidRDefault="00004C09" w:rsidP="001E73D6">
      <w:pPr>
        <w:suppressAutoHyphens/>
        <w:jc w:val="center"/>
        <w:rPr>
          <w:b/>
          <w:lang w:val="es-ES" w:eastAsia="en-US"/>
        </w:rPr>
      </w:pPr>
    </w:p>
    <w:p w:rsidR="00004C09" w:rsidRDefault="00004C09" w:rsidP="001E73D6">
      <w:pPr>
        <w:suppressAutoHyphens/>
        <w:jc w:val="center"/>
        <w:rPr>
          <w:b/>
          <w:lang w:val="es-ES" w:eastAsia="en-US"/>
        </w:rPr>
      </w:pPr>
    </w:p>
    <w:p w:rsidR="00004C09" w:rsidRDefault="00004C09" w:rsidP="001E73D6">
      <w:pPr>
        <w:suppressAutoHyphens/>
        <w:jc w:val="center"/>
        <w:rPr>
          <w:b/>
          <w:lang w:val="es-ES" w:eastAsia="en-US"/>
        </w:rPr>
      </w:pPr>
    </w:p>
    <w:p w:rsidR="00004C09" w:rsidRDefault="00004C09" w:rsidP="001E73D6">
      <w:pPr>
        <w:suppressAutoHyphens/>
        <w:jc w:val="center"/>
        <w:rPr>
          <w:b/>
          <w:lang w:val="es-ES" w:eastAsia="en-US"/>
        </w:rPr>
      </w:pPr>
    </w:p>
    <w:p w:rsidR="001E73D6" w:rsidRPr="001E73D6" w:rsidRDefault="001E73D6" w:rsidP="001E73D6">
      <w:pPr>
        <w:suppressAutoHyphens/>
        <w:jc w:val="center"/>
        <w:rPr>
          <w:b/>
          <w:lang w:val="es-ES" w:eastAsia="en-US"/>
        </w:rPr>
      </w:pPr>
      <w:r w:rsidRPr="001E73D6">
        <w:rPr>
          <w:b/>
          <w:lang w:val="es-ES" w:eastAsia="en-US"/>
        </w:rPr>
        <w:t>Resumen</w:t>
      </w:r>
    </w:p>
    <w:p w:rsidR="001E73D6" w:rsidRPr="001E73D6" w:rsidRDefault="001E73D6" w:rsidP="00A4563F">
      <w:pPr>
        <w:rPr>
          <w:lang w:val="es-EC" w:eastAsia="en-US"/>
        </w:rPr>
      </w:pPr>
    </w:p>
    <w:p w:rsidR="001E73D6" w:rsidRDefault="001E73D6" w:rsidP="00A4563F">
      <w:pPr>
        <w:pStyle w:val="Prrafo"/>
        <w:rPr>
          <w:i/>
          <w:lang w:val="es-EC" w:eastAsia="en-US"/>
        </w:rPr>
      </w:pPr>
      <w:r w:rsidRPr="006344D7">
        <w:rPr>
          <w:i/>
          <w:lang w:val="es-EC" w:eastAsia="en-US"/>
        </w:rPr>
        <w:t>El objetivo de este trabajo ha sido .... bla, bla, bla bla, bla, bla bla, bla, bla</w:t>
      </w:r>
    </w:p>
    <w:p w:rsidR="00A4563F" w:rsidRDefault="00A4563F" w:rsidP="00A4563F">
      <w:pPr>
        <w:pStyle w:val="Prrafo"/>
        <w:rPr>
          <w:i/>
          <w:lang w:val="es-ES"/>
        </w:rPr>
      </w:pPr>
      <w:r w:rsidRPr="006344D7">
        <w:rPr>
          <w:i/>
          <w:lang w:val="es-ES"/>
        </w:rPr>
        <w:t>La compet</w:t>
      </w:r>
      <w:r w:rsidR="0049545C">
        <w:rPr>
          <w:i/>
          <w:lang w:val="es-ES"/>
        </w:rPr>
        <w:t>encia [E6], que figura en la guí</w:t>
      </w:r>
      <w:r w:rsidRPr="006344D7">
        <w:rPr>
          <w:i/>
          <w:lang w:val="es-ES"/>
        </w:rPr>
        <w:t xml:space="preserve">a docente, indica que en la memoria del trabajo se ha de </w:t>
      </w:r>
      <w:r w:rsidR="0049545C">
        <w:rPr>
          <w:i/>
          <w:lang w:val="es-ES"/>
        </w:rPr>
        <w:t>incluir: antecedentes, problemá</w:t>
      </w:r>
      <w:r w:rsidRPr="006344D7">
        <w:rPr>
          <w:i/>
          <w:lang w:val="es-ES"/>
        </w:rPr>
        <w:t>tica o estado del arte, objetivos, fases y desarrollo d</w:t>
      </w:r>
      <w:r w:rsidR="0049545C">
        <w:rPr>
          <w:i/>
          <w:lang w:val="es-ES"/>
        </w:rPr>
        <w:t>el proyecto, conclusiones, y lí</w:t>
      </w:r>
      <w:r w:rsidRPr="006344D7">
        <w:rPr>
          <w:i/>
          <w:lang w:val="es-ES"/>
        </w:rPr>
        <w:t>neas futuras.</w:t>
      </w:r>
    </w:p>
    <w:p w:rsidR="00A4563F" w:rsidRDefault="00A4563F" w:rsidP="0049545C">
      <w:pPr>
        <w:pStyle w:val="Prrafo"/>
        <w:rPr>
          <w:i/>
          <w:lang w:val="es-ES"/>
        </w:rPr>
      </w:pPr>
      <w:r w:rsidRPr="006344D7">
        <w:rPr>
          <w:i/>
          <w:lang w:val="es-ES"/>
        </w:rPr>
        <w:t>El documen</w:t>
      </w:r>
      <w:r w:rsidR="0049545C">
        <w:rPr>
          <w:i/>
          <w:lang w:val="es-ES"/>
        </w:rPr>
        <w:t>to de memoria debe tener un máximo de 50 pá</w:t>
      </w:r>
      <w:r w:rsidRPr="006344D7">
        <w:rPr>
          <w:i/>
          <w:lang w:val="es-ES"/>
        </w:rPr>
        <w:t>ginas.</w:t>
      </w:r>
    </w:p>
    <w:p w:rsidR="00A4563F" w:rsidRDefault="0049545C" w:rsidP="00A4563F">
      <w:pPr>
        <w:pStyle w:val="Prrafo"/>
        <w:rPr>
          <w:i/>
          <w:lang w:val="es-ES"/>
        </w:rPr>
      </w:pPr>
      <w:r>
        <w:rPr>
          <w:i/>
          <w:lang w:val="es-ES"/>
        </w:rPr>
        <w:t>No se deben dejar pá</w:t>
      </w:r>
      <w:r w:rsidR="00A4563F" w:rsidRPr="006344D7">
        <w:rPr>
          <w:i/>
          <w:lang w:val="es-ES"/>
        </w:rPr>
        <w:t>gina</w:t>
      </w:r>
      <w:r>
        <w:rPr>
          <w:i/>
          <w:lang w:val="es-ES"/>
        </w:rPr>
        <w:t>s en blanco al comenzar un capí</w:t>
      </w:r>
      <w:r w:rsidR="00A4563F" w:rsidRPr="006344D7">
        <w:rPr>
          <w:i/>
          <w:lang w:val="es-ES"/>
        </w:rPr>
        <w:t>tu</w:t>
      </w:r>
      <w:r>
        <w:rPr>
          <w:i/>
          <w:lang w:val="es-ES"/>
        </w:rPr>
        <w:t>lo, ya que el documento no está</w:t>
      </w:r>
      <w:r w:rsidR="00A4563F" w:rsidRPr="006344D7">
        <w:rPr>
          <w:i/>
          <w:lang w:val="es-ES"/>
        </w:rPr>
        <w:t xml:space="preserve"> pensado para se</w:t>
      </w:r>
      <w:r>
        <w:rPr>
          <w:i/>
          <w:lang w:val="es-ES"/>
        </w:rPr>
        <w:t>a</w:t>
      </w:r>
      <w:r w:rsidR="00A4563F" w:rsidRPr="006344D7">
        <w:rPr>
          <w:i/>
          <w:lang w:val="es-ES"/>
        </w:rPr>
        <w:t xml:space="preserve"> impreso sino visionado con un lector de PDFs.</w:t>
      </w:r>
    </w:p>
    <w:p w:rsidR="00A4563F" w:rsidRDefault="0049545C" w:rsidP="00A4563F">
      <w:pPr>
        <w:pStyle w:val="Prrafo"/>
        <w:rPr>
          <w:i/>
          <w:lang w:val="es-ES"/>
        </w:rPr>
      </w:pPr>
      <w:r>
        <w:rPr>
          <w:i/>
          <w:lang w:val="es-ES"/>
        </w:rPr>
        <w:t>También es recomendable márgenes pequeñ</w:t>
      </w:r>
      <w:r w:rsidR="00A4563F" w:rsidRPr="006344D7">
        <w:rPr>
          <w:i/>
          <w:lang w:val="es-ES"/>
        </w:rPr>
        <w:t>os ya que, al firmar digitalmente por la Sede, se coloca un marco alrededor del texto original.</w:t>
      </w:r>
    </w:p>
    <w:p w:rsidR="001E73D6" w:rsidRPr="00A4563F" w:rsidRDefault="00A4563F" w:rsidP="00A4563F">
      <w:pPr>
        <w:pStyle w:val="Prrafo"/>
        <w:rPr>
          <w:i/>
          <w:lang w:val="es-EC" w:eastAsia="en-US"/>
        </w:rPr>
      </w:pPr>
      <w:r w:rsidRPr="006344D7">
        <w:rPr>
          <w:i/>
          <w:lang w:val="es-ES"/>
        </w:rPr>
        <w:t>El tipo de letra base ha de ser de 14ptos.</w:t>
      </w:r>
    </w:p>
    <w:p w:rsidR="001E73D6" w:rsidRPr="001E73D6" w:rsidRDefault="001E73D6" w:rsidP="00A4563F">
      <w:pPr>
        <w:rPr>
          <w:b/>
          <w:lang w:val="es-ES" w:eastAsia="en-US"/>
        </w:rPr>
      </w:pPr>
    </w:p>
    <w:p w:rsidR="001E73D6" w:rsidRPr="00A4563F" w:rsidRDefault="001E73D6" w:rsidP="00A4563F">
      <w:pPr>
        <w:rPr>
          <w:b/>
          <w:lang w:val="es-ES" w:eastAsia="en-US"/>
        </w:rPr>
      </w:pPr>
      <w:r w:rsidRPr="001E73D6">
        <w:rPr>
          <w:b/>
          <w:lang w:val="es-ES" w:eastAsia="en-US"/>
        </w:rPr>
        <w:t>Palabras clave</w:t>
      </w:r>
      <w:r w:rsidR="00A4563F">
        <w:rPr>
          <w:b/>
          <w:lang w:val="es-ES" w:eastAsia="en-US"/>
        </w:rPr>
        <w:t xml:space="preserve">: </w:t>
      </w:r>
      <w:r w:rsidR="007571A1">
        <w:rPr>
          <w:lang w:val="es-EC" w:eastAsia="en-US"/>
        </w:rPr>
        <w:t>pensamiento computacional, estudio</w:t>
      </w:r>
      <w:r w:rsidR="0002142F">
        <w:rPr>
          <w:lang w:val="es-EC" w:eastAsia="en-US"/>
        </w:rPr>
        <w:t>s preuniversitarios, nutrición, programación visual, tecnologías web</w:t>
      </w:r>
      <w:r w:rsidR="007571A1">
        <w:rPr>
          <w:lang w:val="es-EC" w:eastAsia="en-US"/>
        </w:rPr>
        <w:t>.</w:t>
      </w:r>
    </w:p>
    <w:p w:rsidR="001E73D6" w:rsidRPr="001E73D6" w:rsidRDefault="001E73D6" w:rsidP="00A4563F">
      <w:pPr>
        <w:rPr>
          <w:lang w:val="es-EC" w:eastAsia="en-US"/>
        </w:rPr>
      </w:pPr>
    </w:p>
    <w:p w:rsidR="00424F37" w:rsidRDefault="00424F37">
      <w:pPr>
        <w:jc w:val="left"/>
      </w:pPr>
      <w:r>
        <w:br w:type="page"/>
      </w:r>
    </w:p>
    <w:p w:rsidR="001E73D6" w:rsidRPr="001E73D6" w:rsidRDefault="001E73D6" w:rsidP="001E73D6">
      <w:pPr>
        <w:suppressAutoHyphens/>
        <w:jc w:val="center"/>
        <w:rPr>
          <w:b/>
          <w:lang w:val="en-US" w:eastAsia="en-US"/>
        </w:rPr>
      </w:pPr>
      <w:r w:rsidRPr="001E73D6">
        <w:rPr>
          <w:b/>
          <w:lang w:val="en-US" w:eastAsia="en-US"/>
        </w:rPr>
        <w:lastRenderedPageBreak/>
        <w:t>Abstract</w:t>
      </w:r>
    </w:p>
    <w:p w:rsidR="001E73D6" w:rsidRPr="001E73D6" w:rsidRDefault="001E73D6" w:rsidP="00A4563F">
      <w:pPr>
        <w:pStyle w:val="Prrafo"/>
        <w:rPr>
          <w:lang w:val="en-US" w:eastAsia="en-US"/>
        </w:rPr>
      </w:pPr>
    </w:p>
    <w:p w:rsidR="001E73D6" w:rsidRPr="0000590E" w:rsidRDefault="001E73D6" w:rsidP="00A4563F">
      <w:pPr>
        <w:pStyle w:val="Prrafo"/>
        <w:rPr>
          <w:lang w:val="en-US" w:eastAsia="en-US"/>
        </w:rPr>
      </w:pPr>
      <w:r w:rsidRPr="0000590E">
        <w:rPr>
          <w:lang w:val="en-US" w:eastAsia="en-US"/>
        </w:rPr>
        <w:t>Here should be the abstract of the work in a foreign language.</w:t>
      </w:r>
    </w:p>
    <w:p w:rsidR="00A4563F" w:rsidRDefault="00A4563F" w:rsidP="001E73D6">
      <w:pPr>
        <w:suppressAutoHyphens/>
        <w:jc w:val="left"/>
        <w:rPr>
          <w:b/>
          <w:lang w:val="en-US" w:eastAsia="en-US"/>
        </w:rPr>
      </w:pPr>
    </w:p>
    <w:p w:rsidR="001E73D6" w:rsidRPr="00E22845" w:rsidRDefault="001E73D6" w:rsidP="001E73D6">
      <w:pPr>
        <w:suppressAutoHyphens/>
        <w:jc w:val="left"/>
        <w:rPr>
          <w:b/>
          <w:i/>
          <w:lang w:val="en-US" w:eastAsia="en-US"/>
        </w:rPr>
      </w:pPr>
      <w:r w:rsidRPr="00E22845">
        <w:rPr>
          <w:b/>
          <w:i/>
          <w:lang w:val="en-US" w:eastAsia="en-US"/>
        </w:rPr>
        <w:t>Keywords</w:t>
      </w:r>
      <w:r w:rsidR="00E22845" w:rsidRPr="00E22845">
        <w:rPr>
          <w:b/>
          <w:i/>
          <w:lang w:val="en-US" w:eastAsia="en-US"/>
        </w:rPr>
        <w:t xml:space="preserve">: </w:t>
      </w:r>
      <w:r w:rsidR="007571A1">
        <w:rPr>
          <w:lang w:val="es-EC" w:eastAsia="en-US"/>
        </w:rPr>
        <w:t>computational thinking, pre-university studies, nutrition</w:t>
      </w:r>
      <w:r w:rsidR="00B25AD2">
        <w:rPr>
          <w:lang w:val="es-EC" w:eastAsia="en-US"/>
        </w:rPr>
        <w:t>, Scratch, Blockly, visual programming, block programming, Comilona</w:t>
      </w:r>
      <w:r w:rsidR="007571A1">
        <w:rPr>
          <w:lang w:val="es-EC" w:eastAsia="en-US"/>
        </w:rPr>
        <w:t>.</w:t>
      </w:r>
    </w:p>
    <w:p w:rsidR="00B46DAE" w:rsidRDefault="00B46DAE">
      <w:pPr>
        <w:jc w:val="left"/>
        <w:rPr>
          <w:lang w:val="en-US"/>
        </w:rPr>
      </w:pPr>
    </w:p>
    <w:p w:rsidR="0000590E" w:rsidRDefault="0000590E">
      <w:pPr>
        <w:jc w:val="left"/>
        <w:rPr>
          <w:lang w:val="en-US"/>
        </w:rPr>
      </w:pPr>
    </w:p>
    <w:p w:rsidR="00424F37" w:rsidRDefault="00424F37">
      <w:pPr>
        <w:jc w:val="left"/>
        <w:rPr>
          <w:lang w:val="en-US"/>
        </w:rPr>
        <w:sectPr w:rsidR="00424F37" w:rsidSect="006D455B">
          <w:headerReference w:type="even" r:id="rId12"/>
          <w:headerReference w:type="default" r:id="rId13"/>
          <w:footerReference w:type="even" r:id="rId14"/>
          <w:footerReference w:type="default" r:id="rId15"/>
          <w:footerReference w:type="first" r:id="rId16"/>
          <w:endnotePr>
            <w:numFmt w:val="decimal"/>
          </w:endnotePr>
          <w:pgSz w:w="11906" w:h="16838" w:code="9"/>
          <w:pgMar w:top="1134" w:right="1134" w:bottom="1134" w:left="1134" w:header="720" w:footer="709" w:gutter="0"/>
          <w:pgNumType w:fmt="upperRoman" w:start="1"/>
          <w:cols w:space="708"/>
          <w:titlePg/>
          <w:docGrid w:linePitch="360"/>
        </w:sectPr>
      </w:pPr>
    </w:p>
    <w:p w:rsidR="00F25382" w:rsidRPr="0000590E" w:rsidRDefault="001765FE" w:rsidP="0000590E">
      <w:pPr>
        <w:pStyle w:val="Ttuloindependiente"/>
      </w:pPr>
      <w:r w:rsidRPr="0000590E">
        <w:lastRenderedPageBreak/>
        <w:t>Índice General</w:t>
      </w:r>
    </w:p>
    <w:p w:rsidR="0002142F" w:rsidRDefault="000C2135">
      <w:pPr>
        <w:pStyle w:val="TDC2"/>
        <w:rPr>
          <w:rFonts w:asciiTheme="minorHAnsi" w:eastAsiaTheme="minorEastAsia" w:hAnsiTheme="minorHAnsi" w:cstheme="minorBidi"/>
          <w:b w:val="0"/>
          <w:noProof/>
          <w:sz w:val="22"/>
          <w:szCs w:val="22"/>
          <w:lang w:val="es-ES"/>
        </w:rPr>
      </w:pPr>
      <w:r>
        <w:fldChar w:fldCharType="begin"/>
      </w:r>
      <w:r>
        <w:instrText xml:space="preserve"> TOC \o "1-4" \h \z \u </w:instrText>
      </w:r>
      <w:r>
        <w:fldChar w:fldCharType="separate"/>
      </w:r>
      <w:hyperlink w:anchor="_Toc483832982" w:history="1">
        <w:r w:rsidR="0002142F" w:rsidRPr="004C176C">
          <w:rPr>
            <w:rStyle w:val="Hipervnculo"/>
            <w:noProof/>
          </w:rPr>
          <w:t>Capítulo 1. Introducción</w:t>
        </w:r>
        <w:r w:rsidR="0002142F">
          <w:rPr>
            <w:noProof/>
            <w:webHidden/>
          </w:rPr>
          <w:tab/>
        </w:r>
        <w:r w:rsidR="0002142F">
          <w:rPr>
            <w:noProof/>
            <w:webHidden/>
          </w:rPr>
          <w:fldChar w:fldCharType="begin"/>
        </w:r>
        <w:r w:rsidR="0002142F">
          <w:rPr>
            <w:noProof/>
            <w:webHidden/>
          </w:rPr>
          <w:instrText xml:space="preserve"> PAGEREF _Toc483832982 \h </w:instrText>
        </w:r>
        <w:r w:rsidR="0002142F">
          <w:rPr>
            <w:noProof/>
            <w:webHidden/>
          </w:rPr>
        </w:r>
        <w:r w:rsidR="0002142F">
          <w:rPr>
            <w:noProof/>
            <w:webHidden/>
          </w:rPr>
          <w:fldChar w:fldCharType="separate"/>
        </w:r>
        <w:r w:rsidR="0002142F">
          <w:rPr>
            <w:noProof/>
            <w:webHidden/>
          </w:rPr>
          <w:t>1</w:t>
        </w:r>
        <w:r w:rsidR="0002142F">
          <w:rPr>
            <w:noProof/>
            <w:webHidden/>
          </w:rPr>
          <w:fldChar w:fldCharType="end"/>
        </w:r>
      </w:hyperlink>
    </w:p>
    <w:p w:rsidR="0002142F" w:rsidRDefault="0002142F">
      <w:pPr>
        <w:pStyle w:val="TDC3"/>
        <w:rPr>
          <w:rFonts w:asciiTheme="minorHAnsi" w:eastAsiaTheme="minorEastAsia" w:hAnsiTheme="minorHAnsi" w:cstheme="minorBidi"/>
          <w:sz w:val="22"/>
          <w:szCs w:val="22"/>
          <w:lang w:val="es-ES"/>
        </w:rPr>
      </w:pPr>
      <w:hyperlink w:anchor="_Toc483832983" w:history="1">
        <w:r w:rsidRPr="004C176C">
          <w:rPr>
            <w:rStyle w:val="Hipervnculo"/>
          </w:rPr>
          <w:t>1.1</w:t>
        </w:r>
        <w:r>
          <w:rPr>
            <w:rFonts w:asciiTheme="minorHAnsi" w:eastAsiaTheme="minorEastAsia" w:hAnsiTheme="minorHAnsi" w:cstheme="minorBidi"/>
            <w:sz w:val="22"/>
            <w:szCs w:val="22"/>
            <w:lang w:val="es-ES"/>
          </w:rPr>
          <w:tab/>
        </w:r>
        <w:r w:rsidRPr="004C176C">
          <w:rPr>
            <w:rStyle w:val="Hipervnculo"/>
          </w:rPr>
          <w:t>Antecedentes</w:t>
        </w:r>
        <w:r>
          <w:rPr>
            <w:webHidden/>
          </w:rPr>
          <w:tab/>
        </w:r>
        <w:r>
          <w:rPr>
            <w:webHidden/>
          </w:rPr>
          <w:fldChar w:fldCharType="begin"/>
        </w:r>
        <w:r>
          <w:rPr>
            <w:webHidden/>
          </w:rPr>
          <w:instrText xml:space="preserve"> PAGEREF _Toc483832983 \h </w:instrText>
        </w:r>
        <w:r>
          <w:rPr>
            <w:webHidden/>
          </w:rPr>
        </w:r>
        <w:r>
          <w:rPr>
            <w:webHidden/>
          </w:rPr>
          <w:fldChar w:fldCharType="separate"/>
        </w:r>
        <w:r>
          <w:rPr>
            <w:webHidden/>
          </w:rPr>
          <w:t>1</w:t>
        </w:r>
        <w:r>
          <w:rPr>
            <w:webHidden/>
          </w:rPr>
          <w:fldChar w:fldCharType="end"/>
        </w:r>
      </w:hyperlink>
    </w:p>
    <w:p w:rsidR="0002142F" w:rsidRDefault="0002142F">
      <w:pPr>
        <w:pStyle w:val="TDC3"/>
        <w:rPr>
          <w:rFonts w:asciiTheme="minorHAnsi" w:eastAsiaTheme="minorEastAsia" w:hAnsiTheme="minorHAnsi" w:cstheme="minorBidi"/>
          <w:sz w:val="22"/>
          <w:szCs w:val="22"/>
          <w:lang w:val="es-ES"/>
        </w:rPr>
      </w:pPr>
      <w:hyperlink w:anchor="_Toc483832984" w:history="1">
        <w:r w:rsidRPr="004C176C">
          <w:rPr>
            <w:rStyle w:val="Hipervnculo"/>
          </w:rPr>
          <w:t>1.2</w:t>
        </w:r>
        <w:r>
          <w:rPr>
            <w:rFonts w:asciiTheme="minorHAnsi" w:eastAsiaTheme="minorEastAsia" w:hAnsiTheme="minorHAnsi" w:cstheme="minorBidi"/>
            <w:sz w:val="22"/>
            <w:szCs w:val="22"/>
            <w:lang w:val="es-ES"/>
          </w:rPr>
          <w:tab/>
        </w:r>
        <w:r w:rsidRPr="004C176C">
          <w:rPr>
            <w:rStyle w:val="Hipervnculo"/>
          </w:rPr>
          <w:t>Objetivos</w:t>
        </w:r>
        <w:r>
          <w:rPr>
            <w:webHidden/>
          </w:rPr>
          <w:tab/>
        </w:r>
        <w:r>
          <w:rPr>
            <w:webHidden/>
          </w:rPr>
          <w:fldChar w:fldCharType="begin"/>
        </w:r>
        <w:r>
          <w:rPr>
            <w:webHidden/>
          </w:rPr>
          <w:instrText xml:space="preserve"> PAGEREF _Toc483832984 \h </w:instrText>
        </w:r>
        <w:r>
          <w:rPr>
            <w:webHidden/>
          </w:rPr>
        </w:r>
        <w:r>
          <w:rPr>
            <w:webHidden/>
          </w:rPr>
          <w:fldChar w:fldCharType="separate"/>
        </w:r>
        <w:r>
          <w:rPr>
            <w:webHidden/>
          </w:rPr>
          <w:t>1</w:t>
        </w:r>
        <w:r>
          <w:rPr>
            <w:webHidden/>
          </w:rPr>
          <w:fldChar w:fldCharType="end"/>
        </w:r>
      </w:hyperlink>
    </w:p>
    <w:p w:rsidR="0002142F" w:rsidRDefault="0002142F">
      <w:pPr>
        <w:pStyle w:val="TDC3"/>
        <w:rPr>
          <w:rFonts w:asciiTheme="minorHAnsi" w:eastAsiaTheme="minorEastAsia" w:hAnsiTheme="minorHAnsi" w:cstheme="minorBidi"/>
          <w:sz w:val="22"/>
          <w:szCs w:val="22"/>
          <w:lang w:val="es-ES"/>
        </w:rPr>
      </w:pPr>
      <w:hyperlink w:anchor="_Toc483832985" w:history="1">
        <w:r w:rsidRPr="004C176C">
          <w:rPr>
            <w:rStyle w:val="Hipervnculo"/>
          </w:rPr>
          <w:t>1.3</w:t>
        </w:r>
        <w:r>
          <w:rPr>
            <w:rFonts w:asciiTheme="minorHAnsi" w:eastAsiaTheme="minorEastAsia" w:hAnsiTheme="minorHAnsi" w:cstheme="minorBidi"/>
            <w:sz w:val="22"/>
            <w:szCs w:val="22"/>
            <w:lang w:val="es-ES"/>
          </w:rPr>
          <w:tab/>
        </w:r>
        <w:r w:rsidRPr="004C176C">
          <w:rPr>
            <w:rStyle w:val="Hipervnculo"/>
          </w:rPr>
          <w:t>Motivación</w:t>
        </w:r>
        <w:r>
          <w:rPr>
            <w:webHidden/>
          </w:rPr>
          <w:tab/>
        </w:r>
        <w:r>
          <w:rPr>
            <w:webHidden/>
          </w:rPr>
          <w:fldChar w:fldCharType="begin"/>
        </w:r>
        <w:r>
          <w:rPr>
            <w:webHidden/>
          </w:rPr>
          <w:instrText xml:space="preserve"> PAGEREF _Toc483832985 \h </w:instrText>
        </w:r>
        <w:r>
          <w:rPr>
            <w:webHidden/>
          </w:rPr>
        </w:r>
        <w:r>
          <w:rPr>
            <w:webHidden/>
          </w:rPr>
          <w:fldChar w:fldCharType="separate"/>
        </w:r>
        <w:r>
          <w:rPr>
            <w:webHidden/>
          </w:rPr>
          <w:t>2</w:t>
        </w:r>
        <w:r>
          <w:rPr>
            <w:webHidden/>
          </w:rPr>
          <w:fldChar w:fldCharType="end"/>
        </w:r>
      </w:hyperlink>
    </w:p>
    <w:p w:rsidR="0002142F" w:rsidRDefault="0002142F">
      <w:pPr>
        <w:pStyle w:val="TDC3"/>
        <w:rPr>
          <w:rFonts w:asciiTheme="minorHAnsi" w:eastAsiaTheme="minorEastAsia" w:hAnsiTheme="minorHAnsi" w:cstheme="minorBidi"/>
          <w:sz w:val="22"/>
          <w:szCs w:val="22"/>
          <w:lang w:val="es-ES"/>
        </w:rPr>
      </w:pPr>
      <w:hyperlink w:anchor="_Toc483832986" w:history="1">
        <w:r w:rsidRPr="004C176C">
          <w:rPr>
            <w:rStyle w:val="Hipervnculo"/>
          </w:rPr>
          <w:t>1.4</w:t>
        </w:r>
        <w:r>
          <w:rPr>
            <w:rFonts w:asciiTheme="minorHAnsi" w:eastAsiaTheme="minorEastAsia" w:hAnsiTheme="minorHAnsi" w:cstheme="minorBidi"/>
            <w:sz w:val="22"/>
            <w:szCs w:val="22"/>
            <w:lang w:val="es-ES"/>
          </w:rPr>
          <w:tab/>
        </w:r>
        <w:r w:rsidRPr="004C176C">
          <w:rPr>
            <w:rStyle w:val="Hipervnculo"/>
          </w:rPr>
          <w:t>Organización de la memoria</w:t>
        </w:r>
        <w:r>
          <w:rPr>
            <w:webHidden/>
          </w:rPr>
          <w:tab/>
        </w:r>
        <w:r>
          <w:rPr>
            <w:webHidden/>
          </w:rPr>
          <w:fldChar w:fldCharType="begin"/>
        </w:r>
        <w:r>
          <w:rPr>
            <w:webHidden/>
          </w:rPr>
          <w:instrText xml:space="preserve"> PAGEREF _Toc483832986 \h </w:instrText>
        </w:r>
        <w:r>
          <w:rPr>
            <w:webHidden/>
          </w:rPr>
        </w:r>
        <w:r>
          <w:rPr>
            <w:webHidden/>
          </w:rPr>
          <w:fldChar w:fldCharType="separate"/>
        </w:r>
        <w:r>
          <w:rPr>
            <w:webHidden/>
          </w:rPr>
          <w:t>2</w:t>
        </w:r>
        <w:r>
          <w:rPr>
            <w:webHidden/>
          </w:rPr>
          <w:fldChar w:fldCharType="end"/>
        </w:r>
      </w:hyperlink>
    </w:p>
    <w:p w:rsidR="0002142F" w:rsidRDefault="0002142F">
      <w:pPr>
        <w:pStyle w:val="TDC3"/>
        <w:rPr>
          <w:rFonts w:asciiTheme="minorHAnsi" w:eastAsiaTheme="minorEastAsia" w:hAnsiTheme="minorHAnsi" w:cstheme="minorBidi"/>
          <w:sz w:val="22"/>
          <w:szCs w:val="22"/>
          <w:lang w:val="es-ES"/>
        </w:rPr>
      </w:pPr>
      <w:hyperlink w:anchor="_Toc483832987" w:history="1">
        <w:r w:rsidRPr="004C176C">
          <w:rPr>
            <w:rStyle w:val="Hipervnculo"/>
          </w:rPr>
          <w:t>1.5</w:t>
        </w:r>
        <w:r>
          <w:rPr>
            <w:rFonts w:asciiTheme="minorHAnsi" w:eastAsiaTheme="minorEastAsia" w:hAnsiTheme="minorHAnsi" w:cstheme="minorBidi"/>
            <w:sz w:val="22"/>
            <w:szCs w:val="22"/>
            <w:lang w:val="es-ES"/>
          </w:rPr>
          <w:tab/>
        </w:r>
        <w:r w:rsidRPr="004C176C">
          <w:rPr>
            <w:rStyle w:val="Hipervnculo"/>
          </w:rPr>
          <w:t>Sección Tres</w:t>
        </w:r>
        <w:r>
          <w:rPr>
            <w:webHidden/>
          </w:rPr>
          <w:tab/>
        </w:r>
        <w:r>
          <w:rPr>
            <w:webHidden/>
          </w:rPr>
          <w:fldChar w:fldCharType="begin"/>
        </w:r>
        <w:r>
          <w:rPr>
            <w:webHidden/>
          </w:rPr>
          <w:instrText xml:space="preserve"> PAGEREF _Toc483832987 \h </w:instrText>
        </w:r>
        <w:r>
          <w:rPr>
            <w:webHidden/>
          </w:rPr>
        </w:r>
        <w:r>
          <w:rPr>
            <w:webHidden/>
          </w:rPr>
          <w:fldChar w:fldCharType="separate"/>
        </w:r>
        <w:r>
          <w:rPr>
            <w:webHidden/>
          </w:rPr>
          <w:t>2</w:t>
        </w:r>
        <w:r>
          <w:rPr>
            <w:webHidden/>
          </w:rPr>
          <w:fldChar w:fldCharType="end"/>
        </w:r>
      </w:hyperlink>
    </w:p>
    <w:p w:rsidR="0002142F" w:rsidRDefault="0002142F">
      <w:pPr>
        <w:pStyle w:val="TDC3"/>
        <w:rPr>
          <w:rFonts w:asciiTheme="minorHAnsi" w:eastAsiaTheme="minorEastAsia" w:hAnsiTheme="minorHAnsi" w:cstheme="minorBidi"/>
          <w:sz w:val="22"/>
          <w:szCs w:val="22"/>
          <w:lang w:val="es-ES"/>
        </w:rPr>
      </w:pPr>
      <w:hyperlink w:anchor="_Toc483832988" w:history="1">
        <w:r w:rsidRPr="004C176C">
          <w:rPr>
            <w:rStyle w:val="Hipervnculo"/>
          </w:rPr>
          <w:t>1.6</w:t>
        </w:r>
        <w:r>
          <w:rPr>
            <w:rFonts w:asciiTheme="minorHAnsi" w:eastAsiaTheme="minorEastAsia" w:hAnsiTheme="minorHAnsi" w:cstheme="minorBidi"/>
            <w:sz w:val="22"/>
            <w:szCs w:val="22"/>
            <w:lang w:val="es-ES"/>
          </w:rPr>
          <w:tab/>
        </w:r>
        <w:r w:rsidRPr="004C176C">
          <w:rPr>
            <w:rStyle w:val="Hipervnculo"/>
          </w:rPr>
          <w:t>Sección Cuatro</w:t>
        </w:r>
        <w:r>
          <w:rPr>
            <w:webHidden/>
          </w:rPr>
          <w:tab/>
        </w:r>
        <w:r>
          <w:rPr>
            <w:webHidden/>
          </w:rPr>
          <w:fldChar w:fldCharType="begin"/>
        </w:r>
        <w:r>
          <w:rPr>
            <w:webHidden/>
          </w:rPr>
          <w:instrText xml:space="preserve"> PAGEREF _Toc483832988 \h </w:instrText>
        </w:r>
        <w:r>
          <w:rPr>
            <w:webHidden/>
          </w:rPr>
        </w:r>
        <w:r>
          <w:rPr>
            <w:webHidden/>
          </w:rPr>
          <w:fldChar w:fldCharType="separate"/>
        </w:r>
        <w:r>
          <w:rPr>
            <w:webHidden/>
          </w:rPr>
          <w:t>3</w:t>
        </w:r>
        <w:r>
          <w:rPr>
            <w:webHidden/>
          </w:rPr>
          <w:fldChar w:fldCharType="end"/>
        </w:r>
      </w:hyperlink>
    </w:p>
    <w:p w:rsidR="0002142F" w:rsidRDefault="0002142F">
      <w:pPr>
        <w:pStyle w:val="TDC2"/>
        <w:rPr>
          <w:rFonts w:asciiTheme="minorHAnsi" w:eastAsiaTheme="minorEastAsia" w:hAnsiTheme="minorHAnsi" w:cstheme="minorBidi"/>
          <w:b w:val="0"/>
          <w:noProof/>
          <w:sz w:val="22"/>
          <w:szCs w:val="22"/>
          <w:lang w:val="es-ES"/>
        </w:rPr>
      </w:pPr>
      <w:hyperlink w:anchor="_Toc483832989" w:history="1">
        <w:r w:rsidRPr="004C176C">
          <w:rPr>
            <w:rStyle w:val="Hipervnculo"/>
            <w:noProof/>
          </w:rPr>
          <w:t>Capítulo 2. Herramientas y tecnologías</w:t>
        </w:r>
        <w:r>
          <w:rPr>
            <w:noProof/>
            <w:webHidden/>
          </w:rPr>
          <w:tab/>
        </w:r>
        <w:r>
          <w:rPr>
            <w:noProof/>
            <w:webHidden/>
          </w:rPr>
          <w:fldChar w:fldCharType="begin"/>
        </w:r>
        <w:r>
          <w:rPr>
            <w:noProof/>
            <w:webHidden/>
          </w:rPr>
          <w:instrText xml:space="preserve"> PAGEREF _Toc483832989 \h </w:instrText>
        </w:r>
        <w:r>
          <w:rPr>
            <w:noProof/>
            <w:webHidden/>
          </w:rPr>
        </w:r>
        <w:r>
          <w:rPr>
            <w:noProof/>
            <w:webHidden/>
          </w:rPr>
          <w:fldChar w:fldCharType="separate"/>
        </w:r>
        <w:r>
          <w:rPr>
            <w:noProof/>
            <w:webHidden/>
          </w:rPr>
          <w:t>6</w:t>
        </w:r>
        <w:r>
          <w:rPr>
            <w:noProof/>
            <w:webHidden/>
          </w:rPr>
          <w:fldChar w:fldCharType="end"/>
        </w:r>
      </w:hyperlink>
    </w:p>
    <w:p w:rsidR="0002142F" w:rsidRDefault="0002142F">
      <w:pPr>
        <w:pStyle w:val="TDC3"/>
        <w:rPr>
          <w:rFonts w:asciiTheme="minorHAnsi" w:eastAsiaTheme="minorEastAsia" w:hAnsiTheme="minorHAnsi" w:cstheme="minorBidi"/>
          <w:sz w:val="22"/>
          <w:szCs w:val="22"/>
          <w:lang w:val="es-ES"/>
        </w:rPr>
      </w:pPr>
      <w:hyperlink w:anchor="_Toc483832990" w:history="1">
        <w:r w:rsidRPr="004C176C">
          <w:rPr>
            <w:rStyle w:val="Hipervnculo"/>
          </w:rPr>
          <w:t>2.1</w:t>
        </w:r>
        <w:r>
          <w:rPr>
            <w:rFonts w:asciiTheme="minorHAnsi" w:eastAsiaTheme="minorEastAsia" w:hAnsiTheme="minorHAnsi" w:cstheme="minorBidi"/>
            <w:sz w:val="22"/>
            <w:szCs w:val="22"/>
            <w:lang w:val="es-ES"/>
          </w:rPr>
          <w:tab/>
        </w:r>
        <w:r w:rsidRPr="004C176C">
          <w:rPr>
            <w:rStyle w:val="Hipervnculo"/>
          </w:rPr>
          <w:t>Primer apartado de otro capítulo</w:t>
        </w:r>
        <w:r>
          <w:rPr>
            <w:webHidden/>
          </w:rPr>
          <w:tab/>
        </w:r>
        <w:r>
          <w:rPr>
            <w:webHidden/>
          </w:rPr>
          <w:fldChar w:fldCharType="begin"/>
        </w:r>
        <w:r>
          <w:rPr>
            <w:webHidden/>
          </w:rPr>
          <w:instrText xml:space="preserve"> PAGEREF _Toc483832990 \h </w:instrText>
        </w:r>
        <w:r>
          <w:rPr>
            <w:webHidden/>
          </w:rPr>
        </w:r>
        <w:r>
          <w:rPr>
            <w:webHidden/>
          </w:rPr>
          <w:fldChar w:fldCharType="separate"/>
        </w:r>
        <w:r>
          <w:rPr>
            <w:webHidden/>
          </w:rPr>
          <w:t>6</w:t>
        </w:r>
        <w:r>
          <w:rPr>
            <w:webHidden/>
          </w:rPr>
          <w:fldChar w:fldCharType="end"/>
        </w:r>
      </w:hyperlink>
    </w:p>
    <w:p w:rsidR="0002142F" w:rsidRDefault="0002142F">
      <w:pPr>
        <w:pStyle w:val="TDC2"/>
        <w:rPr>
          <w:rFonts w:asciiTheme="minorHAnsi" w:eastAsiaTheme="minorEastAsia" w:hAnsiTheme="minorHAnsi" w:cstheme="minorBidi"/>
          <w:b w:val="0"/>
          <w:noProof/>
          <w:sz w:val="22"/>
          <w:szCs w:val="22"/>
          <w:lang w:val="es-ES"/>
        </w:rPr>
      </w:pPr>
      <w:hyperlink w:anchor="_Toc483832991" w:history="1">
        <w:r w:rsidRPr="004C176C">
          <w:rPr>
            <w:rStyle w:val="Hipervnculo"/>
            <w:noProof/>
          </w:rPr>
          <w:t>Capítulo 3. Título del Capítulo Tres</w:t>
        </w:r>
        <w:r>
          <w:rPr>
            <w:noProof/>
            <w:webHidden/>
          </w:rPr>
          <w:tab/>
        </w:r>
        <w:r>
          <w:rPr>
            <w:noProof/>
            <w:webHidden/>
          </w:rPr>
          <w:fldChar w:fldCharType="begin"/>
        </w:r>
        <w:r>
          <w:rPr>
            <w:noProof/>
            <w:webHidden/>
          </w:rPr>
          <w:instrText xml:space="preserve"> PAGEREF _Toc483832991 \h </w:instrText>
        </w:r>
        <w:r>
          <w:rPr>
            <w:noProof/>
            <w:webHidden/>
          </w:rPr>
        </w:r>
        <w:r>
          <w:rPr>
            <w:noProof/>
            <w:webHidden/>
          </w:rPr>
          <w:fldChar w:fldCharType="separate"/>
        </w:r>
        <w:r>
          <w:rPr>
            <w:noProof/>
            <w:webHidden/>
          </w:rPr>
          <w:t>7</w:t>
        </w:r>
        <w:r>
          <w:rPr>
            <w:noProof/>
            <w:webHidden/>
          </w:rPr>
          <w:fldChar w:fldCharType="end"/>
        </w:r>
      </w:hyperlink>
    </w:p>
    <w:p w:rsidR="0002142F" w:rsidRDefault="0002142F">
      <w:pPr>
        <w:pStyle w:val="TDC3"/>
        <w:rPr>
          <w:rFonts w:asciiTheme="minorHAnsi" w:eastAsiaTheme="minorEastAsia" w:hAnsiTheme="minorHAnsi" w:cstheme="minorBidi"/>
          <w:sz w:val="22"/>
          <w:szCs w:val="22"/>
          <w:lang w:val="es-ES"/>
        </w:rPr>
      </w:pPr>
      <w:hyperlink w:anchor="_Toc483832992" w:history="1">
        <w:r w:rsidRPr="004C176C">
          <w:rPr>
            <w:rStyle w:val="Hipervnculo"/>
          </w:rPr>
          <w:t>3.1</w:t>
        </w:r>
        <w:r>
          <w:rPr>
            <w:rFonts w:asciiTheme="minorHAnsi" w:eastAsiaTheme="minorEastAsia" w:hAnsiTheme="minorHAnsi" w:cstheme="minorBidi"/>
            <w:sz w:val="22"/>
            <w:szCs w:val="22"/>
            <w:lang w:val="es-ES"/>
          </w:rPr>
          <w:tab/>
        </w:r>
        <w:r w:rsidRPr="004C176C">
          <w:rPr>
            <w:rStyle w:val="Hipervnculo"/>
          </w:rPr>
          <w:t>Primer apartado de este capítulo</w:t>
        </w:r>
        <w:r>
          <w:rPr>
            <w:webHidden/>
          </w:rPr>
          <w:tab/>
        </w:r>
        <w:r>
          <w:rPr>
            <w:webHidden/>
          </w:rPr>
          <w:fldChar w:fldCharType="begin"/>
        </w:r>
        <w:r>
          <w:rPr>
            <w:webHidden/>
          </w:rPr>
          <w:instrText xml:space="preserve"> PAGEREF _Toc483832992 \h </w:instrText>
        </w:r>
        <w:r>
          <w:rPr>
            <w:webHidden/>
          </w:rPr>
        </w:r>
        <w:r>
          <w:rPr>
            <w:webHidden/>
          </w:rPr>
          <w:fldChar w:fldCharType="separate"/>
        </w:r>
        <w:r>
          <w:rPr>
            <w:webHidden/>
          </w:rPr>
          <w:t>7</w:t>
        </w:r>
        <w:r>
          <w:rPr>
            <w:webHidden/>
          </w:rPr>
          <w:fldChar w:fldCharType="end"/>
        </w:r>
      </w:hyperlink>
    </w:p>
    <w:p w:rsidR="0002142F" w:rsidRDefault="0002142F">
      <w:pPr>
        <w:pStyle w:val="TDC3"/>
        <w:rPr>
          <w:rFonts w:asciiTheme="minorHAnsi" w:eastAsiaTheme="minorEastAsia" w:hAnsiTheme="minorHAnsi" w:cstheme="minorBidi"/>
          <w:sz w:val="22"/>
          <w:szCs w:val="22"/>
          <w:lang w:val="es-ES"/>
        </w:rPr>
      </w:pPr>
      <w:hyperlink w:anchor="_Toc483832993" w:history="1">
        <w:r w:rsidRPr="004C176C">
          <w:rPr>
            <w:rStyle w:val="Hipervnculo"/>
          </w:rPr>
          <w:t>3.2</w:t>
        </w:r>
        <w:r>
          <w:rPr>
            <w:rFonts w:asciiTheme="minorHAnsi" w:eastAsiaTheme="minorEastAsia" w:hAnsiTheme="minorHAnsi" w:cstheme="minorBidi"/>
            <w:sz w:val="22"/>
            <w:szCs w:val="22"/>
            <w:lang w:val="es-ES"/>
          </w:rPr>
          <w:tab/>
        </w:r>
        <w:r w:rsidRPr="004C176C">
          <w:rPr>
            <w:rStyle w:val="Hipervnculo"/>
          </w:rPr>
          <w:t>Segundo apartado de este capítulo</w:t>
        </w:r>
        <w:r>
          <w:rPr>
            <w:webHidden/>
          </w:rPr>
          <w:tab/>
        </w:r>
        <w:r>
          <w:rPr>
            <w:webHidden/>
          </w:rPr>
          <w:fldChar w:fldCharType="begin"/>
        </w:r>
        <w:r>
          <w:rPr>
            <w:webHidden/>
          </w:rPr>
          <w:instrText xml:space="preserve"> PAGEREF _Toc483832993 \h </w:instrText>
        </w:r>
        <w:r>
          <w:rPr>
            <w:webHidden/>
          </w:rPr>
        </w:r>
        <w:r>
          <w:rPr>
            <w:webHidden/>
          </w:rPr>
          <w:fldChar w:fldCharType="separate"/>
        </w:r>
        <w:r>
          <w:rPr>
            <w:webHidden/>
          </w:rPr>
          <w:t>7</w:t>
        </w:r>
        <w:r>
          <w:rPr>
            <w:webHidden/>
          </w:rPr>
          <w:fldChar w:fldCharType="end"/>
        </w:r>
      </w:hyperlink>
    </w:p>
    <w:p w:rsidR="0002142F" w:rsidRDefault="0002142F">
      <w:pPr>
        <w:pStyle w:val="TDC3"/>
        <w:rPr>
          <w:rFonts w:asciiTheme="minorHAnsi" w:eastAsiaTheme="minorEastAsia" w:hAnsiTheme="minorHAnsi" w:cstheme="minorBidi"/>
          <w:sz w:val="22"/>
          <w:szCs w:val="22"/>
          <w:lang w:val="es-ES"/>
        </w:rPr>
      </w:pPr>
      <w:hyperlink w:anchor="_Toc483832994" w:history="1">
        <w:r w:rsidRPr="004C176C">
          <w:rPr>
            <w:rStyle w:val="Hipervnculo"/>
          </w:rPr>
          <w:t>3.3</w:t>
        </w:r>
        <w:r>
          <w:rPr>
            <w:rFonts w:asciiTheme="minorHAnsi" w:eastAsiaTheme="minorEastAsia" w:hAnsiTheme="minorHAnsi" w:cstheme="minorBidi"/>
            <w:sz w:val="22"/>
            <w:szCs w:val="22"/>
            <w:lang w:val="es-ES"/>
          </w:rPr>
          <w:tab/>
        </w:r>
        <w:r w:rsidRPr="004C176C">
          <w:rPr>
            <w:rStyle w:val="Hipervnculo"/>
          </w:rPr>
          <w:t>Tercer apartado de este capítulo</w:t>
        </w:r>
        <w:r>
          <w:rPr>
            <w:webHidden/>
          </w:rPr>
          <w:tab/>
        </w:r>
        <w:r>
          <w:rPr>
            <w:webHidden/>
          </w:rPr>
          <w:fldChar w:fldCharType="begin"/>
        </w:r>
        <w:r>
          <w:rPr>
            <w:webHidden/>
          </w:rPr>
          <w:instrText xml:space="preserve"> PAGEREF _Toc483832994 \h </w:instrText>
        </w:r>
        <w:r>
          <w:rPr>
            <w:webHidden/>
          </w:rPr>
        </w:r>
        <w:r>
          <w:rPr>
            <w:webHidden/>
          </w:rPr>
          <w:fldChar w:fldCharType="separate"/>
        </w:r>
        <w:r>
          <w:rPr>
            <w:webHidden/>
          </w:rPr>
          <w:t>7</w:t>
        </w:r>
        <w:r>
          <w:rPr>
            <w:webHidden/>
          </w:rPr>
          <w:fldChar w:fldCharType="end"/>
        </w:r>
      </w:hyperlink>
    </w:p>
    <w:p w:rsidR="0002142F" w:rsidRDefault="0002142F">
      <w:pPr>
        <w:pStyle w:val="TDC2"/>
        <w:rPr>
          <w:rFonts w:asciiTheme="minorHAnsi" w:eastAsiaTheme="minorEastAsia" w:hAnsiTheme="minorHAnsi" w:cstheme="minorBidi"/>
          <w:b w:val="0"/>
          <w:noProof/>
          <w:sz w:val="22"/>
          <w:szCs w:val="22"/>
          <w:lang w:val="es-ES"/>
        </w:rPr>
      </w:pPr>
      <w:hyperlink w:anchor="_Toc483832995" w:history="1">
        <w:r w:rsidRPr="004C176C">
          <w:rPr>
            <w:rStyle w:val="Hipervnculo"/>
            <w:noProof/>
          </w:rPr>
          <w:t>Capítulo 4. Título del Capítulo Cuatro</w:t>
        </w:r>
        <w:r>
          <w:rPr>
            <w:noProof/>
            <w:webHidden/>
          </w:rPr>
          <w:tab/>
        </w:r>
        <w:r>
          <w:rPr>
            <w:noProof/>
            <w:webHidden/>
          </w:rPr>
          <w:fldChar w:fldCharType="begin"/>
        </w:r>
        <w:r>
          <w:rPr>
            <w:noProof/>
            <w:webHidden/>
          </w:rPr>
          <w:instrText xml:space="preserve"> PAGEREF _Toc483832995 \h </w:instrText>
        </w:r>
        <w:r>
          <w:rPr>
            <w:noProof/>
            <w:webHidden/>
          </w:rPr>
        </w:r>
        <w:r>
          <w:rPr>
            <w:noProof/>
            <w:webHidden/>
          </w:rPr>
          <w:fldChar w:fldCharType="separate"/>
        </w:r>
        <w:r>
          <w:rPr>
            <w:noProof/>
            <w:webHidden/>
          </w:rPr>
          <w:t>8</w:t>
        </w:r>
        <w:r>
          <w:rPr>
            <w:noProof/>
            <w:webHidden/>
          </w:rPr>
          <w:fldChar w:fldCharType="end"/>
        </w:r>
      </w:hyperlink>
    </w:p>
    <w:p w:rsidR="0002142F" w:rsidRDefault="0002142F">
      <w:pPr>
        <w:pStyle w:val="TDC2"/>
        <w:rPr>
          <w:rFonts w:asciiTheme="minorHAnsi" w:eastAsiaTheme="minorEastAsia" w:hAnsiTheme="minorHAnsi" w:cstheme="minorBidi"/>
          <w:b w:val="0"/>
          <w:noProof/>
          <w:sz w:val="22"/>
          <w:szCs w:val="22"/>
          <w:lang w:val="es-ES"/>
        </w:rPr>
      </w:pPr>
      <w:hyperlink w:anchor="_Toc483832996" w:history="1">
        <w:r w:rsidRPr="004C176C">
          <w:rPr>
            <w:rStyle w:val="Hipervnculo"/>
            <w:noProof/>
          </w:rPr>
          <w:t>Capítulo 5. Conclusiones y líneas futuras</w:t>
        </w:r>
        <w:r>
          <w:rPr>
            <w:noProof/>
            <w:webHidden/>
          </w:rPr>
          <w:tab/>
        </w:r>
        <w:r>
          <w:rPr>
            <w:noProof/>
            <w:webHidden/>
          </w:rPr>
          <w:fldChar w:fldCharType="begin"/>
        </w:r>
        <w:r>
          <w:rPr>
            <w:noProof/>
            <w:webHidden/>
          </w:rPr>
          <w:instrText xml:space="preserve"> PAGEREF _Toc483832996 \h </w:instrText>
        </w:r>
        <w:r>
          <w:rPr>
            <w:noProof/>
            <w:webHidden/>
          </w:rPr>
        </w:r>
        <w:r>
          <w:rPr>
            <w:noProof/>
            <w:webHidden/>
          </w:rPr>
          <w:fldChar w:fldCharType="separate"/>
        </w:r>
        <w:r>
          <w:rPr>
            <w:noProof/>
            <w:webHidden/>
          </w:rPr>
          <w:t>9</w:t>
        </w:r>
        <w:r>
          <w:rPr>
            <w:noProof/>
            <w:webHidden/>
          </w:rPr>
          <w:fldChar w:fldCharType="end"/>
        </w:r>
      </w:hyperlink>
    </w:p>
    <w:p w:rsidR="0002142F" w:rsidRDefault="0002142F">
      <w:pPr>
        <w:pStyle w:val="TDC2"/>
        <w:rPr>
          <w:rFonts w:asciiTheme="minorHAnsi" w:eastAsiaTheme="minorEastAsia" w:hAnsiTheme="minorHAnsi" w:cstheme="minorBidi"/>
          <w:b w:val="0"/>
          <w:noProof/>
          <w:sz w:val="22"/>
          <w:szCs w:val="22"/>
          <w:lang w:val="es-ES"/>
        </w:rPr>
      </w:pPr>
      <w:hyperlink w:anchor="_Toc483832997" w:history="1">
        <w:r w:rsidRPr="004C176C">
          <w:rPr>
            <w:rStyle w:val="Hipervnculo"/>
            <w:noProof/>
            <w:lang w:val="en-US"/>
          </w:rPr>
          <w:t>Capítulo 6. Summary and Conclusions</w:t>
        </w:r>
        <w:r>
          <w:rPr>
            <w:noProof/>
            <w:webHidden/>
          </w:rPr>
          <w:tab/>
        </w:r>
        <w:r>
          <w:rPr>
            <w:noProof/>
            <w:webHidden/>
          </w:rPr>
          <w:fldChar w:fldCharType="begin"/>
        </w:r>
        <w:r>
          <w:rPr>
            <w:noProof/>
            <w:webHidden/>
          </w:rPr>
          <w:instrText xml:space="preserve"> PAGEREF _Toc483832997 \h </w:instrText>
        </w:r>
        <w:r>
          <w:rPr>
            <w:noProof/>
            <w:webHidden/>
          </w:rPr>
        </w:r>
        <w:r>
          <w:rPr>
            <w:noProof/>
            <w:webHidden/>
          </w:rPr>
          <w:fldChar w:fldCharType="separate"/>
        </w:r>
        <w:r>
          <w:rPr>
            <w:noProof/>
            <w:webHidden/>
          </w:rPr>
          <w:t>10</w:t>
        </w:r>
        <w:r>
          <w:rPr>
            <w:noProof/>
            <w:webHidden/>
          </w:rPr>
          <w:fldChar w:fldCharType="end"/>
        </w:r>
      </w:hyperlink>
    </w:p>
    <w:p w:rsidR="0002142F" w:rsidRDefault="0002142F">
      <w:pPr>
        <w:pStyle w:val="TDC3"/>
        <w:rPr>
          <w:rFonts w:asciiTheme="minorHAnsi" w:eastAsiaTheme="minorEastAsia" w:hAnsiTheme="minorHAnsi" w:cstheme="minorBidi"/>
          <w:sz w:val="22"/>
          <w:szCs w:val="22"/>
          <w:lang w:val="es-ES"/>
        </w:rPr>
      </w:pPr>
      <w:hyperlink w:anchor="_Toc483832998" w:history="1">
        <w:r w:rsidRPr="004C176C">
          <w:rPr>
            <w:rStyle w:val="Hipervnculo"/>
            <w:lang w:val="en-US"/>
          </w:rPr>
          <w:t>6.1</w:t>
        </w:r>
        <w:r>
          <w:rPr>
            <w:rFonts w:asciiTheme="minorHAnsi" w:eastAsiaTheme="minorEastAsia" w:hAnsiTheme="minorHAnsi" w:cstheme="minorBidi"/>
            <w:sz w:val="22"/>
            <w:szCs w:val="22"/>
            <w:lang w:val="es-ES"/>
          </w:rPr>
          <w:tab/>
        </w:r>
        <w:r w:rsidRPr="004C176C">
          <w:rPr>
            <w:rStyle w:val="Hipervnculo"/>
            <w:lang w:val="en-US"/>
          </w:rPr>
          <w:t>First Section</w:t>
        </w:r>
        <w:r>
          <w:rPr>
            <w:webHidden/>
          </w:rPr>
          <w:tab/>
        </w:r>
        <w:r>
          <w:rPr>
            <w:webHidden/>
          </w:rPr>
          <w:fldChar w:fldCharType="begin"/>
        </w:r>
        <w:r>
          <w:rPr>
            <w:webHidden/>
          </w:rPr>
          <w:instrText xml:space="preserve"> PAGEREF _Toc483832998 \h </w:instrText>
        </w:r>
        <w:r>
          <w:rPr>
            <w:webHidden/>
          </w:rPr>
        </w:r>
        <w:r>
          <w:rPr>
            <w:webHidden/>
          </w:rPr>
          <w:fldChar w:fldCharType="separate"/>
        </w:r>
        <w:r>
          <w:rPr>
            <w:webHidden/>
          </w:rPr>
          <w:t>10</w:t>
        </w:r>
        <w:r>
          <w:rPr>
            <w:webHidden/>
          </w:rPr>
          <w:fldChar w:fldCharType="end"/>
        </w:r>
      </w:hyperlink>
    </w:p>
    <w:p w:rsidR="0002142F" w:rsidRDefault="0002142F">
      <w:pPr>
        <w:pStyle w:val="TDC2"/>
        <w:rPr>
          <w:rFonts w:asciiTheme="minorHAnsi" w:eastAsiaTheme="minorEastAsia" w:hAnsiTheme="minorHAnsi" w:cstheme="minorBidi"/>
          <w:b w:val="0"/>
          <w:noProof/>
          <w:sz w:val="22"/>
          <w:szCs w:val="22"/>
          <w:lang w:val="es-ES"/>
        </w:rPr>
      </w:pPr>
      <w:hyperlink w:anchor="_Toc483832999" w:history="1">
        <w:r w:rsidRPr="004C176C">
          <w:rPr>
            <w:rStyle w:val="Hipervnculo"/>
            <w:noProof/>
          </w:rPr>
          <w:t>Capítulo 7. Presupuesto</w:t>
        </w:r>
        <w:r>
          <w:rPr>
            <w:noProof/>
            <w:webHidden/>
          </w:rPr>
          <w:tab/>
        </w:r>
        <w:r>
          <w:rPr>
            <w:noProof/>
            <w:webHidden/>
          </w:rPr>
          <w:fldChar w:fldCharType="begin"/>
        </w:r>
        <w:r>
          <w:rPr>
            <w:noProof/>
            <w:webHidden/>
          </w:rPr>
          <w:instrText xml:space="preserve"> PAGEREF _Toc483832999 \h </w:instrText>
        </w:r>
        <w:r>
          <w:rPr>
            <w:noProof/>
            <w:webHidden/>
          </w:rPr>
        </w:r>
        <w:r>
          <w:rPr>
            <w:noProof/>
            <w:webHidden/>
          </w:rPr>
          <w:fldChar w:fldCharType="separate"/>
        </w:r>
        <w:r>
          <w:rPr>
            <w:noProof/>
            <w:webHidden/>
          </w:rPr>
          <w:t>11</w:t>
        </w:r>
        <w:r>
          <w:rPr>
            <w:noProof/>
            <w:webHidden/>
          </w:rPr>
          <w:fldChar w:fldCharType="end"/>
        </w:r>
      </w:hyperlink>
    </w:p>
    <w:p w:rsidR="0002142F" w:rsidRDefault="0002142F">
      <w:pPr>
        <w:pStyle w:val="TDC3"/>
        <w:rPr>
          <w:rFonts w:asciiTheme="minorHAnsi" w:eastAsiaTheme="minorEastAsia" w:hAnsiTheme="minorHAnsi" w:cstheme="minorBidi"/>
          <w:sz w:val="22"/>
          <w:szCs w:val="22"/>
          <w:lang w:val="es-ES"/>
        </w:rPr>
      </w:pPr>
      <w:hyperlink w:anchor="_Toc483833000" w:history="1">
        <w:r w:rsidRPr="004C176C">
          <w:rPr>
            <w:rStyle w:val="Hipervnculo"/>
          </w:rPr>
          <w:t>7.1</w:t>
        </w:r>
        <w:r>
          <w:rPr>
            <w:rFonts w:asciiTheme="minorHAnsi" w:eastAsiaTheme="minorEastAsia" w:hAnsiTheme="minorHAnsi" w:cstheme="minorBidi"/>
            <w:sz w:val="22"/>
            <w:szCs w:val="22"/>
            <w:lang w:val="es-ES"/>
          </w:rPr>
          <w:tab/>
        </w:r>
        <w:r w:rsidRPr="004C176C">
          <w:rPr>
            <w:rStyle w:val="Hipervnculo"/>
          </w:rPr>
          <w:t>Sección Uno</w:t>
        </w:r>
        <w:r>
          <w:rPr>
            <w:webHidden/>
          </w:rPr>
          <w:tab/>
        </w:r>
        <w:r>
          <w:rPr>
            <w:webHidden/>
          </w:rPr>
          <w:fldChar w:fldCharType="begin"/>
        </w:r>
        <w:r>
          <w:rPr>
            <w:webHidden/>
          </w:rPr>
          <w:instrText xml:space="preserve"> PAGEREF _Toc483833000 \h </w:instrText>
        </w:r>
        <w:r>
          <w:rPr>
            <w:webHidden/>
          </w:rPr>
        </w:r>
        <w:r>
          <w:rPr>
            <w:webHidden/>
          </w:rPr>
          <w:fldChar w:fldCharType="separate"/>
        </w:r>
        <w:r>
          <w:rPr>
            <w:webHidden/>
          </w:rPr>
          <w:t>11</w:t>
        </w:r>
        <w:r>
          <w:rPr>
            <w:webHidden/>
          </w:rPr>
          <w:fldChar w:fldCharType="end"/>
        </w:r>
      </w:hyperlink>
    </w:p>
    <w:p w:rsidR="0002142F" w:rsidRDefault="0002142F">
      <w:pPr>
        <w:pStyle w:val="TDC2"/>
        <w:rPr>
          <w:rFonts w:asciiTheme="minorHAnsi" w:eastAsiaTheme="minorEastAsia" w:hAnsiTheme="minorHAnsi" w:cstheme="minorBidi"/>
          <w:b w:val="0"/>
          <w:noProof/>
          <w:sz w:val="22"/>
          <w:szCs w:val="22"/>
          <w:lang w:val="es-ES"/>
        </w:rPr>
      </w:pPr>
      <w:hyperlink w:anchor="_Toc483833001" w:history="1">
        <w:r w:rsidRPr="004C176C">
          <w:rPr>
            <w:rStyle w:val="Hipervnculo"/>
            <w:noProof/>
            <w:lang w:val="es-ES"/>
          </w:rPr>
          <w:t>Apéndice A. Título del Apéndice 1</w:t>
        </w:r>
        <w:r>
          <w:rPr>
            <w:noProof/>
            <w:webHidden/>
          </w:rPr>
          <w:tab/>
        </w:r>
        <w:r>
          <w:rPr>
            <w:noProof/>
            <w:webHidden/>
          </w:rPr>
          <w:fldChar w:fldCharType="begin"/>
        </w:r>
        <w:r>
          <w:rPr>
            <w:noProof/>
            <w:webHidden/>
          </w:rPr>
          <w:instrText xml:space="preserve"> PAGEREF _Toc483833001 \h </w:instrText>
        </w:r>
        <w:r>
          <w:rPr>
            <w:noProof/>
            <w:webHidden/>
          </w:rPr>
        </w:r>
        <w:r>
          <w:rPr>
            <w:noProof/>
            <w:webHidden/>
          </w:rPr>
          <w:fldChar w:fldCharType="separate"/>
        </w:r>
        <w:r>
          <w:rPr>
            <w:noProof/>
            <w:webHidden/>
          </w:rPr>
          <w:t>12</w:t>
        </w:r>
        <w:r>
          <w:rPr>
            <w:noProof/>
            <w:webHidden/>
          </w:rPr>
          <w:fldChar w:fldCharType="end"/>
        </w:r>
      </w:hyperlink>
    </w:p>
    <w:p w:rsidR="0002142F" w:rsidRDefault="0002142F">
      <w:pPr>
        <w:pStyle w:val="TDC3"/>
        <w:rPr>
          <w:rFonts w:asciiTheme="minorHAnsi" w:eastAsiaTheme="minorEastAsia" w:hAnsiTheme="minorHAnsi" w:cstheme="minorBidi"/>
          <w:sz w:val="22"/>
          <w:szCs w:val="22"/>
          <w:lang w:val="es-ES"/>
        </w:rPr>
      </w:pPr>
      <w:hyperlink w:anchor="_Toc483833002" w:history="1">
        <w:r w:rsidRPr="004C176C">
          <w:rPr>
            <w:rStyle w:val="Hipervnculo"/>
            <w:lang w:val="es-ES"/>
          </w:rPr>
          <w:t>A.1.</w:t>
        </w:r>
        <w:r>
          <w:rPr>
            <w:rFonts w:asciiTheme="minorHAnsi" w:eastAsiaTheme="minorEastAsia" w:hAnsiTheme="minorHAnsi" w:cstheme="minorBidi"/>
            <w:sz w:val="22"/>
            <w:szCs w:val="22"/>
            <w:lang w:val="es-ES"/>
          </w:rPr>
          <w:tab/>
        </w:r>
        <w:r w:rsidRPr="004C176C">
          <w:rPr>
            <w:rStyle w:val="Hipervnculo"/>
            <w:lang w:val="es-ES"/>
          </w:rPr>
          <w:t>Algoritmo XXX</w:t>
        </w:r>
        <w:r>
          <w:rPr>
            <w:webHidden/>
          </w:rPr>
          <w:tab/>
        </w:r>
        <w:r>
          <w:rPr>
            <w:webHidden/>
          </w:rPr>
          <w:fldChar w:fldCharType="begin"/>
        </w:r>
        <w:r>
          <w:rPr>
            <w:webHidden/>
          </w:rPr>
          <w:instrText xml:space="preserve"> PAGEREF _Toc483833002 \h </w:instrText>
        </w:r>
        <w:r>
          <w:rPr>
            <w:webHidden/>
          </w:rPr>
        </w:r>
        <w:r>
          <w:rPr>
            <w:webHidden/>
          </w:rPr>
          <w:fldChar w:fldCharType="separate"/>
        </w:r>
        <w:r>
          <w:rPr>
            <w:webHidden/>
          </w:rPr>
          <w:t>12</w:t>
        </w:r>
        <w:r>
          <w:rPr>
            <w:webHidden/>
          </w:rPr>
          <w:fldChar w:fldCharType="end"/>
        </w:r>
      </w:hyperlink>
    </w:p>
    <w:p w:rsidR="0002142F" w:rsidRDefault="0002142F">
      <w:pPr>
        <w:pStyle w:val="TDC3"/>
        <w:rPr>
          <w:rFonts w:asciiTheme="minorHAnsi" w:eastAsiaTheme="minorEastAsia" w:hAnsiTheme="minorHAnsi" w:cstheme="minorBidi"/>
          <w:sz w:val="22"/>
          <w:szCs w:val="22"/>
          <w:lang w:val="es-ES"/>
        </w:rPr>
      </w:pPr>
      <w:hyperlink w:anchor="_Toc483833003" w:history="1">
        <w:r w:rsidRPr="004C176C">
          <w:rPr>
            <w:rStyle w:val="Hipervnculo"/>
            <w:lang w:val="es-ES"/>
          </w:rPr>
          <w:t>A.2.</w:t>
        </w:r>
        <w:r>
          <w:rPr>
            <w:rFonts w:asciiTheme="minorHAnsi" w:eastAsiaTheme="minorEastAsia" w:hAnsiTheme="minorHAnsi" w:cstheme="minorBidi"/>
            <w:sz w:val="22"/>
            <w:szCs w:val="22"/>
            <w:lang w:val="es-ES"/>
          </w:rPr>
          <w:tab/>
        </w:r>
        <w:r w:rsidRPr="004C176C">
          <w:rPr>
            <w:rStyle w:val="Hipervnculo"/>
            <w:lang w:val="es-ES"/>
          </w:rPr>
          <w:t>Algoritmo YYY</w:t>
        </w:r>
        <w:r>
          <w:rPr>
            <w:webHidden/>
          </w:rPr>
          <w:tab/>
        </w:r>
        <w:r>
          <w:rPr>
            <w:webHidden/>
          </w:rPr>
          <w:fldChar w:fldCharType="begin"/>
        </w:r>
        <w:r>
          <w:rPr>
            <w:webHidden/>
          </w:rPr>
          <w:instrText xml:space="preserve"> PAGEREF _Toc483833003 \h </w:instrText>
        </w:r>
        <w:r>
          <w:rPr>
            <w:webHidden/>
          </w:rPr>
        </w:r>
        <w:r>
          <w:rPr>
            <w:webHidden/>
          </w:rPr>
          <w:fldChar w:fldCharType="separate"/>
        </w:r>
        <w:r>
          <w:rPr>
            <w:webHidden/>
          </w:rPr>
          <w:t>12</w:t>
        </w:r>
        <w:r>
          <w:rPr>
            <w:webHidden/>
          </w:rPr>
          <w:fldChar w:fldCharType="end"/>
        </w:r>
      </w:hyperlink>
    </w:p>
    <w:p w:rsidR="0002142F" w:rsidRDefault="0002142F">
      <w:pPr>
        <w:pStyle w:val="TDC2"/>
        <w:rPr>
          <w:rFonts w:asciiTheme="minorHAnsi" w:eastAsiaTheme="minorEastAsia" w:hAnsiTheme="minorHAnsi" w:cstheme="minorBidi"/>
          <w:b w:val="0"/>
          <w:noProof/>
          <w:sz w:val="22"/>
          <w:szCs w:val="22"/>
          <w:lang w:val="es-ES"/>
        </w:rPr>
      </w:pPr>
      <w:hyperlink w:anchor="_Toc483833004" w:history="1">
        <w:r w:rsidRPr="004C176C">
          <w:rPr>
            <w:rStyle w:val="Hipervnculo"/>
            <w:noProof/>
            <w:lang w:val="es-ES"/>
          </w:rPr>
          <w:t>Apéndice B. Título del Apéndice 2</w:t>
        </w:r>
        <w:r>
          <w:rPr>
            <w:noProof/>
            <w:webHidden/>
          </w:rPr>
          <w:tab/>
        </w:r>
        <w:r>
          <w:rPr>
            <w:noProof/>
            <w:webHidden/>
          </w:rPr>
          <w:fldChar w:fldCharType="begin"/>
        </w:r>
        <w:r>
          <w:rPr>
            <w:noProof/>
            <w:webHidden/>
          </w:rPr>
          <w:instrText xml:space="preserve"> PAGEREF _Toc483833004 \h </w:instrText>
        </w:r>
        <w:r>
          <w:rPr>
            <w:noProof/>
            <w:webHidden/>
          </w:rPr>
        </w:r>
        <w:r>
          <w:rPr>
            <w:noProof/>
            <w:webHidden/>
          </w:rPr>
          <w:fldChar w:fldCharType="separate"/>
        </w:r>
        <w:r>
          <w:rPr>
            <w:noProof/>
            <w:webHidden/>
          </w:rPr>
          <w:t>14</w:t>
        </w:r>
        <w:r>
          <w:rPr>
            <w:noProof/>
            <w:webHidden/>
          </w:rPr>
          <w:fldChar w:fldCharType="end"/>
        </w:r>
      </w:hyperlink>
    </w:p>
    <w:p w:rsidR="0002142F" w:rsidRDefault="0002142F">
      <w:pPr>
        <w:pStyle w:val="TDC3"/>
        <w:rPr>
          <w:rFonts w:asciiTheme="minorHAnsi" w:eastAsiaTheme="minorEastAsia" w:hAnsiTheme="minorHAnsi" w:cstheme="minorBidi"/>
          <w:sz w:val="22"/>
          <w:szCs w:val="22"/>
          <w:lang w:val="es-ES"/>
        </w:rPr>
      </w:pPr>
      <w:hyperlink w:anchor="_Toc483833005" w:history="1">
        <w:r w:rsidRPr="004C176C">
          <w:rPr>
            <w:rStyle w:val="Hipervnculo"/>
            <w:lang w:val="es-ES"/>
          </w:rPr>
          <w:t>B.1.</w:t>
        </w:r>
        <w:r>
          <w:rPr>
            <w:rFonts w:asciiTheme="minorHAnsi" w:eastAsiaTheme="minorEastAsia" w:hAnsiTheme="minorHAnsi" w:cstheme="minorBidi"/>
            <w:sz w:val="22"/>
            <w:szCs w:val="22"/>
            <w:lang w:val="es-ES"/>
          </w:rPr>
          <w:tab/>
        </w:r>
        <w:r w:rsidRPr="004C176C">
          <w:rPr>
            <w:rStyle w:val="Hipervnculo"/>
            <w:lang w:val="es-ES"/>
          </w:rPr>
          <w:t>Otro apendice: Seccion 1</w:t>
        </w:r>
        <w:r>
          <w:rPr>
            <w:webHidden/>
          </w:rPr>
          <w:tab/>
        </w:r>
        <w:r>
          <w:rPr>
            <w:webHidden/>
          </w:rPr>
          <w:fldChar w:fldCharType="begin"/>
        </w:r>
        <w:r>
          <w:rPr>
            <w:webHidden/>
          </w:rPr>
          <w:instrText xml:space="preserve"> PAGEREF _Toc483833005 \h </w:instrText>
        </w:r>
        <w:r>
          <w:rPr>
            <w:webHidden/>
          </w:rPr>
        </w:r>
        <w:r>
          <w:rPr>
            <w:webHidden/>
          </w:rPr>
          <w:fldChar w:fldCharType="separate"/>
        </w:r>
        <w:r>
          <w:rPr>
            <w:webHidden/>
          </w:rPr>
          <w:t>14</w:t>
        </w:r>
        <w:r>
          <w:rPr>
            <w:webHidden/>
          </w:rPr>
          <w:fldChar w:fldCharType="end"/>
        </w:r>
      </w:hyperlink>
    </w:p>
    <w:p w:rsidR="0002142F" w:rsidRDefault="0002142F">
      <w:pPr>
        <w:pStyle w:val="TDC3"/>
        <w:rPr>
          <w:rFonts w:asciiTheme="minorHAnsi" w:eastAsiaTheme="minorEastAsia" w:hAnsiTheme="minorHAnsi" w:cstheme="minorBidi"/>
          <w:sz w:val="22"/>
          <w:szCs w:val="22"/>
          <w:lang w:val="es-ES"/>
        </w:rPr>
      </w:pPr>
      <w:hyperlink w:anchor="_Toc483833006" w:history="1">
        <w:r w:rsidRPr="004C176C">
          <w:rPr>
            <w:rStyle w:val="Hipervnculo"/>
            <w:lang w:val="es-ES"/>
          </w:rPr>
          <w:t>B.2.</w:t>
        </w:r>
        <w:r>
          <w:rPr>
            <w:rFonts w:asciiTheme="minorHAnsi" w:eastAsiaTheme="minorEastAsia" w:hAnsiTheme="minorHAnsi" w:cstheme="minorBidi"/>
            <w:sz w:val="22"/>
            <w:szCs w:val="22"/>
            <w:lang w:val="es-ES"/>
          </w:rPr>
          <w:tab/>
        </w:r>
        <w:r w:rsidRPr="004C176C">
          <w:rPr>
            <w:rStyle w:val="Hipervnculo"/>
            <w:lang w:val="es-ES"/>
          </w:rPr>
          <w:t>Otro apendice: Seccion 2</w:t>
        </w:r>
        <w:r>
          <w:rPr>
            <w:webHidden/>
          </w:rPr>
          <w:tab/>
        </w:r>
        <w:r>
          <w:rPr>
            <w:webHidden/>
          </w:rPr>
          <w:fldChar w:fldCharType="begin"/>
        </w:r>
        <w:r>
          <w:rPr>
            <w:webHidden/>
          </w:rPr>
          <w:instrText xml:space="preserve"> PAGEREF _Toc483833006 \h </w:instrText>
        </w:r>
        <w:r>
          <w:rPr>
            <w:webHidden/>
          </w:rPr>
        </w:r>
        <w:r>
          <w:rPr>
            <w:webHidden/>
          </w:rPr>
          <w:fldChar w:fldCharType="separate"/>
        </w:r>
        <w:r>
          <w:rPr>
            <w:webHidden/>
          </w:rPr>
          <w:t>14</w:t>
        </w:r>
        <w:r>
          <w:rPr>
            <w:webHidden/>
          </w:rPr>
          <w:fldChar w:fldCharType="end"/>
        </w:r>
      </w:hyperlink>
    </w:p>
    <w:p w:rsidR="0002142F" w:rsidRDefault="0002142F">
      <w:pPr>
        <w:pStyle w:val="TDC2"/>
        <w:rPr>
          <w:rFonts w:asciiTheme="minorHAnsi" w:eastAsiaTheme="minorEastAsia" w:hAnsiTheme="minorHAnsi" w:cstheme="minorBidi"/>
          <w:b w:val="0"/>
          <w:noProof/>
          <w:sz w:val="22"/>
          <w:szCs w:val="22"/>
          <w:lang w:val="es-ES"/>
        </w:rPr>
      </w:pPr>
      <w:hyperlink w:anchor="_Toc483833007" w:history="1">
        <w:r w:rsidRPr="004C176C">
          <w:rPr>
            <w:rStyle w:val="Hipervnculo"/>
            <w:noProof/>
            <w:lang w:val="en-US"/>
          </w:rPr>
          <w:t>Bibliografía</w:t>
        </w:r>
        <w:r>
          <w:rPr>
            <w:noProof/>
            <w:webHidden/>
          </w:rPr>
          <w:tab/>
        </w:r>
        <w:r>
          <w:rPr>
            <w:noProof/>
            <w:webHidden/>
          </w:rPr>
          <w:fldChar w:fldCharType="begin"/>
        </w:r>
        <w:r>
          <w:rPr>
            <w:noProof/>
            <w:webHidden/>
          </w:rPr>
          <w:instrText xml:space="preserve"> PAGEREF _Toc483833007 \h </w:instrText>
        </w:r>
        <w:r>
          <w:rPr>
            <w:noProof/>
            <w:webHidden/>
          </w:rPr>
        </w:r>
        <w:r>
          <w:rPr>
            <w:noProof/>
            <w:webHidden/>
          </w:rPr>
          <w:fldChar w:fldCharType="separate"/>
        </w:r>
        <w:r>
          <w:rPr>
            <w:noProof/>
            <w:webHidden/>
          </w:rPr>
          <w:t>15</w:t>
        </w:r>
        <w:r>
          <w:rPr>
            <w:noProof/>
            <w:webHidden/>
          </w:rPr>
          <w:fldChar w:fldCharType="end"/>
        </w:r>
      </w:hyperlink>
    </w:p>
    <w:p w:rsidR="00424F37" w:rsidRDefault="000C2135" w:rsidP="009D1756">
      <w:pPr>
        <w:pStyle w:val="Prrafo"/>
        <w:rPr>
          <w:b/>
          <w:color w:val="005893"/>
          <w:szCs w:val="24"/>
        </w:rPr>
      </w:pPr>
      <w:r>
        <w:rPr>
          <w:b/>
          <w:color w:val="005893"/>
          <w:szCs w:val="24"/>
        </w:rPr>
        <w:fldChar w:fldCharType="end"/>
      </w:r>
    </w:p>
    <w:p w:rsidR="00424F37" w:rsidRDefault="00424F37">
      <w:pPr>
        <w:jc w:val="left"/>
        <w:rPr>
          <w:b/>
          <w:color w:val="005893"/>
          <w:szCs w:val="24"/>
        </w:rPr>
      </w:pPr>
      <w:r>
        <w:rPr>
          <w:b/>
          <w:color w:val="005893"/>
          <w:szCs w:val="24"/>
        </w:rPr>
        <w:br w:type="page"/>
      </w:r>
    </w:p>
    <w:p w:rsidR="00DF3CF6" w:rsidRDefault="001765FE" w:rsidP="0000590E">
      <w:pPr>
        <w:pStyle w:val="Ttuloindependiente"/>
      </w:pPr>
      <w:r w:rsidRPr="00DF3CF6">
        <w:lastRenderedPageBreak/>
        <w:t xml:space="preserve">Índice </w:t>
      </w:r>
      <w:r w:rsidR="00DF3CF6">
        <w:t>de figuras</w:t>
      </w:r>
    </w:p>
    <w:p w:rsidR="00D82236" w:rsidRDefault="00FD13DB">
      <w:pPr>
        <w:pStyle w:val="Tabladeilustraciones"/>
        <w:rPr>
          <w:rFonts w:asciiTheme="minorHAnsi" w:eastAsiaTheme="minorEastAsia" w:hAnsiTheme="minorHAnsi" w:cstheme="minorBidi"/>
          <w:noProof/>
          <w:sz w:val="22"/>
          <w:szCs w:val="22"/>
          <w:lang w:val="es-ES"/>
        </w:rPr>
      </w:pPr>
      <w:r>
        <w:fldChar w:fldCharType="begin"/>
      </w:r>
      <w:r>
        <w:instrText xml:space="preserve"> TOC \h \z \c "Figura" </w:instrText>
      </w:r>
      <w:r>
        <w:fldChar w:fldCharType="separate"/>
      </w:r>
      <w:hyperlink w:anchor="_Toc418604435" w:history="1">
        <w:r w:rsidR="00D82236" w:rsidRPr="00CC3E46">
          <w:rPr>
            <w:rStyle w:val="Hipervnculo"/>
            <w:noProof/>
          </w:rPr>
          <w:t xml:space="preserve">Figura 1.1. Primera figura (el formato es </w:t>
        </w:r>
        <w:r w:rsidR="00D82236" w:rsidRPr="00CC3E46">
          <w:rPr>
            <w:rStyle w:val="Hipervnculo"/>
            <w:b/>
            <w:noProof/>
          </w:rPr>
          <w:t>Leyenda</w:t>
        </w:r>
        <w:r w:rsidR="00D82236" w:rsidRPr="00CC3E46">
          <w:rPr>
            <w:rStyle w:val="Hipervnculo"/>
            <w:noProof/>
          </w:rPr>
          <w:t>).</w:t>
        </w:r>
        <w:r w:rsidR="00D82236">
          <w:rPr>
            <w:noProof/>
            <w:webHidden/>
          </w:rPr>
          <w:tab/>
        </w:r>
        <w:r w:rsidR="00D82236">
          <w:rPr>
            <w:noProof/>
            <w:webHidden/>
          </w:rPr>
          <w:fldChar w:fldCharType="begin"/>
        </w:r>
        <w:r w:rsidR="00D82236">
          <w:rPr>
            <w:noProof/>
            <w:webHidden/>
          </w:rPr>
          <w:instrText xml:space="preserve"> PAGEREF _Toc418604435 \h </w:instrText>
        </w:r>
        <w:r w:rsidR="00D82236">
          <w:rPr>
            <w:noProof/>
            <w:webHidden/>
          </w:rPr>
        </w:r>
        <w:r w:rsidR="00D82236">
          <w:rPr>
            <w:noProof/>
            <w:webHidden/>
          </w:rPr>
          <w:fldChar w:fldCharType="separate"/>
        </w:r>
        <w:r w:rsidR="007571A1">
          <w:rPr>
            <w:noProof/>
            <w:webHidden/>
          </w:rPr>
          <w:t>3</w:t>
        </w:r>
        <w:r w:rsidR="00D82236">
          <w:rPr>
            <w:noProof/>
            <w:webHidden/>
          </w:rPr>
          <w:fldChar w:fldCharType="end"/>
        </w:r>
      </w:hyperlink>
    </w:p>
    <w:p w:rsidR="00D82236" w:rsidRDefault="0002142F">
      <w:pPr>
        <w:pStyle w:val="Tabladeilustraciones"/>
        <w:rPr>
          <w:rFonts w:asciiTheme="minorHAnsi" w:eastAsiaTheme="minorEastAsia" w:hAnsiTheme="minorHAnsi" w:cstheme="minorBidi"/>
          <w:noProof/>
          <w:sz w:val="22"/>
          <w:szCs w:val="22"/>
          <w:lang w:val="es-ES"/>
        </w:rPr>
      </w:pPr>
      <w:hyperlink w:anchor="_Toc418604436" w:history="1">
        <w:r w:rsidR="00D82236" w:rsidRPr="00CC3E46">
          <w:rPr>
            <w:rStyle w:val="Hipervnculo"/>
            <w:noProof/>
          </w:rPr>
          <w:t>Figura 1.2. Panel de Estilos de la plantilla TFG.</w:t>
        </w:r>
        <w:r w:rsidR="00D82236">
          <w:rPr>
            <w:noProof/>
            <w:webHidden/>
          </w:rPr>
          <w:tab/>
        </w:r>
        <w:r w:rsidR="00D82236">
          <w:rPr>
            <w:noProof/>
            <w:webHidden/>
          </w:rPr>
          <w:fldChar w:fldCharType="begin"/>
        </w:r>
        <w:r w:rsidR="00D82236">
          <w:rPr>
            <w:noProof/>
            <w:webHidden/>
          </w:rPr>
          <w:instrText xml:space="preserve"> PAGEREF _Toc418604436 \h </w:instrText>
        </w:r>
        <w:r w:rsidR="00D82236">
          <w:rPr>
            <w:noProof/>
            <w:webHidden/>
          </w:rPr>
        </w:r>
        <w:r w:rsidR="00D82236">
          <w:rPr>
            <w:noProof/>
            <w:webHidden/>
          </w:rPr>
          <w:fldChar w:fldCharType="separate"/>
        </w:r>
        <w:r w:rsidR="007571A1">
          <w:rPr>
            <w:noProof/>
            <w:webHidden/>
          </w:rPr>
          <w:t>3</w:t>
        </w:r>
        <w:r w:rsidR="00D82236">
          <w:rPr>
            <w:noProof/>
            <w:webHidden/>
          </w:rPr>
          <w:fldChar w:fldCharType="end"/>
        </w:r>
      </w:hyperlink>
    </w:p>
    <w:p w:rsidR="00DF3CF6" w:rsidRPr="00DF3CF6" w:rsidRDefault="00FD13DB" w:rsidP="00DF3CF6">
      <w:pPr>
        <w:pStyle w:val="Prrafo"/>
        <w:rPr>
          <w:lang w:val="es-ES"/>
        </w:rPr>
      </w:pPr>
      <w:r>
        <w:fldChar w:fldCharType="end"/>
      </w:r>
    </w:p>
    <w:p w:rsidR="00DF3CF6" w:rsidRDefault="00DF3CF6">
      <w:pPr>
        <w:jc w:val="left"/>
      </w:pPr>
      <w:r>
        <w:br w:type="page"/>
      </w:r>
    </w:p>
    <w:p w:rsidR="003B754D" w:rsidRPr="00DF3CF6" w:rsidRDefault="00DF3CF6" w:rsidP="00876AB3">
      <w:pPr>
        <w:pStyle w:val="Ttuloindependiente"/>
      </w:pPr>
      <w:r w:rsidRPr="00DF3CF6">
        <w:lastRenderedPageBreak/>
        <w:t xml:space="preserve">Índice de </w:t>
      </w:r>
      <w:r w:rsidR="003B754D" w:rsidRPr="00DF3CF6">
        <w:t>tablas</w:t>
      </w:r>
    </w:p>
    <w:p w:rsidR="00AE4A88" w:rsidRDefault="00FD13DB">
      <w:pPr>
        <w:pStyle w:val="Tabladeilustraciones"/>
        <w:rPr>
          <w:rFonts w:asciiTheme="minorHAnsi" w:eastAsiaTheme="minorEastAsia" w:hAnsiTheme="minorHAnsi" w:cstheme="minorBidi"/>
          <w:noProof/>
          <w:sz w:val="22"/>
          <w:szCs w:val="22"/>
          <w:lang w:val="es-ES"/>
        </w:rPr>
      </w:pPr>
      <w:r>
        <w:fldChar w:fldCharType="begin"/>
      </w:r>
      <w:r>
        <w:instrText xml:space="preserve"> TOC \h \z \c "Tabla" </w:instrText>
      </w:r>
      <w:r>
        <w:fldChar w:fldCharType="separate"/>
      </w:r>
      <w:hyperlink w:anchor="_Toc418604518" w:history="1">
        <w:r w:rsidR="00AE4A88" w:rsidRPr="00D64D63">
          <w:rPr>
            <w:rStyle w:val="Hipervnculo"/>
            <w:noProof/>
          </w:rPr>
          <w:t xml:space="preserve">Tabla 1.1. Esta es la primera tabla con estilo </w:t>
        </w:r>
        <w:r w:rsidR="00AE4A88" w:rsidRPr="00D64D63">
          <w:rPr>
            <w:rStyle w:val="Hipervnculo"/>
            <w:b/>
            <w:noProof/>
          </w:rPr>
          <w:t>Tabla 1</w:t>
        </w:r>
        <w:r w:rsidR="00AE4A88" w:rsidRPr="00D64D63">
          <w:rPr>
            <w:rStyle w:val="Hipervnculo"/>
            <w:noProof/>
          </w:rPr>
          <w:t xml:space="preserve"> (usar estilo </w:t>
        </w:r>
        <w:r w:rsidR="00AE4A88" w:rsidRPr="00D64D63">
          <w:rPr>
            <w:rStyle w:val="Hipervnculo"/>
            <w:b/>
            <w:noProof/>
          </w:rPr>
          <w:t>Celda de tabla</w:t>
        </w:r>
        <w:r w:rsidR="00AE4A88" w:rsidRPr="00D64D63">
          <w:rPr>
            <w:rStyle w:val="Hipervnculo"/>
            <w:noProof/>
          </w:rPr>
          <w:t xml:space="preserve"> y luego dar formato). El encabezado tiene estilo </w:t>
        </w:r>
        <w:r w:rsidR="00AE4A88" w:rsidRPr="00D64D63">
          <w:rPr>
            <w:rStyle w:val="Hipervnculo"/>
            <w:b/>
            <w:noProof/>
          </w:rPr>
          <w:t>Encabezado de tabla</w:t>
        </w:r>
        <w:r w:rsidR="00AE4A88" w:rsidRPr="00D64D63">
          <w:rPr>
            <w:rStyle w:val="Hipervnculo"/>
            <w:noProof/>
          </w:rPr>
          <w:t>.</w:t>
        </w:r>
        <w:r w:rsidR="00AE4A88">
          <w:rPr>
            <w:noProof/>
            <w:webHidden/>
          </w:rPr>
          <w:tab/>
        </w:r>
        <w:r w:rsidR="00AE4A88">
          <w:rPr>
            <w:noProof/>
            <w:webHidden/>
          </w:rPr>
          <w:fldChar w:fldCharType="begin"/>
        </w:r>
        <w:r w:rsidR="00AE4A88">
          <w:rPr>
            <w:noProof/>
            <w:webHidden/>
          </w:rPr>
          <w:instrText xml:space="preserve"> PAGEREF _Toc418604518 \h </w:instrText>
        </w:r>
        <w:r w:rsidR="00AE4A88">
          <w:rPr>
            <w:noProof/>
            <w:webHidden/>
          </w:rPr>
        </w:r>
        <w:r w:rsidR="00AE4A88">
          <w:rPr>
            <w:noProof/>
            <w:webHidden/>
          </w:rPr>
          <w:fldChar w:fldCharType="separate"/>
        </w:r>
        <w:r w:rsidR="007571A1">
          <w:rPr>
            <w:noProof/>
            <w:webHidden/>
          </w:rPr>
          <w:t>3</w:t>
        </w:r>
        <w:r w:rsidR="00AE4A88">
          <w:rPr>
            <w:noProof/>
            <w:webHidden/>
          </w:rPr>
          <w:fldChar w:fldCharType="end"/>
        </w:r>
      </w:hyperlink>
    </w:p>
    <w:p w:rsidR="00AE4A88" w:rsidRDefault="0002142F">
      <w:pPr>
        <w:pStyle w:val="Tabladeilustraciones"/>
        <w:rPr>
          <w:rFonts w:asciiTheme="minorHAnsi" w:eastAsiaTheme="minorEastAsia" w:hAnsiTheme="minorHAnsi" w:cstheme="minorBidi"/>
          <w:noProof/>
          <w:sz w:val="22"/>
          <w:szCs w:val="22"/>
          <w:lang w:val="es-ES"/>
        </w:rPr>
      </w:pPr>
      <w:hyperlink w:anchor="_Toc418604519" w:history="1">
        <w:r w:rsidR="00AE4A88" w:rsidRPr="00D64D63">
          <w:rPr>
            <w:rStyle w:val="Hipervnculo"/>
            <w:noProof/>
          </w:rPr>
          <w:t xml:space="preserve">Tabla 1.2. Segunda tabla con estilo </w:t>
        </w:r>
        <w:r w:rsidR="00AE4A88" w:rsidRPr="00D64D63">
          <w:rPr>
            <w:rStyle w:val="Hipervnculo"/>
            <w:b/>
            <w:noProof/>
          </w:rPr>
          <w:t>Tabla 2</w:t>
        </w:r>
        <w:r w:rsidR="00AE4A88" w:rsidRPr="00D64D63">
          <w:rPr>
            <w:rStyle w:val="Hipervnculo"/>
            <w:noProof/>
          </w:rPr>
          <w:t xml:space="preserve"> (ídem).</w:t>
        </w:r>
        <w:r w:rsidR="00AE4A88">
          <w:rPr>
            <w:noProof/>
            <w:webHidden/>
          </w:rPr>
          <w:tab/>
        </w:r>
        <w:r w:rsidR="00AE4A88">
          <w:rPr>
            <w:noProof/>
            <w:webHidden/>
          </w:rPr>
          <w:fldChar w:fldCharType="begin"/>
        </w:r>
        <w:r w:rsidR="00AE4A88">
          <w:rPr>
            <w:noProof/>
            <w:webHidden/>
          </w:rPr>
          <w:instrText xml:space="preserve"> PAGEREF _Toc418604519 \h </w:instrText>
        </w:r>
        <w:r w:rsidR="00AE4A88">
          <w:rPr>
            <w:noProof/>
            <w:webHidden/>
          </w:rPr>
        </w:r>
        <w:r w:rsidR="00AE4A88">
          <w:rPr>
            <w:noProof/>
            <w:webHidden/>
          </w:rPr>
          <w:fldChar w:fldCharType="separate"/>
        </w:r>
        <w:r w:rsidR="007571A1">
          <w:rPr>
            <w:noProof/>
            <w:webHidden/>
          </w:rPr>
          <w:t>3</w:t>
        </w:r>
        <w:r w:rsidR="00AE4A88">
          <w:rPr>
            <w:noProof/>
            <w:webHidden/>
          </w:rPr>
          <w:fldChar w:fldCharType="end"/>
        </w:r>
      </w:hyperlink>
    </w:p>
    <w:p w:rsidR="00AE4A88" w:rsidRDefault="0002142F">
      <w:pPr>
        <w:pStyle w:val="Tabladeilustraciones"/>
        <w:rPr>
          <w:rFonts w:asciiTheme="minorHAnsi" w:eastAsiaTheme="minorEastAsia" w:hAnsiTheme="minorHAnsi" w:cstheme="minorBidi"/>
          <w:noProof/>
          <w:sz w:val="22"/>
          <w:szCs w:val="22"/>
          <w:lang w:val="es-ES"/>
        </w:rPr>
      </w:pPr>
      <w:hyperlink w:anchor="_Toc418604520" w:history="1">
        <w:r w:rsidR="00AE4A88" w:rsidRPr="00D64D63">
          <w:rPr>
            <w:rStyle w:val="Hipervnculo"/>
            <w:noProof/>
          </w:rPr>
          <w:t>Tabla 7.1. Tabla resumen de los Tipos.</w:t>
        </w:r>
        <w:r w:rsidR="00AE4A88">
          <w:rPr>
            <w:noProof/>
            <w:webHidden/>
          </w:rPr>
          <w:tab/>
        </w:r>
        <w:r w:rsidR="00AE4A88">
          <w:rPr>
            <w:noProof/>
            <w:webHidden/>
          </w:rPr>
          <w:fldChar w:fldCharType="begin"/>
        </w:r>
        <w:r w:rsidR="00AE4A88">
          <w:rPr>
            <w:noProof/>
            <w:webHidden/>
          </w:rPr>
          <w:instrText xml:space="preserve"> PAGEREF _Toc418604520 \h </w:instrText>
        </w:r>
        <w:r w:rsidR="00AE4A88">
          <w:rPr>
            <w:noProof/>
            <w:webHidden/>
          </w:rPr>
        </w:r>
        <w:r w:rsidR="00AE4A88">
          <w:rPr>
            <w:noProof/>
            <w:webHidden/>
          </w:rPr>
          <w:fldChar w:fldCharType="separate"/>
        </w:r>
        <w:r w:rsidR="007571A1">
          <w:rPr>
            <w:noProof/>
            <w:webHidden/>
          </w:rPr>
          <w:t>3</w:t>
        </w:r>
        <w:r w:rsidR="00AE4A88">
          <w:rPr>
            <w:noProof/>
            <w:webHidden/>
          </w:rPr>
          <w:fldChar w:fldCharType="end"/>
        </w:r>
      </w:hyperlink>
    </w:p>
    <w:p w:rsidR="003B754D" w:rsidRDefault="00FD13DB" w:rsidP="001729C7">
      <w:pPr>
        <w:pStyle w:val="Prrafo"/>
        <w:tabs>
          <w:tab w:val="right" w:pos="9638"/>
        </w:tabs>
      </w:pPr>
      <w:r>
        <w:fldChar w:fldCharType="end"/>
      </w:r>
    </w:p>
    <w:p w:rsidR="00DC5FAB" w:rsidRDefault="00DC5FAB" w:rsidP="00DC5FAB">
      <w:pPr>
        <w:pStyle w:val="Prrafo"/>
        <w:rPr>
          <w:noProof/>
        </w:rPr>
      </w:pPr>
    </w:p>
    <w:p w:rsidR="00424F37" w:rsidRDefault="00424F37" w:rsidP="00DC5FAB">
      <w:pPr>
        <w:pStyle w:val="Prrafo"/>
        <w:rPr>
          <w:noProof/>
        </w:rPr>
        <w:sectPr w:rsidR="00424F37" w:rsidSect="006D455B">
          <w:footerReference w:type="even" r:id="rId17"/>
          <w:footerReference w:type="default" r:id="rId18"/>
          <w:endnotePr>
            <w:numFmt w:val="decimal"/>
          </w:endnotePr>
          <w:pgSz w:w="11906" w:h="16838" w:code="9"/>
          <w:pgMar w:top="1134" w:right="1134" w:bottom="1134" w:left="1134" w:header="720" w:footer="709" w:gutter="0"/>
          <w:pgNumType w:fmt="upperRoman" w:start="1"/>
          <w:cols w:space="708"/>
          <w:docGrid w:linePitch="360"/>
        </w:sectPr>
      </w:pPr>
    </w:p>
    <w:p w:rsidR="008F4BBC" w:rsidRDefault="00A4563F" w:rsidP="006D455B">
      <w:pPr>
        <w:pStyle w:val="Ttulo2"/>
      </w:pPr>
      <w:r w:rsidRPr="00A4563F">
        <w:lastRenderedPageBreak/>
        <w:br/>
      </w:r>
      <w:bookmarkStart w:id="0" w:name="_Toc483832982"/>
      <w:r w:rsidR="001E297F" w:rsidRPr="00A4563F">
        <w:t>Introducción</w:t>
      </w:r>
      <w:bookmarkEnd w:id="0"/>
    </w:p>
    <w:p w:rsidR="004B2A88" w:rsidRDefault="004B2A88" w:rsidP="004B2A88">
      <w:pPr>
        <w:pStyle w:val="Prrafo"/>
      </w:pPr>
      <w:r>
        <w:t xml:space="preserve">El concepto de pensamiento computacional, usando las palabras de </w:t>
      </w:r>
      <w:r w:rsidRPr="004B2A88">
        <w:t>J. Wing</w:t>
      </w:r>
      <w:sdt>
        <w:sdtPr>
          <w:id w:val="-1485316576"/>
          <w:citation/>
        </w:sdtPr>
        <w:sdtContent>
          <w:r w:rsidR="00143281">
            <w:fldChar w:fldCharType="begin"/>
          </w:r>
          <w:r w:rsidR="00143281">
            <w:rPr>
              <w:lang w:val="es-ES"/>
            </w:rPr>
            <w:instrText xml:space="preserve"> CITATION JWi33 \l 3082 </w:instrText>
          </w:r>
          <w:r w:rsidR="00143281">
            <w:fldChar w:fldCharType="separate"/>
          </w:r>
          <w:r w:rsidR="00143281">
            <w:rPr>
              <w:noProof/>
              <w:lang w:val="es-ES"/>
            </w:rPr>
            <w:t xml:space="preserve"> </w:t>
          </w:r>
          <w:r w:rsidR="00143281" w:rsidRPr="00143281">
            <w:rPr>
              <w:noProof/>
              <w:lang w:val="es-ES"/>
            </w:rPr>
            <w:t>(Wing, 1233)</w:t>
          </w:r>
          <w:r w:rsidR="00143281">
            <w:fldChar w:fldCharType="end"/>
          </w:r>
        </w:sdtContent>
      </w:sdt>
      <w:r>
        <w:t>, se define como una forma de pensar en la que se afronta el análisis, la formulación y la resolución de problemas utilizando un enfoque analítico y algorítmico. Adem</w:t>
      </w:r>
      <w:r w:rsidR="00492C20">
        <w:t xml:space="preserve">ás, Wing destaca que </w:t>
      </w:r>
      <w:r>
        <w:t>este no debe ser exclusivo de los informáticos, ya que es una habilidad fundamental para todos. Es por ello que el pensamiento computacional deber</w:t>
      </w:r>
      <w:r w:rsidR="002F3B55">
        <w:t xml:space="preserve">ía considerarse una habilidad analítica más, como lo son </w:t>
      </w:r>
      <w:r w:rsidR="00492C20">
        <w:t>la lectura, la escritura o la aritmética. Tras este trabajo se han publicado muchos otros que tratan sobre el uso del pensamiento computacional para resolver distintos problemas</w:t>
      </w:r>
      <w:r w:rsidR="00492C20" w:rsidRPr="00492C20">
        <w:rPr>
          <w:rStyle w:val="Refdenotaalfinal"/>
          <w:sz w:val="32"/>
        </w:rPr>
        <w:endnoteReference w:id="1"/>
      </w:r>
      <w:r w:rsidR="00492C20">
        <w:t>.</w:t>
      </w:r>
    </w:p>
    <w:p w:rsidR="00492C20" w:rsidRDefault="00492C20" w:rsidP="004B2A88">
      <w:pPr>
        <w:pStyle w:val="Prrafo"/>
      </w:pPr>
      <w:r>
        <w:t>En los estudios pre</w:t>
      </w:r>
      <w:r w:rsidR="00BA499F">
        <w:t>universitarios, en nuestro caso</w:t>
      </w:r>
      <w:r>
        <w:t xml:space="preserve"> en los cursos con niños de entre 8 a 12 años, se enseña muchas veces como utilizar un procesador de </w:t>
      </w:r>
      <w:r w:rsidR="00BA499F">
        <w:t xml:space="preserve">texto, como navegar por la web o </w:t>
      </w:r>
      <w:r>
        <w:t>como elaborar una presentación con diapositivas. Sin embargo, esto no les lleva a realizar un análisis profundo que les permita pensar de una manera creativa y crítica</w:t>
      </w:r>
      <w:r w:rsidRPr="00492C20">
        <w:rPr>
          <w:rStyle w:val="Refdenotaalfinal"/>
          <w:sz w:val="32"/>
        </w:rPr>
        <w:endnoteReference w:id="2"/>
      </w:r>
      <w:r>
        <w:t>.</w:t>
      </w:r>
      <w:r w:rsidR="00BA499F">
        <w:t xml:space="preserve"> </w:t>
      </w:r>
    </w:p>
    <w:p w:rsidR="00BA499F" w:rsidRPr="004B2A88" w:rsidRDefault="00BA499F" w:rsidP="004B2A88">
      <w:pPr>
        <w:pStyle w:val="Prrafo"/>
      </w:pPr>
      <w:r>
        <w:t xml:space="preserve">Por ello, se quiere desarrollar una aplicación, </w:t>
      </w:r>
      <w:r w:rsidR="00143281">
        <w:t>a la que llamaremos</w:t>
      </w:r>
      <w:r>
        <w:t xml:space="preserve"> Comilona, que utilizando diferentes ejemplos de una nutrición saludable nos </w:t>
      </w:r>
      <w:r w:rsidR="00F422A4">
        <w:t xml:space="preserve">permita introducir </w:t>
      </w:r>
      <w:r>
        <w:t xml:space="preserve">conceptos </w:t>
      </w:r>
      <w:r w:rsidR="00F422A4">
        <w:t xml:space="preserve">sobre pensamiento computacional y </w:t>
      </w:r>
      <w:r>
        <w:t>de programación en estudios preuniversitarios, usando un lenguaje de programación visual, en este caso, uno de programación por bloques.</w:t>
      </w:r>
    </w:p>
    <w:p w:rsidR="00BA499F" w:rsidRDefault="00BA499F" w:rsidP="00657D1A">
      <w:pPr>
        <w:pStyle w:val="Ttulo3"/>
      </w:pPr>
      <w:bookmarkStart w:id="1" w:name="_Toc483832983"/>
      <w:r>
        <w:t>Antecedentes</w:t>
      </w:r>
      <w:bookmarkEnd w:id="1"/>
    </w:p>
    <w:p w:rsidR="00E960F3" w:rsidRDefault="00BA499F" w:rsidP="00657D1A">
      <w:pPr>
        <w:pStyle w:val="Ttulo3"/>
      </w:pPr>
      <w:bookmarkStart w:id="2" w:name="_Toc483832984"/>
      <w:r>
        <w:t>Objetivos</w:t>
      </w:r>
      <w:bookmarkEnd w:id="2"/>
    </w:p>
    <w:p w:rsidR="00BA499F" w:rsidRPr="00BA499F" w:rsidRDefault="00BA499F" w:rsidP="00BA499F">
      <w:pPr>
        <w:pStyle w:val="Prrafo"/>
      </w:pPr>
      <w:r>
        <w:t>Los objetivos de este trabajo de fin de grado se pueden enmarcar en los siguientes apartados:</w:t>
      </w:r>
    </w:p>
    <w:p w:rsidR="00572EBE" w:rsidRDefault="00BA499F" w:rsidP="00424605">
      <w:pPr>
        <w:pStyle w:val="Listaconvietas"/>
      </w:pPr>
      <w:r>
        <w:lastRenderedPageBreak/>
        <w:t>Realizar un análisis del estado de los temas del trabajo, sobre el pensamiento computacional y sobre la utilización de la nutrición en juegos educativos.</w:t>
      </w:r>
    </w:p>
    <w:p w:rsidR="00BA499F" w:rsidRDefault="00BA499F" w:rsidP="00424605">
      <w:pPr>
        <w:pStyle w:val="Listaconvietas"/>
      </w:pPr>
      <w:r>
        <w:t>Estudiar las herramientas ya existentes relacionadas con los lenguajes de programación visuales.</w:t>
      </w:r>
    </w:p>
    <w:p w:rsidR="00572EBE" w:rsidRDefault="00BA499F" w:rsidP="00424605">
      <w:pPr>
        <w:pStyle w:val="Listaconvietas"/>
      </w:pPr>
      <w:r>
        <w:t>Desarrollar una aplicación que nos permita enseñar conceptos sobre pensamiento computacional y de programación, acercándolos de una manera visual y utilizando el tema de la nutrición como base.</w:t>
      </w:r>
    </w:p>
    <w:p w:rsidR="00F422A4" w:rsidRDefault="00F422A4" w:rsidP="00D43C3B">
      <w:pPr>
        <w:pStyle w:val="Ttulo3"/>
      </w:pPr>
      <w:bookmarkStart w:id="3" w:name="_Toc483832985"/>
      <w:r>
        <w:t>Motivación</w:t>
      </w:r>
      <w:bookmarkEnd w:id="3"/>
    </w:p>
    <w:p w:rsidR="00F422A4" w:rsidRPr="00403C9C" w:rsidRDefault="00F422A4" w:rsidP="00F422A4">
      <w:pPr>
        <w:pStyle w:val="Prrafo"/>
      </w:pPr>
      <w:r>
        <w:t>La principal motivación detrás de este trabajo de fin de grado es la inexistencia hasta el momento de juegos que mezclasen pensamiento computacional y nutrición.</w:t>
      </w:r>
      <w:r w:rsidR="00403C9C">
        <w:t xml:space="preserve"> </w:t>
      </w:r>
      <w:r w:rsidR="00403C9C">
        <w:rPr>
          <w:b/>
        </w:rPr>
        <w:t>ESTO AQUÍ NO</w:t>
      </w:r>
    </w:p>
    <w:p w:rsidR="00143281" w:rsidRDefault="00403C9C" w:rsidP="00D43C3B">
      <w:pPr>
        <w:pStyle w:val="Ttulo3"/>
      </w:pPr>
      <w:bookmarkStart w:id="4" w:name="_Toc483832986"/>
      <w:r>
        <w:t>Metodología</w:t>
      </w:r>
    </w:p>
    <w:p w:rsidR="00403C9C" w:rsidRDefault="00403C9C" w:rsidP="00403C9C">
      <w:pPr>
        <w:pStyle w:val="Prrafo"/>
      </w:pPr>
      <w:r>
        <w:t>La metodología de desarrollo ha seguido la siguiente planificación establecida al comienzo del trabajo:</w:t>
      </w:r>
    </w:p>
    <w:p w:rsidR="00403C9C" w:rsidRPr="00403C9C" w:rsidRDefault="00403C9C" w:rsidP="00403C9C">
      <w:pPr>
        <w:pStyle w:val="Prrafo"/>
      </w:pPr>
      <w:r w:rsidRPr="00403C9C">
        <w:t>Tarea 0.- Coordinación.</w:t>
      </w:r>
    </w:p>
    <w:p w:rsidR="00403C9C" w:rsidRPr="00403C9C" w:rsidRDefault="00403C9C" w:rsidP="00403C9C">
      <w:pPr>
        <w:pStyle w:val="Prrafo"/>
      </w:pPr>
      <w:r w:rsidRPr="00403C9C">
        <w:t>La primera de las tareas se basa en la coordinación del TFG, fijando reuniones periódicas con el tutor. Tratamos de reunirnos, como mínimo una vez al mes, siendo todas estas los últimos miércoles de cada mes. Sin embargo, intentaremos llevar un control del trabajo de manera semanal.</w:t>
      </w:r>
    </w:p>
    <w:p w:rsidR="00403C9C" w:rsidRPr="00403C9C" w:rsidRDefault="00403C9C" w:rsidP="00403C9C">
      <w:pPr>
        <w:pStyle w:val="Prrafo"/>
      </w:pPr>
      <w:r w:rsidRPr="00403C9C">
        <w:t>Tarea 1.- Revisión bibliográfica.</w:t>
      </w:r>
    </w:p>
    <w:p w:rsidR="00403C9C" w:rsidRPr="00403C9C" w:rsidRDefault="00403C9C" w:rsidP="00403C9C">
      <w:pPr>
        <w:pStyle w:val="Prrafo"/>
      </w:pPr>
      <w:r w:rsidRPr="00403C9C">
        <w:t>Una vez analizados los antecedentes del tema que vamos a tratar, se llevará a cabo una revisión de los documentos elegidos para determinar la validez y el valor de los mismos sobre el tema.  </w:t>
      </w:r>
    </w:p>
    <w:p w:rsidR="00403C9C" w:rsidRPr="00403C9C" w:rsidRDefault="00403C9C" w:rsidP="00403C9C">
      <w:pPr>
        <w:pStyle w:val="Prrafo"/>
      </w:pPr>
      <w:r w:rsidRPr="00403C9C">
        <w:t>Tarea 2.- Diseño del prototipo de la herramienta.</w:t>
      </w:r>
    </w:p>
    <w:p w:rsidR="00403C9C" w:rsidRPr="00403C9C" w:rsidRDefault="00403C9C" w:rsidP="00403C9C">
      <w:pPr>
        <w:pStyle w:val="Prrafo"/>
      </w:pPr>
      <w:r w:rsidRPr="00403C9C">
        <w:t xml:space="preserve">Se busca que esta herramienta sea de tipo web, por lo que se da preferencia a los lenguajes de la misma, HTML, CSS y JavaScript. Toda la información sobre los alimentos, recetas, platos, etc., estará almacenada en un fichero, </w:t>
      </w:r>
      <w:r w:rsidRPr="00403C9C">
        <w:lastRenderedPageBreak/>
        <w:t>pudiendo ampliarse a una base de datos en un futuro. Todo este trabajo se sincronizará con un repositorio git en GitHub.</w:t>
      </w:r>
    </w:p>
    <w:p w:rsidR="00403C9C" w:rsidRPr="00403C9C" w:rsidRDefault="00403C9C" w:rsidP="00403C9C">
      <w:pPr>
        <w:pStyle w:val="Prrafo"/>
      </w:pPr>
      <w:r w:rsidRPr="00403C9C">
        <w:t>Tarea 3.- Implementación de la herramienta.</w:t>
      </w:r>
    </w:p>
    <w:p w:rsidR="00403C9C" w:rsidRPr="00403C9C" w:rsidRDefault="00403C9C" w:rsidP="00403C9C">
      <w:pPr>
        <w:pStyle w:val="Prrafo"/>
      </w:pPr>
      <w:r w:rsidRPr="00403C9C">
        <w:t>Actualmente, Google ha desarrollado un herramienta que será la piedra angular de este proyecto, Blockly. Se trata de una librería escrita en JavaScript y que nos permite trabajar la programación visual utilizando bloques. Todo ello se empaquetará como una webapp gracias a Electron, un framework de GitHub que permite construir aplicaciones de escritorio multiplataforma utilizando tecnologías web como Chromium y Node.js. Para generar la memoria y presentación</w:t>
      </w:r>
      <w:r>
        <w:t>, se barajó la posibilidad de</w:t>
      </w:r>
      <w:r w:rsidRPr="00403C9C">
        <w:t xml:space="preserve"> utilizar LaTeX y BibTeX, herramienta</w:t>
      </w:r>
      <w:r>
        <w:t>s</w:t>
      </w:r>
      <w:r w:rsidRPr="00403C9C">
        <w:t xml:space="preserve"> que </w:t>
      </w:r>
      <w:r>
        <w:t>finalmente no se han utilizado, optando por soluciones ofimáticas estándar.</w:t>
      </w:r>
    </w:p>
    <w:p w:rsidR="00403C9C" w:rsidRPr="00403C9C" w:rsidRDefault="00403C9C" w:rsidP="00403C9C">
      <w:pPr>
        <w:pStyle w:val="Prrafo"/>
      </w:pPr>
      <w:r w:rsidRPr="00403C9C">
        <w:tab/>
        <w:t>Utilizaremos estas soluciones puesto que se encuentran actualizadas y son ampliamente utilizadas, por lo que los recursos disponibles son mayores y a la vez conseguimos crear una herramienta versátil.</w:t>
      </w:r>
    </w:p>
    <w:p w:rsidR="00403C9C" w:rsidRPr="00403C9C" w:rsidRDefault="00403C9C" w:rsidP="00403C9C">
      <w:pPr>
        <w:pStyle w:val="Prrafo"/>
      </w:pPr>
      <w:r w:rsidRPr="00403C9C">
        <w:t>Tarea 4.- Validación y resultados computacionales (pruebas).</w:t>
      </w:r>
    </w:p>
    <w:p w:rsidR="00403C9C" w:rsidRPr="00403C9C" w:rsidRDefault="00403C9C" w:rsidP="00403C9C">
      <w:pPr>
        <w:pStyle w:val="Prrafo"/>
      </w:pPr>
      <w:r w:rsidRPr="00403C9C">
        <w:tab/>
        <w:t>Realizaremos pruebas de la herramienta en cada una de las plataformas, así como con el público al que va dirigido este proyecto, de manera que podamos obtener las opiniones de los mismos.</w:t>
      </w:r>
    </w:p>
    <w:p w:rsidR="00403C9C" w:rsidRPr="00403C9C" w:rsidRDefault="00403C9C" w:rsidP="00403C9C">
      <w:pPr>
        <w:pStyle w:val="Prrafo"/>
      </w:pPr>
      <w:r w:rsidRPr="00403C9C">
        <w:t>Tarea 5.- Difusión de los resultados.</w:t>
      </w:r>
    </w:p>
    <w:p w:rsidR="00403C9C" w:rsidRDefault="00403C9C" w:rsidP="00403C9C">
      <w:pPr>
        <w:pStyle w:val="Prrafo"/>
      </w:pPr>
      <w:r w:rsidRPr="00403C9C">
        <w:tab/>
        <w:t>Para ilustrar los resultados del trabajo se elaborará una memoria y una presentación con los aspectos generales del mismo. Así mismo se dotará con la licencia GNU GPL, de manera que sea totalmente libre, así como las ampliaciones o modificaciones que hagan los usuarios.</w:t>
      </w:r>
    </w:p>
    <w:p w:rsidR="00403C9C" w:rsidRPr="00403C9C" w:rsidRDefault="00403C9C" w:rsidP="00403C9C">
      <w:pPr>
        <w:pStyle w:val="Prrafo"/>
      </w:pPr>
      <w:r>
        <w:rPr>
          <w:b/>
        </w:rPr>
        <w:t>REFERENCIA CIVE 2017.</w:t>
      </w:r>
    </w:p>
    <w:p w:rsidR="00D43C3B" w:rsidRDefault="00BA499F" w:rsidP="00D43C3B">
      <w:pPr>
        <w:pStyle w:val="Ttulo3"/>
      </w:pPr>
      <w:r>
        <w:t>Organización de la memoria</w:t>
      </w:r>
      <w:bookmarkEnd w:id="4"/>
    </w:p>
    <w:p w:rsidR="006C6453" w:rsidRPr="006C6453" w:rsidRDefault="006C6453" w:rsidP="006C6453">
      <w:pPr>
        <w:pStyle w:val="Prrafo"/>
      </w:pPr>
      <w:r>
        <w:t>El presente documento se divide en cuatro apartados o capítulos principales de la siguiente manera:</w:t>
      </w:r>
    </w:p>
    <w:p w:rsidR="00572EBE" w:rsidRDefault="006C6453" w:rsidP="00424605">
      <w:pPr>
        <w:pStyle w:val="Listaconvietas"/>
      </w:pPr>
      <w:r>
        <w:t>El capítulo II describe las herramientas que se utilizaron para desarrollar la aplicación.</w:t>
      </w:r>
    </w:p>
    <w:p w:rsidR="00572EBE" w:rsidRDefault="006C6453" w:rsidP="00424605">
      <w:pPr>
        <w:pStyle w:val="Listaconvietas"/>
      </w:pPr>
      <w:r>
        <w:lastRenderedPageBreak/>
        <w:t>En el capítulo III podremos comprobar cómo funciona el programa y algunos de sus ejercicios.</w:t>
      </w:r>
    </w:p>
    <w:p w:rsidR="00572EBE" w:rsidRDefault="006C6453" w:rsidP="00424605">
      <w:pPr>
        <w:pStyle w:val="Listaconvietas"/>
      </w:pPr>
      <w:r>
        <w:t>El capítulo IV trata exclusivamente del desarrollo del juego. Por ejemplo, que lenguajes se usaron, como se han definido los ejercicios y niveles, etc.</w:t>
      </w:r>
    </w:p>
    <w:p w:rsidR="006C6453" w:rsidRDefault="006C6453" w:rsidP="00424605">
      <w:pPr>
        <w:pStyle w:val="Listaconvietas"/>
      </w:pPr>
      <w:r>
        <w:t>El capítulo V contiene el resultado de la realización de unas pruebas sobre un grupo de niños, así como una discusión sobre los mismos.</w:t>
      </w:r>
    </w:p>
    <w:p w:rsidR="006C6453" w:rsidRDefault="006C6453" w:rsidP="00424605">
      <w:pPr>
        <w:pStyle w:val="Listaconvietas"/>
      </w:pPr>
      <w:r>
        <w:t>El capítulo VI abarca las conclusiones del trabajo, además de especificar cuáles serán las líneas de actuación futuras.</w:t>
      </w:r>
    </w:p>
    <w:p w:rsidR="00403C9C" w:rsidRDefault="006C6453" w:rsidP="00424605">
      <w:pPr>
        <w:pStyle w:val="Listaconvietas"/>
      </w:pPr>
      <w:r>
        <w:t xml:space="preserve">El </w:t>
      </w:r>
      <w:r w:rsidR="00806E81">
        <w:t xml:space="preserve">capítulo VII </w:t>
      </w:r>
      <w:r w:rsidR="00403C9C">
        <w:t>se presenta el presupuesto y la factura final que ha supuesto la elaboración de este proyecto.</w:t>
      </w:r>
      <w:bookmarkStart w:id="5" w:name="_GoBack"/>
      <w:bookmarkEnd w:id="5"/>
    </w:p>
    <w:p w:rsidR="00066463" w:rsidRDefault="00403C9C" w:rsidP="00403C9C">
      <w:pPr>
        <w:jc w:val="left"/>
      </w:pPr>
      <w:r>
        <w:br w:type="page"/>
      </w:r>
      <w:bookmarkStart w:id="6" w:name="_Ref15639072"/>
      <w:r w:rsidR="00086DCC" w:rsidRPr="00086DCC">
        <w:rPr>
          <w:noProof/>
          <w:lang w:val="es-ES"/>
        </w:rPr>
        <w:lastRenderedPageBreak/>
        <w:drawing>
          <wp:inline distT="0" distB="0" distL="0" distR="0" wp14:anchorId="082C52AC" wp14:editId="276C5186">
            <wp:extent cx="3780000" cy="3409200"/>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0000" cy="3409200"/>
                    </a:xfrm>
                    <a:prstGeom prst="rect">
                      <a:avLst/>
                    </a:prstGeom>
                    <a:noFill/>
                    <a:ln>
                      <a:noFill/>
                    </a:ln>
                  </pic:spPr>
                </pic:pic>
              </a:graphicData>
            </a:graphic>
          </wp:inline>
        </w:drawing>
      </w:r>
      <w:r w:rsidR="00DC5FAB">
        <w:br/>
      </w:r>
      <w:r w:rsidR="00F82AE1" w:rsidRPr="00507C2E">
        <w:t>(</w:t>
      </w:r>
      <w:r w:rsidR="00DC5FAB">
        <w:t xml:space="preserve">Estilo </w:t>
      </w:r>
      <w:r w:rsidR="00F82AE1" w:rsidRPr="00DC5FAB">
        <w:rPr>
          <w:b/>
        </w:rPr>
        <w:t>Objet</w:t>
      </w:r>
      <w:r w:rsidR="00EA0D58" w:rsidRPr="00DC5FAB">
        <w:rPr>
          <w:b/>
        </w:rPr>
        <w:t>o</w:t>
      </w:r>
      <w:r w:rsidR="00F82AE1" w:rsidRPr="00507C2E">
        <w:t xml:space="preserve"> = Figur</w:t>
      </w:r>
      <w:r w:rsidR="00EA0D58" w:rsidRPr="00507C2E">
        <w:t>a</w:t>
      </w:r>
      <w:r w:rsidR="00066463">
        <w:t xml:space="preserve"> / Imagen / Gráfico</w:t>
      </w:r>
      <w:r w:rsidR="00F82AE1" w:rsidRPr="00507C2E">
        <w:t>)</w:t>
      </w:r>
    </w:p>
    <w:p w:rsidR="00066463" w:rsidRDefault="009E7AA0" w:rsidP="009E7AA0">
      <w:pPr>
        <w:pStyle w:val="Leyenda"/>
      </w:pPr>
      <w:bookmarkStart w:id="7" w:name="_Toc418604435"/>
      <w:r>
        <w:t xml:space="preserve">Figura </w:t>
      </w:r>
      <w:r w:rsidR="00F11F19">
        <w:fldChar w:fldCharType="begin"/>
      </w:r>
      <w:r w:rsidR="00F11F19">
        <w:instrText xml:space="preserve"> STYLEREF 2 \s </w:instrText>
      </w:r>
      <w:r w:rsidR="00F11F19">
        <w:fldChar w:fldCharType="separate"/>
      </w:r>
      <w:r w:rsidR="007571A1">
        <w:rPr>
          <w:noProof/>
        </w:rPr>
        <w:t>1</w:t>
      </w:r>
      <w:r w:rsidR="00F11F19">
        <w:fldChar w:fldCharType="end"/>
      </w:r>
      <w:r w:rsidR="00F11F19">
        <w:t>.</w:t>
      </w:r>
      <w:r w:rsidR="00F11F19">
        <w:fldChar w:fldCharType="begin"/>
      </w:r>
      <w:r w:rsidR="00F11F19">
        <w:instrText xml:space="preserve"> SEQ Figura \* ARABIC \s 2 </w:instrText>
      </w:r>
      <w:r w:rsidR="00F11F19">
        <w:fldChar w:fldCharType="separate"/>
      </w:r>
      <w:r w:rsidR="007571A1">
        <w:rPr>
          <w:noProof/>
        </w:rPr>
        <w:t>1</w:t>
      </w:r>
      <w:r w:rsidR="00F11F19">
        <w:fldChar w:fldCharType="end"/>
      </w:r>
      <w:r>
        <w:t>.</w:t>
      </w:r>
      <w:r w:rsidRPr="00507C2E">
        <w:t xml:space="preserve"> </w:t>
      </w:r>
      <w:r w:rsidR="00747897">
        <w:t>P</w:t>
      </w:r>
      <w:r w:rsidR="00066463" w:rsidRPr="00507C2E">
        <w:t>rimera figura</w:t>
      </w:r>
      <w:r w:rsidR="00747897">
        <w:t xml:space="preserve"> (el formato </w:t>
      </w:r>
      <w:r>
        <w:t xml:space="preserve">es </w:t>
      </w:r>
      <w:r w:rsidRPr="00DC5FAB">
        <w:rPr>
          <w:b/>
        </w:rPr>
        <w:t>Leyenda</w:t>
      </w:r>
      <w:r>
        <w:t>)</w:t>
      </w:r>
      <w:r w:rsidR="00066463" w:rsidRPr="00507C2E">
        <w:t>.</w:t>
      </w:r>
      <w:bookmarkEnd w:id="7"/>
    </w:p>
    <w:p w:rsidR="00B87E8A" w:rsidRPr="00B87E8A" w:rsidRDefault="00B87E8A" w:rsidP="00B87E8A">
      <w:pPr>
        <w:pStyle w:val="Prrafo"/>
      </w:pPr>
      <w:r>
        <w:t xml:space="preserve">Un tipo de tabla con su </w:t>
      </w:r>
      <w:r w:rsidRPr="00B87E8A">
        <w:rPr>
          <w:b/>
        </w:rPr>
        <w:t>Leyenda</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firstRow="1" w:lastRow="1" w:firstColumn="1" w:lastColumn="1" w:noHBand="0" w:noVBand="0"/>
      </w:tblPr>
      <w:tblGrid>
        <w:gridCol w:w="1294"/>
        <w:gridCol w:w="1908"/>
      </w:tblGrid>
      <w:tr w:rsidR="0072253A" w:rsidRPr="00DC5FAB" w:rsidTr="000039A3">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bookmarkEnd w:id="6"/>
          <w:p w:rsidR="0072253A" w:rsidRPr="00DC5FAB" w:rsidRDefault="0072253A" w:rsidP="00DC5FAB">
            <w:pPr>
              <w:pStyle w:val="Encabezadodetabla"/>
              <w:rPr>
                <w:color w:val="FFFFFF" w:themeColor="background1"/>
              </w:rPr>
            </w:pPr>
            <w:r w:rsidRPr="00DC5FAB">
              <w:rPr>
                <w:color w:val="FFFFFF" w:themeColor="background1"/>
              </w:rPr>
              <w:t>Color</w:t>
            </w:r>
            <w:r w:rsidR="0024518B" w:rsidRPr="00DC5FAB">
              <w:rPr>
                <w:color w:val="FFFFFF" w:themeColor="background1"/>
              </w:rPr>
              <w:t xml:space="preserve"> ULL</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72253A" w:rsidRPr="00DC5FAB" w:rsidRDefault="0072253A" w:rsidP="00DC5FAB">
            <w:pPr>
              <w:pStyle w:val="Encabezadodetabla"/>
              <w:rPr>
                <w:color w:val="FFFFFF" w:themeColor="background1"/>
              </w:rPr>
            </w:pPr>
            <w:r w:rsidRPr="00DC5FAB">
              <w:rPr>
                <w:color w:val="FFFFFF" w:themeColor="background1"/>
              </w:rPr>
              <w:t>RGB</w:t>
            </w:r>
          </w:p>
        </w:tc>
      </w:tr>
      <w:tr w:rsidR="0024518B" w:rsidRPr="00190DCB" w:rsidTr="000039A3">
        <w:trPr>
          <w:jc w:val="center"/>
        </w:trPr>
        <w:tc>
          <w:tcPr>
            <w:tcW w:w="1294" w:type="dxa"/>
            <w:shd w:val="clear" w:color="auto" w:fill="auto"/>
            <w:vAlign w:val="center"/>
          </w:tcPr>
          <w:p w:rsidR="0024518B" w:rsidRPr="00190DCB" w:rsidRDefault="0024518B" w:rsidP="002979BA">
            <w:pPr>
              <w:pStyle w:val="Celdadetabla"/>
            </w:pPr>
            <w:r w:rsidRPr="00190DCB">
              <w:t>AZUL</w:t>
            </w:r>
          </w:p>
        </w:tc>
        <w:tc>
          <w:tcPr>
            <w:tcW w:w="1908" w:type="dxa"/>
            <w:shd w:val="clear" w:color="auto" w:fill="auto"/>
            <w:vAlign w:val="center"/>
          </w:tcPr>
          <w:p w:rsidR="0024518B" w:rsidRPr="00190DCB" w:rsidRDefault="0024518B" w:rsidP="002979BA">
            <w:pPr>
              <w:pStyle w:val="Celdadetabla"/>
            </w:pPr>
            <w:r w:rsidRPr="00190DCB">
              <w:t>R: 0 G: 88 B: 147</w:t>
            </w:r>
          </w:p>
        </w:tc>
      </w:tr>
      <w:tr w:rsidR="0024518B" w:rsidRPr="00190DCB" w:rsidTr="000039A3">
        <w:trPr>
          <w:jc w:val="center"/>
        </w:trPr>
        <w:tc>
          <w:tcPr>
            <w:tcW w:w="1294" w:type="dxa"/>
            <w:shd w:val="clear" w:color="auto" w:fill="auto"/>
            <w:vAlign w:val="center"/>
          </w:tcPr>
          <w:p w:rsidR="0024518B" w:rsidRPr="00190DCB" w:rsidRDefault="0024518B" w:rsidP="002979BA">
            <w:pPr>
              <w:pStyle w:val="Celdadetabla"/>
            </w:pPr>
            <w:r w:rsidRPr="00190DCB">
              <w:t>GRIS</w:t>
            </w:r>
          </w:p>
        </w:tc>
        <w:tc>
          <w:tcPr>
            <w:tcW w:w="1908" w:type="dxa"/>
            <w:shd w:val="clear" w:color="auto" w:fill="auto"/>
            <w:vAlign w:val="center"/>
          </w:tcPr>
          <w:p w:rsidR="0024518B" w:rsidRPr="00190DCB" w:rsidRDefault="0024518B" w:rsidP="002979BA">
            <w:pPr>
              <w:pStyle w:val="Celdadetabla"/>
            </w:pPr>
            <w:r w:rsidRPr="00190DCB">
              <w:t>R: 56 G: 61 B: 66</w:t>
            </w:r>
          </w:p>
        </w:tc>
      </w:tr>
      <w:tr w:rsidR="0024518B" w:rsidRPr="00190DCB" w:rsidTr="000039A3">
        <w:trPr>
          <w:jc w:val="center"/>
        </w:trPr>
        <w:tc>
          <w:tcPr>
            <w:tcW w:w="1294" w:type="dxa"/>
            <w:tcBorders>
              <w:bottom w:val="single" w:sz="4" w:space="0" w:color="auto"/>
            </w:tcBorders>
            <w:shd w:val="clear" w:color="auto" w:fill="auto"/>
            <w:vAlign w:val="center"/>
          </w:tcPr>
          <w:p w:rsidR="0024518B" w:rsidRPr="00190DCB" w:rsidRDefault="0024518B" w:rsidP="002979BA">
            <w:pPr>
              <w:pStyle w:val="Celdadetabla"/>
            </w:pPr>
            <w:r w:rsidRPr="00190DCB">
              <w:t>MALVA</w:t>
            </w:r>
          </w:p>
        </w:tc>
        <w:tc>
          <w:tcPr>
            <w:tcW w:w="1908" w:type="dxa"/>
            <w:tcBorders>
              <w:bottom w:val="single" w:sz="4" w:space="0" w:color="auto"/>
            </w:tcBorders>
            <w:shd w:val="clear" w:color="auto" w:fill="auto"/>
            <w:vAlign w:val="center"/>
          </w:tcPr>
          <w:p w:rsidR="0024518B" w:rsidRPr="00190DCB" w:rsidRDefault="0024518B" w:rsidP="002979BA">
            <w:pPr>
              <w:pStyle w:val="Celdadetabla"/>
            </w:pPr>
            <w:r w:rsidRPr="00190DCB">
              <w:t>R: 127 G: 24 B: 140</w:t>
            </w:r>
          </w:p>
        </w:tc>
      </w:tr>
    </w:tbl>
    <w:p w:rsidR="00AB1985" w:rsidRPr="005F379A" w:rsidRDefault="009E7AA0" w:rsidP="009E7AA0">
      <w:pPr>
        <w:pStyle w:val="Leyenda"/>
      </w:pPr>
      <w:bookmarkStart w:id="8" w:name="_Toc418604518"/>
      <w:r>
        <w:t xml:space="preserve">Tabla </w:t>
      </w:r>
      <w:r w:rsidR="00653C1A">
        <w:fldChar w:fldCharType="begin"/>
      </w:r>
      <w:r w:rsidR="00653C1A">
        <w:instrText xml:space="preserve"> STYLEREF 2 \s </w:instrText>
      </w:r>
      <w:r w:rsidR="00653C1A">
        <w:fldChar w:fldCharType="separate"/>
      </w:r>
      <w:r w:rsidR="007571A1">
        <w:rPr>
          <w:noProof/>
        </w:rPr>
        <w:t>1</w:t>
      </w:r>
      <w:r w:rsidR="00653C1A">
        <w:fldChar w:fldCharType="end"/>
      </w:r>
      <w:r w:rsidR="00653C1A">
        <w:t>.</w:t>
      </w:r>
      <w:r w:rsidR="00653C1A">
        <w:fldChar w:fldCharType="begin"/>
      </w:r>
      <w:r w:rsidR="00653C1A">
        <w:instrText xml:space="preserve"> SEQ Tabla \* ARABIC \s 2 </w:instrText>
      </w:r>
      <w:r w:rsidR="00653C1A">
        <w:fldChar w:fldCharType="separate"/>
      </w:r>
      <w:r w:rsidR="007571A1">
        <w:rPr>
          <w:noProof/>
        </w:rPr>
        <w:t>1</w:t>
      </w:r>
      <w:r w:rsidR="00653C1A">
        <w:fldChar w:fldCharType="end"/>
      </w:r>
      <w:r>
        <w:t xml:space="preserve">. </w:t>
      </w:r>
      <w:r w:rsidR="00EA0D58" w:rsidRPr="00507C2E">
        <w:t>Esta es la primera tabla</w:t>
      </w:r>
      <w:r w:rsidR="0069578F">
        <w:t xml:space="preserve"> </w:t>
      </w:r>
      <w:r w:rsidR="00190DCB">
        <w:t xml:space="preserve">con estilo </w:t>
      </w:r>
      <w:r w:rsidR="00190DCB" w:rsidRPr="00DC5FAB">
        <w:rPr>
          <w:b/>
        </w:rPr>
        <w:t>Tabla 1</w:t>
      </w:r>
      <w:r w:rsidR="00190DCB">
        <w:t xml:space="preserve"> </w:t>
      </w:r>
      <w:r w:rsidR="0069578F">
        <w:t>(usar es</w:t>
      </w:r>
      <w:r w:rsidR="00DC5FAB">
        <w:t xml:space="preserve">tilo </w:t>
      </w:r>
      <w:r w:rsidR="0069578F" w:rsidRPr="00DC5FAB">
        <w:rPr>
          <w:b/>
        </w:rPr>
        <w:t>Celda</w:t>
      </w:r>
      <w:r w:rsidR="0024518B" w:rsidRPr="00DC5FAB">
        <w:rPr>
          <w:b/>
        </w:rPr>
        <w:t xml:space="preserve"> de tabla</w:t>
      </w:r>
      <w:r w:rsidR="0069578F">
        <w:t xml:space="preserve"> y luego dar formato)</w:t>
      </w:r>
      <w:r w:rsidR="00AB1985" w:rsidRPr="00507C2E">
        <w:t>.</w:t>
      </w:r>
      <w:r w:rsidR="005F379A">
        <w:t xml:space="preserve"> El encabezado tiene estilo </w:t>
      </w:r>
      <w:r w:rsidR="005F379A">
        <w:rPr>
          <w:b/>
        </w:rPr>
        <w:t>Encabezado de tabla</w:t>
      </w:r>
      <w:r w:rsidR="005F379A">
        <w:t>.</w:t>
      </w:r>
      <w:bookmarkEnd w:id="8"/>
    </w:p>
    <w:p w:rsidR="00D81B06" w:rsidRPr="00D81B06" w:rsidRDefault="00B87E8A" w:rsidP="00D81B06">
      <w:pPr>
        <w:pStyle w:val="Prrafo"/>
      </w:pPr>
      <w:r>
        <w:t>Otra tabla diferente:</w:t>
      </w: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firstRow="1" w:lastRow="1" w:firstColumn="1" w:lastColumn="1" w:noHBand="0" w:noVBand="0"/>
      </w:tblPr>
      <w:tblGrid>
        <w:gridCol w:w="1294"/>
        <w:gridCol w:w="1908"/>
      </w:tblGrid>
      <w:tr w:rsidR="002979BA" w:rsidRPr="00DC5FAB" w:rsidTr="000039A3">
        <w:trPr>
          <w:jc w:val="center"/>
        </w:trPr>
        <w:tc>
          <w:tcPr>
            <w:tcW w:w="1294" w:type="dxa"/>
            <w:tcBorders>
              <w:top w:val="single" w:sz="4" w:space="0" w:color="auto"/>
              <w:left w:val="single" w:sz="4" w:space="0" w:color="auto"/>
              <w:bottom w:val="single" w:sz="4" w:space="0" w:color="C0C0C0"/>
              <w:right w:val="nil"/>
              <w:tl2br w:val="nil"/>
              <w:tr2bl w:val="nil"/>
            </w:tcBorders>
            <w:shd w:val="clear" w:color="auto" w:fill="7F188C"/>
            <w:vAlign w:val="center"/>
          </w:tcPr>
          <w:p w:rsidR="002979BA" w:rsidRPr="00DC5FAB" w:rsidRDefault="002979BA" w:rsidP="00DC5FAB">
            <w:pPr>
              <w:pStyle w:val="Encabezadodetabla"/>
              <w:rPr>
                <w:color w:val="FFFFFF" w:themeColor="background1"/>
              </w:rPr>
            </w:pPr>
            <w:r w:rsidRPr="00DC5FAB">
              <w:rPr>
                <w:color w:val="FFFFFF" w:themeColor="background1"/>
              </w:rPr>
              <w:t>Color ULL</w:t>
            </w:r>
          </w:p>
        </w:tc>
        <w:tc>
          <w:tcPr>
            <w:tcW w:w="1908" w:type="dxa"/>
            <w:tcBorders>
              <w:top w:val="single" w:sz="4" w:space="0" w:color="auto"/>
              <w:left w:val="nil"/>
              <w:bottom w:val="single" w:sz="4" w:space="0" w:color="C0C0C0"/>
              <w:right w:val="single" w:sz="4" w:space="0" w:color="auto"/>
              <w:tl2br w:val="nil"/>
              <w:tr2bl w:val="nil"/>
            </w:tcBorders>
            <w:shd w:val="clear" w:color="auto" w:fill="7F188C"/>
            <w:vAlign w:val="center"/>
          </w:tcPr>
          <w:p w:rsidR="002979BA" w:rsidRPr="00DC5FAB" w:rsidRDefault="002979BA" w:rsidP="00DC5FAB">
            <w:pPr>
              <w:pStyle w:val="Encabezadodetabla"/>
              <w:rPr>
                <w:color w:val="FFFFFF" w:themeColor="background1"/>
              </w:rPr>
            </w:pPr>
            <w:r w:rsidRPr="00DC5FAB">
              <w:rPr>
                <w:color w:val="FFFFFF" w:themeColor="background1"/>
              </w:rPr>
              <w:t>RGB</w:t>
            </w:r>
          </w:p>
        </w:tc>
      </w:tr>
      <w:tr w:rsidR="002979BA" w:rsidRPr="00190DCB" w:rsidTr="000039A3">
        <w:trPr>
          <w:jc w:val="center"/>
        </w:trPr>
        <w:tc>
          <w:tcPr>
            <w:tcW w:w="1294" w:type="dxa"/>
            <w:shd w:val="clear" w:color="auto" w:fill="auto"/>
            <w:vAlign w:val="center"/>
          </w:tcPr>
          <w:p w:rsidR="00BA71CD" w:rsidRPr="00A179F7" w:rsidRDefault="002979BA" w:rsidP="008E6DF5">
            <w:pPr>
              <w:pStyle w:val="Celdadetabla"/>
            </w:pPr>
            <w:r w:rsidRPr="00A179F7">
              <w:t>AZUL</w:t>
            </w:r>
          </w:p>
        </w:tc>
        <w:tc>
          <w:tcPr>
            <w:tcW w:w="1908" w:type="dxa"/>
            <w:shd w:val="clear" w:color="auto" w:fill="auto"/>
            <w:vAlign w:val="center"/>
          </w:tcPr>
          <w:p w:rsidR="002979BA" w:rsidRPr="00190DCB" w:rsidRDefault="002979BA" w:rsidP="008E6DF5">
            <w:pPr>
              <w:pStyle w:val="Celdadetabla"/>
            </w:pPr>
            <w:r w:rsidRPr="00190DCB">
              <w:t>R: 0 G: 88 B: 147</w:t>
            </w:r>
          </w:p>
        </w:tc>
      </w:tr>
      <w:tr w:rsidR="002979BA" w:rsidRPr="00190DCB" w:rsidTr="000039A3">
        <w:trPr>
          <w:jc w:val="center"/>
        </w:trPr>
        <w:tc>
          <w:tcPr>
            <w:tcW w:w="1294" w:type="dxa"/>
            <w:shd w:val="clear" w:color="auto" w:fill="auto"/>
            <w:vAlign w:val="center"/>
          </w:tcPr>
          <w:p w:rsidR="002979BA" w:rsidRPr="00190DCB" w:rsidRDefault="002979BA" w:rsidP="00BA71CD">
            <w:pPr>
              <w:pStyle w:val="Celdadetabla"/>
            </w:pPr>
            <w:r w:rsidRPr="00190DCB">
              <w:t>GRIS</w:t>
            </w:r>
          </w:p>
        </w:tc>
        <w:tc>
          <w:tcPr>
            <w:tcW w:w="1908" w:type="dxa"/>
            <w:shd w:val="clear" w:color="auto" w:fill="auto"/>
            <w:vAlign w:val="center"/>
          </w:tcPr>
          <w:p w:rsidR="002979BA" w:rsidRPr="00190DCB" w:rsidRDefault="002979BA" w:rsidP="008E6DF5">
            <w:pPr>
              <w:pStyle w:val="Celdadetabla"/>
            </w:pPr>
            <w:r w:rsidRPr="00190DCB">
              <w:t>R: 56 G: 61 B: 66</w:t>
            </w:r>
          </w:p>
        </w:tc>
      </w:tr>
      <w:tr w:rsidR="002979BA" w:rsidRPr="00190DCB" w:rsidTr="000039A3">
        <w:trPr>
          <w:jc w:val="center"/>
        </w:trPr>
        <w:tc>
          <w:tcPr>
            <w:tcW w:w="1294" w:type="dxa"/>
            <w:tcBorders>
              <w:bottom w:val="single" w:sz="4" w:space="0" w:color="auto"/>
            </w:tcBorders>
            <w:shd w:val="clear" w:color="auto" w:fill="auto"/>
            <w:vAlign w:val="center"/>
          </w:tcPr>
          <w:p w:rsidR="002979BA" w:rsidRPr="00190DCB" w:rsidRDefault="002979BA" w:rsidP="008E6DF5">
            <w:pPr>
              <w:pStyle w:val="Celdadetabla"/>
            </w:pPr>
            <w:r w:rsidRPr="00190DCB">
              <w:t>MALVA</w:t>
            </w:r>
          </w:p>
        </w:tc>
        <w:tc>
          <w:tcPr>
            <w:tcW w:w="1908" w:type="dxa"/>
            <w:tcBorders>
              <w:bottom w:val="single" w:sz="4" w:space="0" w:color="auto"/>
            </w:tcBorders>
            <w:shd w:val="clear" w:color="auto" w:fill="auto"/>
            <w:vAlign w:val="center"/>
          </w:tcPr>
          <w:p w:rsidR="002979BA" w:rsidRPr="00190DCB" w:rsidRDefault="002979BA" w:rsidP="000039A3">
            <w:pPr>
              <w:pStyle w:val="Celdadetabla"/>
              <w:keepNext/>
            </w:pPr>
            <w:r w:rsidRPr="00190DCB">
              <w:t>R: 127 G: 24 B: 140</w:t>
            </w:r>
          </w:p>
        </w:tc>
      </w:tr>
    </w:tbl>
    <w:p w:rsidR="002979BA" w:rsidRDefault="009E7AA0" w:rsidP="009E7AA0">
      <w:pPr>
        <w:pStyle w:val="Leyenda"/>
      </w:pPr>
      <w:bookmarkStart w:id="9" w:name="_Toc418604519"/>
      <w:r>
        <w:t xml:space="preserve">Tabla </w:t>
      </w:r>
      <w:r w:rsidR="00653C1A">
        <w:fldChar w:fldCharType="begin"/>
      </w:r>
      <w:r w:rsidR="00653C1A">
        <w:instrText xml:space="preserve"> STYLEREF 2 \s </w:instrText>
      </w:r>
      <w:r w:rsidR="00653C1A">
        <w:fldChar w:fldCharType="separate"/>
      </w:r>
      <w:r w:rsidR="007571A1">
        <w:rPr>
          <w:noProof/>
        </w:rPr>
        <w:t>1</w:t>
      </w:r>
      <w:r w:rsidR="00653C1A">
        <w:fldChar w:fldCharType="end"/>
      </w:r>
      <w:r w:rsidR="00653C1A">
        <w:t>.</w:t>
      </w:r>
      <w:r w:rsidR="00653C1A">
        <w:fldChar w:fldCharType="begin"/>
      </w:r>
      <w:r w:rsidR="00653C1A">
        <w:instrText xml:space="preserve"> SEQ Tabla \* ARABIC \s 2 </w:instrText>
      </w:r>
      <w:r w:rsidR="00653C1A">
        <w:fldChar w:fldCharType="separate"/>
      </w:r>
      <w:r w:rsidR="007571A1">
        <w:rPr>
          <w:noProof/>
        </w:rPr>
        <w:t>2</w:t>
      </w:r>
      <w:r w:rsidR="00653C1A">
        <w:fldChar w:fldCharType="end"/>
      </w:r>
      <w:r>
        <w:t xml:space="preserve">. </w:t>
      </w:r>
      <w:r w:rsidR="002979BA">
        <w:t xml:space="preserve">Segunda tabla con estilo </w:t>
      </w:r>
      <w:r w:rsidR="002979BA" w:rsidRPr="00DC5FAB">
        <w:rPr>
          <w:b/>
        </w:rPr>
        <w:t>Tabla 2</w:t>
      </w:r>
      <w:r w:rsidR="002979BA">
        <w:t xml:space="preserve"> (</w:t>
      </w:r>
      <w:r w:rsidR="00833951">
        <w:t>ídem</w:t>
      </w:r>
      <w:r w:rsidR="002979BA">
        <w:t>).</w:t>
      </w:r>
      <w:bookmarkEnd w:id="9"/>
    </w:p>
    <w:p w:rsidR="00F11F19" w:rsidRDefault="00F11F19" w:rsidP="00B464E3">
      <w:pPr>
        <w:pStyle w:val="Prrafo"/>
      </w:pPr>
      <w:r>
        <w:lastRenderedPageBreak/>
        <w:t xml:space="preserve">Para empezar a usar los estilos de esta plantilla pueden pulsar </w:t>
      </w:r>
      <w:r w:rsidRPr="00F11F19">
        <w:rPr>
          <w:b/>
        </w:rPr>
        <w:t>Alt+Ctrl+Mayús+S</w:t>
      </w:r>
      <w:r>
        <w:t xml:space="preserve">, o hacer click en el la esquina inferior derecha de la ficha </w:t>
      </w:r>
      <w:r w:rsidRPr="00F11F19">
        <w:rPr>
          <w:b/>
        </w:rPr>
        <w:t>Estilos</w:t>
      </w:r>
      <w:r>
        <w:t>:</w:t>
      </w:r>
    </w:p>
    <w:p w:rsidR="00F11F19" w:rsidRDefault="00314691" w:rsidP="00F11F19">
      <w:pPr>
        <w:pStyle w:val="Objeto"/>
      </w:pPr>
      <w:r>
        <w:rPr>
          <w:noProof/>
          <w:lang w:val="es-ES"/>
        </w:rPr>
        <mc:AlternateContent>
          <mc:Choice Requires="wps">
            <w:drawing>
              <wp:anchor distT="0" distB="0" distL="114300" distR="114300" simplePos="0" relativeHeight="251656192" behindDoc="0" locked="0" layoutInCell="1" allowOverlap="1" wp14:anchorId="583D4D45" wp14:editId="42CA2A21">
                <wp:simplePos x="0" y="0"/>
                <wp:positionH relativeFrom="column">
                  <wp:posOffset>3082925</wp:posOffset>
                </wp:positionH>
                <wp:positionV relativeFrom="paragraph">
                  <wp:posOffset>575310</wp:posOffset>
                </wp:positionV>
                <wp:extent cx="294005" cy="230505"/>
                <wp:effectExtent l="0" t="0" r="10795" b="17145"/>
                <wp:wrapNone/>
                <wp:docPr id="7" name="7 Elipse"/>
                <wp:cNvGraphicFramePr/>
                <a:graphic xmlns:a="http://schemas.openxmlformats.org/drawingml/2006/main">
                  <a:graphicData uri="http://schemas.microsoft.com/office/word/2010/wordprocessingShape">
                    <wps:wsp>
                      <wps:cNvSpPr/>
                      <wps:spPr>
                        <a:xfrm>
                          <a:off x="0" y="0"/>
                          <a:ext cx="294005" cy="230505"/>
                        </a:xfrm>
                        <a:prstGeom prst="ellipse">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8B86923" id="7 Elipse" o:spid="_x0000_s1026" style="position:absolute;margin-left:242.75pt;margin-top:45.3pt;width:23.15pt;height:18.1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" filled="f" strokecolor="red" strokeweight="2pt"/>
            </w:pict>
          </mc:Fallback>
        </mc:AlternateContent>
      </w:r>
      <w:r>
        <w:rPr>
          <w:noProof/>
          <w:lang w:val="es-ES"/>
        </w:rPr>
        <mc:AlternateContent>
          <mc:Choice Requires="wps">
            <w:drawing>
              <wp:anchor distT="0" distB="0" distL="114300" distR="114300" simplePos="0" relativeHeight="251667456" behindDoc="0" locked="0" layoutInCell="1" allowOverlap="1" wp14:anchorId="773BED48" wp14:editId="510AD92B">
                <wp:simplePos x="0" y="0"/>
                <wp:positionH relativeFrom="column">
                  <wp:posOffset>3415665</wp:posOffset>
                </wp:positionH>
                <wp:positionV relativeFrom="paragraph">
                  <wp:posOffset>629285</wp:posOffset>
                </wp:positionV>
                <wp:extent cx="365760" cy="182880"/>
                <wp:effectExtent l="0" t="0" r="0" b="7620"/>
                <wp:wrapNone/>
                <wp:docPr id="8" name="8 Flecha izquierda"/>
                <wp:cNvGraphicFramePr/>
                <a:graphic xmlns:a="http://schemas.openxmlformats.org/drawingml/2006/main">
                  <a:graphicData uri="http://schemas.microsoft.com/office/word/2010/wordprocessingShape">
                    <wps:wsp>
                      <wps:cNvSpPr/>
                      <wps:spPr>
                        <a:xfrm>
                          <a:off x="0" y="0"/>
                          <a:ext cx="365760" cy="182880"/>
                        </a:xfrm>
                        <a:prstGeom prst="lef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6D6F7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8 Flecha izquierda" o:spid="_x0000_s1026" type="#_x0000_t66" style="position:absolute;margin-left:268.95pt;margin-top:49.55pt;width:28.8pt;height:1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" fillcolor="red" stroked="f" strokeweight="2pt"/>
            </w:pict>
          </mc:Fallback>
        </mc:AlternateContent>
      </w:r>
      <w:r w:rsidR="00E84B02">
        <w:rPr>
          <w:noProof/>
          <w:lang w:val="es-ES"/>
        </w:rPr>
        <w:drawing>
          <wp:inline distT="0" distB="0" distL="0" distR="0" wp14:anchorId="225F49B0" wp14:editId="3C9A9EA2">
            <wp:extent cx="2894400" cy="646200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77207" t="4411" r="103" b="11276"/>
                    <a:stretch/>
                  </pic:blipFill>
                  <pic:spPr bwMode="auto">
                    <a:xfrm>
                      <a:off x="0" y="0"/>
                      <a:ext cx="2894400" cy="6462000"/>
                    </a:xfrm>
                    <a:prstGeom prst="rect">
                      <a:avLst/>
                    </a:prstGeom>
                    <a:ln>
                      <a:noFill/>
                    </a:ln>
                    <a:extLst>
                      <a:ext uri="{53640926-AAD7-44D8-BBD7-CCE9431645EC}">
                        <a14:shadowObscured xmlns:a14="http://schemas.microsoft.com/office/drawing/2010/main"/>
                      </a:ext>
                    </a:extLst>
                  </pic:spPr>
                </pic:pic>
              </a:graphicData>
            </a:graphic>
          </wp:inline>
        </w:drawing>
      </w:r>
    </w:p>
    <w:p w:rsidR="00F11F19" w:rsidRDefault="00F11F19" w:rsidP="00F11F19">
      <w:pPr>
        <w:pStyle w:val="Leyenda"/>
      </w:pPr>
      <w:bookmarkStart w:id="10" w:name="_Toc418604436"/>
      <w:r>
        <w:t xml:space="preserve">Figura </w:t>
      </w:r>
      <w:r>
        <w:fldChar w:fldCharType="begin"/>
      </w:r>
      <w:r>
        <w:instrText xml:space="preserve"> STYLEREF 2 \s </w:instrText>
      </w:r>
      <w:r>
        <w:fldChar w:fldCharType="separate"/>
      </w:r>
      <w:r w:rsidR="007571A1">
        <w:rPr>
          <w:noProof/>
        </w:rPr>
        <w:t>1</w:t>
      </w:r>
      <w:r>
        <w:fldChar w:fldCharType="end"/>
      </w:r>
      <w:r>
        <w:t>.</w:t>
      </w:r>
      <w:r>
        <w:fldChar w:fldCharType="begin"/>
      </w:r>
      <w:r>
        <w:instrText xml:space="preserve"> SEQ Figura \* ARABIC \s 2 </w:instrText>
      </w:r>
      <w:r>
        <w:fldChar w:fldCharType="separate"/>
      </w:r>
      <w:r w:rsidR="007571A1">
        <w:rPr>
          <w:noProof/>
        </w:rPr>
        <w:t>2</w:t>
      </w:r>
      <w:r>
        <w:fldChar w:fldCharType="end"/>
      </w:r>
      <w:r>
        <w:t xml:space="preserve">. Panel de Estilos de la plantilla </w:t>
      </w:r>
      <w:r w:rsidR="004E7BE9">
        <w:t>TFG</w:t>
      </w:r>
      <w:r>
        <w:t>.</w:t>
      </w:r>
      <w:bookmarkEnd w:id="10"/>
    </w:p>
    <w:p w:rsidR="009C2993" w:rsidRPr="00B464E3" w:rsidRDefault="009C2993" w:rsidP="00B464E3">
      <w:pPr>
        <w:pStyle w:val="Prrafo"/>
      </w:pPr>
      <w:r>
        <w:br w:type="page"/>
      </w:r>
    </w:p>
    <w:tbl>
      <w:tblPr>
        <w:tblW w:w="0" w:type="auto"/>
        <w:jc w:val="center"/>
        <w:tblCellMar>
          <w:left w:w="70" w:type="dxa"/>
          <w:right w:w="70" w:type="dxa"/>
        </w:tblCellMar>
        <w:tblLook w:val="0000" w:firstRow="0" w:lastRow="0" w:firstColumn="0" w:lastColumn="0" w:noHBand="0" w:noVBand="0"/>
      </w:tblPr>
      <w:tblGrid>
        <w:gridCol w:w="1316"/>
        <w:gridCol w:w="1017"/>
      </w:tblGrid>
      <w:tr w:rsidR="009C2993" w:rsidTr="008B072B">
        <w:trPr>
          <w:cantSplit/>
          <w:trHeight w:val="12525"/>
          <w:jc w:val="center"/>
        </w:trPr>
        <w:tc>
          <w:tcPr>
            <w:tcW w:w="1316" w:type="dxa"/>
            <w:textDirection w:val="btLr"/>
            <w:vAlign w:val="center"/>
          </w:tcPr>
          <w:p w:rsidR="009C2993" w:rsidRDefault="009C2993" w:rsidP="0030390C">
            <w:pPr>
              <w:pStyle w:val="Objeto"/>
            </w:pPr>
            <w:r w:rsidRPr="009D1756">
              <w:rPr>
                <w:noProof/>
                <w:lang w:val="es-ES"/>
              </w:rPr>
              <w:lastRenderedPageBreak/>
              <w:drawing>
                <wp:inline distT="0" distB="0" distL="0" distR="0" wp14:anchorId="12C48173" wp14:editId="17A6CF07">
                  <wp:extent cx="7838218" cy="506284"/>
                  <wp:effectExtent l="8255"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rot="16200000">
                            <a:off x="0" y="0"/>
                            <a:ext cx="7897407" cy="510107"/>
                          </a:xfrm>
                          <a:prstGeom prst="rect">
                            <a:avLst/>
                          </a:prstGeom>
                        </pic:spPr>
                      </pic:pic>
                    </a:graphicData>
                  </a:graphic>
                </wp:inline>
              </w:drawing>
            </w:r>
          </w:p>
        </w:tc>
        <w:tc>
          <w:tcPr>
            <w:tcW w:w="1017" w:type="dxa"/>
            <w:textDirection w:val="btLr"/>
            <w:vAlign w:val="center"/>
          </w:tcPr>
          <w:p w:rsidR="009C2993" w:rsidRDefault="009C2993" w:rsidP="0030390C">
            <w:pPr>
              <w:pStyle w:val="Leyenda"/>
            </w:pPr>
            <w:r w:rsidRPr="009C2993">
              <w:t>Figura 1.2.</w:t>
            </w:r>
            <w:r>
              <w:t xml:space="preserve"> Ejemplo de figura apaisada.</w:t>
            </w:r>
          </w:p>
        </w:tc>
      </w:tr>
    </w:tbl>
    <w:p w:rsidR="00053DF6" w:rsidRPr="00B14317" w:rsidRDefault="00053DF6" w:rsidP="00B14317">
      <w:pPr>
        <w:pStyle w:val="Prrafo"/>
      </w:pPr>
    </w:p>
    <w:p w:rsidR="00B14317" w:rsidRDefault="00B14317" w:rsidP="00B14317">
      <w:pPr>
        <w:pStyle w:val="Prrafo"/>
        <w:sectPr w:rsidR="00B14317" w:rsidSect="006D455B">
          <w:footerReference w:type="even" r:id="rId22"/>
          <w:endnotePr>
            <w:numFmt w:val="decimal"/>
          </w:endnotePr>
          <w:pgSz w:w="11906" w:h="16838" w:code="9"/>
          <w:pgMar w:top="1134" w:right="1134" w:bottom="1134" w:left="1134" w:header="720" w:footer="709" w:gutter="0"/>
          <w:pgNumType w:start="1"/>
          <w:cols w:space="708"/>
          <w:docGrid w:linePitch="360"/>
        </w:sectPr>
      </w:pPr>
    </w:p>
    <w:p w:rsidR="00E96B32" w:rsidRDefault="00D43C3B" w:rsidP="006D455B">
      <w:pPr>
        <w:pStyle w:val="Ttulo2"/>
      </w:pPr>
      <w:r>
        <w:lastRenderedPageBreak/>
        <w:br/>
      </w:r>
      <w:bookmarkStart w:id="11" w:name="_Toc483832989"/>
      <w:r w:rsidR="00BA499F">
        <w:t>Herramientas y tecnologías</w:t>
      </w:r>
      <w:bookmarkEnd w:id="11"/>
    </w:p>
    <w:p w:rsidR="00D43C3B" w:rsidRDefault="00D43C3B" w:rsidP="00D43C3B">
      <w:pPr>
        <w:pStyle w:val="Prrafo"/>
      </w:pPr>
      <w:r>
        <w:t>Los capítulos intermedios servirán para cubrir los siguientes aspectos: antecedentes, problemática o estado del arte, objetivos, fases y desarrollo del proyecto.</w:t>
      </w:r>
    </w:p>
    <w:p w:rsidR="008B072B" w:rsidRPr="008B072B" w:rsidRDefault="00D43C3B" w:rsidP="00D43C3B">
      <w:pPr>
        <w:pStyle w:val="Prrafo"/>
      </w:pPr>
      <w:r>
        <w:t>En el capítulo anterior se ha introducido bla, bla, bla ....</w:t>
      </w:r>
    </w:p>
    <w:p w:rsidR="00E96B32" w:rsidRDefault="00E96B32" w:rsidP="00E96B32">
      <w:pPr>
        <w:pStyle w:val="Ttulo3"/>
      </w:pPr>
      <w:bookmarkStart w:id="12" w:name="_Toc483832990"/>
      <w:r>
        <w:t>Primer apartado</w:t>
      </w:r>
      <w:r w:rsidR="008B072B">
        <w:t xml:space="preserve"> de otro capítulo</w:t>
      </w:r>
      <w:bookmarkEnd w:id="12"/>
    </w:p>
    <w:p w:rsidR="00E96B32" w:rsidRDefault="00E96B32" w:rsidP="00E96B32">
      <w:pPr>
        <w:pStyle w:val="Prrafo"/>
      </w:pPr>
    </w:p>
    <w:p w:rsidR="008B072B" w:rsidRDefault="008B072B" w:rsidP="00E96B32">
      <w:pPr>
        <w:pStyle w:val="Prrafo"/>
      </w:pPr>
    </w:p>
    <w:p w:rsidR="00B14317" w:rsidRDefault="00B14317" w:rsidP="006D455B">
      <w:pPr>
        <w:pStyle w:val="Ttulo2"/>
        <w:sectPr w:rsidR="00B14317" w:rsidSect="006D455B">
          <w:endnotePr>
            <w:numFmt w:val="decimal"/>
          </w:endnotePr>
          <w:pgSz w:w="11906" w:h="16838" w:code="9"/>
          <w:pgMar w:top="1134" w:right="1134" w:bottom="1134" w:left="1134" w:header="720" w:footer="709" w:gutter="0"/>
          <w:cols w:space="708"/>
          <w:docGrid w:linePitch="360"/>
        </w:sectPr>
      </w:pPr>
    </w:p>
    <w:p w:rsidR="00E96B32" w:rsidRDefault="000A298C" w:rsidP="006D455B">
      <w:pPr>
        <w:pStyle w:val="Ttulo2"/>
      </w:pPr>
      <w:r>
        <w:lastRenderedPageBreak/>
        <w:br/>
      </w:r>
      <w:bookmarkStart w:id="13" w:name="_Toc483832991"/>
      <w:r w:rsidR="008F5528">
        <w:t>Título del Capí</w:t>
      </w:r>
      <w:r w:rsidR="008F5528" w:rsidRPr="008F5528">
        <w:t>tulo Tres</w:t>
      </w:r>
      <w:bookmarkEnd w:id="13"/>
    </w:p>
    <w:p w:rsidR="00D43C3B" w:rsidRDefault="00E6498B" w:rsidP="00D43C3B">
      <w:pPr>
        <w:pStyle w:val="Prrafo"/>
      </w:pPr>
      <w:r>
        <w:t>Los capí</w:t>
      </w:r>
      <w:r w:rsidR="00D43C3B">
        <w:t>tulos intermedios servirán para cubrir los siguientes aspectos: antecedentes, problemática o estado del arte, objetivos, fases y desarrollo del proyecto.</w:t>
      </w:r>
    </w:p>
    <w:p w:rsidR="008F5528" w:rsidRPr="008F5528" w:rsidRDefault="00D43C3B" w:rsidP="00D43C3B">
      <w:pPr>
        <w:pStyle w:val="Prrafo"/>
      </w:pPr>
      <w:r>
        <w:t>Bla, Bla, Bla, .....</w:t>
      </w:r>
    </w:p>
    <w:p w:rsidR="00E96B32" w:rsidRDefault="00E96B32" w:rsidP="00E96B32">
      <w:pPr>
        <w:pStyle w:val="Ttulo3"/>
      </w:pPr>
      <w:bookmarkStart w:id="14" w:name="_Toc483832992"/>
      <w:r>
        <w:t>Primer apartado</w:t>
      </w:r>
      <w:r w:rsidR="008F5528">
        <w:t xml:space="preserve"> de este capítulo</w:t>
      </w:r>
      <w:bookmarkEnd w:id="14"/>
    </w:p>
    <w:p w:rsidR="008F5528" w:rsidRDefault="008F5528" w:rsidP="008F5528">
      <w:pPr>
        <w:pStyle w:val="Ttulo3"/>
      </w:pPr>
      <w:bookmarkStart w:id="15" w:name="_Toc483832993"/>
      <w:r>
        <w:t>Segundo apartado de este capítulo</w:t>
      </w:r>
      <w:bookmarkEnd w:id="15"/>
    </w:p>
    <w:p w:rsidR="00E96B32" w:rsidRDefault="008F5528" w:rsidP="008F5528">
      <w:pPr>
        <w:pStyle w:val="Ttulo3"/>
      </w:pPr>
      <w:bookmarkStart w:id="16" w:name="_Toc483832994"/>
      <w:r>
        <w:t>Tercer apartado de este capítulo</w:t>
      </w:r>
      <w:bookmarkEnd w:id="16"/>
    </w:p>
    <w:p w:rsidR="00B14317" w:rsidRDefault="00B14317" w:rsidP="00E96B32">
      <w:pPr>
        <w:pStyle w:val="Prrafo"/>
      </w:pPr>
    </w:p>
    <w:p w:rsidR="00B14317" w:rsidRDefault="00B14317" w:rsidP="00E96B32">
      <w:pPr>
        <w:pStyle w:val="Prrafo"/>
        <w:sectPr w:rsidR="00B14317" w:rsidSect="006D455B">
          <w:endnotePr>
            <w:numFmt w:val="decimal"/>
          </w:endnotePr>
          <w:pgSz w:w="11906" w:h="16838" w:code="9"/>
          <w:pgMar w:top="1134" w:right="1134" w:bottom="1134" w:left="1134" w:header="720" w:footer="709" w:gutter="0"/>
          <w:cols w:space="708"/>
          <w:docGrid w:linePitch="360"/>
        </w:sectPr>
      </w:pPr>
    </w:p>
    <w:p w:rsidR="00195683" w:rsidRDefault="000A298C" w:rsidP="006D455B">
      <w:pPr>
        <w:pStyle w:val="Ttulo2"/>
      </w:pPr>
      <w:r>
        <w:lastRenderedPageBreak/>
        <w:br/>
      </w:r>
      <w:bookmarkStart w:id="17" w:name="_Toc483832995"/>
      <w:r w:rsidR="008F5528">
        <w:t>Título del Capítulo Cuatro</w:t>
      </w:r>
      <w:bookmarkEnd w:id="17"/>
    </w:p>
    <w:p w:rsidR="00D43C3B" w:rsidRDefault="00D43C3B" w:rsidP="00D43C3B">
      <w:pPr>
        <w:pStyle w:val="Prrafo"/>
      </w:pPr>
      <w:r>
        <w:t>Los capítulos intermedios servirán para cubrir los siguientes aspectos: antecedentes, problemática o estado del arte, objetivos, fases y desarrollo del proyecto.</w:t>
      </w:r>
    </w:p>
    <w:p w:rsidR="008F5528" w:rsidRDefault="00D43C3B" w:rsidP="00D43C3B">
      <w:pPr>
        <w:pStyle w:val="Prrafo"/>
      </w:pPr>
      <w:r>
        <w:t>En el capítulo 1 se describió bla, bla, bla.....</w:t>
      </w:r>
    </w:p>
    <w:p w:rsidR="008F5528" w:rsidRPr="008F5528" w:rsidRDefault="008F5528" w:rsidP="008F5528">
      <w:pPr>
        <w:pStyle w:val="Prrafo"/>
      </w:pPr>
    </w:p>
    <w:p w:rsidR="00195683" w:rsidRDefault="00195683" w:rsidP="00E96B32">
      <w:pPr>
        <w:pStyle w:val="Prrafo"/>
        <w:sectPr w:rsidR="00195683" w:rsidSect="006D455B">
          <w:endnotePr>
            <w:numFmt w:val="decimal"/>
          </w:endnotePr>
          <w:pgSz w:w="11906" w:h="16838" w:code="9"/>
          <w:pgMar w:top="1134" w:right="1134" w:bottom="1134" w:left="1134" w:header="720" w:footer="709" w:gutter="0"/>
          <w:cols w:space="708"/>
          <w:docGrid w:linePitch="360"/>
        </w:sectPr>
      </w:pPr>
    </w:p>
    <w:p w:rsidR="008827AA" w:rsidRPr="006D455B" w:rsidRDefault="00A62473" w:rsidP="006D455B">
      <w:pPr>
        <w:pStyle w:val="Ttulo2"/>
      </w:pPr>
      <w:r w:rsidRPr="006D455B">
        <w:lastRenderedPageBreak/>
        <w:br/>
      </w:r>
      <w:bookmarkStart w:id="18" w:name="_Toc483832996"/>
      <w:r w:rsidR="008827AA" w:rsidRPr="006D455B">
        <w:t>Conclusiones</w:t>
      </w:r>
      <w:r w:rsidR="003E7433" w:rsidRPr="006D455B">
        <w:t xml:space="preserve"> y </w:t>
      </w:r>
      <w:r w:rsidR="006D455B">
        <w:t>l</w:t>
      </w:r>
      <w:r w:rsidR="006D455B" w:rsidRPr="006D455B">
        <w:t>íneas</w:t>
      </w:r>
      <w:r w:rsidR="006D455B">
        <w:t xml:space="preserve"> f</w:t>
      </w:r>
      <w:r w:rsidR="006D455B" w:rsidRPr="006D455B">
        <w:t>utura</w:t>
      </w:r>
      <w:r w:rsidR="003E7433" w:rsidRPr="006D455B">
        <w:t>s</w:t>
      </w:r>
      <w:bookmarkEnd w:id="18"/>
    </w:p>
    <w:p w:rsidR="00D717B0" w:rsidRDefault="00A62473" w:rsidP="00A62473">
      <w:pPr>
        <w:pStyle w:val="Prrafo"/>
      </w:pPr>
      <w:r>
        <w:t>Este capítulo es obligatorio. Toda memoria de Trabajo de Fin de Grado debe incluir unas conclusiones y unas líneas de trabajo futuro.</w:t>
      </w:r>
    </w:p>
    <w:p w:rsidR="00D717B0" w:rsidRDefault="00D717B0" w:rsidP="008827AA">
      <w:pPr>
        <w:pStyle w:val="Prrafo"/>
      </w:pPr>
    </w:p>
    <w:p w:rsidR="003E7433" w:rsidRDefault="003E7433" w:rsidP="008827AA">
      <w:pPr>
        <w:pStyle w:val="Prrafo"/>
        <w:sectPr w:rsidR="003E7433" w:rsidSect="006D455B">
          <w:endnotePr>
            <w:numFmt w:val="decimal"/>
          </w:endnotePr>
          <w:pgSz w:w="11906" w:h="16838" w:code="9"/>
          <w:pgMar w:top="1134" w:right="1134" w:bottom="1134" w:left="1134" w:header="720" w:footer="709" w:gutter="0"/>
          <w:cols w:space="708"/>
          <w:docGrid w:linePitch="360"/>
        </w:sectPr>
      </w:pPr>
    </w:p>
    <w:p w:rsidR="003E7433" w:rsidRPr="003E7433" w:rsidRDefault="000A298C" w:rsidP="006D455B">
      <w:pPr>
        <w:pStyle w:val="Ttulo2"/>
        <w:rPr>
          <w:noProof/>
          <w:lang w:val="en-US"/>
        </w:rPr>
      </w:pPr>
      <w:r>
        <w:rPr>
          <w:lang w:val="en-US"/>
        </w:rPr>
        <w:lastRenderedPageBreak/>
        <w:br/>
      </w:r>
      <w:bookmarkStart w:id="19" w:name="_Toc483832997"/>
      <w:r w:rsidR="003E7433" w:rsidRPr="003E7433">
        <w:rPr>
          <w:lang w:val="en-US"/>
        </w:rPr>
        <w:t>Summary and Conclusions</w:t>
      </w:r>
      <w:bookmarkEnd w:id="19"/>
    </w:p>
    <w:p w:rsidR="003E7433" w:rsidRDefault="003E7433" w:rsidP="003E7433">
      <w:pPr>
        <w:pStyle w:val="Prrafo"/>
        <w:rPr>
          <w:lang w:val="en-US"/>
        </w:rPr>
      </w:pPr>
      <w:r w:rsidRPr="003E7433">
        <w:rPr>
          <w:lang w:val="en-US"/>
        </w:rPr>
        <w:t>This chapter is compulsory. The memory should include an extended summary and</w:t>
      </w:r>
      <w:r>
        <w:rPr>
          <w:lang w:val="en-US"/>
        </w:rPr>
        <w:t xml:space="preserve"> </w:t>
      </w:r>
      <w:r w:rsidRPr="003E7433">
        <w:rPr>
          <w:lang w:val="en-US"/>
        </w:rPr>
        <w:t>conclusions in English.</w:t>
      </w:r>
    </w:p>
    <w:p w:rsidR="003E7433" w:rsidRPr="003E7433" w:rsidRDefault="003E7433" w:rsidP="003E7433">
      <w:pPr>
        <w:pStyle w:val="Ttulo3"/>
        <w:rPr>
          <w:lang w:val="en-US"/>
        </w:rPr>
      </w:pPr>
      <w:bookmarkStart w:id="20" w:name="_Toc483832998"/>
      <w:r>
        <w:rPr>
          <w:lang w:val="en-US"/>
        </w:rPr>
        <w:t>First Section</w:t>
      </w:r>
      <w:bookmarkEnd w:id="20"/>
    </w:p>
    <w:p w:rsidR="003E7433" w:rsidRDefault="003E7433" w:rsidP="008827AA">
      <w:pPr>
        <w:pStyle w:val="Prrafo"/>
      </w:pPr>
    </w:p>
    <w:p w:rsidR="003E7433" w:rsidRDefault="003E7433" w:rsidP="008827AA">
      <w:pPr>
        <w:pStyle w:val="Prrafo"/>
      </w:pPr>
    </w:p>
    <w:p w:rsidR="00053DF6" w:rsidRDefault="00053DF6" w:rsidP="008827AA">
      <w:pPr>
        <w:pStyle w:val="Prrafo"/>
        <w:sectPr w:rsidR="00053DF6" w:rsidSect="006D455B">
          <w:endnotePr>
            <w:numFmt w:val="decimal"/>
          </w:endnotePr>
          <w:pgSz w:w="11906" w:h="16838" w:code="9"/>
          <w:pgMar w:top="1134" w:right="1134" w:bottom="1134" w:left="1134" w:header="720" w:footer="709" w:gutter="0"/>
          <w:cols w:space="708"/>
          <w:docGrid w:linePitch="360"/>
        </w:sectPr>
      </w:pPr>
    </w:p>
    <w:p w:rsidR="00855B42" w:rsidRDefault="000A298C" w:rsidP="006D455B">
      <w:pPr>
        <w:pStyle w:val="Ttulo2"/>
      </w:pPr>
      <w:r>
        <w:lastRenderedPageBreak/>
        <w:br/>
      </w:r>
      <w:bookmarkStart w:id="21" w:name="_Toc483832999"/>
      <w:r w:rsidR="00053DF6">
        <w:t>Presupuesto</w:t>
      </w:r>
      <w:bookmarkEnd w:id="21"/>
    </w:p>
    <w:p w:rsidR="00053DF6" w:rsidRPr="00053DF6" w:rsidRDefault="00053DF6" w:rsidP="00053DF6">
      <w:pPr>
        <w:pStyle w:val="Prrafo"/>
      </w:pPr>
      <w:r>
        <w:t>Este capítulo es obligatorio. Toda memoria de Trabajo de Fin de Grado debe incluir un presupuesto.</w:t>
      </w:r>
    </w:p>
    <w:p w:rsidR="00053DF6" w:rsidRDefault="00053DF6" w:rsidP="00053DF6">
      <w:pPr>
        <w:pStyle w:val="Ttulo3"/>
      </w:pPr>
      <w:bookmarkStart w:id="22" w:name="_Toc483833000"/>
      <w:r>
        <w:t>Sección Uno</w:t>
      </w:r>
      <w:bookmarkEnd w:id="22"/>
    </w:p>
    <w:p w:rsidR="00053DF6" w:rsidRDefault="00053DF6" w:rsidP="00053DF6">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38"/>
        <w:gridCol w:w="1420"/>
      </w:tblGrid>
      <w:tr w:rsidR="00053DF6" w:rsidRPr="003E7433" w:rsidTr="003E7433">
        <w:trPr>
          <w:jc w:val="center"/>
        </w:trPr>
        <w:tc>
          <w:tcPr>
            <w:tcW w:w="1738" w:type="dxa"/>
          </w:tcPr>
          <w:p w:rsidR="00053DF6" w:rsidRPr="003E7433" w:rsidRDefault="00053DF6" w:rsidP="003E7433">
            <w:pPr>
              <w:pStyle w:val="Encabezadodetabla"/>
            </w:pPr>
            <w:r w:rsidRPr="003E7433">
              <w:t>Tipos</w:t>
            </w:r>
          </w:p>
        </w:tc>
        <w:tc>
          <w:tcPr>
            <w:tcW w:w="1420" w:type="dxa"/>
          </w:tcPr>
          <w:p w:rsidR="00053DF6" w:rsidRPr="003E7433" w:rsidRDefault="00053DF6" w:rsidP="003E7433">
            <w:pPr>
              <w:pStyle w:val="Encabezadodetabla"/>
            </w:pPr>
            <w:r w:rsidRPr="003E7433">
              <w:t>Descripción</w:t>
            </w:r>
          </w:p>
        </w:tc>
      </w:tr>
      <w:tr w:rsidR="00053DF6" w:rsidTr="003E7433">
        <w:trPr>
          <w:jc w:val="center"/>
        </w:trPr>
        <w:tc>
          <w:tcPr>
            <w:tcW w:w="1738" w:type="dxa"/>
          </w:tcPr>
          <w:p w:rsidR="00053DF6" w:rsidRDefault="00053DF6" w:rsidP="003E7433">
            <w:pPr>
              <w:pStyle w:val="Celdadetabla"/>
            </w:pPr>
            <w:r>
              <w:t>AAA</w:t>
            </w:r>
          </w:p>
        </w:tc>
        <w:tc>
          <w:tcPr>
            <w:tcW w:w="1420" w:type="dxa"/>
          </w:tcPr>
          <w:p w:rsidR="00053DF6" w:rsidRDefault="00053DF6" w:rsidP="003E7433">
            <w:pPr>
              <w:pStyle w:val="Celdadetabla"/>
            </w:pPr>
            <w:r>
              <w:t>BBB</w:t>
            </w:r>
          </w:p>
        </w:tc>
      </w:tr>
      <w:tr w:rsidR="00053DF6" w:rsidTr="003E7433">
        <w:trPr>
          <w:jc w:val="center"/>
        </w:trPr>
        <w:tc>
          <w:tcPr>
            <w:tcW w:w="1738" w:type="dxa"/>
          </w:tcPr>
          <w:p w:rsidR="00053DF6" w:rsidRDefault="00053DF6" w:rsidP="003E7433">
            <w:pPr>
              <w:pStyle w:val="Celdadetabla"/>
            </w:pPr>
            <w:r>
              <w:t>CCC</w:t>
            </w:r>
          </w:p>
        </w:tc>
        <w:tc>
          <w:tcPr>
            <w:tcW w:w="1420" w:type="dxa"/>
          </w:tcPr>
          <w:p w:rsidR="00053DF6" w:rsidRDefault="00053DF6" w:rsidP="003E7433">
            <w:pPr>
              <w:pStyle w:val="Celdadetabla"/>
            </w:pPr>
            <w:r>
              <w:t>DDD</w:t>
            </w:r>
          </w:p>
        </w:tc>
      </w:tr>
      <w:tr w:rsidR="00053DF6" w:rsidTr="003E7433">
        <w:trPr>
          <w:jc w:val="center"/>
        </w:trPr>
        <w:tc>
          <w:tcPr>
            <w:tcW w:w="1738" w:type="dxa"/>
          </w:tcPr>
          <w:p w:rsidR="00053DF6" w:rsidRDefault="00053DF6" w:rsidP="003E7433">
            <w:pPr>
              <w:pStyle w:val="Celdadetabla"/>
            </w:pPr>
            <w:r>
              <w:t>EEE</w:t>
            </w:r>
          </w:p>
        </w:tc>
        <w:tc>
          <w:tcPr>
            <w:tcW w:w="1420" w:type="dxa"/>
          </w:tcPr>
          <w:p w:rsidR="00053DF6" w:rsidRDefault="00053DF6" w:rsidP="003E7433">
            <w:pPr>
              <w:pStyle w:val="Celdadetabla"/>
            </w:pPr>
            <w:r>
              <w:t>FFF</w:t>
            </w:r>
          </w:p>
        </w:tc>
      </w:tr>
      <w:tr w:rsidR="00053DF6" w:rsidTr="003E7433">
        <w:trPr>
          <w:jc w:val="center"/>
        </w:trPr>
        <w:tc>
          <w:tcPr>
            <w:tcW w:w="1738" w:type="dxa"/>
          </w:tcPr>
          <w:p w:rsidR="00053DF6" w:rsidRDefault="00053DF6" w:rsidP="003E7433">
            <w:pPr>
              <w:pStyle w:val="Celdadetabla"/>
            </w:pPr>
            <w:r>
              <w:t>GGG</w:t>
            </w:r>
          </w:p>
        </w:tc>
        <w:tc>
          <w:tcPr>
            <w:tcW w:w="1420" w:type="dxa"/>
          </w:tcPr>
          <w:p w:rsidR="00053DF6" w:rsidRDefault="00053DF6" w:rsidP="003E7433">
            <w:pPr>
              <w:pStyle w:val="Celdadetabla"/>
            </w:pPr>
            <w:r>
              <w:t>HHH</w:t>
            </w:r>
          </w:p>
        </w:tc>
      </w:tr>
    </w:tbl>
    <w:p w:rsidR="003E7433" w:rsidRDefault="003E7433" w:rsidP="00053DF6">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firstRow="1" w:lastRow="1" w:firstColumn="1" w:lastColumn="1" w:noHBand="0" w:noVBand="0"/>
      </w:tblPr>
      <w:tblGrid>
        <w:gridCol w:w="1294"/>
        <w:gridCol w:w="1908"/>
      </w:tblGrid>
      <w:tr w:rsidR="003E7433" w:rsidRPr="00DC5FAB"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DC5FAB" w:rsidRDefault="003E7433" w:rsidP="00AC0C67">
            <w:pPr>
              <w:pStyle w:val="Encabezadodetabla"/>
              <w:rPr>
                <w:color w:val="FFFFFF" w:themeColor="background1"/>
              </w:rPr>
            </w:pPr>
            <w:r>
              <w:rPr>
                <w:color w:val="FFFFFF" w:themeColor="background1"/>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DC5FAB" w:rsidRDefault="003E7433" w:rsidP="00AC0C67">
            <w:pPr>
              <w:pStyle w:val="Encabezadodetabla"/>
              <w:rPr>
                <w:color w:val="FFFFFF" w:themeColor="background1"/>
              </w:rPr>
            </w:pPr>
            <w:r>
              <w:rPr>
                <w:color w:val="FFFFFF" w:themeColor="background1"/>
              </w:rPr>
              <w:t>Descripción</w:t>
            </w:r>
          </w:p>
        </w:tc>
      </w:tr>
      <w:tr w:rsidR="003E7433" w:rsidRPr="00190DCB" w:rsidTr="00AC0C67">
        <w:trPr>
          <w:jc w:val="center"/>
        </w:trPr>
        <w:tc>
          <w:tcPr>
            <w:tcW w:w="1294" w:type="dxa"/>
            <w:shd w:val="clear" w:color="auto" w:fill="auto"/>
            <w:vAlign w:val="center"/>
          </w:tcPr>
          <w:p w:rsidR="003E7433" w:rsidRPr="00190DCB" w:rsidRDefault="003E7433" w:rsidP="00AC0C67">
            <w:pPr>
              <w:pStyle w:val="Celdadetabla"/>
            </w:pPr>
            <w:r>
              <w:t>AAA</w:t>
            </w:r>
          </w:p>
        </w:tc>
        <w:tc>
          <w:tcPr>
            <w:tcW w:w="1908" w:type="dxa"/>
            <w:shd w:val="clear" w:color="auto" w:fill="auto"/>
            <w:vAlign w:val="center"/>
          </w:tcPr>
          <w:p w:rsidR="003E7433" w:rsidRPr="00190DCB" w:rsidRDefault="003E7433" w:rsidP="00AC0C67">
            <w:pPr>
              <w:pStyle w:val="Celdadetabla"/>
            </w:pPr>
            <w:r>
              <w:t>BBB</w:t>
            </w:r>
          </w:p>
        </w:tc>
      </w:tr>
      <w:tr w:rsidR="003E7433" w:rsidRPr="00190DCB" w:rsidTr="00AC0C67">
        <w:trPr>
          <w:jc w:val="center"/>
        </w:trPr>
        <w:tc>
          <w:tcPr>
            <w:tcW w:w="1294" w:type="dxa"/>
            <w:shd w:val="clear" w:color="auto" w:fill="auto"/>
            <w:vAlign w:val="center"/>
          </w:tcPr>
          <w:p w:rsidR="003E7433" w:rsidRPr="00190DCB" w:rsidRDefault="003E7433" w:rsidP="00AC0C67">
            <w:pPr>
              <w:pStyle w:val="Celdadetabla"/>
            </w:pPr>
            <w:r>
              <w:t>CCC</w:t>
            </w:r>
          </w:p>
        </w:tc>
        <w:tc>
          <w:tcPr>
            <w:tcW w:w="1908" w:type="dxa"/>
            <w:shd w:val="clear" w:color="auto" w:fill="auto"/>
            <w:vAlign w:val="center"/>
          </w:tcPr>
          <w:p w:rsidR="003E7433" w:rsidRPr="00190DCB" w:rsidRDefault="003E7433" w:rsidP="00AC0C67">
            <w:pPr>
              <w:pStyle w:val="Celdadetabla"/>
            </w:pPr>
            <w:r>
              <w:t>DDD</w:t>
            </w:r>
          </w:p>
        </w:tc>
      </w:tr>
      <w:tr w:rsidR="003E7433" w:rsidRPr="00190DCB" w:rsidTr="003E7433">
        <w:trPr>
          <w:jc w:val="center"/>
        </w:trPr>
        <w:tc>
          <w:tcPr>
            <w:tcW w:w="1294" w:type="dxa"/>
            <w:shd w:val="clear" w:color="auto" w:fill="auto"/>
            <w:vAlign w:val="center"/>
          </w:tcPr>
          <w:p w:rsidR="003E7433" w:rsidRPr="00190DCB" w:rsidRDefault="003E7433" w:rsidP="00AC0C67">
            <w:pPr>
              <w:pStyle w:val="Celdadetabla"/>
            </w:pPr>
            <w:r>
              <w:t>EEE</w:t>
            </w:r>
          </w:p>
        </w:tc>
        <w:tc>
          <w:tcPr>
            <w:tcW w:w="1908" w:type="dxa"/>
            <w:shd w:val="clear" w:color="auto" w:fill="auto"/>
            <w:vAlign w:val="center"/>
          </w:tcPr>
          <w:p w:rsidR="003E7433" w:rsidRPr="00190DCB" w:rsidRDefault="003E7433" w:rsidP="00AC0C67">
            <w:pPr>
              <w:pStyle w:val="Celdadetabla"/>
            </w:pPr>
            <w:r>
              <w:t>FFF</w:t>
            </w:r>
          </w:p>
        </w:tc>
      </w:tr>
      <w:tr w:rsidR="003E7433" w:rsidRPr="00190DCB" w:rsidTr="00AC0C67">
        <w:trPr>
          <w:jc w:val="center"/>
        </w:trPr>
        <w:tc>
          <w:tcPr>
            <w:tcW w:w="1294" w:type="dxa"/>
            <w:tcBorders>
              <w:bottom w:val="single" w:sz="4" w:space="0" w:color="auto"/>
            </w:tcBorders>
            <w:shd w:val="clear" w:color="auto" w:fill="auto"/>
            <w:vAlign w:val="center"/>
          </w:tcPr>
          <w:p w:rsidR="003E7433" w:rsidRDefault="003E7433" w:rsidP="00AC0C67">
            <w:pPr>
              <w:pStyle w:val="Celdadetabla"/>
            </w:pPr>
            <w:r>
              <w:t>GGG</w:t>
            </w:r>
          </w:p>
        </w:tc>
        <w:tc>
          <w:tcPr>
            <w:tcW w:w="1908" w:type="dxa"/>
            <w:tcBorders>
              <w:bottom w:val="single" w:sz="4" w:space="0" w:color="auto"/>
            </w:tcBorders>
            <w:shd w:val="clear" w:color="auto" w:fill="auto"/>
            <w:vAlign w:val="center"/>
          </w:tcPr>
          <w:p w:rsidR="003E7433" w:rsidRDefault="003E7433" w:rsidP="00AC0C67">
            <w:pPr>
              <w:pStyle w:val="Celdadetabla"/>
            </w:pPr>
            <w:r>
              <w:t>HHH</w:t>
            </w:r>
          </w:p>
        </w:tc>
      </w:tr>
    </w:tbl>
    <w:p w:rsidR="003E7433" w:rsidRPr="00053DF6" w:rsidRDefault="00653C1A" w:rsidP="00653C1A">
      <w:pPr>
        <w:pStyle w:val="Leyenda"/>
      </w:pPr>
      <w:bookmarkStart w:id="23" w:name="_Toc418604520"/>
      <w:r>
        <w:t xml:space="preserve">Tabla </w:t>
      </w:r>
      <w:r>
        <w:fldChar w:fldCharType="begin"/>
      </w:r>
      <w:r>
        <w:instrText xml:space="preserve"> STYLEREF 2 \s </w:instrText>
      </w:r>
      <w:r>
        <w:fldChar w:fldCharType="separate"/>
      </w:r>
      <w:r w:rsidR="007571A1">
        <w:rPr>
          <w:noProof/>
        </w:rPr>
        <w:t>7</w:t>
      </w:r>
      <w:r>
        <w:fldChar w:fldCharType="end"/>
      </w:r>
      <w:r>
        <w:t>.</w:t>
      </w:r>
      <w:r>
        <w:fldChar w:fldCharType="begin"/>
      </w:r>
      <w:r>
        <w:instrText xml:space="preserve"> SEQ Tabla \* ARABIC \s 2 </w:instrText>
      </w:r>
      <w:r>
        <w:fldChar w:fldCharType="separate"/>
      </w:r>
      <w:r w:rsidR="007571A1">
        <w:rPr>
          <w:noProof/>
        </w:rPr>
        <w:t>1</w:t>
      </w:r>
      <w:r>
        <w:fldChar w:fldCharType="end"/>
      </w:r>
      <w:r>
        <w:t>. Tabla resumen de los Tipos.</w:t>
      </w:r>
      <w:bookmarkEnd w:id="23"/>
    </w:p>
    <w:p w:rsidR="00053DF6" w:rsidRPr="00EA0D58" w:rsidRDefault="00053DF6" w:rsidP="008827AA">
      <w:pPr>
        <w:pStyle w:val="Prrafo"/>
      </w:pPr>
    </w:p>
    <w:p w:rsidR="00855B42" w:rsidRDefault="00855B42" w:rsidP="008827AA">
      <w:pPr>
        <w:pStyle w:val="Prrafo"/>
        <w:sectPr w:rsidR="00855B42" w:rsidSect="006D455B">
          <w:endnotePr>
            <w:numFmt w:val="decimal"/>
          </w:endnotePr>
          <w:pgSz w:w="11906" w:h="16838" w:code="9"/>
          <w:pgMar w:top="1134" w:right="1134" w:bottom="1134" w:left="1134" w:header="720" w:footer="709" w:gutter="0"/>
          <w:cols w:space="708"/>
          <w:docGrid w:linePitch="360"/>
        </w:sectPr>
      </w:pPr>
    </w:p>
    <w:p w:rsidR="000E01C3" w:rsidRDefault="006627D9" w:rsidP="006D455B">
      <w:pPr>
        <w:pStyle w:val="Ttulo2"/>
        <w:numPr>
          <w:ilvl w:val="0"/>
          <w:numId w:val="0"/>
        </w:numPr>
        <w:rPr>
          <w:lang w:val="es-ES"/>
        </w:rPr>
      </w:pPr>
      <w:bookmarkStart w:id="24" w:name="_Toc483833001"/>
      <w:r>
        <w:rPr>
          <w:lang w:val="es-ES"/>
        </w:rPr>
        <w:lastRenderedPageBreak/>
        <w:t>Apéndice</w:t>
      </w:r>
      <w:r w:rsidR="00653C1A">
        <w:rPr>
          <w:lang w:val="es-ES"/>
        </w:rPr>
        <w:t xml:space="preserve"> A</w:t>
      </w:r>
      <w:r w:rsidR="00E359FC">
        <w:rPr>
          <w:lang w:val="es-ES"/>
        </w:rPr>
        <w:t>.</w:t>
      </w:r>
      <w:r w:rsidR="00653C1A">
        <w:rPr>
          <w:lang w:val="es-ES"/>
        </w:rPr>
        <w:br/>
      </w:r>
      <w:r w:rsidR="000E01C3">
        <w:rPr>
          <w:lang w:val="es-ES"/>
        </w:rPr>
        <w:t>Título del Apéndice 1</w:t>
      </w:r>
      <w:bookmarkEnd w:id="24"/>
    </w:p>
    <w:p w:rsidR="006627D9" w:rsidRPr="00950CF7" w:rsidRDefault="004E7AC5" w:rsidP="000E01C3">
      <w:pPr>
        <w:pStyle w:val="Ttulo3"/>
        <w:numPr>
          <w:ilvl w:val="0"/>
          <w:numId w:val="0"/>
        </w:numPr>
        <w:rPr>
          <w:lang w:val="es-ES"/>
        </w:rPr>
      </w:pPr>
      <w:bookmarkStart w:id="25" w:name="_Toc483833002"/>
      <w:r w:rsidRPr="00950CF7">
        <w:rPr>
          <w:lang w:val="es-ES"/>
        </w:rPr>
        <w:t>A.1.</w:t>
      </w:r>
      <w:r w:rsidRPr="00950CF7">
        <w:rPr>
          <w:lang w:val="es-ES"/>
        </w:rPr>
        <w:tab/>
      </w:r>
      <w:r w:rsidR="000E01C3" w:rsidRPr="00950CF7">
        <w:rPr>
          <w:lang w:val="es-ES"/>
        </w:rPr>
        <w:t>Algoritmo XXX</w:t>
      </w:r>
      <w:bookmarkEnd w:id="25"/>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 Fichero .h</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 AUTORES</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 FECHA</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 DESCRIPCION</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w:t>
      </w:r>
    </w:p>
    <w:p w:rsidR="000E01C3" w:rsidRPr="00950CF7" w:rsidRDefault="000E01C3" w:rsidP="000E01C3">
      <w:pPr>
        <w:pStyle w:val="Prrafo"/>
        <w:rPr>
          <w:lang w:val="es-ES"/>
        </w:rPr>
      </w:pPr>
    </w:p>
    <w:p w:rsidR="000E01C3" w:rsidRPr="000E01C3" w:rsidRDefault="004E7AC5" w:rsidP="000E01C3">
      <w:pPr>
        <w:pStyle w:val="Ttulo3"/>
        <w:numPr>
          <w:ilvl w:val="0"/>
          <w:numId w:val="0"/>
        </w:numPr>
        <w:rPr>
          <w:lang w:val="es-ES"/>
        </w:rPr>
      </w:pPr>
      <w:bookmarkStart w:id="26" w:name="_Toc483833003"/>
      <w:r>
        <w:rPr>
          <w:lang w:val="es-ES"/>
        </w:rPr>
        <w:t>A.2.</w:t>
      </w:r>
      <w:r>
        <w:rPr>
          <w:lang w:val="es-ES"/>
        </w:rPr>
        <w:tab/>
      </w:r>
      <w:r w:rsidR="000E01C3" w:rsidRPr="000E01C3">
        <w:rPr>
          <w:lang w:val="es-ES"/>
        </w:rPr>
        <w:t>Algoritmo YYY</w:t>
      </w:r>
      <w:bookmarkEnd w:id="26"/>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 Fichero .h</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 AUTORES</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lastRenderedPageBreak/>
        <w:t>* FECHA</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 DESCRIPCION</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w:t>
      </w:r>
    </w:p>
    <w:p w:rsidR="000E01C3" w:rsidRPr="00C81737" w:rsidRDefault="000E01C3" w:rsidP="000E01C3">
      <w:pPr>
        <w:pStyle w:val="Prrafo"/>
        <w:rPr>
          <w:rFonts w:ascii="Consolas" w:hAnsi="Consolas" w:cs="Consolas"/>
          <w:sz w:val="20"/>
          <w:lang w:val="es-ES"/>
        </w:rPr>
      </w:pPr>
      <w:r w:rsidRPr="00C81737">
        <w:rPr>
          <w:rFonts w:ascii="Consolas" w:hAnsi="Consolas" w:cs="Consolas"/>
          <w:sz w:val="20"/>
          <w:lang w:val="es-ES"/>
        </w:rPr>
        <w:t>************************************************************************************/</w:t>
      </w:r>
    </w:p>
    <w:p w:rsidR="000E01C3" w:rsidRPr="00950CF7" w:rsidRDefault="000E01C3" w:rsidP="000E01C3">
      <w:pPr>
        <w:pStyle w:val="Prrafo"/>
        <w:rPr>
          <w:lang w:val="es-ES"/>
        </w:rPr>
      </w:pPr>
    </w:p>
    <w:p w:rsidR="000E01C3" w:rsidRPr="00950CF7" w:rsidRDefault="000E01C3" w:rsidP="000E01C3">
      <w:pPr>
        <w:pStyle w:val="Prrafo"/>
        <w:rPr>
          <w:lang w:val="es-ES"/>
        </w:rPr>
      </w:pPr>
    </w:p>
    <w:p w:rsidR="004E7AC5" w:rsidRPr="00950CF7" w:rsidRDefault="004E7AC5">
      <w:pPr>
        <w:jc w:val="left"/>
        <w:rPr>
          <w:lang w:val="es-ES"/>
        </w:rPr>
      </w:pPr>
      <w:r w:rsidRPr="00950CF7">
        <w:rPr>
          <w:lang w:val="es-ES"/>
        </w:rPr>
        <w:br w:type="page"/>
      </w:r>
    </w:p>
    <w:p w:rsidR="004E7AC5" w:rsidRDefault="00653C1A" w:rsidP="006D455B">
      <w:pPr>
        <w:pStyle w:val="Ttulo2"/>
        <w:numPr>
          <w:ilvl w:val="0"/>
          <w:numId w:val="0"/>
        </w:numPr>
        <w:rPr>
          <w:lang w:val="es-ES"/>
        </w:rPr>
      </w:pPr>
      <w:bookmarkStart w:id="27" w:name="_Toc483833004"/>
      <w:r>
        <w:rPr>
          <w:lang w:val="es-ES"/>
        </w:rPr>
        <w:lastRenderedPageBreak/>
        <w:t>Apéndice B</w:t>
      </w:r>
      <w:r w:rsidR="00E359FC">
        <w:rPr>
          <w:lang w:val="es-ES"/>
        </w:rPr>
        <w:t>.</w:t>
      </w:r>
      <w:r>
        <w:rPr>
          <w:lang w:val="es-ES"/>
        </w:rPr>
        <w:br/>
      </w:r>
      <w:r w:rsidR="004E7AC5">
        <w:rPr>
          <w:lang w:val="es-ES"/>
        </w:rPr>
        <w:t>Título del Apéndice 2</w:t>
      </w:r>
      <w:bookmarkEnd w:id="27"/>
    </w:p>
    <w:p w:rsidR="004E7AC5" w:rsidRPr="004E7AC5" w:rsidRDefault="004E7AC5" w:rsidP="004E7AC5">
      <w:pPr>
        <w:pStyle w:val="Ttulo3"/>
        <w:numPr>
          <w:ilvl w:val="0"/>
          <w:numId w:val="0"/>
        </w:numPr>
        <w:rPr>
          <w:lang w:val="es-ES"/>
        </w:rPr>
      </w:pPr>
      <w:bookmarkStart w:id="28" w:name="_Toc483833005"/>
      <w:r>
        <w:rPr>
          <w:lang w:val="es-ES"/>
        </w:rPr>
        <w:t>B.1.</w:t>
      </w:r>
      <w:r>
        <w:rPr>
          <w:lang w:val="es-ES"/>
        </w:rPr>
        <w:tab/>
      </w:r>
      <w:r w:rsidRPr="004E7AC5">
        <w:rPr>
          <w:lang w:val="es-ES"/>
        </w:rPr>
        <w:t>Otro apendice: Seccion 1</w:t>
      </w:r>
      <w:bookmarkEnd w:id="28"/>
    </w:p>
    <w:p w:rsidR="004E7AC5" w:rsidRPr="00C81737" w:rsidRDefault="004E7AC5" w:rsidP="00C81737">
      <w:pPr>
        <w:rPr>
          <w:rFonts w:ascii="Consolas" w:hAnsi="Consolas" w:cs="Consolas"/>
          <w:sz w:val="20"/>
          <w:szCs w:val="18"/>
        </w:rPr>
      </w:pPr>
      <w:r w:rsidRPr="00C81737">
        <w:rPr>
          <w:rFonts w:ascii="Consolas" w:hAnsi="Consolas" w:cs="Consolas"/>
          <w:sz w:val="20"/>
          <w:szCs w:val="18"/>
        </w:rPr>
        <w:t>Texto</w:t>
      </w:r>
    </w:p>
    <w:p w:rsidR="004E7AC5" w:rsidRPr="004E7AC5" w:rsidRDefault="004E7AC5" w:rsidP="004E7AC5">
      <w:pPr>
        <w:pStyle w:val="Ttulo3"/>
        <w:numPr>
          <w:ilvl w:val="0"/>
          <w:numId w:val="0"/>
        </w:numPr>
        <w:rPr>
          <w:lang w:val="es-ES"/>
        </w:rPr>
      </w:pPr>
      <w:bookmarkStart w:id="29" w:name="_Toc483833006"/>
      <w:r w:rsidRPr="004E7AC5">
        <w:rPr>
          <w:lang w:val="es-ES"/>
        </w:rPr>
        <w:t>B.2.</w:t>
      </w:r>
      <w:r w:rsidRPr="004E7AC5">
        <w:rPr>
          <w:lang w:val="es-ES"/>
        </w:rPr>
        <w:tab/>
        <w:t xml:space="preserve">Otro apendice: Seccion </w:t>
      </w:r>
      <w:r w:rsidR="00653C1A">
        <w:rPr>
          <w:lang w:val="es-ES"/>
        </w:rPr>
        <w:t>2</w:t>
      </w:r>
      <w:bookmarkEnd w:id="29"/>
    </w:p>
    <w:p w:rsidR="004E7AC5" w:rsidRPr="00C81737" w:rsidRDefault="004E7AC5" w:rsidP="00C81737">
      <w:pPr>
        <w:rPr>
          <w:rFonts w:ascii="Consolas" w:hAnsi="Consolas" w:cs="Consolas"/>
          <w:sz w:val="20"/>
          <w:szCs w:val="18"/>
          <w:lang w:val="es-ES"/>
        </w:rPr>
      </w:pPr>
      <w:r w:rsidRPr="00C81737">
        <w:rPr>
          <w:rFonts w:ascii="Consolas" w:hAnsi="Consolas" w:cs="Consolas"/>
          <w:sz w:val="20"/>
          <w:szCs w:val="18"/>
          <w:lang w:val="es-ES"/>
        </w:rPr>
        <w:t>Texto</w:t>
      </w:r>
    </w:p>
    <w:p w:rsidR="00FE5C68" w:rsidRPr="004E7AC5" w:rsidRDefault="00FE5C68">
      <w:pPr>
        <w:jc w:val="left"/>
        <w:rPr>
          <w:lang w:val="es-ES"/>
        </w:rPr>
      </w:pPr>
      <w:r w:rsidRPr="004E7AC5">
        <w:rPr>
          <w:lang w:val="es-ES"/>
        </w:rPr>
        <w:br w:type="page"/>
      </w:r>
    </w:p>
    <w:p w:rsidR="005970BB" w:rsidRPr="000E01C3" w:rsidRDefault="005970BB" w:rsidP="006D455B">
      <w:pPr>
        <w:pStyle w:val="Ttulo2"/>
        <w:numPr>
          <w:ilvl w:val="0"/>
          <w:numId w:val="0"/>
        </w:numPr>
        <w:rPr>
          <w:lang w:val="en-US"/>
        </w:rPr>
      </w:pPr>
      <w:bookmarkStart w:id="30" w:name="_Toc483833007"/>
      <w:r w:rsidRPr="000E01C3">
        <w:rPr>
          <w:lang w:val="en-US"/>
        </w:rPr>
        <w:lastRenderedPageBreak/>
        <w:t>Bibliografía</w:t>
      </w:r>
      <w:bookmarkEnd w:id="30"/>
    </w:p>
    <w:p w:rsidR="00255B9B" w:rsidRDefault="00255B9B" w:rsidP="00255B9B">
      <w:pPr>
        <w:pStyle w:val="Bibliografa"/>
        <w:rPr>
          <w:lang w:val="en-US"/>
        </w:rPr>
      </w:pPr>
      <w:r w:rsidRPr="00255B9B">
        <w:rPr>
          <w:lang w:val="en-US"/>
        </w:rPr>
        <w:t>ACM LaTeX Style. http://www.acm.org/publications/latex style/.</w:t>
      </w:r>
    </w:p>
    <w:p w:rsidR="005970BB" w:rsidRPr="005970BB" w:rsidRDefault="005970BB" w:rsidP="005970BB">
      <w:pPr>
        <w:pStyle w:val="Bibliografa"/>
        <w:rPr>
          <w:lang w:val="en-US"/>
        </w:rPr>
      </w:pPr>
      <w:r w:rsidRPr="005970BB">
        <w:rPr>
          <w:lang w:val="es-ES"/>
        </w:rPr>
        <w:t xml:space="preserve">FACOM OS IV SSL II USER’S GUIDE, 99SP0050E5. </w:t>
      </w:r>
      <w:r w:rsidRPr="005970BB">
        <w:rPr>
          <w:lang w:val="en-US"/>
        </w:rPr>
        <w:t>Technical report, 1990.</w:t>
      </w:r>
    </w:p>
    <w:p w:rsidR="005970BB" w:rsidRPr="005970BB" w:rsidRDefault="005970BB" w:rsidP="005970BB">
      <w:pPr>
        <w:pStyle w:val="Bibliografa"/>
        <w:rPr>
          <w:lang w:val="en-US"/>
        </w:rPr>
      </w:pPr>
      <w:r w:rsidRPr="005970BB">
        <w:rPr>
          <w:lang w:val="en-US"/>
        </w:rPr>
        <w:t>D. H. Bailey and P. Swarztrauber. The fractional Fourier transform and applications.</w:t>
      </w:r>
      <w:r>
        <w:rPr>
          <w:lang w:val="en-US"/>
        </w:rPr>
        <w:t xml:space="preserve"> </w:t>
      </w:r>
      <w:r w:rsidRPr="005970BB">
        <w:rPr>
          <w:i/>
          <w:lang w:val="en-US"/>
        </w:rPr>
        <w:t>SIAM Rev.</w:t>
      </w:r>
      <w:r w:rsidRPr="005970BB">
        <w:rPr>
          <w:lang w:val="en-US"/>
        </w:rPr>
        <w:t>, 33(3):389–404, 1991.</w:t>
      </w:r>
    </w:p>
    <w:p w:rsidR="005970BB" w:rsidRPr="005970BB" w:rsidRDefault="005970BB" w:rsidP="005970BB">
      <w:pPr>
        <w:pStyle w:val="Bibliografa"/>
        <w:rPr>
          <w:lang w:val="en-US"/>
        </w:rPr>
      </w:pPr>
      <w:r w:rsidRPr="005970BB">
        <w:rPr>
          <w:lang w:val="en-US"/>
        </w:rPr>
        <w:t>A. Bayliss, C. I. Goldstein, and E. Turkel. An iterative method for the Helmholtz</w:t>
      </w:r>
      <w:r>
        <w:rPr>
          <w:lang w:val="en-US"/>
        </w:rPr>
        <w:t xml:space="preserve"> </w:t>
      </w:r>
      <w:r w:rsidRPr="005970BB">
        <w:rPr>
          <w:lang w:val="en-US"/>
        </w:rPr>
        <w:t xml:space="preserve">equation. </w:t>
      </w:r>
      <w:r w:rsidRPr="005970BB">
        <w:rPr>
          <w:i/>
          <w:lang w:val="en-US"/>
        </w:rPr>
        <w:t>J. Comp. Phys.</w:t>
      </w:r>
      <w:r w:rsidRPr="005970BB">
        <w:rPr>
          <w:lang w:val="en-US"/>
        </w:rPr>
        <w:t>, 49:443–457, 1983.</w:t>
      </w:r>
    </w:p>
    <w:p w:rsidR="005970BB" w:rsidRPr="005970BB" w:rsidRDefault="005970BB" w:rsidP="005970BB">
      <w:pPr>
        <w:pStyle w:val="Bibliografa"/>
        <w:rPr>
          <w:lang w:val="en-US"/>
        </w:rPr>
      </w:pPr>
      <w:r w:rsidRPr="005970BB">
        <w:rPr>
          <w:lang w:val="en-US"/>
        </w:rPr>
        <w:t xml:space="preserve">C. Darwin. </w:t>
      </w:r>
      <w:r w:rsidRPr="005970BB">
        <w:rPr>
          <w:i/>
          <w:lang w:val="en-US"/>
        </w:rPr>
        <w:t>The Origin Of Species</w:t>
      </w:r>
      <w:r w:rsidRPr="005970BB">
        <w:rPr>
          <w:lang w:val="en-US"/>
        </w:rPr>
        <w:t>. November 1859.</w:t>
      </w:r>
    </w:p>
    <w:p w:rsidR="005970BB" w:rsidRPr="005970BB" w:rsidRDefault="005970BB" w:rsidP="005970BB">
      <w:pPr>
        <w:pStyle w:val="Bibliografa"/>
        <w:rPr>
          <w:lang w:val="en-US"/>
        </w:rPr>
      </w:pPr>
      <w:r w:rsidRPr="005970BB">
        <w:rPr>
          <w:lang w:val="en-US"/>
        </w:rPr>
        <w:t>C. Goldstein. Multigrid methods for elliptic problems in unbounded domains. SIAM</w:t>
      </w:r>
      <w:r>
        <w:rPr>
          <w:lang w:val="en-US"/>
        </w:rPr>
        <w:t xml:space="preserve">, </w:t>
      </w:r>
      <w:r w:rsidRPr="005970BB">
        <w:rPr>
          <w:i/>
          <w:lang w:val="en-US"/>
        </w:rPr>
        <w:t>J. Numer. Anal.</w:t>
      </w:r>
      <w:r w:rsidRPr="005970BB">
        <w:rPr>
          <w:lang w:val="en-US"/>
        </w:rPr>
        <w:t>, 30:159–183, 1993.</w:t>
      </w:r>
    </w:p>
    <w:p w:rsidR="005970BB" w:rsidRPr="005970BB" w:rsidRDefault="005970BB" w:rsidP="005970BB">
      <w:pPr>
        <w:pStyle w:val="Bibliografa"/>
        <w:rPr>
          <w:lang w:val="en-US"/>
        </w:rPr>
      </w:pPr>
      <w:r w:rsidRPr="005970BB">
        <w:rPr>
          <w:lang w:val="en-US"/>
        </w:rPr>
        <w:t xml:space="preserve">P. Swarztrauber. </w:t>
      </w:r>
      <w:r w:rsidRPr="005970BB">
        <w:rPr>
          <w:i/>
          <w:lang w:val="en-US"/>
        </w:rPr>
        <w:t>Vectorizing the FFTs</w:t>
      </w:r>
      <w:r w:rsidRPr="005970BB">
        <w:rPr>
          <w:lang w:val="en-US"/>
        </w:rPr>
        <w:t>. Academic Press, New York, 1982.</w:t>
      </w:r>
    </w:p>
    <w:p w:rsidR="005970BB" w:rsidRPr="005970BB" w:rsidRDefault="005970BB" w:rsidP="005970BB">
      <w:pPr>
        <w:pStyle w:val="Bibliografa"/>
        <w:rPr>
          <w:lang w:val="en-US"/>
        </w:rPr>
      </w:pPr>
      <w:r>
        <w:rPr>
          <w:lang w:val="en-US"/>
        </w:rPr>
        <w:t>S. Taá</w:t>
      </w:r>
      <w:r w:rsidRPr="005970BB">
        <w:rPr>
          <w:lang w:val="en-US"/>
        </w:rPr>
        <w:t xml:space="preserve">san. </w:t>
      </w:r>
      <w:r w:rsidRPr="005970BB">
        <w:rPr>
          <w:i/>
          <w:lang w:val="en-US"/>
        </w:rPr>
        <w:t>Multigrid Methods for Highly Oscillatory Problems</w:t>
      </w:r>
      <w:r w:rsidRPr="005970BB">
        <w:rPr>
          <w:lang w:val="en-US"/>
        </w:rPr>
        <w:t>. PhD thesis, Weizmann</w:t>
      </w:r>
      <w:r>
        <w:rPr>
          <w:lang w:val="en-US"/>
        </w:rPr>
        <w:t xml:space="preserve"> </w:t>
      </w:r>
      <w:r w:rsidRPr="005970BB">
        <w:rPr>
          <w:lang w:val="en-US"/>
        </w:rPr>
        <w:t>Institute of Science, Rehovot, Israel, 1984.</w:t>
      </w:r>
    </w:p>
    <w:p w:rsidR="005970BB" w:rsidRDefault="00255B9B" w:rsidP="00143281">
      <w:pPr>
        <w:pStyle w:val="Bibliografa"/>
        <w:rPr>
          <w:lang w:val="en-US"/>
        </w:rPr>
      </w:pPr>
      <w:r w:rsidRPr="004441F8">
        <w:rPr>
          <w:lang w:val="en-US"/>
        </w:rPr>
        <w:t xml:space="preserve">Berndtsson, M., Hansson, J., Olsson, B., Lundell, B. (2008), </w:t>
      </w:r>
      <w:r w:rsidRPr="004441F8">
        <w:rPr>
          <w:i/>
          <w:lang w:val="en-US"/>
        </w:rPr>
        <w:t>A Guide for Students in Computer Science and Information Systems</w:t>
      </w:r>
      <w:r w:rsidRPr="004441F8">
        <w:rPr>
          <w:lang w:val="en-US"/>
        </w:rPr>
        <w:t>, Springer.</w:t>
      </w:r>
    </w:p>
    <w:p w:rsidR="00143281" w:rsidRDefault="00143281" w:rsidP="00143281">
      <w:pPr>
        <w:pStyle w:val="Bibliografa"/>
        <w:ind w:left="720" w:hanging="720"/>
        <w:rPr>
          <w:noProof/>
          <w:sz w:val="24"/>
          <w:szCs w:val="24"/>
        </w:rPr>
      </w:pPr>
      <w:r>
        <w:rPr>
          <w:lang w:val="en-US"/>
        </w:rPr>
        <w:fldChar w:fldCharType="begin"/>
      </w:r>
      <w:r>
        <w:rPr>
          <w:lang w:val="es-ES"/>
        </w:rPr>
        <w:instrText xml:space="preserve"> BIBLIOGRAPHY  \l 3082 </w:instrText>
      </w:r>
      <w:r>
        <w:rPr>
          <w:lang w:val="en-US"/>
        </w:rPr>
        <w:fldChar w:fldCharType="separate"/>
      </w:r>
      <w:r>
        <w:rPr>
          <w:noProof/>
        </w:rPr>
        <w:t xml:space="preserve">Wing, J. (1233). xx. </w:t>
      </w:r>
      <w:r>
        <w:rPr>
          <w:i/>
          <w:iCs/>
          <w:noProof/>
        </w:rPr>
        <w:t>xx</w:t>
      </w:r>
      <w:r>
        <w:rPr>
          <w:noProof/>
        </w:rPr>
        <w:t>, 23-23.</w:t>
      </w:r>
    </w:p>
    <w:p w:rsidR="00143281" w:rsidRPr="00143281" w:rsidRDefault="00143281" w:rsidP="00143281">
      <w:pPr>
        <w:pStyle w:val="Bibliografa"/>
        <w:ind w:left="720" w:hanging="720"/>
        <w:rPr>
          <w:noProof/>
        </w:rPr>
      </w:pPr>
      <w:r>
        <w:rPr>
          <w:lang w:val="en-US"/>
        </w:rPr>
        <w:fldChar w:fldCharType="end"/>
      </w:r>
      <w:r w:rsidRPr="00143281">
        <w:rPr>
          <w:lang w:val="en-US"/>
        </w:rPr>
        <w:t xml:space="preserve"> </w:t>
      </w:r>
      <w:r w:rsidRPr="00143281">
        <w:rPr>
          <w:noProof/>
        </w:rPr>
        <w:t>S. Bocconi, A. Chioccariello, G. Dettori, A. Ferrari, K. Engelhardt, P. Kampylis, and Y. Punie, “Exploring the field of computational thinking as a 21st century skill,” in EDULEARN16 Proceedings, ser. 8th International Conference on Education and New Learning Technologies.</w:t>
      </w:r>
    </w:p>
    <w:sectPr w:rsidR="00143281" w:rsidRPr="00143281" w:rsidSect="006D455B">
      <w:endnotePr>
        <w:numFmt w:val="decimal"/>
      </w:endnotePr>
      <w:pgSz w:w="11906" w:h="16838" w:code="9"/>
      <w:pgMar w:top="1134" w:right="1134" w:bottom="1134" w:left="1134" w:header="72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01C" w:rsidRDefault="0021301C">
      <w:r>
        <w:separator/>
      </w:r>
    </w:p>
  </w:endnote>
  <w:endnote w:type="continuationSeparator" w:id="0">
    <w:p w:rsidR="0021301C" w:rsidRDefault="0021301C">
      <w:r>
        <w:continuationSeparator/>
      </w:r>
    </w:p>
  </w:endnote>
  <w:endnote w:id="1">
    <w:p w:rsidR="0002142F" w:rsidRPr="00492C20" w:rsidRDefault="0002142F">
      <w:pPr>
        <w:pStyle w:val="Textonotaalfinal"/>
        <w:rPr>
          <w:lang w:val="en-US"/>
        </w:rPr>
      </w:pPr>
      <w:r w:rsidRPr="00492C20">
        <w:rPr>
          <w:rStyle w:val="Refdenotaalfinal"/>
          <w:sz w:val="36"/>
        </w:rPr>
        <w:endnoteRef/>
      </w:r>
      <w:r>
        <w:t xml:space="preserve"> </w:t>
      </w:r>
      <w:r w:rsidRPr="00492C20">
        <w:rPr>
          <w:lang w:val="en-US"/>
        </w:rPr>
        <w:t>S. Bocconi, A. Chioccariello, G. Dettori, A. Ferrari, K. Engelhardt, P. Kampylis, and Y. Punie, “Exploring the field of computational thinking as a 21st century skill,” in EDULEARN16 Proceedings, ser. 8th International Conference on Education and New Learning Technologies.</w:t>
      </w:r>
    </w:p>
  </w:endnote>
  <w:endnote w:id="2">
    <w:p w:rsidR="0002142F" w:rsidRPr="00492C20" w:rsidRDefault="0002142F">
      <w:pPr>
        <w:pStyle w:val="Textonotaalfinal"/>
        <w:rPr>
          <w:lang w:val="es-ES"/>
        </w:rPr>
      </w:pPr>
      <w:r w:rsidRPr="00492C20">
        <w:rPr>
          <w:rStyle w:val="Refdenotaalfinal"/>
          <w:sz w:val="36"/>
        </w:rPr>
        <w:endnoteRef/>
      </w:r>
      <w:r w:rsidRPr="00492C20">
        <w:rPr>
          <w:lang w:val="en-US"/>
        </w:rPr>
        <w:t xml:space="preserve"> A. Collins and J. Brown, What’s Worth Teaching?: Rethinking Curriculum in the Age of Technology, ser. Technology, Education–Connections (the TEC Series) Series.  Teachers College Press, Teachers College, Columbia University,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altName w:val="Liberation Mono"/>
    <w:panose1 w:val="00000000000000000000"/>
    <w:charset w:val="00"/>
    <w:family w:val="modern"/>
    <w:notTrueType/>
    <w:pitch w:val="variable"/>
    <w:sig w:usb0="20000007" w:usb1="00000000" w:usb2="00000000" w:usb3="00000000" w:csb0="00000193"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42F" w:rsidRDefault="0002142F" w:rsidP="00043637">
    <w:pPr>
      <w:pStyle w:val="Piedepgina"/>
      <w:pBdr>
        <w:top w:val="none" w:sz="0" w:space="0"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42F" w:rsidRPr="00647444" w:rsidRDefault="0002142F" w:rsidP="00FE5C68">
    <w:pPr>
      <w:pStyle w:val="Piedepgina"/>
      <w:pBdr>
        <w:top w:val="none" w:sz="0" w:space="0" w:color="auto"/>
      </w:pBdr>
      <w:jc w:val="center"/>
      <w:rPr>
        <w:lang w:val="es-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42F" w:rsidRDefault="0002142F" w:rsidP="00043637">
    <w:pPr>
      <w:pStyle w:val="Piedepgina"/>
      <w:pBdr>
        <w:top w:val="none" w:sz="0" w:space="0" w:color="auto"/>
      </w:pBd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42F" w:rsidRDefault="0002142F" w:rsidP="00043637">
    <w:pPr>
      <w:pStyle w:val="Piedepgina"/>
      <w:pBdr>
        <w:top w:val="none" w:sz="0" w:space="0" w:color="auto"/>
      </w:pBdr>
      <w:jc w:val="center"/>
    </w:pPr>
    <w:r>
      <w:fldChar w:fldCharType="begin"/>
    </w:r>
    <w:r>
      <w:instrText>PAGE   \* MERGEFORMAT</w:instrText>
    </w:r>
    <w:r>
      <w:fldChar w:fldCharType="separate"/>
    </w:r>
    <w:r w:rsidR="00B9784E" w:rsidRPr="00B9784E">
      <w:rPr>
        <w:noProof/>
        <w:lang w:val="es-ES"/>
      </w:rPr>
      <w:t>II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42F" w:rsidRPr="00647444" w:rsidRDefault="0002142F" w:rsidP="00FE5C68">
    <w:pPr>
      <w:pStyle w:val="Piedepgina"/>
      <w:pBdr>
        <w:top w:val="none" w:sz="0" w:space="0" w:color="auto"/>
      </w:pBdr>
      <w:jc w:val="center"/>
      <w:rPr>
        <w:lang w:val="es-ES"/>
      </w:rPr>
    </w:pPr>
    <w:r w:rsidRPr="00043637">
      <w:rPr>
        <w:lang w:val="es-ES"/>
      </w:rPr>
      <w:fldChar w:fldCharType="begin"/>
    </w:r>
    <w:r w:rsidRPr="00043637">
      <w:rPr>
        <w:lang w:val="es-ES"/>
      </w:rPr>
      <w:instrText>PAGE   \* MERGEFORMAT</w:instrText>
    </w:r>
    <w:r w:rsidRPr="00043637">
      <w:rPr>
        <w:lang w:val="es-ES"/>
      </w:rPr>
      <w:fldChar w:fldCharType="separate"/>
    </w:r>
    <w:r w:rsidR="00B9784E">
      <w:rPr>
        <w:noProof/>
        <w:lang w:val="es-ES"/>
      </w:rPr>
      <w:t>5</w:t>
    </w:r>
    <w:r w:rsidRPr="00043637">
      <w:rPr>
        <w:lang w:val="es-ES"/>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42F" w:rsidRDefault="0002142F" w:rsidP="00043637">
    <w:pPr>
      <w:pStyle w:val="Piedepgina"/>
      <w:pBdr>
        <w:top w:val="none" w:sz="0" w:space="0" w:color="auto"/>
      </w:pBdr>
      <w:jc w:val="center"/>
    </w:pPr>
    <w:r>
      <w:fldChar w:fldCharType="begin"/>
    </w:r>
    <w:r>
      <w:instrText>PAGE   \* MERGEFORMAT</w:instrText>
    </w:r>
    <w:r>
      <w:fldChar w:fldCharType="separate"/>
    </w:r>
    <w:r w:rsidR="00B9784E" w:rsidRPr="00B9784E">
      <w:rPr>
        <w:noProof/>
        <w:lang w:val="es-ES"/>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01C" w:rsidRDefault="0021301C">
      <w:r>
        <w:separator/>
      </w:r>
    </w:p>
  </w:footnote>
  <w:footnote w:type="continuationSeparator" w:id="0">
    <w:p w:rsidR="0021301C" w:rsidRDefault="002130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42F" w:rsidRDefault="0002142F" w:rsidP="00023D5B">
    <w:pPr>
      <w:pStyle w:val="Encabezado"/>
      <w:pBdr>
        <w:bottom w:val="none" w:sz="0" w:space="0" w:color="auto"/>
      </w:pBdr>
      <w:tabs>
        <w:tab w:val="clear"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42F" w:rsidRDefault="0002142F" w:rsidP="00023D5B">
    <w:pPr>
      <w:pStyle w:val="Encabezado"/>
      <w:pBdr>
        <w:bottom w:val="none" w:sz="0" w:space="0" w:color="auto"/>
      </w:pBdr>
      <w:tabs>
        <w:tab w:val="clear"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3B2BBD6"/>
    <w:lvl w:ilvl="0">
      <w:start w:val="1"/>
      <w:numFmt w:val="decimal"/>
      <w:lvlText w:val="%1."/>
      <w:lvlJc w:val="left"/>
      <w:pPr>
        <w:tabs>
          <w:tab w:val="num" w:pos="1492"/>
        </w:tabs>
        <w:ind w:left="1492" w:hanging="360"/>
      </w:pPr>
    </w:lvl>
  </w:abstractNum>
  <w:abstractNum w:abstractNumId="1">
    <w:nsid w:val="FFFFFF7D"/>
    <w:multiLevelType w:val="singleLevel"/>
    <w:tmpl w:val="6FDCC71C"/>
    <w:lvl w:ilvl="0">
      <w:start w:val="1"/>
      <w:numFmt w:val="decimal"/>
      <w:lvlText w:val="%1."/>
      <w:lvlJc w:val="left"/>
      <w:pPr>
        <w:tabs>
          <w:tab w:val="num" w:pos="1209"/>
        </w:tabs>
        <w:ind w:left="1209" w:hanging="360"/>
      </w:pPr>
    </w:lvl>
  </w:abstractNum>
  <w:abstractNum w:abstractNumId="2">
    <w:nsid w:val="FFFFFF7E"/>
    <w:multiLevelType w:val="singleLevel"/>
    <w:tmpl w:val="3B569F6C"/>
    <w:lvl w:ilvl="0">
      <w:start w:val="1"/>
      <w:numFmt w:val="decimal"/>
      <w:lvlText w:val="%1."/>
      <w:lvlJc w:val="left"/>
      <w:pPr>
        <w:tabs>
          <w:tab w:val="num" w:pos="926"/>
        </w:tabs>
        <w:ind w:left="926" w:hanging="360"/>
      </w:pPr>
    </w:lvl>
  </w:abstractNum>
  <w:abstractNum w:abstractNumId="3">
    <w:nsid w:val="FFFFFF7F"/>
    <w:multiLevelType w:val="singleLevel"/>
    <w:tmpl w:val="BBA2E6C2"/>
    <w:lvl w:ilvl="0">
      <w:start w:val="1"/>
      <w:numFmt w:val="decimal"/>
      <w:lvlText w:val="%1."/>
      <w:lvlJc w:val="left"/>
      <w:pPr>
        <w:tabs>
          <w:tab w:val="num" w:pos="643"/>
        </w:tabs>
        <w:ind w:left="643" w:hanging="360"/>
      </w:pPr>
    </w:lvl>
  </w:abstractNum>
  <w:abstractNum w:abstractNumId="4">
    <w:nsid w:val="FFFFFF80"/>
    <w:multiLevelType w:val="singleLevel"/>
    <w:tmpl w:val="8BBE695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6EC579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4E03B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EA6A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9">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10">
    <w:nsid w:val="04875C88"/>
    <w:multiLevelType w:val="multilevel"/>
    <w:tmpl w:val="7E8064B8"/>
    <w:lvl w:ilvl="0">
      <w:start w:val="1"/>
      <w:numFmt w:val="decimal"/>
      <w:suff w:val="space"/>
      <w:lvlText w:val="Capítulo %1."/>
      <w:lvlJc w:val="left"/>
      <w:pPr>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0FC82EBA"/>
    <w:multiLevelType w:val="multilevel"/>
    <w:tmpl w:val="E368C182"/>
    <w:lvl w:ilvl="0">
      <w:start w:val="1"/>
      <w:numFmt w:val="decimal"/>
      <w:suff w:val="space"/>
      <w:lvlText w:val="Capítulo %1."/>
      <w:lvlJc w:val="left"/>
      <w:pPr>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2AE4CC1"/>
    <w:multiLevelType w:val="multilevel"/>
    <w:tmpl w:val="E6BEB066"/>
    <w:lvl w:ilvl="0">
      <w:start w:val="1"/>
      <w:numFmt w:val="decimal"/>
      <w:suff w:val="space"/>
      <w:lvlText w:val="Parte %1."/>
      <w:lvlJc w:val="left"/>
      <w:pPr>
        <w:ind w:left="0" w:firstLine="0"/>
      </w:pPr>
      <w:rPr>
        <w:rFonts w:hint="default"/>
      </w:rPr>
    </w:lvl>
    <w:lvl w:ilvl="1">
      <w:start w:val="1"/>
      <w:numFmt w:val="decimal"/>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179D0DCE"/>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8FE0096"/>
    <w:multiLevelType w:val="hybridMultilevel"/>
    <w:tmpl w:val="7B84107E"/>
    <w:lvl w:ilvl="0" w:tplc="7C1E1D68">
      <w:start w:val="1"/>
      <w:numFmt w:val="decimal"/>
      <w:pStyle w:val="Bibliografa"/>
      <w:lvlText w:val="[%1]"/>
      <w:lvlJc w:val="right"/>
      <w:pPr>
        <w:tabs>
          <w:tab w:val="num" w:pos="425"/>
        </w:tabs>
        <w:ind w:left="567"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1BF07E6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1BC7442"/>
    <w:multiLevelType w:val="multilevel"/>
    <w:tmpl w:val="AF12BB3C"/>
    <w:lvl w:ilvl="0">
      <w:start w:val="1"/>
      <w:numFmt w:val="decimal"/>
      <w:lvlText w:val="Capítulo %1"/>
      <w:lvlJc w:val="left"/>
      <w:pPr>
        <w:tabs>
          <w:tab w:val="num" w:pos="709"/>
        </w:tabs>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5B95369"/>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3E77200A"/>
    <w:multiLevelType w:val="hybridMultilevel"/>
    <w:tmpl w:val="9FC6E578"/>
    <w:lvl w:ilvl="0" w:tplc="0D1091D2">
      <w:start w:val="1"/>
      <w:numFmt w:val="upperLetter"/>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20">
    <w:nsid w:val="51352180"/>
    <w:multiLevelType w:val="multilevel"/>
    <w:tmpl w:val="F5B6E600"/>
    <w:lvl w:ilvl="0">
      <w:start w:val="1"/>
      <w:numFmt w:val="upperRoman"/>
      <w:pStyle w:val="Ttulo1"/>
      <w:suff w:val="space"/>
      <w:lvlText w:val="Parte %1."/>
      <w:lvlJc w:val="left"/>
      <w:pPr>
        <w:ind w:left="0" w:firstLine="0"/>
      </w:pPr>
      <w:rPr>
        <w:rFonts w:hint="default"/>
      </w:rPr>
    </w:lvl>
    <w:lvl w:ilvl="1">
      <w:start w:val="1"/>
      <w:numFmt w:val="decimal"/>
      <w:lvlRestart w:val="0"/>
      <w:pStyle w:val="Ttulo2"/>
      <w:suff w:val="space"/>
      <w:lvlText w:val="Capítulo %2."/>
      <w:lvlJc w:val="left"/>
      <w:pPr>
        <w:ind w:left="0"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1">
    <w:nsid w:val="79E76BE3"/>
    <w:multiLevelType w:val="hybridMultilevel"/>
    <w:tmpl w:val="80F00660"/>
    <w:lvl w:ilvl="0" w:tplc="79B21D3A">
      <w:start w:val="1"/>
      <w:numFmt w:val="upperLetter"/>
      <w:lvlText w:val="%1."/>
      <w:lvlJc w:val="left"/>
      <w:pPr>
        <w:ind w:left="1571" w:hanging="360"/>
      </w:pPr>
      <w:rPr>
        <w:rFonts w:hint="default"/>
      </w:r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22">
    <w:nsid w:val="7DA9166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5"/>
  </w:num>
  <w:num w:numId="2">
    <w:abstractNumId w:val="13"/>
  </w:num>
  <w:num w:numId="3">
    <w:abstractNumId w:val="8"/>
  </w:num>
  <w:num w:numId="4">
    <w:abstractNumId w:val="9"/>
  </w:num>
  <w:num w:numId="5">
    <w:abstractNumId w:val="20"/>
  </w:num>
  <w:num w:numId="6">
    <w:abstractNumId w:val="18"/>
  </w:num>
  <w:num w:numId="7">
    <w:abstractNumId w:val="14"/>
  </w:num>
  <w:num w:numId="8">
    <w:abstractNumId w:val="17"/>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2"/>
  </w:num>
  <w:num w:numId="12">
    <w:abstractNumId w:val="1"/>
  </w:num>
  <w:num w:numId="13">
    <w:abstractNumId w:val="0"/>
  </w:num>
  <w:num w:numId="14">
    <w:abstractNumId w:val="7"/>
  </w:num>
  <w:num w:numId="15">
    <w:abstractNumId w:val="6"/>
  </w:num>
  <w:num w:numId="16">
    <w:abstractNumId w:val="5"/>
  </w:num>
  <w:num w:numId="17">
    <w:abstractNumId w:val="4"/>
  </w:num>
  <w:num w:numId="18">
    <w:abstractNumId w:val="11"/>
  </w:num>
  <w:num w:numId="19">
    <w:abstractNumId w:val="10"/>
  </w:num>
  <w:num w:numId="20">
    <w:abstractNumId w:val="16"/>
  </w:num>
  <w:num w:numId="21">
    <w:abstractNumId w:val="12"/>
  </w:num>
  <w:num w:numId="22">
    <w:abstractNumId w:val="22"/>
  </w:num>
  <w:num w:numId="23">
    <w:abstractNumId w:val="19"/>
  </w:num>
  <w:num w:numId="24">
    <w:abstractNumId w:val="21"/>
  </w:num>
  <w:num w:numId="25">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09"/>
  <w:hyphenationZone w:val="425"/>
  <w:evenAndOddHeaders/>
  <w:noPunctuationKerning/>
  <w:characterSpacingControl w:val="doNotCompress"/>
  <w:hdrShapeDefaults>
    <o:shapedefaults v:ext="edit" spidmax="2049">
      <o:colormru v:ext="edit" colors="#005893"/>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1A1"/>
    <w:rsid w:val="000039A3"/>
    <w:rsid w:val="00004C09"/>
    <w:rsid w:val="0000590E"/>
    <w:rsid w:val="00012E87"/>
    <w:rsid w:val="0002129C"/>
    <w:rsid w:val="0002142F"/>
    <w:rsid w:val="000215F9"/>
    <w:rsid w:val="000224E8"/>
    <w:rsid w:val="00023D5B"/>
    <w:rsid w:val="0002496C"/>
    <w:rsid w:val="00030F72"/>
    <w:rsid w:val="00043637"/>
    <w:rsid w:val="00046F69"/>
    <w:rsid w:val="00053DF6"/>
    <w:rsid w:val="00055F10"/>
    <w:rsid w:val="00057686"/>
    <w:rsid w:val="00060F8E"/>
    <w:rsid w:val="000626CC"/>
    <w:rsid w:val="00063516"/>
    <w:rsid w:val="00065A5D"/>
    <w:rsid w:val="00066463"/>
    <w:rsid w:val="000670F8"/>
    <w:rsid w:val="00071081"/>
    <w:rsid w:val="00075F1F"/>
    <w:rsid w:val="00086DCC"/>
    <w:rsid w:val="00092966"/>
    <w:rsid w:val="000A1046"/>
    <w:rsid w:val="000A298C"/>
    <w:rsid w:val="000A3770"/>
    <w:rsid w:val="000A6945"/>
    <w:rsid w:val="000C2135"/>
    <w:rsid w:val="000C71F2"/>
    <w:rsid w:val="000D0300"/>
    <w:rsid w:val="000D6CC9"/>
    <w:rsid w:val="000E01C3"/>
    <w:rsid w:val="000E09CB"/>
    <w:rsid w:val="000F2E3E"/>
    <w:rsid w:val="000F333A"/>
    <w:rsid w:val="00107355"/>
    <w:rsid w:val="00111C5A"/>
    <w:rsid w:val="00112B6D"/>
    <w:rsid w:val="00115344"/>
    <w:rsid w:val="0011634E"/>
    <w:rsid w:val="00121B5E"/>
    <w:rsid w:val="00121BC5"/>
    <w:rsid w:val="00127C80"/>
    <w:rsid w:val="00140DC4"/>
    <w:rsid w:val="001412FC"/>
    <w:rsid w:val="00143281"/>
    <w:rsid w:val="001512C1"/>
    <w:rsid w:val="0016173B"/>
    <w:rsid w:val="001729C7"/>
    <w:rsid w:val="001765FE"/>
    <w:rsid w:val="00190DCB"/>
    <w:rsid w:val="00195683"/>
    <w:rsid w:val="001A07FF"/>
    <w:rsid w:val="001A4D52"/>
    <w:rsid w:val="001A5295"/>
    <w:rsid w:val="001C1163"/>
    <w:rsid w:val="001C28F0"/>
    <w:rsid w:val="001D5E7D"/>
    <w:rsid w:val="001E150A"/>
    <w:rsid w:val="001E297F"/>
    <w:rsid w:val="001E73D6"/>
    <w:rsid w:val="002002B8"/>
    <w:rsid w:val="00203B5C"/>
    <w:rsid w:val="0020628A"/>
    <w:rsid w:val="0021301C"/>
    <w:rsid w:val="002208ED"/>
    <w:rsid w:val="0022512E"/>
    <w:rsid w:val="00227AFD"/>
    <w:rsid w:val="002351B6"/>
    <w:rsid w:val="002370BC"/>
    <w:rsid w:val="002421BE"/>
    <w:rsid w:val="00242A93"/>
    <w:rsid w:val="00242E9D"/>
    <w:rsid w:val="0024518B"/>
    <w:rsid w:val="00251333"/>
    <w:rsid w:val="00255B9B"/>
    <w:rsid w:val="00265BBD"/>
    <w:rsid w:val="00271B5A"/>
    <w:rsid w:val="0028092A"/>
    <w:rsid w:val="00282498"/>
    <w:rsid w:val="00287386"/>
    <w:rsid w:val="0029118C"/>
    <w:rsid w:val="00292827"/>
    <w:rsid w:val="002979BA"/>
    <w:rsid w:val="002B3DA7"/>
    <w:rsid w:val="002B702E"/>
    <w:rsid w:val="002D08D0"/>
    <w:rsid w:val="002D2C3A"/>
    <w:rsid w:val="002E0BBE"/>
    <w:rsid w:val="002E241B"/>
    <w:rsid w:val="002E6B63"/>
    <w:rsid w:val="002E6B84"/>
    <w:rsid w:val="002F1CF3"/>
    <w:rsid w:val="002F3B55"/>
    <w:rsid w:val="002F4D3D"/>
    <w:rsid w:val="0030390C"/>
    <w:rsid w:val="003064A6"/>
    <w:rsid w:val="00311E3D"/>
    <w:rsid w:val="003124BD"/>
    <w:rsid w:val="00314691"/>
    <w:rsid w:val="00336777"/>
    <w:rsid w:val="00346648"/>
    <w:rsid w:val="00352953"/>
    <w:rsid w:val="003644BB"/>
    <w:rsid w:val="00390E59"/>
    <w:rsid w:val="00396B51"/>
    <w:rsid w:val="003B5C2F"/>
    <w:rsid w:val="003B5E2C"/>
    <w:rsid w:val="003B754D"/>
    <w:rsid w:val="003D4B68"/>
    <w:rsid w:val="003E3910"/>
    <w:rsid w:val="003E7433"/>
    <w:rsid w:val="003F2BA4"/>
    <w:rsid w:val="003F7B19"/>
    <w:rsid w:val="00403B36"/>
    <w:rsid w:val="00403C9C"/>
    <w:rsid w:val="00405FCF"/>
    <w:rsid w:val="00406EBF"/>
    <w:rsid w:val="004079F5"/>
    <w:rsid w:val="004127BB"/>
    <w:rsid w:val="00421325"/>
    <w:rsid w:val="00424605"/>
    <w:rsid w:val="00424F37"/>
    <w:rsid w:val="0042506C"/>
    <w:rsid w:val="00435B9E"/>
    <w:rsid w:val="00436540"/>
    <w:rsid w:val="004441F8"/>
    <w:rsid w:val="004540B9"/>
    <w:rsid w:val="00455897"/>
    <w:rsid w:val="00471CDB"/>
    <w:rsid w:val="004816D3"/>
    <w:rsid w:val="004871CC"/>
    <w:rsid w:val="00492C20"/>
    <w:rsid w:val="0049545C"/>
    <w:rsid w:val="004A0AC6"/>
    <w:rsid w:val="004B0399"/>
    <w:rsid w:val="004B147A"/>
    <w:rsid w:val="004B2A88"/>
    <w:rsid w:val="004C02A8"/>
    <w:rsid w:val="004C5DAB"/>
    <w:rsid w:val="004D54E1"/>
    <w:rsid w:val="004E659E"/>
    <w:rsid w:val="004E7AC5"/>
    <w:rsid w:val="004E7BE9"/>
    <w:rsid w:val="004F7CE9"/>
    <w:rsid w:val="00501646"/>
    <w:rsid w:val="00507C2E"/>
    <w:rsid w:val="00512164"/>
    <w:rsid w:val="005203C1"/>
    <w:rsid w:val="00522371"/>
    <w:rsid w:val="00524DD4"/>
    <w:rsid w:val="00526024"/>
    <w:rsid w:val="0052753A"/>
    <w:rsid w:val="005529A3"/>
    <w:rsid w:val="00572EBE"/>
    <w:rsid w:val="00584764"/>
    <w:rsid w:val="005861FF"/>
    <w:rsid w:val="00591538"/>
    <w:rsid w:val="005923D2"/>
    <w:rsid w:val="005970BB"/>
    <w:rsid w:val="005B305C"/>
    <w:rsid w:val="005C5189"/>
    <w:rsid w:val="005D4338"/>
    <w:rsid w:val="005E347C"/>
    <w:rsid w:val="005F053C"/>
    <w:rsid w:val="005F1204"/>
    <w:rsid w:val="005F379A"/>
    <w:rsid w:val="005F7C0E"/>
    <w:rsid w:val="0063313D"/>
    <w:rsid w:val="0063329B"/>
    <w:rsid w:val="006344D7"/>
    <w:rsid w:val="00642CA8"/>
    <w:rsid w:val="00643516"/>
    <w:rsid w:val="00645C1B"/>
    <w:rsid w:val="006467F3"/>
    <w:rsid w:val="00647444"/>
    <w:rsid w:val="006501CE"/>
    <w:rsid w:val="00653C1A"/>
    <w:rsid w:val="00657D1A"/>
    <w:rsid w:val="00660143"/>
    <w:rsid w:val="006627D9"/>
    <w:rsid w:val="00681137"/>
    <w:rsid w:val="00690AAF"/>
    <w:rsid w:val="0069578F"/>
    <w:rsid w:val="00697407"/>
    <w:rsid w:val="006A6DA3"/>
    <w:rsid w:val="006B1ECA"/>
    <w:rsid w:val="006B5791"/>
    <w:rsid w:val="006C2701"/>
    <w:rsid w:val="006C5F6A"/>
    <w:rsid w:val="006C6453"/>
    <w:rsid w:val="006D0BE2"/>
    <w:rsid w:val="006D3BF4"/>
    <w:rsid w:val="006D455B"/>
    <w:rsid w:val="006D4EC9"/>
    <w:rsid w:val="006E28B7"/>
    <w:rsid w:val="006E3EBD"/>
    <w:rsid w:val="006E760A"/>
    <w:rsid w:val="006E7CDF"/>
    <w:rsid w:val="006F7424"/>
    <w:rsid w:val="00700A04"/>
    <w:rsid w:val="0071163D"/>
    <w:rsid w:val="007175B0"/>
    <w:rsid w:val="0072253A"/>
    <w:rsid w:val="00727526"/>
    <w:rsid w:val="007325DE"/>
    <w:rsid w:val="007400AC"/>
    <w:rsid w:val="007464B1"/>
    <w:rsid w:val="00746845"/>
    <w:rsid w:val="00747897"/>
    <w:rsid w:val="007520FD"/>
    <w:rsid w:val="0075317B"/>
    <w:rsid w:val="007536C9"/>
    <w:rsid w:val="00754A0A"/>
    <w:rsid w:val="00756C2C"/>
    <w:rsid w:val="007571A1"/>
    <w:rsid w:val="00757B36"/>
    <w:rsid w:val="00761EA8"/>
    <w:rsid w:val="00780379"/>
    <w:rsid w:val="00780CA1"/>
    <w:rsid w:val="00787851"/>
    <w:rsid w:val="007A1B17"/>
    <w:rsid w:val="007A652B"/>
    <w:rsid w:val="007B6B07"/>
    <w:rsid w:val="007C79A8"/>
    <w:rsid w:val="007E0E45"/>
    <w:rsid w:val="007F1322"/>
    <w:rsid w:val="007F4A0D"/>
    <w:rsid w:val="00800940"/>
    <w:rsid w:val="008044C0"/>
    <w:rsid w:val="00806E81"/>
    <w:rsid w:val="00810AD1"/>
    <w:rsid w:val="0081138D"/>
    <w:rsid w:val="008179CF"/>
    <w:rsid w:val="008271EA"/>
    <w:rsid w:val="00833951"/>
    <w:rsid w:val="008345C9"/>
    <w:rsid w:val="00854313"/>
    <w:rsid w:val="00855B42"/>
    <w:rsid w:val="00856751"/>
    <w:rsid w:val="00860974"/>
    <w:rsid w:val="008641E4"/>
    <w:rsid w:val="00866ABC"/>
    <w:rsid w:val="00870253"/>
    <w:rsid w:val="008714FA"/>
    <w:rsid w:val="00871B44"/>
    <w:rsid w:val="00872B23"/>
    <w:rsid w:val="00873EDF"/>
    <w:rsid w:val="00874995"/>
    <w:rsid w:val="00876AB3"/>
    <w:rsid w:val="008827AA"/>
    <w:rsid w:val="00894C57"/>
    <w:rsid w:val="008B072B"/>
    <w:rsid w:val="008B1364"/>
    <w:rsid w:val="008B1E87"/>
    <w:rsid w:val="008C2338"/>
    <w:rsid w:val="008D0C7F"/>
    <w:rsid w:val="008D1CB8"/>
    <w:rsid w:val="008E01CD"/>
    <w:rsid w:val="008E074C"/>
    <w:rsid w:val="008E1ED4"/>
    <w:rsid w:val="008E3A75"/>
    <w:rsid w:val="008E50C7"/>
    <w:rsid w:val="008E6DF5"/>
    <w:rsid w:val="008F49BF"/>
    <w:rsid w:val="008F4BBC"/>
    <w:rsid w:val="008F5528"/>
    <w:rsid w:val="00900556"/>
    <w:rsid w:val="0090093A"/>
    <w:rsid w:val="009016FE"/>
    <w:rsid w:val="009134F1"/>
    <w:rsid w:val="0092430A"/>
    <w:rsid w:val="00933648"/>
    <w:rsid w:val="0094218F"/>
    <w:rsid w:val="00945D16"/>
    <w:rsid w:val="00950CF7"/>
    <w:rsid w:val="00961350"/>
    <w:rsid w:val="00962DED"/>
    <w:rsid w:val="00973EFE"/>
    <w:rsid w:val="00976630"/>
    <w:rsid w:val="009870EA"/>
    <w:rsid w:val="0099106B"/>
    <w:rsid w:val="00996F98"/>
    <w:rsid w:val="009A72C0"/>
    <w:rsid w:val="009B2490"/>
    <w:rsid w:val="009B779D"/>
    <w:rsid w:val="009C2993"/>
    <w:rsid w:val="009C516C"/>
    <w:rsid w:val="009C7F22"/>
    <w:rsid w:val="009D1756"/>
    <w:rsid w:val="009E0909"/>
    <w:rsid w:val="009E4152"/>
    <w:rsid w:val="009E7AA0"/>
    <w:rsid w:val="00A179F7"/>
    <w:rsid w:val="00A34B40"/>
    <w:rsid w:val="00A35881"/>
    <w:rsid w:val="00A433CC"/>
    <w:rsid w:val="00A4563F"/>
    <w:rsid w:val="00A53622"/>
    <w:rsid w:val="00A54E87"/>
    <w:rsid w:val="00A571BF"/>
    <w:rsid w:val="00A62473"/>
    <w:rsid w:val="00A6665C"/>
    <w:rsid w:val="00A811EC"/>
    <w:rsid w:val="00A85062"/>
    <w:rsid w:val="00A86653"/>
    <w:rsid w:val="00AA2987"/>
    <w:rsid w:val="00AB1985"/>
    <w:rsid w:val="00AC0C67"/>
    <w:rsid w:val="00AD750D"/>
    <w:rsid w:val="00AE3646"/>
    <w:rsid w:val="00AE4A88"/>
    <w:rsid w:val="00AE6142"/>
    <w:rsid w:val="00AE6844"/>
    <w:rsid w:val="00AF0B70"/>
    <w:rsid w:val="00B02A43"/>
    <w:rsid w:val="00B14317"/>
    <w:rsid w:val="00B17B87"/>
    <w:rsid w:val="00B22043"/>
    <w:rsid w:val="00B25AD2"/>
    <w:rsid w:val="00B26EB9"/>
    <w:rsid w:val="00B363B7"/>
    <w:rsid w:val="00B36EFF"/>
    <w:rsid w:val="00B43ADA"/>
    <w:rsid w:val="00B464E3"/>
    <w:rsid w:val="00B46BA5"/>
    <w:rsid w:val="00B46DAE"/>
    <w:rsid w:val="00B56C31"/>
    <w:rsid w:val="00B57FDA"/>
    <w:rsid w:val="00B605CE"/>
    <w:rsid w:val="00B635A0"/>
    <w:rsid w:val="00B6380B"/>
    <w:rsid w:val="00B815E0"/>
    <w:rsid w:val="00B82744"/>
    <w:rsid w:val="00B83B42"/>
    <w:rsid w:val="00B87E8A"/>
    <w:rsid w:val="00B9784E"/>
    <w:rsid w:val="00BA499F"/>
    <w:rsid w:val="00BA71CD"/>
    <w:rsid w:val="00BC7E68"/>
    <w:rsid w:val="00BD0A5C"/>
    <w:rsid w:val="00BE7AF9"/>
    <w:rsid w:val="00BF5938"/>
    <w:rsid w:val="00BF5E22"/>
    <w:rsid w:val="00C03D52"/>
    <w:rsid w:val="00C070D6"/>
    <w:rsid w:val="00C0762A"/>
    <w:rsid w:val="00C1065D"/>
    <w:rsid w:val="00C15FD3"/>
    <w:rsid w:val="00C2029D"/>
    <w:rsid w:val="00C306FD"/>
    <w:rsid w:val="00C33DDE"/>
    <w:rsid w:val="00C43E07"/>
    <w:rsid w:val="00C45EE3"/>
    <w:rsid w:val="00C538E2"/>
    <w:rsid w:val="00C540D6"/>
    <w:rsid w:val="00C60F15"/>
    <w:rsid w:val="00C64124"/>
    <w:rsid w:val="00C65A76"/>
    <w:rsid w:val="00C81737"/>
    <w:rsid w:val="00C962F4"/>
    <w:rsid w:val="00CA2F02"/>
    <w:rsid w:val="00CA7518"/>
    <w:rsid w:val="00CB5B51"/>
    <w:rsid w:val="00CD0B59"/>
    <w:rsid w:val="00CD5D05"/>
    <w:rsid w:val="00CD799B"/>
    <w:rsid w:val="00CE176D"/>
    <w:rsid w:val="00CE6290"/>
    <w:rsid w:val="00CE64BC"/>
    <w:rsid w:val="00CF0893"/>
    <w:rsid w:val="00D02CC4"/>
    <w:rsid w:val="00D0433B"/>
    <w:rsid w:val="00D05225"/>
    <w:rsid w:val="00D225EE"/>
    <w:rsid w:val="00D3262B"/>
    <w:rsid w:val="00D34ECC"/>
    <w:rsid w:val="00D43C3B"/>
    <w:rsid w:val="00D5010A"/>
    <w:rsid w:val="00D50930"/>
    <w:rsid w:val="00D52B39"/>
    <w:rsid w:val="00D54D04"/>
    <w:rsid w:val="00D60D6B"/>
    <w:rsid w:val="00D6141F"/>
    <w:rsid w:val="00D635FF"/>
    <w:rsid w:val="00D66DEA"/>
    <w:rsid w:val="00D717B0"/>
    <w:rsid w:val="00D71DA9"/>
    <w:rsid w:val="00D81B06"/>
    <w:rsid w:val="00D82236"/>
    <w:rsid w:val="00D84E1C"/>
    <w:rsid w:val="00D9057F"/>
    <w:rsid w:val="00D92D64"/>
    <w:rsid w:val="00D9429D"/>
    <w:rsid w:val="00DA472D"/>
    <w:rsid w:val="00DB1B34"/>
    <w:rsid w:val="00DC2A3E"/>
    <w:rsid w:val="00DC3777"/>
    <w:rsid w:val="00DC5FAB"/>
    <w:rsid w:val="00DC6B27"/>
    <w:rsid w:val="00DD012B"/>
    <w:rsid w:val="00DD6085"/>
    <w:rsid w:val="00DD6754"/>
    <w:rsid w:val="00DE07EC"/>
    <w:rsid w:val="00DE2EBC"/>
    <w:rsid w:val="00DE7EF7"/>
    <w:rsid w:val="00DF01FC"/>
    <w:rsid w:val="00DF3CF6"/>
    <w:rsid w:val="00DF4565"/>
    <w:rsid w:val="00E00804"/>
    <w:rsid w:val="00E048C4"/>
    <w:rsid w:val="00E11A33"/>
    <w:rsid w:val="00E14528"/>
    <w:rsid w:val="00E15B2B"/>
    <w:rsid w:val="00E1772A"/>
    <w:rsid w:val="00E22845"/>
    <w:rsid w:val="00E30D57"/>
    <w:rsid w:val="00E33B3D"/>
    <w:rsid w:val="00E359FC"/>
    <w:rsid w:val="00E44495"/>
    <w:rsid w:val="00E6498B"/>
    <w:rsid w:val="00E810B7"/>
    <w:rsid w:val="00E829AF"/>
    <w:rsid w:val="00E84B02"/>
    <w:rsid w:val="00E8517E"/>
    <w:rsid w:val="00E960F3"/>
    <w:rsid w:val="00E96B32"/>
    <w:rsid w:val="00EA0D58"/>
    <w:rsid w:val="00EA14BA"/>
    <w:rsid w:val="00EC143A"/>
    <w:rsid w:val="00ED0909"/>
    <w:rsid w:val="00ED181F"/>
    <w:rsid w:val="00EE7601"/>
    <w:rsid w:val="00EF003A"/>
    <w:rsid w:val="00F03135"/>
    <w:rsid w:val="00F11F19"/>
    <w:rsid w:val="00F124B5"/>
    <w:rsid w:val="00F135B8"/>
    <w:rsid w:val="00F13C66"/>
    <w:rsid w:val="00F23C8B"/>
    <w:rsid w:val="00F25382"/>
    <w:rsid w:val="00F35094"/>
    <w:rsid w:val="00F352C8"/>
    <w:rsid w:val="00F422A4"/>
    <w:rsid w:val="00F47E6A"/>
    <w:rsid w:val="00F506BE"/>
    <w:rsid w:val="00F50DF1"/>
    <w:rsid w:val="00F54B0C"/>
    <w:rsid w:val="00F609FD"/>
    <w:rsid w:val="00F735BC"/>
    <w:rsid w:val="00F82AE1"/>
    <w:rsid w:val="00F82D11"/>
    <w:rsid w:val="00FA031F"/>
    <w:rsid w:val="00FA15E0"/>
    <w:rsid w:val="00FA1ED5"/>
    <w:rsid w:val="00FB094D"/>
    <w:rsid w:val="00FD13DB"/>
    <w:rsid w:val="00FE5C68"/>
    <w:rsid w:val="00FE65BC"/>
    <w:rsid w:val="00FF175D"/>
    <w:rsid w:val="00FF31B1"/>
    <w:rsid w:val="00FF3D2A"/>
    <w:rsid w:val="00FF6A58"/>
    <w:rsid w:val="00FF7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5893"/>
    </o:shapedefaults>
    <o:shapelayout v:ext="edit">
      <o:idmap v:ext="edit" data="1"/>
    </o:shapelayout>
  </w:shapeDefaults>
  <w:decimalSymbol w:val=","/>
  <w:listSeparator w:val=";"/>
  <w15:docId w15:val="{0575988C-E618-4018-9D9C-BAF506D3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uiPriority="99"/>
    <w:lsdException w:name="heading 6" w:uiPriority="99"/>
    <w:lsdException w:name="heading 7" w:semiHidden="1" w:uiPriority="99" w:unhideWhenUsed="1"/>
    <w:lsdException w:name="heading 8" w:semiHidden="1" w:uiPriority="99" w:unhideWhenUsed="1"/>
    <w:lsdException w:name="heading 9" w:semiHidden="1" w:uiPriority="9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Number" w:qFormat="1"/>
    <w:lsdException w:name="List 2" w:semiHidden="1" w:uiPriority="99" w:unhideWhenUsed="1"/>
    <w:lsdException w:name="List 3" w:semiHidden="1" w:uiPriority="99" w:unhideWhenUsed="1"/>
    <w:lsdException w:name="List 4" w:semiHidden="1" w:uiPriority="99"/>
    <w:lsdException w:name="List 5" w:semiHidden="1"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semiHidden="1" w:uiPriority="99"/>
    <w:lsdException w:name="Closing" w:semiHidden="1" w:uiPriority="99" w:unhideWhenUsed="1"/>
    <w:lsdException w:name="Signature" w:semiHidden="1" w:uiPriority="99" w:unhideWhenUsed="1"/>
    <w:lsdException w:name="Default Paragraph Font" w:semiHidden="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semiHidden="1" w:uiPriority="99"/>
    <w:lsdException w:name="Salutation" w:semiHidden="1" w:uiPriority="99"/>
    <w:lsdException w:name="Date" w:semiHidden="1" w:uiPriority="99"/>
    <w:lsdException w:name="Body Text First Indent" w:semiHidden="1"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semiHidden="1" w:uiPriority="99"/>
    <w:lsdException w:name="Emphasis" w:semiHidden="1" w:uiPriority="99"/>
    <w:lsdException w:name="Document Map" w:semiHidden="1"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lsdException w:name="Intense Emphasis" w:semiHidden="1" w:uiPriority="99"/>
    <w:lsdException w:name="Subtle Reference" w:semiHidden="1" w:uiPriority="99"/>
    <w:lsdException w:name="Intense Reference" w:semiHidden="1" w:uiPriority="99"/>
    <w:lsdException w:name="Book Title" w:semiHidden="1" w:uiPriority="99"/>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5"/>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6D455B"/>
    <w:pPr>
      <w:keepNext/>
      <w:numPr>
        <w:ilvl w:val="1"/>
        <w:numId w:val="5"/>
      </w:numPr>
      <w:spacing w:before="600" w:after="360"/>
      <w:jc w:val="left"/>
      <w:outlineLvl w:val="1"/>
    </w:pPr>
    <w:rPr>
      <w:rFonts w:cs="Arial"/>
      <w:b/>
      <w:bCs/>
      <w:iCs/>
      <w:sz w:val="64"/>
      <w:szCs w:val="64"/>
    </w:rPr>
  </w:style>
  <w:style w:type="paragraph" w:styleId="Ttulo3">
    <w:name w:val="heading 3"/>
    <w:basedOn w:val="Normal"/>
    <w:next w:val="Prrafo"/>
    <w:link w:val="Ttulo3Car"/>
    <w:qFormat/>
    <w:rsid w:val="00D43C3B"/>
    <w:pPr>
      <w:keepNext/>
      <w:numPr>
        <w:ilvl w:val="2"/>
        <w:numId w:val="5"/>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5"/>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5"/>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5"/>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5"/>
      </w:numPr>
      <w:spacing w:before="240" w:after="60"/>
      <w:outlineLvl w:val="6"/>
    </w:pPr>
    <w:rPr>
      <w:szCs w:val="24"/>
    </w:rPr>
  </w:style>
  <w:style w:type="paragraph" w:styleId="Ttulo8">
    <w:name w:val="heading 8"/>
    <w:basedOn w:val="Normal"/>
    <w:next w:val="Normal"/>
    <w:uiPriority w:val="99"/>
    <w:semiHidden/>
    <w:rsid w:val="00F25382"/>
    <w:pPr>
      <w:numPr>
        <w:ilvl w:val="7"/>
        <w:numId w:val="5"/>
      </w:numPr>
      <w:spacing w:before="240" w:after="60"/>
      <w:outlineLvl w:val="7"/>
    </w:pPr>
    <w:rPr>
      <w:i/>
      <w:iCs/>
      <w:szCs w:val="24"/>
    </w:rPr>
  </w:style>
  <w:style w:type="paragraph" w:styleId="Ttulo9">
    <w:name w:val="heading 9"/>
    <w:basedOn w:val="Normal"/>
    <w:next w:val="Normal"/>
    <w:uiPriority w:val="99"/>
    <w:semiHidden/>
    <w:rsid w:val="00F25382"/>
    <w:pPr>
      <w:numPr>
        <w:ilvl w:val="8"/>
        <w:numId w:val="5"/>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49545C"/>
    <w:pPr>
      <w:spacing w:before="120" w:after="120"/>
      <w:ind w:firstLine="284"/>
    </w:p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semiHidden/>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E359FC"/>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0" w:beforeAutospacing="0" w:afterLines="0" w:after="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Descripcin">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E359FC"/>
    <w:pPr>
      <w:tabs>
        <w:tab w:val="left" w:pos="1418"/>
        <w:tab w:val="right" w:leader="dot" w:pos="7938"/>
      </w:tabs>
      <w:spacing w:before="60" w:after="60"/>
      <w:ind w:left="1418" w:right="284" w:hanging="567"/>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0" w:beforeAutospacing="0" w:afterLines="0" w:after="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semiHidden/>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6D455B"/>
    <w:rPr>
      <w:rFonts w:ascii="LM Roman 10" w:hAnsi="LM Roman 10" w:cs="Arial"/>
      <w:b/>
      <w:bCs/>
      <w:iCs/>
      <w:sz w:val="64"/>
      <w:szCs w:val="64"/>
      <w:lang w:val="es-ES_tradnl"/>
    </w:rPr>
  </w:style>
  <w:style w:type="paragraph" w:styleId="NormalWeb">
    <w:name w:val="Normal (Web)"/>
    <w:basedOn w:val="Normal"/>
    <w:uiPriority w:val="99"/>
    <w:unhideWhenUsed/>
    <w:rsid w:val="004B2A88"/>
    <w:pPr>
      <w:spacing w:before="100" w:beforeAutospacing="1" w:after="100" w:afterAutospacing="1"/>
      <w:jc w:val="left"/>
    </w:pPr>
    <w:rPr>
      <w:rFonts w:ascii="Times New Roman" w:hAnsi="Times New Roman"/>
      <w:sz w:val="24"/>
      <w:szCs w:val="24"/>
      <w:lang w:val="es-ES"/>
    </w:rPr>
  </w:style>
  <w:style w:type="character" w:customStyle="1" w:styleId="Ttulo1Car">
    <w:name w:val="Título 1 Car"/>
    <w:basedOn w:val="Fuentedeprrafopredeter"/>
    <w:link w:val="Ttulo1"/>
    <w:uiPriority w:val="9"/>
    <w:rsid w:val="00143281"/>
    <w:rPr>
      <w:rFonts w:ascii="LM Roman 10" w:hAnsi="LM Roman 10" w:cs="Arial"/>
      <w:b/>
      <w:bCs/>
      <w:sz w:val="40"/>
      <w:szCs w:val="32"/>
      <w:lang w:val="es-ES_tradnl"/>
    </w:rPr>
  </w:style>
  <w:style w:type="character" w:customStyle="1" w:styleId="apple-tab-span">
    <w:name w:val="apple-tab-span"/>
    <w:basedOn w:val="Fuentedeprrafopredeter"/>
    <w:rsid w:val="00403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007443">
      <w:bodyDiv w:val="1"/>
      <w:marLeft w:val="0"/>
      <w:marRight w:val="0"/>
      <w:marTop w:val="0"/>
      <w:marBottom w:val="0"/>
      <w:divBdr>
        <w:top w:val="none" w:sz="0" w:space="0" w:color="auto"/>
        <w:left w:val="none" w:sz="0" w:space="0" w:color="auto"/>
        <w:bottom w:val="none" w:sz="0" w:space="0" w:color="auto"/>
        <w:right w:val="none" w:sz="0" w:space="0" w:color="auto"/>
      </w:divBdr>
    </w:div>
    <w:div w:id="885334176">
      <w:bodyDiv w:val="1"/>
      <w:marLeft w:val="0"/>
      <w:marRight w:val="0"/>
      <w:marTop w:val="0"/>
      <w:marBottom w:val="0"/>
      <w:divBdr>
        <w:top w:val="none" w:sz="0" w:space="0" w:color="auto"/>
        <w:left w:val="none" w:sz="0" w:space="0" w:color="auto"/>
        <w:bottom w:val="none" w:sz="0" w:space="0" w:color="auto"/>
        <w:right w:val="none" w:sz="0" w:space="0" w:color="auto"/>
      </w:divBdr>
    </w:div>
    <w:div w:id="1201825103">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401755001">
      <w:bodyDiv w:val="1"/>
      <w:marLeft w:val="0"/>
      <w:marRight w:val="0"/>
      <w:marTop w:val="0"/>
      <w:marBottom w:val="0"/>
      <w:divBdr>
        <w:top w:val="none" w:sz="0" w:space="0" w:color="auto"/>
        <w:left w:val="none" w:sz="0" w:space="0" w:color="auto"/>
        <w:bottom w:val="none" w:sz="0" w:space="0" w:color="auto"/>
        <w:right w:val="none" w:sz="0" w:space="0" w:color="auto"/>
      </w:divBdr>
    </w:div>
    <w:div w:id="195297688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2882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fa\Downloads\MemoriaTFG_225aniv.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JWi33</b:Tag>
    <b:SourceType>JournalArticle</b:SourceType>
    <b:Guid>{FEAB312E-846D-4DA9-AF3D-9639BAF12EE9}</b:Guid>
    <b:Title>xx</b:Title>
    <b:Year>1233</b:Year>
    <b:Author>
      <b:Author>
        <b:NameList>
          <b:Person>
            <b:Last>Wing</b:Last>
            <b:First>J.</b:First>
          </b:Person>
        </b:NameList>
      </b:Author>
    </b:Author>
    <b:JournalName>xx</b:JournalName>
    <b:Pages>23-23</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7A2D12-AB03-4C15-9D32-916E30356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MemoriaTFG_225aniv.dotx</Template>
  <TotalTime>261</TotalTime>
  <Pages>1</Pages>
  <Words>2373</Words>
  <Characters>13052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15395</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Rafa Herrero</dc:creator>
  <cp:keywords>Trabajo Fin de Grado, TFG</cp:keywords>
  <dc:description>[Dedicatoria]</dc:description>
  <cp:lastModifiedBy>Rafa Herrero</cp:lastModifiedBy>
  <cp:revision>12</cp:revision>
  <cp:lastPrinted>2015-05-05T14:55:00Z</cp:lastPrinted>
  <dcterms:created xsi:type="dcterms:W3CDTF">2017-05-29T07:57:00Z</dcterms:created>
  <dcterms:modified xsi:type="dcterms:W3CDTF">2017-05-29T14:41:00Z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