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0900" w14:textId="77777777" w:rsidR="00A12E9D" w:rsidRPr="00131320" w:rsidRDefault="00A12E9D" w:rsidP="00A12E9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1313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Project Design Phase-II</w:t>
      </w:r>
    </w:p>
    <w:p w14:paraId="65752EB9" w14:textId="77777777" w:rsidR="00A12E9D" w:rsidRPr="00131320" w:rsidRDefault="00A12E9D" w:rsidP="00A12E9D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1313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Technology Stack (Architecture &amp; Stack)</w:t>
      </w:r>
    </w:p>
    <w:p w14:paraId="5B8E545C" w14:textId="77777777" w:rsidR="00A12E9D" w:rsidRPr="00DB6E10" w:rsidRDefault="00A12E9D" w:rsidP="00A12E9D">
      <w:pPr>
        <w:spacing w:after="0" w:line="240" w:lineRule="auto"/>
        <w:rPr>
          <w:b/>
          <w:bCs/>
          <w:sz w:val="28"/>
          <w:szCs w:val="28"/>
        </w:rPr>
      </w:pP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126"/>
      </w:tblGrid>
      <w:tr w:rsidR="00A12E9D" w:rsidRPr="003F7817" w14:paraId="7FED5773" w14:textId="77777777" w:rsidTr="008C6669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2F80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638CA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18</w:t>
            </w:r>
            <w:r>
              <w:t xml:space="preserve"> October 2023</w:t>
            </w:r>
          </w:p>
        </w:tc>
      </w:tr>
      <w:tr w:rsidR="00A12E9D" w:rsidRPr="003F7817" w14:paraId="59F2B28F" w14:textId="77777777" w:rsidTr="008C6669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0CE36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3DC24" w14:textId="77777777" w:rsidR="00A12E9D" w:rsidRDefault="00A12E9D" w:rsidP="008C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  <w:p w14:paraId="5491017B" w14:textId="77777777" w:rsidR="00A12E9D" w:rsidRPr="003F7817" w:rsidRDefault="00A12E9D" w:rsidP="008C6669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NM2023TMID09431</w:t>
            </w:r>
          </w:p>
        </w:tc>
      </w:tr>
      <w:tr w:rsidR="00A12E9D" w:rsidRPr="003F7817" w14:paraId="1C8BAA80" w14:textId="77777777" w:rsidTr="008C6669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00D9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6A10" w14:textId="77777777" w:rsidR="00A12E9D" w:rsidRPr="003F7817" w:rsidRDefault="00A12E9D" w:rsidP="008C666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AQUATIC INSIGHTS: COGNOS POWERED WATER PORTABILITY ANALYSIS</w:t>
            </w:r>
          </w:p>
        </w:tc>
      </w:tr>
      <w:tr w:rsidR="00A12E9D" w:rsidRPr="003F7817" w14:paraId="09BAAD36" w14:textId="77777777" w:rsidTr="008C6669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BD4D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313C8" w14:textId="77777777" w:rsidR="00A12E9D" w:rsidRPr="003F7817" w:rsidRDefault="00A12E9D" w:rsidP="008C666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5993A404" w14:textId="77777777" w:rsidR="00A12E9D" w:rsidRDefault="00A12E9D" w:rsidP="00A12E9D"/>
    <w:p w14:paraId="10081E86" w14:textId="77777777" w:rsidR="00A12E9D" w:rsidRDefault="00A12E9D" w:rsidP="00A12E9D">
      <w:pPr>
        <w:rPr>
          <w:b/>
          <w:bCs/>
          <w:sz w:val="28"/>
          <w:szCs w:val="28"/>
        </w:rPr>
      </w:pPr>
      <w:r w:rsidRPr="00131320">
        <w:rPr>
          <w:b/>
          <w:bCs/>
          <w:sz w:val="28"/>
          <w:szCs w:val="28"/>
        </w:rPr>
        <w:t>Technical Architecture:</w:t>
      </w:r>
    </w:p>
    <w:p w14:paraId="2287B1D4" w14:textId="77777777" w:rsidR="00A12E9D" w:rsidRDefault="00A12E9D" w:rsidP="00A12E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A28446" wp14:editId="4EB92C79">
            <wp:extent cx="5562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BFCE4" wp14:editId="685195FC">
            <wp:extent cx="5731510" cy="4095750"/>
            <wp:effectExtent l="0" t="0" r="2540" b="0"/>
            <wp:docPr id="1" name="Picture 1" descr="Electronics | Free Full-Text | Big Data Analysis Framework for Water Quality  Indicators with Assimilation of IoT and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s | Free Full-Text | Big Data Analysis Framework for Water Quality  Indicators with Assimilation of IoT and M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DFDE" w14:textId="77777777" w:rsidR="00A12E9D" w:rsidRDefault="00A12E9D" w:rsidP="00A12E9D">
      <w:pPr>
        <w:rPr>
          <w:b/>
          <w:bCs/>
          <w:sz w:val="28"/>
          <w:szCs w:val="28"/>
        </w:rPr>
      </w:pPr>
    </w:p>
    <w:p w14:paraId="714216EB" w14:textId="77777777" w:rsidR="00A12E9D" w:rsidRDefault="00A12E9D" w:rsidP="00A12E9D">
      <w:pPr>
        <w:rPr>
          <w:b/>
          <w:bCs/>
          <w:sz w:val="28"/>
          <w:szCs w:val="28"/>
        </w:rPr>
      </w:pPr>
    </w:p>
    <w:p w14:paraId="45F4CE82" w14:textId="409DA83C" w:rsidR="00A12E9D" w:rsidRPr="00A12E9D" w:rsidRDefault="00A12E9D" w:rsidP="00A12E9D">
      <w:pPr>
        <w:rPr>
          <w:b/>
          <w:bCs/>
          <w:sz w:val="24"/>
          <w:szCs w:val="24"/>
        </w:rPr>
      </w:pPr>
      <w:r w:rsidRPr="00A12E9D">
        <w:rPr>
          <w:b/>
          <w:bCs/>
          <w:sz w:val="24"/>
          <w:szCs w:val="24"/>
        </w:rPr>
        <w:lastRenderedPageBreak/>
        <w:t>Table-</w:t>
      </w:r>
      <w:proofErr w:type="gramStart"/>
      <w:r w:rsidRPr="00A12E9D">
        <w:rPr>
          <w:b/>
          <w:bCs/>
          <w:sz w:val="24"/>
          <w:szCs w:val="24"/>
        </w:rPr>
        <w:t>1 :</w:t>
      </w:r>
      <w:proofErr w:type="gramEnd"/>
      <w:r w:rsidRPr="00A12E9D">
        <w:rPr>
          <w:b/>
          <w:bCs/>
          <w:sz w:val="24"/>
          <w:szCs w:val="24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2098"/>
        <w:gridCol w:w="4286"/>
        <w:gridCol w:w="1951"/>
      </w:tblGrid>
      <w:tr w:rsidR="00A12E9D" w:rsidRPr="00CE28D9" w14:paraId="40F6847C" w14:textId="77777777" w:rsidTr="008C6669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3E52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BB9D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381F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DF0B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Technology</w:t>
            </w:r>
          </w:p>
        </w:tc>
      </w:tr>
      <w:tr w:rsidR="00A12E9D" w:rsidRPr="00CE28D9" w14:paraId="632A328A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5A92" w14:textId="77777777" w:rsidR="00A12E9D" w:rsidRPr="00CE28D9" w:rsidRDefault="00A12E9D" w:rsidP="008C66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05E7F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DE3D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Web Application</w:t>
            </w:r>
          </w:p>
          <w:p w14:paraId="3FCBBB87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FD11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HTML,CSS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,JAVA Script</w:t>
            </w:r>
          </w:p>
        </w:tc>
      </w:tr>
      <w:tr w:rsidR="00A12E9D" w:rsidRPr="00CE28D9" w14:paraId="7E7ABB42" w14:textId="77777777" w:rsidTr="008C666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CF44" w14:textId="77777777" w:rsidR="00A12E9D" w:rsidRPr="00CE28D9" w:rsidRDefault="00A12E9D" w:rsidP="008C66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95C90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D9A1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Enable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BCC0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IBM Cognos Analytics</w:t>
            </w:r>
          </w:p>
        </w:tc>
      </w:tr>
      <w:tr w:rsidR="00A12E9D" w:rsidRPr="00CE28D9" w14:paraId="4B72B159" w14:textId="77777777" w:rsidTr="008C666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EC4F1" w14:textId="77777777" w:rsidR="00A12E9D" w:rsidRPr="00CE28D9" w:rsidRDefault="00A12E9D" w:rsidP="008C666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3608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9AA3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Load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datasets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2ED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IBM Cognos Analytics </w:t>
            </w:r>
          </w:p>
        </w:tc>
      </w:tr>
      <w:tr w:rsidR="00A12E9D" w:rsidRPr="00CE28D9" w14:paraId="1E959459" w14:textId="77777777" w:rsidTr="008C666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A6DE4" w14:textId="77777777" w:rsidR="00A12E9D" w:rsidRPr="00CE28D9" w:rsidRDefault="00A12E9D" w:rsidP="008C666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66D0A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EEB9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Update information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2418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IBM Cognos Analytics</w:t>
            </w:r>
          </w:p>
        </w:tc>
      </w:tr>
      <w:tr w:rsidR="00A12E9D" w:rsidRPr="00CE28D9" w14:paraId="38930C11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D5D3" w14:textId="77777777" w:rsidR="00A12E9D" w:rsidRPr="00CE28D9" w:rsidRDefault="00A12E9D" w:rsidP="008C66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E209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F39C7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Configurations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85E37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IBM</w:t>
            </w:r>
          </w:p>
        </w:tc>
      </w:tr>
      <w:tr w:rsidR="00A12E9D" w:rsidRPr="00CE28D9" w14:paraId="5AD7486E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2C8D4" w14:textId="77777777" w:rsidR="00A12E9D" w:rsidRPr="00CE28D9" w:rsidRDefault="00A12E9D" w:rsidP="008C666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F795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F7A24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8801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IBM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Cloud</w:t>
            </w:r>
          </w:p>
        </w:tc>
      </w:tr>
      <w:tr w:rsidR="00A12E9D" w:rsidRPr="00CE28D9" w14:paraId="4546CCD0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29B66" w14:textId="77777777" w:rsidR="00A12E9D" w:rsidRPr="00CE28D9" w:rsidRDefault="00A12E9D" w:rsidP="008C666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600F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0EA5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Dataset and 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898B2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IBM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Cognos</w:t>
            </w: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12E9D" w:rsidRPr="00CE28D9" w14:paraId="41FCA84C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33FC" w14:textId="77777777" w:rsidR="00A12E9D" w:rsidRPr="00CE28D9" w:rsidRDefault="00A12E9D" w:rsidP="008C666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1E04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366A1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Enable Geo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50CE6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IBM Geo location API</w:t>
            </w:r>
          </w:p>
        </w:tc>
      </w:tr>
      <w:tr w:rsidR="00A12E9D" w:rsidRPr="00CE28D9" w14:paraId="481AE1DF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5629" w14:textId="77777777" w:rsidR="00A12E9D" w:rsidRPr="00CE28D9" w:rsidRDefault="00A12E9D" w:rsidP="008C666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219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D38C9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Application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84C10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Java API</w:t>
            </w:r>
          </w:p>
        </w:tc>
      </w:tr>
      <w:tr w:rsidR="00A12E9D" w:rsidRPr="00CE28D9" w14:paraId="0331A3D9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FC9B" w14:textId="77777777" w:rsidR="00A12E9D" w:rsidRPr="00CE28D9" w:rsidRDefault="00A12E9D" w:rsidP="008C666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2A2E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FEB1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Regression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7A6AA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Cognos Analytics</w:t>
            </w:r>
          </w:p>
        </w:tc>
      </w:tr>
      <w:tr w:rsidR="00A12E9D" w:rsidRPr="00CE28D9" w14:paraId="2E689F39" w14:textId="77777777" w:rsidTr="008C666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77860" w14:textId="77777777" w:rsidR="00A12E9D" w:rsidRPr="00CE28D9" w:rsidRDefault="00A12E9D" w:rsidP="008C66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1CBB9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68A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t xml:space="preserve">Application Deployment on Local System / Cloud Local Server Configuration: 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810C" w14:textId="77777777" w:rsidR="00A12E9D" w:rsidRPr="00CE28D9" w:rsidRDefault="00A12E9D" w:rsidP="008C66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BM Cognos Analytics</w:t>
            </w:r>
          </w:p>
        </w:tc>
      </w:tr>
    </w:tbl>
    <w:p w14:paraId="7EB11CD4" w14:textId="77777777" w:rsidR="00A12E9D" w:rsidRPr="00CE28D9" w:rsidRDefault="00A12E9D" w:rsidP="00A12E9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BABEA06" w14:textId="77777777" w:rsidR="00A12E9D" w:rsidRPr="00CE28D9" w:rsidRDefault="00A12E9D" w:rsidP="00A12E9D">
      <w:pPr>
        <w:spacing w:after="1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E28D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Table-2: Application Characteristics: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2127"/>
        <w:gridCol w:w="5069"/>
        <w:gridCol w:w="1437"/>
      </w:tblGrid>
      <w:tr w:rsidR="00A12E9D" w:rsidRPr="00CE28D9" w14:paraId="60537666" w14:textId="77777777" w:rsidTr="008C6669">
        <w:trPr>
          <w:trHeight w:val="52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CF82" w14:textId="77777777" w:rsidR="00A12E9D" w:rsidRPr="00CE28D9" w:rsidRDefault="00A12E9D" w:rsidP="008C66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744A" w14:textId="77777777" w:rsidR="00A12E9D" w:rsidRPr="00CE28D9" w:rsidRDefault="00A12E9D" w:rsidP="008C66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FE7FD" w14:textId="77777777" w:rsidR="00A12E9D" w:rsidRPr="00CE28D9" w:rsidRDefault="00A12E9D" w:rsidP="008C66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BC16" w14:textId="77777777" w:rsidR="00A12E9D" w:rsidRPr="00CE28D9" w:rsidRDefault="00A12E9D" w:rsidP="008C66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Technology </w:t>
            </w:r>
          </w:p>
        </w:tc>
      </w:tr>
      <w:tr w:rsidR="00A12E9D" w:rsidRPr="00CE28D9" w14:paraId="08F01545" w14:textId="77777777" w:rsidTr="008C6669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22229" w14:textId="77777777" w:rsidR="00A12E9D" w:rsidRPr="00CE28D9" w:rsidRDefault="00A12E9D" w:rsidP="008C666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6971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AF948" w14:textId="77777777" w:rsidR="00A12E9D" w:rsidRPr="00D00A61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00A61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The frameworks promote collaboration, innovation, and community-driven development.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01EC" w14:textId="77777777" w:rsidR="00A12E9D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IBM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Cognos,</w:t>
            </w:r>
          </w:p>
          <w:p w14:paraId="62E86824" w14:textId="77777777" w:rsidR="00A12E9D" w:rsidRPr="00595113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JavaScript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,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</w:tc>
      </w:tr>
      <w:tr w:rsidR="00A12E9D" w:rsidRPr="00CE28D9" w14:paraId="6176D2B8" w14:textId="77777777" w:rsidTr="008C6669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AE50" w14:textId="77777777" w:rsidR="00A12E9D" w:rsidRPr="00CE28D9" w:rsidRDefault="00A12E9D" w:rsidP="008C666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2062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F2A0B" w14:textId="77777777" w:rsidR="00A12E9D" w:rsidRPr="00D00A61" w:rsidRDefault="00A12E9D" w:rsidP="008C6669">
            <w:pPr>
              <w:spacing w:after="0" w:line="229" w:lineRule="atLeast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D00A61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Robust security implementations are essential to safeguard sensitive information and ensure the integrity and confidentiality of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CA4B1" w14:textId="77777777" w:rsidR="00A12E9D" w:rsidRPr="00595113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Django, Flask</w:t>
            </w:r>
          </w:p>
        </w:tc>
      </w:tr>
      <w:tr w:rsidR="00A12E9D" w:rsidRPr="00CE28D9" w14:paraId="6615DA0F" w14:textId="77777777" w:rsidTr="008C6669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ED46E" w14:textId="77777777" w:rsidR="00A12E9D" w:rsidRPr="00CE28D9" w:rsidRDefault="00A12E9D" w:rsidP="008C66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55E7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65DE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Scalability can be achieved through techniques such as load balancing, horizontal or vertical scaling, and cloud-based solutions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E583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CE28D9">
              <w:rPr>
                <w:rFonts w:eastAsia="Times New Roman" w:cstheme="minorHAnsi"/>
                <w:sz w:val="24"/>
                <w:szCs w:val="24"/>
                <w:lang w:eastAsia="en-IN"/>
              </w:rPr>
              <w:t>IBM  Cloud</w:t>
            </w:r>
            <w:proofErr w:type="gramEnd"/>
          </w:p>
        </w:tc>
      </w:tr>
      <w:tr w:rsidR="00A12E9D" w:rsidRPr="00CE28D9" w14:paraId="02A35CA6" w14:textId="77777777" w:rsidTr="008C6669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5ADF" w14:textId="77777777" w:rsidR="00A12E9D" w:rsidRPr="00CE28D9" w:rsidRDefault="00A12E9D" w:rsidP="008C666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0CA8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5562" w14:textId="77777777" w:rsidR="00A12E9D" w:rsidRPr="00595113" w:rsidRDefault="00A12E9D" w:rsidP="008C6669">
            <w:pPr>
              <w:spacing w:after="0" w:line="229" w:lineRule="atLeast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High availability ensures that users can access applications and data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6DF7" w14:textId="77777777" w:rsidR="00A12E9D" w:rsidRPr="00595113" w:rsidRDefault="00A12E9D" w:rsidP="008C6669">
            <w:pPr>
              <w:spacing w:after="0" w:line="229" w:lineRule="atLeast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MySQL</w:t>
            </w:r>
          </w:p>
        </w:tc>
      </w:tr>
      <w:tr w:rsidR="00A12E9D" w:rsidRPr="00CE28D9" w14:paraId="673A80F9" w14:textId="77777777" w:rsidTr="008C6669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5FD75" w14:textId="77777777" w:rsidR="00A12E9D" w:rsidRPr="00CE28D9" w:rsidRDefault="00A12E9D" w:rsidP="008C666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95157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28D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4D4C" w14:textId="77777777" w:rsidR="00A12E9D" w:rsidRPr="00595113" w:rsidRDefault="00A12E9D" w:rsidP="008C6669">
            <w:pPr>
              <w:spacing w:after="0" w:line="229" w:lineRule="atLeast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595113">
              <w:rPr>
                <w:rFonts w:cstheme="minorHAnsi"/>
                <w:color w:val="000000" w:themeColor="text1"/>
                <w:sz w:val="24"/>
                <w:szCs w:val="24"/>
                <w:shd w:val="clear" w:color="auto" w:fill="F7F7F8"/>
              </w:rPr>
              <w:t>High-performance systems can process tasks quickly, handle concurrent user requests efficiently, and deliver optimal response times.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3C84" w14:textId="77777777" w:rsidR="00A12E9D" w:rsidRPr="00CE28D9" w:rsidRDefault="00A12E9D" w:rsidP="008C6669">
            <w:pPr>
              <w:spacing w:after="0" w:line="229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IBM Cognos </w:t>
            </w:r>
          </w:p>
        </w:tc>
      </w:tr>
    </w:tbl>
    <w:p w14:paraId="54799230" w14:textId="77777777" w:rsidR="00A12E9D" w:rsidRPr="00A12E9D" w:rsidRDefault="00A12E9D" w:rsidP="00A12E9D"/>
    <w:sectPr w:rsidR="00A12E9D" w:rsidRPr="00A1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069"/>
    <w:multiLevelType w:val="multilevel"/>
    <w:tmpl w:val="9036D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44CAC"/>
    <w:multiLevelType w:val="multilevel"/>
    <w:tmpl w:val="6988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37948"/>
    <w:multiLevelType w:val="multilevel"/>
    <w:tmpl w:val="00AAE7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74F51"/>
    <w:multiLevelType w:val="multilevel"/>
    <w:tmpl w:val="3FD437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F69B6"/>
    <w:multiLevelType w:val="multilevel"/>
    <w:tmpl w:val="59DCA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01DDE"/>
    <w:multiLevelType w:val="multilevel"/>
    <w:tmpl w:val="087A8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A16E8"/>
    <w:multiLevelType w:val="multilevel"/>
    <w:tmpl w:val="097AD4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A0AD8"/>
    <w:multiLevelType w:val="multilevel"/>
    <w:tmpl w:val="7818A3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32831"/>
    <w:multiLevelType w:val="multilevel"/>
    <w:tmpl w:val="0E287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603DB"/>
    <w:multiLevelType w:val="multilevel"/>
    <w:tmpl w:val="173A7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F728B"/>
    <w:multiLevelType w:val="multilevel"/>
    <w:tmpl w:val="F8D49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870EF"/>
    <w:multiLevelType w:val="multilevel"/>
    <w:tmpl w:val="9692D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C414D"/>
    <w:multiLevelType w:val="multilevel"/>
    <w:tmpl w:val="EB0A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05F66"/>
    <w:multiLevelType w:val="multilevel"/>
    <w:tmpl w:val="17C2E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1478F"/>
    <w:multiLevelType w:val="multilevel"/>
    <w:tmpl w:val="00504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75DA7"/>
    <w:multiLevelType w:val="multilevel"/>
    <w:tmpl w:val="48927F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EF"/>
    <w:rsid w:val="00131320"/>
    <w:rsid w:val="001F00AB"/>
    <w:rsid w:val="005753EF"/>
    <w:rsid w:val="00595113"/>
    <w:rsid w:val="00A12E9D"/>
    <w:rsid w:val="00D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D01"/>
  <w15:chartTrackingRefBased/>
  <w15:docId w15:val="{1CB70961-521A-48F3-80CD-31545E4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2</cp:revision>
  <dcterms:created xsi:type="dcterms:W3CDTF">2023-10-22T18:48:00Z</dcterms:created>
  <dcterms:modified xsi:type="dcterms:W3CDTF">2023-10-22T18:48:00Z</dcterms:modified>
</cp:coreProperties>
</file>