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FEB" w:rsidRDefault="00827FEB" w:rsidP="00827FEB">
      <w:pPr>
        <w:rPr>
          <w:b/>
          <w:u w:val="single"/>
        </w:rPr>
      </w:pPr>
      <w:r>
        <w:tab/>
      </w:r>
      <w:r>
        <w:tab/>
      </w:r>
      <w:r w:rsidR="00BD327B">
        <w:tab/>
      </w:r>
      <w:r>
        <w:tab/>
      </w:r>
      <w:r w:rsidRPr="00827FEB">
        <w:rPr>
          <w:b/>
          <w:u w:val="single"/>
        </w:rPr>
        <w:t>Read the Instructions before Execution</w:t>
      </w:r>
      <w:r w:rsidR="00BD327B">
        <w:rPr>
          <w:b/>
          <w:u w:val="single"/>
        </w:rPr>
        <w:t xml:space="preserve"> of the program</w:t>
      </w:r>
      <w:r w:rsidRPr="00827FEB">
        <w:rPr>
          <w:b/>
          <w:u w:val="single"/>
        </w:rPr>
        <w:t>.</w:t>
      </w:r>
    </w:p>
    <w:p w:rsidR="00BD327B" w:rsidRPr="00827FEB" w:rsidRDefault="00BD327B" w:rsidP="00827FEB">
      <w:pPr>
        <w:rPr>
          <w:b/>
          <w:u w:val="single"/>
        </w:rPr>
      </w:pPr>
    </w:p>
    <w:p w:rsidR="00827FEB" w:rsidRPr="00827FEB" w:rsidRDefault="00827FEB" w:rsidP="00827FEB">
      <w:pPr>
        <w:rPr>
          <w:b/>
        </w:rPr>
      </w:pPr>
      <w:r w:rsidRPr="00827FEB">
        <w:rPr>
          <w:b/>
        </w:rPr>
        <w:t xml:space="preserve">Copy the utility program named </w:t>
      </w:r>
      <w:r w:rsidR="00181126">
        <w:rPr>
          <w:b/>
        </w:rPr>
        <w:t>“</w:t>
      </w:r>
      <w:r w:rsidRPr="00827FEB">
        <w:rPr>
          <w:b/>
        </w:rPr>
        <w:t>Utility</w:t>
      </w:r>
      <w:r w:rsidR="00181126">
        <w:rPr>
          <w:b/>
        </w:rPr>
        <w:t>”</w:t>
      </w:r>
      <w:r w:rsidRPr="00827FEB">
        <w:rPr>
          <w:b/>
        </w:rPr>
        <w:t xml:space="preserve"> in a Folder on your pc.</w:t>
      </w:r>
    </w:p>
    <w:p w:rsidR="00827FEB" w:rsidRDefault="00827FEB" w:rsidP="00827FEB">
      <w:r>
        <w:t xml:space="preserve">1. </w:t>
      </w:r>
      <w:r w:rsidR="004E34B7">
        <w:t>Go to</w:t>
      </w:r>
      <w:r>
        <w:t xml:space="preserve"> Command Prompt</w:t>
      </w:r>
      <w:r w:rsidR="00F87E00">
        <w:t>.</w:t>
      </w:r>
    </w:p>
    <w:p w:rsidR="004E34B7" w:rsidRDefault="00827FEB" w:rsidP="00827FEB">
      <w:r>
        <w:t>2.  Go to the path o</w:t>
      </w:r>
      <w:r w:rsidR="00446B1B">
        <w:t>f</w:t>
      </w:r>
      <w:r>
        <w:t xml:space="preserve"> the </w:t>
      </w:r>
      <w:r w:rsidR="004E34B7">
        <w:t>downloade</w:t>
      </w:r>
      <w:r>
        <w:t xml:space="preserve">d folder </w:t>
      </w:r>
      <w:r w:rsidR="004E34B7">
        <w:t>where the program “</w:t>
      </w:r>
      <w:r w:rsidR="004E34B7" w:rsidRPr="004E34B7">
        <w:rPr>
          <w:b/>
        </w:rPr>
        <w:t>Utility</w:t>
      </w:r>
      <w:r w:rsidR="004E34B7">
        <w:t xml:space="preserve">” (.jar) is kept </w:t>
      </w:r>
      <w:r>
        <w:t xml:space="preserve">(e.g. c:\&gt; cd </w:t>
      </w:r>
      <w:r w:rsidR="004E34B7">
        <w:t xml:space="preserve">  </w:t>
      </w:r>
      <w:r>
        <w:t>c:\Utility_program)</w:t>
      </w:r>
      <w:r w:rsidR="00446B1B">
        <w:t xml:space="preserve"> using command prompt</w:t>
      </w:r>
      <w:r w:rsidR="004E34B7">
        <w:t>.</w:t>
      </w:r>
    </w:p>
    <w:p w:rsidR="00827FEB" w:rsidRDefault="00827FEB" w:rsidP="00827FEB">
      <w:r>
        <w:t xml:space="preserve">3. </w:t>
      </w:r>
      <w:r w:rsidR="00BE0355">
        <w:t>W</w:t>
      </w:r>
      <w:r>
        <w:t>rite command (</w:t>
      </w:r>
      <w:r w:rsidRPr="00446B1B">
        <w:rPr>
          <w:b/>
        </w:rPr>
        <w:t>java -jar Utility.jar</w:t>
      </w:r>
      <w:r>
        <w:t xml:space="preserve">) in the command Line and press </w:t>
      </w:r>
      <w:r w:rsidRPr="00446B1B">
        <w:rPr>
          <w:b/>
        </w:rPr>
        <w:t>Enter</w:t>
      </w:r>
      <w:r>
        <w:t xml:space="preserve"> to execute the program.</w:t>
      </w:r>
    </w:p>
    <w:p w:rsidR="00827FEB" w:rsidRDefault="00827FEB" w:rsidP="00827FEB">
      <w:r>
        <w:t xml:space="preserve">4. </w:t>
      </w:r>
      <w:r w:rsidR="00BE0355">
        <w:t>W</w:t>
      </w:r>
      <w:r>
        <w:t xml:space="preserve">rite the path of the Automation folder </w:t>
      </w:r>
      <w:r w:rsidR="00446B1B">
        <w:t>(</w:t>
      </w:r>
      <w:r>
        <w:t xml:space="preserve">where </w:t>
      </w:r>
      <w:r w:rsidR="0085217A">
        <w:t>T</w:t>
      </w:r>
      <w:r>
        <w:t>est</w:t>
      </w:r>
      <w:r w:rsidR="004E34B7">
        <w:t>-s</w:t>
      </w:r>
      <w:r>
        <w:t>cr</w:t>
      </w:r>
      <w:r w:rsidR="00F87E00">
        <w:t>i</w:t>
      </w:r>
      <w:r>
        <w:t>pt</w:t>
      </w:r>
      <w:r w:rsidR="004E34B7">
        <w:t>s</w:t>
      </w:r>
      <w:r>
        <w:t xml:space="preserve"> are checked in</w:t>
      </w:r>
      <w:r w:rsidR="00446B1B">
        <w:t xml:space="preserve">) </w:t>
      </w:r>
      <w:r w:rsidR="004E34B7">
        <w:t>in</w:t>
      </w:r>
      <w:r w:rsidR="00446B1B">
        <w:t xml:space="preserve"> the command</w:t>
      </w:r>
      <w:r w:rsidR="004E34B7">
        <w:t xml:space="preserve"> line</w:t>
      </w:r>
      <w:r>
        <w:t xml:space="preserve">. </w:t>
      </w:r>
    </w:p>
    <w:p w:rsidR="00827FEB" w:rsidRDefault="00827FEB" w:rsidP="00827FEB">
      <w:r>
        <w:tab/>
        <w:t>e.g. D:\</w:t>
      </w:r>
      <w:r w:rsidR="004E34B7">
        <w:t>...</w:t>
      </w:r>
      <w:r>
        <w:t>\</w:t>
      </w:r>
      <w:r w:rsidR="004E34B7">
        <w:t>...\</w:t>
      </w:r>
      <w:r>
        <w:t>Automation</w:t>
      </w:r>
      <w:r>
        <w:tab/>
        <w:t xml:space="preserve"> </w:t>
      </w:r>
      <w:r>
        <w:tab/>
      </w:r>
      <w:r w:rsidR="00C61A5C">
        <w:tab/>
      </w:r>
      <w:r w:rsidRPr="00446B1B">
        <w:rPr>
          <w:b/>
        </w:rPr>
        <w:t>The Path must be written till Automation</w:t>
      </w:r>
    </w:p>
    <w:p w:rsidR="00827FEB" w:rsidRDefault="00827FEB" w:rsidP="00827FEB">
      <w:r>
        <w:tab/>
        <w:t xml:space="preserve">     </w:t>
      </w:r>
      <w:r w:rsidR="00446B1B">
        <w:t xml:space="preserve">   </w:t>
      </w:r>
      <w:r>
        <w:t>D:\</w:t>
      </w:r>
      <w:r w:rsidR="004E34B7">
        <w:t>...</w:t>
      </w:r>
      <w:r>
        <w:t>\</w:t>
      </w:r>
      <w:r w:rsidR="00FE2479">
        <w:t>DMS\</w:t>
      </w:r>
      <w:r>
        <w:t>Automation</w:t>
      </w:r>
      <w:r>
        <w:tab/>
      </w:r>
      <w:r>
        <w:tab/>
      </w:r>
      <w:r w:rsidR="004E34B7">
        <w:tab/>
      </w:r>
      <w:r w:rsidRPr="00446B1B">
        <w:rPr>
          <w:b/>
        </w:rPr>
        <w:t>The Path must be written till Automation</w:t>
      </w:r>
    </w:p>
    <w:p w:rsidR="00827FEB" w:rsidRDefault="00827FEB" w:rsidP="00827FEB">
      <w:r>
        <w:t>5. Wait till the program Runs.....</w:t>
      </w:r>
      <w:r w:rsidR="00446B1B">
        <w:t>..</w:t>
      </w:r>
    </w:p>
    <w:p w:rsidR="00827FEB" w:rsidRDefault="00827FEB" w:rsidP="00827FEB">
      <w:r>
        <w:t>6. After the Successful Execution of the Program a message: "</w:t>
      </w:r>
      <w:r w:rsidRPr="00446B1B">
        <w:rPr>
          <w:b/>
        </w:rPr>
        <w:t>Program Executed Successfully</w:t>
      </w:r>
      <w:r>
        <w:t>" will be written on the screen.</w:t>
      </w:r>
    </w:p>
    <w:p w:rsidR="00827FEB" w:rsidRDefault="00827FEB" w:rsidP="00827FEB">
      <w:r>
        <w:t xml:space="preserve">7. Four </w:t>
      </w:r>
      <w:r w:rsidRPr="00BE0355">
        <w:rPr>
          <w:b/>
        </w:rPr>
        <w:t>log files</w:t>
      </w:r>
      <w:r>
        <w:t xml:space="preserve"> will be created </w:t>
      </w:r>
      <w:r w:rsidR="00446B1B">
        <w:t xml:space="preserve">after the complete Execution of the program </w:t>
      </w:r>
      <w:r>
        <w:t xml:space="preserve">in the folder </w:t>
      </w:r>
      <w:r w:rsidR="004E34B7">
        <w:t>where</w:t>
      </w:r>
      <w:r>
        <w:t xml:space="preserve"> Utility.jar is </w:t>
      </w:r>
      <w:r w:rsidR="00C61A5C">
        <w:t>presen</w:t>
      </w:r>
      <w:r>
        <w:t>t.</w:t>
      </w:r>
    </w:p>
    <w:p w:rsidR="00827FEB" w:rsidRDefault="00827FEB" w:rsidP="00827FEB">
      <w:r>
        <w:t xml:space="preserve">8. Four Files will be: </w:t>
      </w:r>
    </w:p>
    <w:p w:rsidR="00827FEB" w:rsidRDefault="00827FEB" w:rsidP="008F4D6F">
      <w:pPr>
        <w:ind w:left="720"/>
      </w:pPr>
      <w:r w:rsidRPr="005573B0">
        <w:rPr>
          <w:b/>
          <w:sz w:val="24"/>
          <w:szCs w:val="24"/>
        </w:rPr>
        <w:t>LinksModified.txt</w:t>
      </w:r>
      <w:r>
        <w:t>:</w:t>
      </w:r>
      <w:r w:rsidR="00897C4C">
        <w:t xml:space="preserve"> </w:t>
      </w:r>
      <w:r w:rsidR="004E34B7">
        <w:t>C</w:t>
      </w:r>
      <w:r>
        <w:t>ontain</w:t>
      </w:r>
      <w:r w:rsidR="004E34B7">
        <w:t>s</w:t>
      </w:r>
      <w:r>
        <w:t xml:space="preserve"> the details of links modified i.e. Tool has identified case insensitivity between actual file and path mentioned in the excel file. It will have the Excel file name which is read, the older links</w:t>
      </w:r>
      <w:r w:rsidR="004E34B7">
        <w:t xml:space="preserve"> </w:t>
      </w:r>
      <w:r w:rsidR="00897C4C">
        <w:t>(Written in the excel file)</w:t>
      </w:r>
      <w:r>
        <w:t xml:space="preserve"> modified and new Link</w:t>
      </w:r>
      <w:r w:rsidR="008F4D6F">
        <w:t>s</w:t>
      </w:r>
      <w:r>
        <w:t xml:space="preserve"> Updated.</w:t>
      </w:r>
    </w:p>
    <w:p w:rsidR="00827FEB" w:rsidRPr="008F4D6F" w:rsidRDefault="00827FEB" w:rsidP="00827FEB">
      <w:pPr>
        <w:rPr>
          <w:b/>
          <w:i/>
        </w:rPr>
      </w:pPr>
      <w:r>
        <w:tab/>
      </w:r>
      <w:r w:rsidR="000A5F3F">
        <w:tab/>
      </w:r>
      <w:r w:rsidRPr="00E156ED">
        <w:rPr>
          <w:b/>
          <w:i/>
          <w:highlight w:val="green"/>
        </w:rPr>
        <w:t>Action item: Verify the changes. Run Sanity/testcases for modified files. Check-in to Repo</w:t>
      </w:r>
      <w:r w:rsidRPr="008F4D6F">
        <w:rPr>
          <w:b/>
          <w:i/>
        </w:rPr>
        <w:t>.</w:t>
      </w:r>
    </w:p>
    <w:p w:rsidR="00827FEB" w:rsidRDefault="00827FEB" w:rsidP="008F4D6F">
      <w:pPr>
        <w:ind w:left="720"/>
      </w:pPr>
      <w:r w:rsidRPr="005573B0">
        <w:rPr>
          <w:b/>
          <w:sz w:val="24"/>
          <w:szCs w:val="24"/>
        </w:rPr>
        <w:t>CorrectPaths.txt</w:t>
      </w:r>
      <w:r>
        <w:t>:</w:t>
      </w:r>
      <w:r w:rsidR="008F4D6F">
        <w:t xml:space="preserve"> </w:t>
      </w:r>
      <w:r w:rsidR="004E34B7">
        <w:t>C</w:t>
      </w:r>
      <w:r>
        <w:t>ontain</w:t>
      </w:r>
      <w:r w:rsidR="004E34B7">
        <w:t>s</w:t>
      </w:r>
      <w:r>
        <w:t xml:space="preserve"> Links of all the Excel Files which are found Correct and from which Excel file those links are read. </w:t>
      </w:r>
    </w:p>
    <w:p w:rsidR="00827FEB" w:rsidRDefault="00827FEB" w:rsidP="00827FEB">
      <w:r>
        <w:tab/>
      </w:r>
      <w:r>
        <w:tab/>
      </w:r>
      <w:r w:rsidRPr="00E156ED">
        <w:rPr>
          <w:b/>
          <w:i/>
          <w:highlight w:val="green"/>
        </w:rPr>
        <w:t>Action item: No user action required</w:t>
      </w:r>
      <w:r w:rsidRPr="00E156ED">
        <w:rPr>
          <w:highlight w:val="green"/>
        </w:rPr>
        <w:t>.</w:t>
      </w:r>
    </w:p>
    <w:p w:rsidR="00827FEB" w:rsidRDefault="00827FEB" w:rsidP="008F4D6F">
      <w:pPr>
        <w:ind w:left="720"/>
      </w:pPr>
      <w:r w:rsidRPr="005573B0">
        <w:rPr>
          <w:b/>
          <w:sz w:val="24"/>
          <w:szCs w:val="24"/>
        </w:rPr>
        <w:t>Exceptions_file.txt</w:t>
      </w:r>
      <w:r>
        <w:t>:</w:t>
      </w:r>
      <w:r w:rsidR="008F4D6F">
        <w:t xml:space="preserve"> </w:t>
      </w:r>
      <w:r w:rsidR="004E34B7">
        <w:t>C</w:t>
      </w:r>
      <w:r>
        <w:t>ontain</w:t>
      </w:r>
      <w:r w:rsidR="004E34B7">
        <w:t>s</w:t>
      </w:r>
      <w:r>
        <w:t xml:space="preserve"> Links of all the Excel Files in which we found Exceptions. Th</w:t>
      </w:r>
      <w:r w:rsidR="008F4D6F">
        <w:t>e</w:t>
      </w:r>
      <w:r>
        <w:t>s</w:t>
      </w:r>
      <w:r w:rsidR="008F4D6F">
        <w:t>e</w:t>
      </w:r>
      <w:r>
        <w:t xml:space="preserve"> are </w:t>
      </w:r>
      <w:r w:rsidR="004E34B7">
        <w:t xml:space="preserve">mostly </w:t>
      </w:r>
      <w:r>
        <w:t xml:space="preserve">invalid files. </w:t>
      </w:r>
    </w:p>
    <w:p w:rsidR="00827FEB" w:rsidRDefault="00827FEB" w:rsidP="00827FEB">
      <w:r>
        <w:tab/>
      </w:r>
      <w:r>
        <w:tab/>
      </w:r>
      <w:r w:rsidRPr="00E156ED">
        <w:rPr>
          <w:b/>
          <w:highlight w:val="green"/>
        </w:rPr>
        <w:t xml:space="preserve">Action item: User can remove </w:t>
      </w:r>
      <w:r w:rsidR="008F4D6F" w:rsidRPr="00E156ED">
        <w:rPr>
          <w:b/>
          <w:highlight w:val="green"/>
        </w:rPr>
        <w:t xml:space="preserve">such files </w:t>
      </w:r>
      <w:r w:rsidRPr="00E156ED">
        <w:rPr>
          <w:b/>
          <w:highlight w:val="green"/>
        </w:rPr>
        <w:t>from repository</w:t>
      </w:r>
      <w:r w:rsidRPr="00E156ED">
        <w:rPr>
          <w:highlight w:val="green"/>
        </w:rPr>
        <w:t>.</w:t>
      </w:r>
    </w:p>
    <w:p w:rsidR="00827FEB" w:rsidRDefault="00827FEB" w:rsidP="008F4D6F">
      <w:pPr>
        <w:ind w:left="720"/>
      </w:pPr>
      <w:r w:rsidRPr="005573B0">
        <w:rPr>
          <w:b/>
          <w:sz w:val="24"/>
          <w:szCs w:val="24"/>
        </w:rPr>
        <w:t>FilesNotFound.txt</w:t>
      </w:r>
      <w:r>
        <w:t>:</w:t>
      </w:r>
      <w:r w:rsidR="008F4D6F">
        <w:t xml:space="preserve"> </w:t>
      </w:r>
      <w:r>
        <w:t>It will contain Links of all the Excel Files</w:t>
      </w:r>
      <w:r w:rsidR="00195E7D">
        <w:t xml:space="preserve"> </w:t>
      </w:r>
      <w:r w:rsidR="008F4D6F">
        <w:t>(written in the Excel files)</w:t>
      </w:r>
      <w:r>
        <w:t xml:space="preserve"> which are not found and</w:t>
      </w:r>
      <w:r w:rsidR="008F4D6F">
        <w:t xml:space="preserve"> excel file names</w:t>
      </w:r>
      <w:r>
        <w:t xml:space="preserve"> from which those are read. </w:t>
      </w:r>
    </w:p>
    <w:p w:rsidR="009133A2" w:rsidRDefault="00827FEB" w:rsidP="009133A2">
      <w:r>
        <w:tab/>
      </w:r>
      <w:r w:rsidR="006F2DA4">
        <w:tab/>
      </w:r>
      <w:r w:rsidRPr="006F2DA4">
        <w:rPr>
          <w:b/>
          <w:i/>
          <w:highlight w:val="green"/>
        </w:rPr>
        <w:t>Action item: Validate the testcase and do the changes in excel file</w:t>
      </w:r>
      <w:r w:rsidRPr="006F2DA4">
        <w:rPr>
          <w:highlight w:val="green"/>
        </w:rPr>
        <w:t>.</w:t>
      </w:r>
    </w:p>
    <w:p w:rsidR="009133A2" w:rsidRDefault="009133A2" w:rsidP="009133A2">
      <w:r>
        <w:t>Note:</w:t>
      </w:r>
    </w:p>
    <w:p w:rsidR="00827FEB" w:rsidRPr="004C49B8" w:rsidRDefault="00EB6E2D" w:rsidP="009133A2">
      <w:pPr>
        <w:rPr>
          <w:b/>
          <w:i/>
          <w:u w:val="single"/>
        </w:rPr>
      </w:pPr>
      <w:r w:rsidRPr="004C49B8">
        <w:rPr>
          <w:b/>
          <w:i/>
          <w:highlight w:val="yellow"/>
          <w:u w:val="single"/>
        </w:rPr>
        <w:t>Make sure that none of the excel files</w:t>
      </w:r>
      <w:r w:rsidR="00181126" w:rsidRPr="004C49B8">
        <w:rPr>
          <w:b/>
          <w:i/>
          <w:highlight w:val="yellow"/>
          <w:u w:val="single"/>
        </w:rPr>
        <w:t xml:space="preserve"> </w:t>
      </w:r>
      <w:r w:rsidRPr="004C49B8">
        <w:rPr>
          <w:b/>
          <w:i/>
          <w:highlight w:val="yellow"/>
          <w:u w:val="single"/>
        </w:rPr>
        <w:t>(concerned to the folder executing) or log files are open</w:t>
      </w:r>
      <w:r w:rsidRPr="004C49B8">
        <w:rPr>
          <w:b/>
          <w:i/>
          <w:u w:val="single"/>
        </w:rPr>
        <w:t>.</w:t>
      </w:r>
    </w:p>
    <w:p w:rsidR="00294B75" w:rsidRDefault="00827FEB" w:rsidP="00827FEB">
      <w:r w:rsidRPr="00181126">
        <w:rPr>
          <w:b/>
          <w:i/>
          <w:highlight w:val="yellow"/>
          <w:u w:val="single"/>
        </w:rPr>
        <w:t>Take backup of the old log files</w:t>
      </w:r>
      <w:r w:rsidR="008F4D6F" w:rsidRPr="00181126">
        <w:rPr>
          <w:b/>
          <w:i/>
          <w:highlight w:val="yellow"/>
          <w:u w:val="single"/>
        </w:rPr>
        <w:t xml:space="preserve"> as </w:t>
      </w:r>
      <w:r w:rsidRPr="00181126">
        <w:rPr>
          <w:b/>
          <w:i/>
          <w:highlight w:val="yellow"/>
          <w:u w:val="single"/>
        </w:rPr>
        <w:t>t</w:t>
      </w:r>
      <w:r w:rsidR="008011BF">
        <w:rPr>
          <w:b/>
          <w:i/>
          <w:highlight w:val="yellow"/>
          <w:u w:val="single"/>
        </w:rPr>
        <w:t>hey</w:t>
      </w:r>
      <w:bookmarkStart w:id="0" w:name="_GoBack"/>
      <w:bookmarkEnd w:id="0"/>
      <w:r w:rsidRPr="00181126">
        <w:rPr>
          <w:b/>
          <w:i/>
          <w:highlight w:val="yellow"/>
          <w:u w:val="single"/>
        </w:rPr>
        <w:t xml:space="preserve"> will be overwritten during each execution of the utility program</w:t>
      </w:r>
      <w:r w:rsidRPr="00181126">
        <w:rPr>
          <w:highlight w:val="yellow"/>
        </w:rPr>
        <w:t>.</w:t>
      </w:r>
    </w:p>
    <w:sectPr w:rsidR="00294B75" w:rsidSect="00BD32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EB"/>
    <w:rsid w:val="000A5F3F"/>
    <w:rsid w:val="000D06F0"/>
    <w:rsid w:val="00181126"/>
    <w:rsid w:val="0019567A"/>
    <w:rsid w:val="00195E7D"/>
    <w:rsid w:val="00446B1B"/>
    <w:rsid w:val="004C49B8"/>
    <w:rsid w:val="004E34B7"/>
    <w:rsid w:val="005573B0"/>
    <w:rsid w:val="00636AAD"/>
    <w:rsid w:val="006F2DA4"/>
    <w:rsid w:val="007A0F85"/>
    <w:rsid w:val="008011BF"/>
    <w:rsid w:val="00827FEB"/>
    <w:rsid w:val="0085217A"/>
    <w:rsid w:val="00853109"/>
    <w:rsid w:val="00897C4C"/>
    <w:rsid w:val="008F4D6F"/>
    <w:rsid w:val="009133A2"/>
    <w:rsid w:val="00BD327B"/>
    <w:rsid w:val="00BE0355"/>
    <w:rsid w:val="00C61A5C"/>
    <w:rsid w:val="00D11A57"/>
    <w:rsid w:val="00E10059"/>
    <w:rsid w:val="00E156ED"/>
    <w:rsid w:val="00EB6E2D"/>
    <w:rsid w:val="00F87E00"/>
    <w:rsid w:val="00FE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2D6E"/>
  <w15:chartTrackingRefBased/>
  <w15:docId w15:val="{288D1CEF-5F76-4417-A5E0-6327C889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dc:description/>
  <cp:lastModifiedBy>Prashant Agrawal</cp:lastModifiedBy>
  <cp:revision>25</cp:revision>
  <dcterms:created xsi:type="dcterms:W3CDTF">2019-07-01T10:37:00Z</dcterms:created>
  <dcterms:modified xsi:type="dcterms:W3CDTF">2019-07-01T12:28:00Z</dcterms:modified>
</cp:coreProperties>
</file>