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</w:t>
      </w:r>
    </w:p>
    <w:p>
      <w:p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hint="default" w:ascii="Times New Roman" w:hAnsi="Times New Roman"/>
          <w:b/>
          <w:bCs/>
          <w:sz w:val="32"/>
          <w:szCs w:val="32"/>
        </w:rPr>
        <w:t>Синтез и анализ многовыходных комбинационных схем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 базисе И-ИЛИ-НЕ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доцент ПОВТиАС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Цель работы:</w:t>
      </w:r>
      <w:r>
        <w:rPr>
          <w:rFonts w:hint="default"/>
          <w:sz w:val="28"/>
          <w:szCs w:val="28"/>
        </w:rPr>
        <w:t xml:space="preserve"> научиться строить эффективные по быстродействию и затратам оборудования многовыходны</w:t>
      </w:r>
      <w:r>
        <w:rPr>
          <w:rFonts w:hint="default"/>
          <w:sz w:val="28"/>
          <w:szCs w:val="28"/>
          <w:lang w:val="ru-RU"/>
        </w:rPr>
        <w:t>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комбинационные схемы.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ind w:left="420" w:leftChars="0" w:firstLine="42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Составить таблицу истинности системы булевых функций, которая состоит из трех функций f1(X), f2(X) и f3(X), где X = {x1, x2, x3, x4, x5}. Булева функция fi(X) для k-го варианта определяется как </w:t>
      </w:r>
      <w:r>
        <w:rPr>
          <w:rFonts w:hint="default"/>
          <w:b w:val="0"/>
          <w:bCs w:val="0"/>
          <w:position w:val="-12"/>
          <w:sz w:val="28"/>
          <w:szCs w:val="28"/>
          <w:lang w:val="ru-RU"/>
        </w:rPr>
        <w:object>
          <v:shape id="_x0000_i1025" o:spt="75" type="#_x0000_t75" style="height:19.2pt;width:148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где gj(X) — булева функция, представленная в таблице 1 в строке j. </w:t>
      </w:r>
    </w:p>
    <w:tbl>
      <w:tblPr>
        <w:tblStyle w:val="4"/>
        <w:tblW w:w="36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455"/>
        <w:gridCol w:w="455"/>
        <w:gridCol w:w="455"/>
        <w:gridCol w:w="455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1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Получить систему минимальных дизъюнктивных нормальных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форм булевых функций f1(X), f2(X) и f3(X).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f1(X)</w:t>
      </w:r>
    </w:p>
    <w:tbl>
      <w:tblPr>
        <w:tblStyle w:val="4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11000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11100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11110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11111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0-000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010-0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-1000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100-0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1-000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110-0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11-00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1-101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111-0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111-1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1111-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-0-00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--000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-010-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-100-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-10-0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1-0-0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1--00 &lt;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-1-10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1-10-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11-0-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11--0 &lt;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-111-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111-- &lt;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tbl>
      <w:tblPr>
        <w:tblStyle w:val="4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970"/>
        <w:gridCol w:w="970"/>
        <w:gridCol w:w="970"/>
        <w:gridCol w:w="970"/>
        <w:gridCol w:w="970"/>
        <w:gridCol w:w="970"/>
        <w:gridCol w:w="970"/>
        <w:gridCol w:w="972"/>
        <w:gridCol w:w="972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-0-00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--000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-010-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-100-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-10-0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1-0-0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1--00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-1-10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1-10-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11-0-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11--0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-111-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111--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4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00100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00101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</w:t>
            </w:r>
          </w:p>
        </w:tc>
        <w:tc>
          <w:tcPr>
            <w:tcW w:w="454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01001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01010</w:t>
            </w:r>
          </w:p>
        </w:tc>
        <w:tc>
          <w:tcPr>
            <w:tcW w:w="4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01110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01111</w:t>
            </w:r>
          </w:p>
        </w:tc>
        <w:tc>
          <w:tcPr>
            <w:tcW w:w="4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</w:t>
            </w:r>
          </w:p>
        </w:tc>
        <w:tc>
          <w:tcPr>
            <w:tcW w:w="4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-100-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1-0-0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068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10100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10101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11000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11001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11101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11110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</w:t>
            </w:r>
          </w:p>
        </w:tc>
        <w:tc>
          <w:tcPr>
            <w:tcW w:w="50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jc w:val="center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/>
          <w:b w:val="0"/>
          <w:bCs w:val="0"/>
          <w:position w:val="-12"/>
          <w:sz w:val="28"/>
          <w:szCs w:val="28"/>
          <w:lang w:val="en-US"/>
        </w:rPr>
        <w:object>
          <v:shape id="_x0000_i1029" o:spt="75" type="#_x0000_t75" style="height:34.65pt;width:500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  <w:bookmarkEnd w:id="0"/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f2(X)</w:t>
      </w:r>
    </w:p>
    <w:tbl>
      <w:tblPr>
        <w:tblStyle w:val="4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10001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01110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11100 &lt;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00-00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0-000 &lt;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0010-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0100- &lt;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0-101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01-01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10-10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1-010 &lt;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1-111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11-11 &lt;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6"/>
        <w:gridCol w:w="1186"/>
        <w:gridCol w:w="1186"/>
        <w:gridCol w:w="1186"/>
        <w:gridCol w:w="1186"/>
        <w:gridCol w:w="1186"/>
        <w:gridCol w:w="1188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00-00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0-000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0010-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0100-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10001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0-101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01-01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10-10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01110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11100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1011-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1101-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1-111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</w:t>
            </w:r>
          </w:p>
        </w:tc>
        <w:tc>
          <w:tcPr>
            <w:tcW w:w="55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01101</w:t>
            </w: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01110</w:t>
            </w:r>
          </w:p>
        </w:tc>
        <w:tc>
          <w:tcPr>
            <w:tcW w:w="55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331"/>
        <w:gridCol w:w="1335"/>
        <w:gridCol w:w="1335"/>
        <w:gridCol w:w="1335"/>
        <w:gridCol w:w="1335"/>
        <w:gridCol w:w="1338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1101-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6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</w:t>
            </w:r>
          </w:p>
        </w:tc>
        <w:tc>
          <w:tcPr>
            <w:tcW w:w="62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</w:t>
            </w:r>
          </w:p>
        </w:tc>
        <w:tc>
          <w:tcPr>
            <w:tcW w:w="625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</w:t>
            </w:r>
          </w:p>
        </w:tc>
        <w:tc>
          <w:tcPr>
            <w:tcW w:w="62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20" w:leftChars="0"/>
        <w:jc w:val="center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position w:val="-34"/>
          <w:sz w:val="28"/>
          <w:szCs w:val="28"/>
          <w:lang w:val="en-US"/>
        </w:rPr>
        <w:object>
          <v:shape id="_x0000_i1030" o:spt="75" type="#_x0000_t75" style="height:62.35pt;width:509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20" w:leftChars="0"/>
        <w:jc w:val="center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f3(X)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11110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-0001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010-0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01-00 &lt;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0011-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-0110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-1100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10-01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0-111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111-0 &lt;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1111-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--010 &lt;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-101-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-10 &lt;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-1-11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11-1- &lt;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9"/>
        <w:gridCol w:w="1069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-0001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010-0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--010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0011-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-0110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-1100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shd w:val="clear" w:fill="F1F1F1" w:themeFill="background1" w:themeFillShade="F2"/>
                <w:vertAlign w:val="baseline"/>
                <w:lang w:val="en-US"/>
              </w:rPr>
              <w:t>10-01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-101-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1--10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0-111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111-0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-1-11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11-1-</w:t>
            </w: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9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00001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00010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00110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01010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01100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10001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00111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068"/>
        <w:gridCol w:w="1068"/>
        <w:gridCol w:w="1068"/>
        <w:gridCol w:w="1068"/>
        <w:gridCol w:w="1068"/>
        <w:gridCol w:w="1068"/>
        <w:gridCol w:w="107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010-0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111-0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1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4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01011</w:t>
            </w:r>
          </w:p>
        </w:tc>
        <w:tc>
          <w:tcPr>
            <w:tcW w:w="498" w:type="pct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10101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01111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11110</w:t>
            </w: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</w:t>
            </w:r>
          </w:p>
        </w:tc>
        <w:tc>
          <w:tcPr>
            <w:tcW w:w="50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position w:val="-34"/>
          <w:sz w:val="28"/>
          <w:szCs w:val="28"/>
          <w:lang w:val="ru-RU"/>
        </w:rPr>
        <w:object>
          <v:shape id="_x0000_i1031" o:spt="75" type="#_x0000_t75" style="height:68.65pt;width:509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Применить факторизационный метод синтеза многоярусной комбинационной схемы в базисе И-ИЛИ-НЕ с двухвходовыми элементами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И и ИЛИ по системе минимальных дизъюнктивных нормальных форм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булевых функций f1(X), f2(X) и f3(X).</w:t>
      </w:r>
    </w:p>
    <w:tbl>
      <w:tblPr>
        <w:tblStyle w:val="4"/>
        <w:tblW w:w="49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579"/>
        <w:gridCol w:w="579"/>
        <w:gridCol w:w="579"/>
        <w:gridCol w:w="579"/>
        <w:gridCol w:w="579"/>
        <w:gridCol w:w="579"/>
        <w:gridCol w:w="579"/>
        <w:gridCol w:w="521"/>
        <w:gridCol w:w="579"/>
        <w:gridCol w:w="530"/>
        <w:gridCol w:w="508"/>
        <w:gridCol w:w="579"/>
        <w:gridCol w:w="445"/>
        <w:gridCol w:w="580"/>
        <w:gridCol w:w="445"/>
        <w:gridCol w:w="445"/>
        <w:gridCol w:w="445"/>
        <w:gridCol w:w="445"/>
        <w:gridCol w:w="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x1</w:t>
            </w: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!x1</w:t>
            </w:r>
          </w:p>
        </w:tc>
        <w:tc>
          <w:tcPr>
            <w:tcW w:w="26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!x2</w:t>
            </w:r>
          </w:p>
        </w:tc>
        <w:tc>
          <w:tcPr>
            <w:tcW w:w="26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26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!x3</w:t>
            </w:r>
          </w:p>
        </w:tc>
        <w:tc>
          <w:tcPr>
            <w:tcW w:w="26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2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!x4</w:t>
            </w: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!x5</w:t>
            </w:r>
          </w:p>
        </w:tc>
        <w:tc>
          <w:tcPr>
            <w:tcW w:w="24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z1</w:t>
            </w:r>
          </w:p>
        </w:tc>
        <w:tc>
          <w:tcPr>
            <w:tcW w:w="26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z2</w:t>
            </w:r>
          </w:p>
        </w:tc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z3</w:t>
            </w:r>
          </w:p>
        </w:tc>
        <w:tc>
          <w:tcPr>
            <w:tcW w:w="2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z4</w:t>
            </w:r>
          </w:p>
        </w:tc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z5</w:t>
            </w:r>
          </w:p>
        </w:tc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z6</w:t>
            </w:r>
          </w:p>
        </w:tc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z7</w:t>
            </w:r>
          </w:p>
        </w:tc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z8</w:t>
            </w:r>
          </w:p>
        </w:tc>
        <w:tc>
          <w:tcPr>
            <w:tcW w:w="2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u6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u7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u8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u9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u10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u11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u12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u13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u14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u16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u17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u18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u19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u20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u21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u22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u23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u24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z2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z3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z4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z6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z7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z8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z9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z10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z11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z12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z13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z14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z16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z17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387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458"/>
        <w:gridCol w:w="579"/>
        <w:gridCol w:w="579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568"/>
        <w:gridCol w:w="568"/>
        <w:gridCol w:w="568"/>
        <w:gridCol w:w="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29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f3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v3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v4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v5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v6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v7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v8</w:t>
            </w:r>
          </w:p>
        </w:tc>
        <w:tc>
          <w:tcPr>
            <w:tcW w:w="2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v9</w:t>
            </w:r>
          </w:p>
        </w:tc>
        <w:tc>
          <w:tcPr>
            <w:tcW w:w="34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v10</w:t>
            </w:r>
          </w:p>
        </w:tc>
        <w:tc>
          <w:tcPr>
            <w:tcW w:w="34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v11</w:t>
            </w:r>
          </w:p>
        </w:tc>
        <w:tc>
          <w:tcPr>
            <w:tcW w:w="34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v12</w:t>
            </w:r>
          </w:p>
        </w:tc>
        <w:tc>
          <w:tcPr>
            <w:tcW w:w="34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u5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u6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u7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u8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u9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u10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u11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u12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u13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u14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u15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u16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u17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u18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u19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u20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u21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u22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u23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u24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u25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v2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v3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v4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v5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v6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v7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v8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v9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v10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v11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v12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v13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v14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v15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v16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v17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v18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v19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1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Получить минимальную дизъюнктивную нормальную форму системы булевых функций f1(X), f2(X) и f3(X).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x1x2x3x4x5 (1,2)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11. x1!x2x3!x4!x5 (3)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21. !x1x2!x3!x4x5 (2,3)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x1x2x3x4!x5 (3)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12. x1!x2!x3x4x5 (3)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22. !x1x2!x3!x4!x5 (2)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x1x2x3!x4x5 (3)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13. x1!x2!x3x4!x5 (2)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23. !x1!x2x3x4x5 (1)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x1x2!x3x4x5 (1,2)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14. x1!x2!x3!x4x5 (1,2)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24. !x1!x2x3x4!x5 (1)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x1x2!x3x4!x5 (1,2)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15. x1!x2!x3!x4!x5 (1,3)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25. !x1!x2x3!x4x5 (1,2,3)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x1x2!x3!x4x5 (3)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16. !x1x2x3x4x5 (1)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26. !x1!x2x3!x4!x5 (2,3)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x1x2!x3!x4!x5 (3)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17. !x1x2x3x4!x5 (2,3)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27. !x1!x2!x3x4x5 (1,2,3)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x1!x2x3x4x5 (1,2,3)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18. !x1x2x3!x4x5 (1,2,3)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28. !x1!x2!x3x4!x5 (1)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x1!x2x3x4!x5 (1,2)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19. !x1x2!x3x4x5 (1)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29. !x1!x2!x3!x4x5 (1,3)</w:t>
      </w:r>
    </w:p>
    <w:p>
      <w:pPr>
        <w:numPr>
          <w:ilvl w:val="0"/>
          <w:numId w:val="5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x1!x2x3!x4x5 (1,3)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20. !x1x2!x3x4!x5 (1,3)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30. !x1!x2!x3!x4!x5 (1,2,3)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EEED1"/>
    <w:multiLevelType w:val="singleLevel"/>
    <w:tmpl w:val="8F7EEED1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99457B42"/>
    <w:multiLevelType w:val="singleLevel"/>
    <w:tmpl w:val="99457B42"/>
    <w:lvl w:ilvl="0" w:tentative="0">
      <w:start w:val="1101"/>
      <w:numFmt w:val="decimal"/>
      <w:suff w:val="space"/>
      <w:lvlText w:val="%1-"/>
      <w:lvlJc w:val="left"/>
    </w:lvl>
  </w:abstractNum>
  <w:abstractNum w:abstractNumId="2">
    <w:nsid w:val="FB7E748C"/>
    <w:multiLevelType w:val="singleLevel"/>
    <w:tmpl w:val="FB7E748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7A07F7"/>
    <w:multiLevelType w:val="singleLevel"/>
    <w:tmpl w:val="217A07F7"/>
    <w:lvl w:ilvl="0" w:tentative="0">
      <w:start w:val="1011"/>
      <w:numFmt w:val="decimal"/>
      <w:suff w:val="space"/>
      <w:lvlText w:val="%1-"/>
      <w:lvlJc w:val="left"/>
    </w:lvl>
  </w:abstractNum>
  <w:abstractNum w:abstractNumId="4">
    <w:nsid w:val="791B0E41"/>
    <w:multiLevelType w:val="singleLevel"/>
    <w:tmpl w:val="791B0E4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214E2"/>
    <w:rsid w:val="4572609F"/>
    <w:rsid w:val="4DEF006A"/>
    <w:rsid w:val="52D35D9F"/>
    <w:rsid w:val="5E3558C0"/>
    <w:rsid w:val="703547E3"/>
    <w:rsid w:val="7C91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2019-12-16T14:04:00Z</dcterms:created>
  <dc:creator>D4rkn</dc:creator>
  <cp:lastModifiedBy>D4rkn</cp:lastModifiedBy>
  <dcterms:modified xsi:type="dcterms:W3CDTF">2020-01-15T13:51:04Z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