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17EFE" w14:paraId="4E0D9AF8" w14:textId="77777777">
        <w:tc>
          <w:tcPr>
            <w:tcW w:w="4320" w:type="dxa"/>
          </w:tcPr>
          <w:p w14:paraId="102C4DB8" w14:textId="3B9C5DDA" w:rsidR="00F17EFE" w:rsidRDefault="00AA4876">
            <w:r>
              <w:rPr>
                <w:noProof/>
              </w:rPr>
              <w:drawing>
                <wp:inline distT="0" distB="0" distL="0" distR="0" wp14:anchorId="19C8D472" wp14:editId="3035C667">
                  <wp:extent cx="1543050" cy="400050"/>
                  <wp:effectExtent l="0" t="0" r="0" b="0"/>
                  <wp:docPr id="266323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0EAE4159" w14:textId="77777777" w:rsidR="00F17EFE" w:rsidRDefault="00000000">
            <w:pPr>
              <w:jc w:val="right"/>
            </w:pPr>
            <w:r>
              <w:rPr>
                <w:b/>
                <w:color w:val="104E8B"/>
              </w:rPr>
              <w:t>SKILL WALLET</w:t>
            </w:r>
            <w:r>
              <w:rPr>
                <w:sz w:val="16"/>
              </w:rPr>
              <w:br/>
              <w:t>A SmartBridge Product</w:t>
            </w:r>
          </w:p>
        </w:tc>
      </w:tr>
    </w:tbl>
    <w:p w14:paraId="7AFEF94D" w14:textId="77777777" w:rsidR="00F17EFE" w:rsidRDefault="00000000">
      <w:pPr>
        <w:jc w:val="center"/>
      </w:pPr>
      <w:r>
        <w:rPr>
          <w:b/>
          <w:sz w:val="28"/>
        </w:rPr>
        <w:br/>
        <w:t>Performance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17EFE" w14:paraId="69B4BA43" w14:textId="77777777">
        <w:tc>
          <w:tcPr>
            <w:tcW w:w="4320" w:type="dxa"/>
          </w:tcPr>
          <w:p w14:paraId="22AEFDAE" w14:textId="77777777" w:rsidR="00F17EFE" w:rsidRDefault="00000000">
            <w:r>
              <w:rPr>
                <w:b/>
              </w:rPr>
              <w:t>Date</w:t>
            </w:r>
          </w:p>
        </w:tc>
        <w:tc>
          <w:tcPr>
            <w:tcW w:w="4320" w:type="dxa"/>
          </w:tcPr>
          <w:p w14:paraId="2E46B5AF" w14:textId="77777777" w:rsidR="00F17EFE" w:rsidRDefault="00000000">
            <w:r>
              <w:t>07-07-2026</w:t>
            </w:r>
          </w:p>
        </w:tc>
      </w:tr>
      <w:tr w:rsidR="00F17EFE" w14:paraId="38FCDAE8" w14:textId="77777777">
        <w:tc>
          <w:tcPr>
            <w:tcW w:w="4320" w:type="dxa"/>
          </w:tcPr>
          <w:p w14:paraId="555A8550" w14:textId="77777777" w:rsidR="00F17EFE" w:rsidRDefault="00000000">
            <w:r>
              <w:rPr>
                <w:b/>
              </w:rPr>
              <w:t>Project Name</w:t>
            </w:r>
          </w:p>
        </w:tc>
        <w:tc>
          <w:tcPr>
            <w:tcW w:w="4320" w:type="dxa"/>
          </w:tcPr>
          <w:p w14:paraId="0CB93A43" w14:textId="77777777" w:rsidR="00F17EFE" w:rsidRDefault="00000000">
            <w:r>
              <w:t>SmartLender - Applicant Credibility Prediction for Loan Approval</w:t>
            </w:r>
          </w:p>
        </w:tc>
      </w:tr>
      <w:tr w:rsidR="00F17EFE" w14:paraId="72D9F0B0" w14:textId="77777777">
        <w:tc>
          <w:tcPr>
            <w:tcW w:w="4320" w:type="dxa"/>
          </w:tcPr>
          <w:p w14:paraId="5766C375" w14:textId="77777777" w:rsidR="00F17EFE" w:rsidRDefault="00000000">
            <w:r>
              <w:rPr>
                <w:b/>
              </w:rPr>
              <w:t>Maximum Marks</w:t>
            </w:r>
          </w:p>
        </w:tc>
        <w:tc>
          <w:tcPr>
            <w:tcW w:w="4320" w:type="dxa"/>
          </w:tcPr>
          <w:p w14:paraId="1C653CCB" w14:textId="77777777" w:rsidR="00F17EFE" w:rsidRDefault="00000000">
            <w:r>
              <w:t>5 Marks</w:t>
            </w:r>
          </w:p>
        </w:tc>
      </w:tr>
    </w:tbl>
    <w:p w14:paraId="2DF391F1" w14:textId="77777777" w:rsidR="00F17EFE" w:rsidRDefault="00F17EFE"/>
    <w:p w14:paraId="743283B8" w14:textId="77777777" w:rsidR="00F17EFE" w:rsidRDefault="00000000">
      <w:r>
        <w:t>Performance Testing:</w:t>
      </w:r>
    </w:p>
    <w:p w14:paraId="50F41A63" w14:textId="77777777" w:rsidR="00F17EFE" w:rsidRDefault="00000000">
      <w:r>
        <w:t>Performance testing evaluates how your system behaves under expected and peak load conditions. This document records the testing approach, tools, and results for the SmartLender ML inference service.</w:t>
      </w:r>
    </w:p>
    <w:p w14:paraId="3FA51B36" w14:textId="77777777" w:rsidR="00F17EFE" w:rsidRDefault="00000000">
      <w:r>
        <w:t>Step 1: Testing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17EFE" w14:paraId="795E42C7" w14:textId="77777777">
        <w:tc>
          <w:tcPr>
            <w:tcW w:w="4320" w:type="dxa"/>
          </w:tcPr>
          <w:p w14:paraId="3C11B8E4" w14:textId="77777777" w:rsidR="00F17EFE" w:rsidRDefault="00000000">
            <w:r>
              <w:rPr>
                <w:b/>
              </w:rPr>
              <w:t>Testing Tool Used</w:t>
            </w:r>
          </w:p>
        </w:tc>
        <w:tc>
          <w:tcPr>
            <w:tcW w:w="4320" w:type="dxa"/>
          </w:tcPr>
          <w:p w14:paraId="0EEEC73E" w14:textId="77777777" w:rsidR="00F17EFE" w:rsidRDefault="00000000">
            <w:r>
              <w:t>Locust / Postman</w:t>
            </w:r>
          </w:p>
        </w:tc>
      </w:tr>
      <w:tr w:rsidR="00F17EFE" w14:paraId="775187A3" w14:textId="77777777">
        <w:tc>
          <w:tcPr>
            <w:tcW w:w="4320" w:type="dxa"/>
          </w:tcPr>
          <w:p w14:paraId="3034C168" w14:textId="77777777" w:rsidR="00F17EFE" w:rsidRDefault="00000000">
            <w:r>
              <w:rPr>
                <w:b/>
              </w:rPr>
              <w:t>Type of Testing</w:t>
            </w:r>
          </w:p>
        </w:tc>
        <w:tc>
          <w:tcPr>
            <w:tcW w:w="4320" w:type="dxa"/>
          </w:tcPr>
          <w:p w14:paraId="72EC8905" w14:textId="77777777" w:rsidR="00F17EFE" w:rsidRDefault="00000000">
            <w:r>
              <w:t>Load Testing &amp; Stress Testing</w:t>
            </w:r>
          </w:p>
        </w:tc>
      </w:tr>
      <w:tr w:rsidR="00F17EFE" w14:paraId="09CE6773" w14:textId="77777777">
        <w:tc>
          <w:tcPr>
            <w:tcW w:w="4320" w:type="dxa"/>
          </w:tcPr>
          <w:p w14:paraId="0DCD7E1D" w14:textId="77777777" w:rsidR="00F17EFE" w:rsidRDefault="00000000">
            <w:r>
              <w:rPr>
                <w:b/>
              </w:rPr>
              <w:t>Target Module / API</w:t>
            </w:r>
          </w:p>
        </w:tc>
        <w:tc>
          <w:tcPr>
            <w:tcW w:w="4320" w:type="dxa"/>
          </w:tcPr>
          <w:p w14:paraId="1F6BE8CB" w14:textId="77777777" w:rsidR="00F17EFE" w:rsidRDefault="00000000">
            <w:r>
              <w:t>ML Prediction Endpoint (/predict)</w:t>
            </w:r>
          </w:p>
        </w:tc>
      </w:tr>
      <w:tr w:rsidR="00F17EFE" w14:paraId="11B9B853" w14:textId="77777777">
        <w:tc>
          <w:tcPr>
            <w:tcW w:w="4320" w:type="dxa"/>
          </w:tcPr>
          <w:p w14:paraId="4E6366FE" w14:textId="77777777" w:rsidR="00F17EFE" w:rsidRDefault="00000000">
            <w:r>
              <w:rPr>
                <w:b/>
              </w:rPr>
              <w:t>Test Environment</w:t>
            </w:r>
          </w:p>
        </w:tc>
        <w:tc>
          <w:tcPr>
            <w:tcW w:w="4320" w:type="dxa"/>
          </w:tcPr>
          <w:p w14:paraId="5672EB4C" w14:textId="77777777" w:rsidR="00F17EFE" w:rsidRDefault="00000000">
            <w:r>
              <w:t>Local Development Server / Flask Mock</w:t>
            </w:r>
          </w:p>
        </w:tc>
      </w:tr>
      <w:tr w:rsidR="00F17EFE" w14:paraId="52B4AD46" w14:textId="77777777">
        <w:tc>
          <w:tcPr>
            <w:tcW w:w="4320" w:type="dxa"/>
          </w:tcPr>
          <w:p w14:paraId="1CE10958" w14:textId="77777777" w:rsidR="00F17EFE" w:rsidRDefault="00000000">
            <w:r>
              <w:rPr>
                <w:b/>
              </w:rPr>
              <w:t>Test Date</w:t>
            </w:r>
          </w:p>
        </w:tc>
        <w:tc>
          <w:tcPr>
            <w:tcW w:w="4320" w:type="dxa"/>
          </w:tcPr>
          <w:p w14:paraId="0030297F" w14:textId="77777777" w:rsidR="00F17EFE" w:rsidRDefault="00000000">
            <w:r>
              <w:t>07-07-2026</w:t>
            </w:r>
          </w:p>
        </w:tc>
      </w:tr>
    </w:tbl>
    <w:p w14:paraId="786842D9" w14:textId="77777777" w:rsidR="00F17EFE" w:rsidRDefault="00F17EFE"/>
    <w:p w14:paraId="52D9870D" w14:textId="77777777" w:rsidR="00F17EFE" w:rsidRDefault="00000000">
      <w:r>
        <w:t>Step 2: Test Scenarios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7"/>
        <w:gridCol w:w="1726"/>
        <w:gridCol w:w="1726"/>
        <w:gridCol w:w="1726"/>
      </w:tblGrid>
      <w:tr w:rsidR="00F17EFE" w14:paraId="30BE0316" w14:textId="77777777">
        <w:tc>
          <w:tcPr>
            <w:tcW w:w="1728" w:type="dxa"/>
          </w:tcPr>
          <w:p w14:paraId="7E1EE040" w14:textId="77777777" w:rsidR="00F17EFE" w:rsidRDefault="00000000">
            <w:r>
              <w:rPr>
                <w:b/>
              </w:rPr>
              <w:t>S.No</w:t>
            </w:r>
          </w:p>
        </w:tc>
        <w:tc>
          <w:tcPr>
            <w:tcW w:w="1728" w:type="dxa"/>
          </w:tcPr>
          <w:p w14:paraId="018DF1FD" w14:textId="77777777" w:rsidR="00F17EFE" w:rsidRDefault="00000000">
            <w:r>
              <w:rPr>
                <w:b/>
              </w:rPr>
              <w:t>Test Scenario / Description</w:t>
            </w:r>
          </w:p>
        </w:tc>
        <w:tc>
          <w:tcPr>
            <w:tcW w:w="1728" w:type="dxa"/>
          </w:tcPr>
          <w:p w14:paraId="3D891867" w14:textId="77777777" w:rsidR="00F17EFE" w:rsidRDefault="00000000">
            <w:r>
              <w:rPr>
                <w:b/>
              </w:rPr>
              <w:t>No. of Virtual Users</w:t>
            </w:r>
          </w:p>
        </w:tc>
        <w:tc>
          <w:tcPr>
            <w:tcW w:w="1728" w:type="dxa"/>
          </w:tcPr>
          <w:p w14:paraId="4F7A08AD" w14:textId="77777777" w:rsidR="00F17EFE" w:rsidRDefault="00000000">
            <w:r>
              <w:rPr>
                <w:b/>
              </w:rPr>
              <w:t>Duration (sec)</w:t>
            </w:r>
          </w:p>
        </w:tc>
        <w:tc>
          <w:tcPr>
            <w:tcW w:w="1728" w:type="dxa"/>
          </w:tcPr>
          <w:p w14:paraId="17ABB150" w14:textId="77777777" w:rsidR="00F17EFE" w:rsidRDefault="00000000">
            <w:r>
              <w:rPr>
                <w:b/>
              </w:rPr>
              <w:t>Expected Outcome</w:t>
            </w:r>
          </w:p>
        </w:tc>
      </w:tr>
      <w:tr w:rsidR="00F17EFE" w14:paraId="11127628" w14:textId="77777777">
        <w:tc>
          <w:tcPr>
            <w:tcW w:w="1728" w:type="dxa"/>
          </w:tcPr>
          <w:p w14:paraId="04891F3D" w14:textId="77777777" w:rsidR="00F17EFE" w:rsidRDefault="00000000">
            <w:r>
              <w:t>1</w:t>
            </w:r>
          </w:p>
        </w:tc>
        <w:tc>
          <w:tcPr>
            <w:tcW w:w="1728" w:type="dxa"/>
          </w:tcPr>
          <w:p w14:paraId="1B801C23" w14:textId="77777777" w:rsidR="00F17EFE" w:rsidRDefault="00000000">
            <w:r>
              <w:t>Normal Load Traffic</w:t>
            </w:r>
          </w:p>
        </w:tc>
        <w:tc>
          <w:tcPr>
            <w:tcW w:w="1728" w:type="dxa"/>
          </w:tcPr>
          <w:p w14:paraId="1CC42E4D" w14:textId="77777777" w:rsidR="00F17EFE" w:rsidRDefault="00000000">
            <w:r>
              <w:t>10</w:t>
            </w:r>
          </w:p>
        </w:tc>
        <w:tc>
          <w:tcPr>
            <w:tcW w:w="1728" w:type="dxa"/>
          </w:tcPr>
          <w:p w14:paraId="2D3113AB" w14:textId="77777777" w:rsidR="00F17EFE" w:rsidRDefault="00000000">
            <w:r>
              <w:t>60</w:t>
            </w:r>
          </w:p>
        </w:tc>
        <w:tc>
          <w:tcPr>
            <w:tcW w:w="1728" w:type="dxa"/>
          </w:tcPr>
          <w:p w14:paraId="4ECC5CD7" w14:textId="77777777" w:rsidR="00F17EFE" w:rsidRDefault="00000000">
            <w:r>
              <w:t>Response &lt; 2s</w:t>
            </w:r>
          </w:p>
        </w:tc>
      </w:tr>
      <w:tr w:rsidR="00F17EFE" w14:paraId="2344C4B0" w14:textId="77777777">
        <w:tc>
          <w:tcPr>
            <w:tcW w:w="1728" w:type="dxa"/>
          </w:tcPr>
          <w:p w14:paraId="0C4B8C0A" w14:textId="77777777" w:rsidR="00F17EFE" w:rsidRDefault="00000000">
            <w:r>
              <w:t>2</w:t>
            </w:r>
          </w:p>
        </w:tc>
        <w:tc>
          <w:tcPr>
            <w:tcW w:w="1728" w:type="dxa"/>
          </w:tcPr>
          <w:p w14:paraId="49481541" w14:textId="77777777" w:rsidR="00F17EFE" w:rsidRDefault="00000000">
            <w:r>
              <w:t>Peak Load Simulation</w:t>
            </w:r>
          </w:p>
        </w:tc>
        <w:tc>
          <w:tcPr>
            <w:tcW w:w="1728" w:type="dxa"/>
          </w:tcPr>
          <w:p w14:paraId="6D642C3D" w14:textId="77777777" w:rsidR="00F17EFE" w:rsidRDefault="00000000">
            <w:r>
              <w:t>50</w:t>
            </w:r>
          </w:p>
        </w:tc>
        <w:tc>
          <w:tcPr>
            <w:tcW w:w="1728" w:type="dxa"/>
          </w:tcPr>
          <w:p w14:paraId="370200E5" w14:textId="77777777" w:rsidR="00F17EFE" w:rsidRDefault="00000000">
            <w:r>
              <w:t>120</w:t>
            </w:r>
          </w:p>
        </w:tc>
        <w:tc>
          <w:tcPr>
            <w:tcW w:w="1728" w:type="dxa"/>
          </w:tcPr>
          <w:p w14:paraId="62E917D9" w14:textId="77777777" w:rsidR="00F17EFE" w:rsidRDefault="00000000">
            <w:r>
              <w:t>Response &lt; 5s</w:t>
            </w:r>
          </w:p>
        </w:tc>
      </w:tr>
      <w:tr w:rsidR="00F17EFE" w14:paraId="15F1AAA4" w14:textId="77777777">
        <w:tc>
          <w:tcPr>
            <w:tcW w:w="1728" w:type="dxa"/>
          </w:tcPr>
          <w:p w14:paraId="203A5A26" w14:textId="77777777" w:rsidR="00F17EFE" w:rsidRDefault="00000000">
            <w:r>
              <w:t>3</w:t>
            </w:r>
          </w:p>
        </w:tc>
        <w:tc>
          <w:tcPr>
            <w:tcW w:w="1728" w:type="dxa"/>
          </w:tcPr>
          <w:p w14:paraId="79A11ED8" w14:textId="77777777" w:rsidR="00F17EFE" w:rsidRDefault="00000000">
            <w:r>
              <w:t>Stress Test / Break Point</w:t>
            </w:r>
          </w:p>
        </w:tc>
        <w:tc>
          <w:tcPr>
            <w:tcW w:w="1728" w:type="dxa"/>
          </w:tcPr>
          <w:p w14:paraId="352949C4" w14:textId="77777777" w:rsidR="00F17EFE" w:rsidRDefault="00000000">
            <w:r>
              <w:t>100</w:t>
            </w:r>
          </w:p>
        </w:tc>
        <w:tc>
          <w:tcPr>
            <w:tcW w:w="1728" w:type="dxa"/>
          </w:tcPr>
          <w:p w14:paraId="0BFFC371" w14:textId="77777777" w:rsidR="00F17EFE" w:rsidRDefault="00000000">
            <w:r>
              <w:t>60</w:t>
            </w:r>
          </w:p>
        </w:tc>
        <w:tc>
          <w:tcPr>
            <w:tcW w:w="1728" w:type="dxa"/>
          </w:tcPr>
          <w:p w14:paraId="6DF9745B" w14:textId="77777777" w:rsidR="00F17EFE" w:rsidRDefault="00000000">
            <w:r>
              <w:t>System stability</w:t>
            </w:r>
          </w:p>
        </w:tc>
      </w:tr>
    </w:tbl>
    <w:p w14:paraId="732C187C" w14:textId="77777777" w:rsidR="00F17EFE" w:rsidRDefault="00F17EFE"/>
    <w:p w14:paraId="7DB4551D" w14:textId="77777777" w:rsidR="00F17EFE" w:rsidRDefault="00000000">
      <w:r>
        <w:t>Step 3: Performance Test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7"/>
        <w:gridCol w:w="1726"/>
        <w:gridCol w:w="1726"/>
        <w:gridCol w:w="1726"/>
      </w:tblGrid>
      <w:tr w:rsidR="00F17EFE" w14:paraId="15963B16" w14:textId="77777777">
        <w:tc>
          <w:tcPr>
            <w:tcW w:w="1728" w:type="dxa"/>
          </w:tcPr>
          <w:p w14:paraId="0A323459" w14:textId="77777777" w:rsidR="00F17EFE" w:rsidRDefault="00000000">
            <w:r>
              <w:rPr>
                <w:b/>
              </w:rPr>
              <w:t>S.No</w:t>
            </w:r>
          </w:p>
        </w:tc>
        <w:tc>
          <w:tcPr>
            <w:tcW w:w="1728" w:type="dxa"/>
          </w:tcPr>
          <w:p w14:paraId="430EE2B8" w14:textId="77777777" w:rsidR="00F17EFE" w:rsidRDefault="00000000">
            <w:r>
              <w:rPr>
                <w:b/>
              </w:rPr>
              <w:t>Metric</w:t>
            </w:r>
          </w:p>
        </w:tc>
        <w:tc>
          <w:tcPr>
            <w:tcW w:w="1728" w:type="dxa"/>
          </w:tcPr>
          <w:p w14:paraId="2D1C8303" w14:textId="77777777" w:rsidR="00F17EFE" w:rsidRDefault="00000000">
            <w:r>
              <w:rPr>
                <w:b/>
              </w:rPr>
              <w:t>Target Value</w:t>
            </w:r>
          </w:p>
        </w:tc>
        <w:tc>
          <w:tcPr>
            <w:tcW w:w="1728" w:type="dxa"/>
          </w:tcPr>
          <w:p w14:paraId="39DADF95" w14:textId="77777777" w:rsidR="00F17EFE" w:rsidRDefault="00000000">
            <w:r>
              <w:rPr>
                <w:b/>
              </w:rPr>
              <w:t>Actual Value</w:t>
            </w:r>
          </w:p>
        </w:tc>
        <w:tc>
          <w:tcPr>
            <w:tcW w:w="1728" w:type="dxa"/>
          </w:tcPr>
          <w:p w14:paraId="1CC03AA3" w14:textId="77777777" w:rsidR="00F17EFE" w:rsidRDefault="00000000">
            <w:r>
              <w:rPr>
                <w:b/>
              </w:rPr>
              <w:t>Status</w:t>
            </w:r>
          </w:p>
        </w:tc>
      </w:tr>
      <w:tr w:rsidR="00F17EFE" w14:paraId="0BB6DCD5" w14:textId="77777777">
        <w:tc>
          <w:tcPr>
            <w:tcW w:w="1728" w:type="dxa"/>
          </w:tcPr>
          <w:p w14:paraId="3F65737D" w14:textId="77777777" w:rsidR="00F17EFE" w:rsidRDefault="00000000">
            <w:r>
              <w:t>1</w:t>
            </w:r>
          </w:p>
        </w:tc>
        <w:tc>
          <w:tcPr>
            <w:tcW w:w="1728" w:type="dxa"/>
          </w:tcPr>
          <w:p w14:paraId="320C5A9A" w14:textId="77777777" w:rsidR="00F17EFE" w:rsidRDefault="00000000">
            <w:r>
              <w:t>Response Time (Avg)</w:t>
            </w:r>
          </w:p>
        </w:tc>
        <w:tc>
          <w:tcPr>
            <w:tcW w:w="1728" w:type="dxa"/>
          </w:tcPr>
          <w:p w14:paraId="1EFC97C5" w14:textId="77777777" w:rsidR="00F17EFE" w:rsidRDefault="00000000">
            <w:r>
              <w:t>&lt; 2 seconds</w:t>
            </w:r>
          </w:p>
        </w:tc>
        <w:tc>
          <w:tcPr>
            <w:tcW w:w="1728" w:type="dxa"/>
          </w:tcPr>
          <w:p w14:paraId="5B572187" w14:textId="77777777" w:rsidR="00F17EFE" w:rsidRDefault="00000000">
            <w:r>
              <w:t>1.2s</w:t>
            </w:r>
          </w:p>
        </w:tc>
        <w:tc>
          <w:tcPr>
            <w:tcW w:w="1728" w:type="dxa"/>
          </w:tcPr>
          <w:p w14:paraId="38AE2464" w14:textId="77777777" w:rsidR="00F17EFE" w:rsidRDefault="00000000">
            <w:r>
              <w:t>Pass</w:t>
            </w:r>
          </w:p>
        </w:tc>
      </w:tr>
      <w:tr w:rsidR="00F17EFE" w14:paraId="1D37EE1E" w14:textId="77777777">
        <w:tc>
          <w:tcPr>
            <w:tcW w:w="1728" w:type="dxa"/>
          </w:tcPr>
          <w:p w14:paraId="01429C51" w14:textId="77777777" w:rsidR="00F17EFE" w:rsidRDefault="00000000">
            <w:r>
              <w:t>2</w:t>
            </w:r>
          </w:p>
        </w:tc>
        <w:tc>
          <w:tcPr>
            <w:tcW w:w="1728" w:type="dxa"/>
          </w:tcPr>
          <w:p w14:paraId="73738718" w14:textId="77777777" w:rsidR="00F17EFE" w:rsidRDefault="00000000">
            <w:r>
              <w:t>Response Time (Max)</w:t>
            </w:r>
          </w:p>
        </w:tc>
        <w:tc>
          <w:tcPr>
            <w:tcW w:w="1728" w:type="dxa"/>
          </w:tcPr>
          <w:p w14:paraId="3212A25A" w14:textId="77777777" w:rsidR="00F17EFE" w:rsidRDefault="00000000">
            <w:r>
              <w:t>&lt; 5 seconds</w:t>
            </w:r>
          </w:p>
        </w:tc>
        <w:tc>
          <w:tcPr>
            <w:tcW w:w="1728" w:type="dxa"/>
          </w:tcPr>
          <w:p w14:paraId="0FEB14AA" w14:textId="77777777" w:rsidR="00F17EFE" w:rsidRDefault="00000000">
            <w:r>
              <w:t>3.8s</w:t>
            </w:r>
          </w:p>
        </w:tc>
        <w:tc>
          <w:tcPr>
            <w:tcW w:w="1728" w:type="dxa"/>
          </w:tcPr>
          <w:p w14:paraId="4884798D" w14:textId="77777777" w:rsidR="00F17EFE" w:rsidRDefault="00000000">
            <w:r>
              <w:t>Pass</w:t>
            </w:r>
          </w:p>
        </w:tc>
      </w:tr>
      <w:tr w:rsidR="00F17EFE" w14:paraId="718AF5CA" w14:textId="77777777">
        <w:tc>
          <w:tcPr>
            <w:tcW w:w="1728" w:type="dxa"/>
          </w:tcPr>
          <w:p w14:paraId="05B6AADA" w14:textId="77777777" w:rsidR="00F17EFE" w:rsidRDefault="00000000">
            <w:r>
              <w:t>3</w:t>
            </w:r>
          </w:p>
        </w:tc>
        <w:tc>
          <w:tcPr>
            <w:tcW w:w="1728" w:type="dxa"/>
          </w:tcPr>
          <w:p w14:paraId="4BC51847" w14:textId="77777777" w:rsidR="00F17EFE" w:rsidRDefault="00000000">
            <w:r>
              <w:t>Throughput (Req/sec)</w:t>
            </w:r>
          </w:p>
        </w:tc>
        <w:tc>
          <w:tcPr>
            <w:tcW w:w="1728" w:type="dxa"/>
          </w:tcPr>
          <w:p w14:paraId="634146A4" w14:textId="77777777" w:rsidR="00F17EFE" w:rsidRDefault="00000000">
            <w:r>
              <w:t>&gt; 10 req/s</w:t>
            </w:r>
          </w:p>
        </w:tc>
        <w:tc>
          <w:tcPr>
            <w:tcW w:w="1728" w:type="dxa"/>
          </w:tcPr>
          <w:p w14:paraId="5A3FDC2A" w14:textId="77777777" w:rsidR="00F17EFE" w:rsidRDefault="00000000">
            <w:r>
              <w:t>15 req/s</w:t>
            </w:r>
          </w:p>
        </w:tc>
        <w:tc>
          <w:tcPr>
            <w:tcW w:w="1728" w:type="dxa"/>
          </w:tcPr>
          <w:p w14:paraId="5EEE2840" w14:textId="77777777" w:rsidR="00F17EFE" w:rsidRDefault="00000000">
            <w:r>
              <w:t>Pass</w:t>
            </w:r>
          </w:p>
        </w:tc>
      </w:tr>
      <w:tr w:rsidR="00F17EFE" w14:paraId="41014D66" w14:textId="77777777">
        <w:tc>
          <w:tcPr>
            <w:tcW w:w="1728" w:type="dxa"/>
          </w:tcPr>
          <w:p w14:paraId="7B043EB7" w14:textId="77777777" w:rsidR="00F17EFE" w:rsidRDefault="00000000">
            <w:r>
              <w:lastRenderedPageBreak/>
              <w:t>4</w:t>
            </w:r>
          </w:p>
        </w:tc>
        <w:tc>
          <w:tcPr>
            <w:tcW w:w="1728" w:type="dxa"/>
          </w:tcPr>
          <w:p w14:paraId="6CE6E7E4" w14:textId="77777777" w:rsidR="00F17EFE" w:rsidRDefault="00000000">
            <w:r>
              <w:t>Error Rate</w:t>
            </w:r>
          </w:p>
        </w:tc>
        <w:tc>
          <w:tcPr>
            <w:tcW w:w="1728" w:type="dxa"/>
          </w:tcPr>
          <w:p w14:paraId="715B07F1" w14:textId="77777777" w:rsidR="00F17EFE" w:rsidRDefault="00000000">
            <w:r>
              <w:t>&lt; 1%</w:t>
            </w:r>
          </w:p>
        </w:tc>
        <w:tc>
          <w:tcPr>
            <w:tcW w:w="1728" w:type="dxa"/>
          </w:tcPr>
          <w:p w14:paraId="4C4C9AF7" w14:textId="77777777" w:rsidR="00F17EFE" w:rsidRDefault="00000000">
            <w:r>
              <w:t>0%</w:t>
            </w:r>
          </w:p>
        </w:tc>
        <w:tc>
          <w:tcPr>
            <w:tcW w:w="1728" w:type="dxa"/>
          </w:tcPr>
          <w:p w14:paraId="31E1DDA8" w14:textId="77777777" w:rsidR="00F17EFE" w:rsidRDefault="00000000">
            <w:r>
              <w:t>Pass</w:t>
            </w:r>
          </w:p>
        </w:tc>
      </w:tr>
      <w:tr w:rsidR="00F17EFE" w14:paraId="6B0CFFAA" w14:textId="77777777">
        <w:tc>
          <w:tcPr>
            <w:tcW w:w="1728" w:type="dxa"/>
          </w:tcPr>
          <w:p w14:paraId="6A0313F3" w14:textId="77777777" w:rsidR="00F17EFE" w:rsidRDefault="00000000">
            <w:r>
              <w:t>5</w:t>
            </w:r>
          </w:p>
        </w:tc>
        <w:tc>
          <w:tcPr>
            <w:tcW w:w="1728" w:type="dxa"/>
          </w:tcPr>
          <w:p w14:paraId="13213F93" w14:textId="77777777" w:rsidR="00F17EFE" w:rsidRDefault="00000000">
            <w:r>
              <w:t>CPU Utilization</w:t>
            </w:r>
          </w:p>
        </w:tc>
        <w:tc>
          <w:tcPr>
            <w:tcW w:w="1728" w:type="dxa"/>
          </w:tcPr>
          <w:p w14:paraId="7D90AC43" w14:textId="77777777" w:rsidR="00F17EFE" w:rsidRDefault="00000000">
            <w:r>
              <w:t>&lt; 80%</w:t>
            </w:r>
          </w:p>
        </w:tc>
        <w:tc>
          <w:tcPr>
            <w:tcW w:w="1728" w:type="dxa"/>
          </w:tcPr>
          <w:p w14:paraId="322D7995" w14:textId="77777777" w:rsidR="00F17EFE" w:rsidRDefault="00000000">
            <w:r>
              <w:t>45%</w:t>
            </w:r>
          </w:p>
        </w:tc>
        <w:tc>
          <w:tcPr>
            <w:tcW w:w="1728" w:type="dxa"/>
          </w:tcPr>
          <w:p w14:paraId="159E0AB2" w14:textId="77777777" w:rsidR="00F17EFE" w:rsidRDefault="00000000">
            <w:r>
              <w:t>Pass</w:t>
            </w:r>
          </w:p>
        </w:tc>
      </w:tr>
    </w:tbl>
    <w:p w14:paraId="6CB91504" w14:textId="77777777" w:rsidR="00887FC6" w:rsidRDefault="00887FC6"/>
    <w:sectPr w:rsidR="00887F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2114259">
    <w:abstractNumId w:val="8"/>
  </w:num>
  <w:num w:numId="2" w16cid:durableId="540940786">
    <w:abstractNumId w:val="6"/>
  </w:num>
  <w:num w:numId="3" w16cid:durableId="740491590">
    <w:abstractNumId w:val="5"/>
  </w:num>
  <w:num w:numId="4" w16cid:durableId="1771320050">
    <w:abstractNumId w:val="4"/>
  </w:num>
  <w:num w:numId="5" w16cid:durableId="1078870035">
    <w:abstractNumId w:val="7"/>
  </w:num>
  <w:num w:numId="6" w16cid:durableId="1919360936">
    <w:abstractNumId w:val="3"/>
  </w:num>
  <w:num w:numId="7" w16cid:durableId="430323081">
    <w:abstractNumId w:val="2"/>
  </w:num>
  <w:num w:numId="8" w16cid:durableId="172649621">
    <w:abstractNumId w:val="1"/>
  </w:num>
  <w:num w:numId="9" w16cid:durableId="946741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E0DA6"/>
    <w:rsid w:val="008866C0"/>
    <w:rsid w:val="00887FC6"/>
    <w:rsid w:val="00AA1D8D"/>
    <w:rsid w:val="00AA4876"/>
    <w:rsid w:val="00B47730"/>
    <w:rsid w:val="00CB0664"/>
    <w:rsid w:val="00F17E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D57A84"/>
  <w14:defaultImageDpi w14:val="300"/>
  <w15:docId w15:val="{086D3AA8-3CCD-4FCD-AD99-84BD51704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S Adithya</cp:lastModifiedBy>
  <cp:revision>2</cp:revision>
  <dcterms:created xsi:type="dcterms:W3CDTF">2026-07-07T12:57:00Z</dcterms:created>
  <dcterms:modified xsi:type="dcterms:W3CDTF">2026-07-07T12:57:00Z</dcterms:modified>
  <cp:category/>
</cp:coreProperties>
</file>