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90CA2" w14:textId="77777777" w:rsidR="00176DA9" w:rsidRDefault="00587CD6">
      <w:pPr>
        <w:spacing w:after="50" w:line="259" w:lineRule="auto"/>
        <w:ind w:left="0" w:firstLine="0"/>
      </w:pPr>
      <w:r>
        <w:rPr>
          <w:b/>
          <w:sz w:val="40"/>
        </w:rPr>
        <w:t xml:space="preserve">         Stock Predict AI — Technical Documentation </w:t>
      </w:r>
    </w:p>
    <w:p w14:paraId="59165BB9" w14:textId="77777777" w:rsidR="00176DA9" w:rsidRDefault="00587CD6">
      <w:pPr>
        <w:spacing w:after="375" w:line="259" w:lineRule="auto"/>
        <w:ind w:left="0" w:firstLine="0"/>
      </w:pPr>
      <w:r>
        <w:rPr>
          <w:b/>
          <w:sz w:val="20"/>
        </w:rPr>
        <w:t xml:space="preserve">                    PAMBALA SAHASRA –MALLA REDDY ENGINEERING COLLEGE FOR WOMEN </w:t>
      </w:r>
    </w:p>
    <w:p w14:paraId="49C99CE1" w14:textId="77777777" w:rsidR="00176DA9" w:rsidRDefault="00587CD6">
      <w:pPr>
        <w:pStyle w:val="Heading1"/>
        <w:ind w:left="330" w:hanging="345"/>
      </w:pPr>
      <w:r>
        <w:t xml:space="preserve">Product Overview </w:t>
      </w:r>
    </w:p>
    <w:p w14:paraId="56942F57" w14:textId="77777777" w:rsidR="00176DA9" w:rsidRDefault="00587CD6">
      <w:pPr>
        <w:spacing w:after="281" w:line="359" w:lineRule="auto"/>
      </w:pPr>
      <w:r>
        <w:t>StockPredict AI is a machine learning</w:t>
      </w:r>
      <w:r>
        <w:t>–</w:t>
      </w:r>
      <w:r>
        <w:t xml:space="preserve">powered stock analysis and prediction platform that provides: </w:t>
      </w:r>
    </w:p>
    <w:p w14:paraId="0DE90103" w14:textId="77777777" w:rsidR="00176DA9" w:rsidRDefault="00587CD6">
      <w:pPr>
        <w:numPr>
          <w:ilvl w:val="0"/>
          <w:numId w:val="1"/>
        </w:numPr>
        <w:spacing w:after="2" w:line="358" w:lineRule="auto"/>
        <w:ind w:hanging="360"/>
      </w:pPr>
      <w:r>
        <w:rPr>
          <w:b/>
        </w:rPr>
        <w:t>Financial Data Acquisition</w:t>
      </w:r>
      <w:r>
        <w:t xml:space="preserve"> (real-time &amp; historical stock data via APIs like Yahoo Finance). </w:t>
      </w:r>
    </w:p>
    <w:p w14:paraId="3ED892DA" w14:textId="77777777" w:rsidR="00176DA9" w:rsidRDefault="00587CD6">
      <w:pPr>
        <w:numPr>
          <w:ilvl w:val="0"/>
          <w:numId w:val="1"/>
        </w:numPr>
        <w:ind w:hanging="360"/>
      </w:pPr>
      <w:r>
        <w:rPr>
          <w:b/>
        </w:rPr>
        <w:t>AI Predictions</w:t>
      </w:r>
      <w:r>
        <w:t xml:space="preserve"> (forecasting future stock prices, risk analysis, and insights). </w:t>
      </w:r>
    </w:p>
    <w:p w14:paraId="158688F8" w14:textId="77777777" w:rsidR="00176DA9" w:rsidRDefault="00587CD6">
      <w:pPr>
        <w:numPr>
          <w:ilvl w:val="0"/>
          <w:numId w:val="1"/>
        </w:numPr>
        <w:spacing w:after="389"/>
        <w:ind w:hanging="360"/>
      </w:pPr>
      <w:r>
        <w:rPr>
          <w:b/>
        </w:rPr>
        <w:t>Visualization</w:t>
      </w:r>
      <w:r>
        <w:t xml:space="preserve"> (interactive dashboards, charts, and analysis tools). </w:t>
      </w:r>
    </w:p>
    <w:p w14:paraId="6541486A" w14:textId="77777777" w:rsidR="00176DA9" w:rsidRDefault="00587CD6">
      <w:pPr>
        <w:spacing w:after="391"/>
      </w:pPr>
      <w:r>
        <w:t xml:space="preserve">It consists of: </w:t>
      </w:r>
    </w:p>
    <w:p w14:paraId="1483FECD" w14:textId="77777777" w:rsidR="00176DA9" w:rsidRDefault="00587CD6">
      <w:pPr>
        <w:numPr>
          <w:ilvl w:val="0"/>
          <w:numId w:val="1"/>
        </w:numPr>
        <w:ind w:hanging="360"/>
      </w:pPr>
      <w:r>
        <w:rPr>
          <w:b/>
        </w:rPr>
        <w:t>Frontend:</w:t>
      </w:r>
      <w:r>
        <w:t xml:space="preserve"> React + Tailwind for modern UI. </w:t>
      </w:r>
    </w:p>
    <w:p w14:paraId="26D2AE5B" w14:textId="77777777" w:rsidR="00176DA9" w:rsidRDefault="00587CD6">
      <w:pPr>
        <w:numPr>
          <w:ilvl w:val="0"/>
          <w:numId w:val="1"/>
        </w:numPr>
        <w:ind w:hanging="360"/>
      </w:pPr>
      <w:r>
        <w:rPr>
          <w:b/>
        </w:rPr>
        <w:t>Backend:</w:t>
      </w:r>
      <w:r>
        <w:t xml:space="preserve"> Node.js/Express for API orchestration. </w:t>
      </w:r>
    </w:p>
    <w:p w14:paraId="7B778F27" w14:textId="77777777" w:rsidR="00176DA9" w:rsidRDefault="00587CD6">
      <w:pPr>
        <w:numPr>
          <w:ilvl w:val="0"/>
          <w:numId w:val="1"/>
        </w:numPr>
        <w:ind w:hanging="360"/>
      </w:pPr>
      <w:r>
        <w:rPr>
          <w:b/>
        </w:rPr>
        <w:t>Data Processing:</w:t>
      </w:r>
      <w:r>
        <w:t xml:space="preserve"> Python layer for stock data cleaning &amp; feature engineering. </w:t>
      </w:r>
    </w:p>
    <w:p w14:paraId="34BBD0EA" w14:textId="77777777" w:rsidR="00176DA9" w:rsidRDefault="00587CD6">
      <w:pPr>
        <w:numPr>
          <w:ilvl w:val="0"/>
          <w:numId w:val="1"/>
        </w:numPr>
        <w:spacing w:after="439"/>
        <w:ind w:hanging="360"/>
      </w:pPr>
      <w:r>
        <w:rPr>
          <w:b/>
        </w:rPr>
        <w:t>Database:</w:t>
      </w:r>
      <w:r>
        <w:t xml:space="preserve"> MySQL for structured data storage and caching. </w:t>
      </w:r>
    </w:p>
    <w:p w14:paraId="244A83B1" w14:textId="77777777" w:rsidR="00176DA9" w:rsidRDefault="00587CD6">
      <w:pPr>
        <w:spacing w:after="420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AC039F" wp14:editId="2A13CF65">
                <wp:extent cx="5946521" cy="20955"/>
                <wp:effectExtent l="0" t="0" r="0" b="0"/>
                <wp:docPr id="5727" name="Group 5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955"/>
                          <a:chOff x="0" y="0"/>
                          <a:chExt cx="5946521" cy="20955"/>
                        </a:xfrm>
                      </wpg:grpSpPr>
                      <wps:wsp>
                        <wps:cNvPr id="6988" name="Shape 6988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9" name="Shape 6989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0" name="Shape 6990"/>
                        <wps:cNvSpPr/>
                        <wps:spPr>
                          <a:xfrm>
                            <a:off x="3493" y="190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1" name="Shape 6991"/>
                        <wps:cNvSpPr/>
                        <wps:spPr>
                          <a:xfrm>
                            <a:off x="5943346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2" name="Shape 6992"/>
                        <wps:cNvSpPr/>
                        <wps:spPr>
                          <a:xfrm>
                            <a:off x="318" y="508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3" name="Shape 6993"/>
                        <wps:cNvSpPr/>
                        <wps:spPr>
                          <a:xfrm>
                            <a:off x="5943346" y="508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4" name="Shape 6994"/>
                        <wps:cNvSpPr/>
                        <wps:spPr>
                          <a:xfrm>
                            <a:off x="318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5" name="Shape 6995"/>
                        <wps:cNvSpPr/>
                        <wps:spPr>
                          <a:xfrm>
                            <a:off x="3493" y="1778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6" name="Shape 6996"/>
                        <wps:cNvSpPr/>
                        <wps:spPr>
                          <a:xfrm>
                            <a:off x="5943346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27" style="width:468.23pt;height:1.64999pt;mso-position-horizontal-relative:char;mso-position-vertical-relative:line" coordsize="59465,209">
                <v:shape id="Shape 6997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6998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99" style="position:absolute;width:59397;height:91;left:34;top:19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7000" style="position:absolute;width:91;height:91;left:5943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01" style="position:absolute;width:91;height:127;left:3;top:50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7002" style="position:absolute;width:91;height:127;left:59433;top:50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7003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004" style="position:absolute;width:59397;height:91;left:34;top:177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7005" style="position:absolute;width:91;height:91;left:5943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9AAD93E" w14:textId="77777777" w:rsidR="00176DA9" w:rsidRDefault="00587CD6">
      <w:pPr>
        <w:pStyle w:val="Heading1"/>
        <w:spacing w:after="170"/>
        <w:ind w:left="330" w:hanging="345"/>
      </w:pPr>
      <w:r>
        <w:t xml:space="preserve">Screens &amp; User Flows </w:t>
      </w:r>
    </w:p>
    <w:p w14:paraId="0A5D055B" w14:textId="77777777" w:rsidR="00176DA9" w:rsidRDefault="00587CD6">
      <w:pPr>
        <w:spacing w:after="389"/>
        <w:ind w:left="-5"/>
      </w:pPr>
      <w:r>
        <w:rPr>
          <w:b/>
        </w:rPr>
        <w:t xml:space="preserve">2.1 Role Selection </w:t>
      </w:r>
    </w:p>
    <w:p w14:paraId="2DA321C4" w14:textId="77777777" w:rsidR="00176DA9" w:rsidRDefault="00587CD6">
      <w:pPr>
        <w:numPr>
          <w:ilvl w:val="0"/>
          <w:numId w:val="2"/>
        </w:numPr>
        <w:spacing w:after="0" w:line="361" w:lineRule="auto"/>
        <w:ind w:hanging="360"/>
      </w:pPr>
      <w:r>
        <w:t xml:space="preserve">Users can access modules like </w:t>
      </w:r>
      <w:r>
        <w:rPr>
          <w:b/>
        </w:rPr>
        <w:t>Data Acquisition</w:t>
      </w:r>
      <w:r>
        <w:t xml:space="preserve">, </w:t>
      </w:r>
      <w:r>
        <w:rPr>
          <w:b/>
        </w:rPr>
        <w:t>Data Processing</w:t>
      </w:r>
      <w:r>
        <w:t xml:space="preserve">, </w:t>
      </w:r>
      <w:r>
        <w:rPr>
          <w:b/>
        </w:rPr>
        <w:t>AI Prediction</w:t>
      </w:r>
      <w:r>
        <w:t xml:space="preserve">, and </w:t>
      </w:r>
      <w:r>
        <w:rPr>
          <w:b/>
        </w:rPr>
        <w:t>Visualization</w:t>
      </w:r>
      <w:r>
        <w:t xml:space="preserve"> directly. </w:t>
      </w:r>
    </w:p>
    <w:p w14:paraId="66532E66" w14:textId="77777777" w:rsidR="00176DA9" w:rsidRDefault="00587CD6">
      <w:pPr>
        <w:numPr>
          <w:ilvl w:val="0"/>
          <w:numId w:val="2"/>
        </w:numPr>
        <w:spacing w:after="389"/>
        <w:ind w:hanging="360"/>
      </w:pPr>
      <w:r>
        <w:t xml:space="preserve">Simple sidebar navigation with intuitive icons and labels. </w:t>
      </w:r>
    </w:p>
    <w:p w14:paraId="2027E2DD" w14:textId="77777777" w:rsidR="00176DA9" w:rsidRDefault="00587CD6">
      <w:pPr>
        <w:spacing w:after="389"/>
        <w:ind w:left="-5"/>
      </w:pPr>
      <w:r>
        <w:rPr>
          <w:b/>
        </w:rPr>
        <w:t xml:space="preserve">2.2 Data Acquisition Module </w:t>
      </w:r>
    </w:p>
    <w:p w14:paraId="3536E9AA" w14:textId="77777777" w:rsidR="00176DA9" w:rsidRDefault="00587CD6">
      <w:pPr>
        <w:numPr>
          <w:ilvl w:val="0"/>
          <w:numId w:val="2"/>
        </w:numPr>
        <w:ind w:hanging="360"/>
      </w:pPr>
      <w:r>
        <w:t xml:space="preserve">Connects to APIs like Yahoo Finance. </w:t>
      </w:r>
    </w:p>
    <w:p w14:paraId="16AEED23" w14:textId="77777777" w:rsidR="00176DA9" w:rsidRDefault="00587CD6">
      <w:pPr>
        <w:numPr>
          <w:ilvl w:val="0"/>
          <w:numId w:val="2"/>
        </w:numPr>
        <w:spacing w:after="3" w:line="358" w:lineRule="auto"/>
        <w:ind w:hanging="360"/>
      </w:pPr>
      <w:r>
        <w:lastRenderedPageBreak/>
        <w:t xml:space="preserve">Fetches stock market data for multiple companies (AAPL, GOOGL, MSFT, AMZN, TSLA, NVDA, META, NFLX). </w:t>
      </w:r>
    </w:p>
    <w:p w14:paraId="4FCC0B0A" w14:textId="77777777" w:rsidR="00176DA9" w:rsidRDefault="00587CD6">
      <w:pPr>
        <w:numPr>
          <w:ilvl w:val="0"/>
          <w:numId w:val="2"/>
        </w:numPr>
        <w:ind w:hanging="360"/>
      </w:pPr>
      <w:r>
        <w:t xml:space="preserve">Customizable </w:t>
      </w:r>
      <w:r>
        <w:rPr>
          <w:b/>
        </w:rPr>
        <w:t>start &amp; end date</w:t>
      </w:r>
      <w:r>
        <w:t xml:space="preserve"> filters. </w:t>
      </w:r>
    </w:p>
    <w:p w14:paraId="61D068BB" w14:textId="77777777" w:rsidR="00176DA9" w:rsidRDefault="00587CD6">
      <w:pPr>
        <w:numPr>
          <w:ilvl w:val="0"/>
          <w:numId w:val="2"/>
        </w:numPr>
        <w:spacing w:after="389"/>
        <w:ind w:hanging="360"/>
      </w:pPr>
      <w:r>
        <w:t xml:space="preserve">Results show </w:t>
      </w:r>
      <w:r>
        <w:rPr>
          <w:b/>
        </w:rPr>
        <w:t>latest price, total data points, and success confirmation</w:t>
      </w:r>
      <w:r>
        <w:t xml:space="preserve">. </w:t>
      </w:r>
    </w:p>
    <w:p w14:paraId="134EAF91" w14:textId="77777777" w:rsidR="00176DA9" w:rsidRDefault="00587CD6">
      <w:pPr>
        <w:spacing w:after="389"/>
        <w:ind w:left="-5"/>
      </w:pPr>
      <w:r>
        <w:rPr>
          <w:b/>
        </w:rPr>
        <w:t xml:space="preserve">2.3 AI Prediction Center </w:t>
      </w:r>
    </w:p>
    <w:p w14:paraId="4CB21B27" w14:textId="77777777" w:rsidR="00176DA9" w:rsidRDefault="00587CD6">
      <w:pPr>
        <w:numPr>
          <w:ilvl w:val="0"/>
          <w:numId w:val="2"/>
        </w:numPr>
        <w:ind w:hanging="360"/>
      </w:pPr>
      <w:r>
        <w:t xml:space="preserve">Users select one or more stock symbols. </w:t>
      </w:r>
    </w:p>
    <w:p w14:paraId="67C879F6" w14:textId="77777777" w:rsidR="00176DA9" w:rsidRDefault="00587CD6">
      <w:pPr>
        <w:numPr>
          <w:ilvl w:val="0"/>
          <w:numId w:val="2"/>
        </w:numPr>
        <w:ind w:hanging="360"/>
      </w:pPr>
      <w:r>
        <w:t xml:space="preserve">Prediction outputs: </w:t>
      </w:r>
      <w:r>
        <w:rPr>
          <w:b/>
        </w:rPr>
        <w:t>future price, % change, risk score, and confidence score</w:t>
      </w:r>
      <w:r>
        <w:t xml:space="preserve">. </w:t>
      </w:r>
    </w:p>
    <w:p w14:paraId="10FBC78F" w14:textId="77777777" w:rsidR="00176DA9" w:rsidRDefault="00587CD6">
      <w:pPr>
        <w:numPr>
          <w:ilvl w:val="0"/>
          <w:numId w:val="2"/>
        </w:numPr>
        <w:spacing w:after="434"/>
        <w:ind w:hanging="360"/>
      </w:pPr>
      <w:r>
        <w:t xml:space="preserve">Export predictions in CSV/JSON format. </w:t>
      </w:r>
    </w:p>
    <w:p w14:paraId="26236FB9" w14:textId="77777777" w:rsidR="00176DA9" w:rsidRDefault="00587CD6">
      <w:pPr>
        <w:spacing w:after="420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081275" wp14:editId="31B8F842">
                <wp:extent cx="5946521" cy="20320"/>
                <wp:effectExtent l="0" t="0" r="0" b="0"/>
                <wp:docPr id="5847" name="Group 5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320"/>
                          <a:chOff x="0" y="0"/>
                          <a:chExt cx="5946521" cy="20320"/>
                        </a:xfrm>
                      </wpg:grpSpPr>
                      <wps:wsp>
                        <wps:cNvPr id="7008" name="Shape 7008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9" name="Shape 7009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0" name="Shape 7010"/>
                        <wps:cNvSpPr/>
                        <wps:spPr>
                          <a:xfrm>
                            <a:off x="3493" y="127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1" name="Shape 7011"/>
                        <wps:cNvSpPr/>
                        <wps:spPr>
                          <a:xfrm>
                            <a:off x="5943346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2" name="Shape 7012"/>
                        <wps:cNvSpPr/>
                        <wps:spPr>
                          <a:xfrm>
                            <a:off x="318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3" name="Shape 7013"/>
                        <wps:cNvSpPr/>
                        <wps:spPr>
                          <a:xfrm>
                            <a:off x="5943346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4" name="Shape 7014"/>
                        <wps:cNvSpPr/>
                        <wps:spPr>
                          <a:xfrm>
                            <a:off x="318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5" name="Shape 7015"/>
                        <wps:cNvSpPr/>
                        <wps:spPr>
                          <a:xfrm>
                            <a:off x="3493" y="1714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6" name="Shape 7016"/>
                        <wps:cNvSpPr/>
                        <wps:spPr>
                          <a:xfrm>
                            <a:off x="594334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47" style="width:468.23pt;height:1.60001pt;mso-position-horizontal-relative:char;mso-position-vertical-relative:line" coordsize="59465,203">
                <v:shape id="Shape 7017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7018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19" style="position:absolute;width:59397;height:91;left:34;top:12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7020" style="position:absolute;width:91;height:91;left:5943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21" style="position:absolute;width:91;height:127;left:3;top:44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7022" style="position:absolute;width:91;height:127;left:59433;top:44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7023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024" style="position:absolute;width:59397;height:91;left:34;top:171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7025" style="position:absolute;width:91;height:91;left:5943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881DD94" w14:textId="77777777" w:rsidR="00176DA9" w:rsidRDefault="00587CD6">
      <w:pPr>
        <w:pStyle w:val="Heading1"/>
        <w:ind w:left="330" w:hanging="345"/>
      </w:pPr>
      <w:r>
        <w:t xml:space="preserve">Security &amp; Authentication </w:t>
      </w:r>
    </w:p>
    <w:p w14:paraId="691E5AA5" w14:textId="77777777" w:rsidR="00176DA9" w:rsidRDefault="00587CD6">
      <w:pPr>
        <w:spacing w:after="389"/>
        <w:ind w:left="-5"/>
      </w:pPr>
      <w:r>
        <w:rPr>
          <w:b/>
        </w:rPr>
        <w:t>MySQL database with encrypted user credentials</w:t>
      </w:r>
      <w:r>
        <w:t xml:space="preserve"> </w:t>
      </w:r>
    </w:p>
    <w:p w14:paraId="4C884AA6" w14:textId="77777777" w:rsidR="00176DA9" w:rsidRDefault="00587CD6">
      <w:pPr>
        <w:numPr>
          <w:ilvl w:val="0"/>
          <w:numId w:val="3"/>
        </w:numPr>
        <w:spacing w:after="1" w:line="358" w:lineRule="auto"/>
        <w:ind w:hanging="360"/>
      </w:pPr>
      <w:r>
        <w:t xml:space="preserve">All user login details (like passwords) are stored in </w:t>
      </w:r>
      <w:r>
        <w:rPr>
          <w:b/>
        </w:rPr>
        <w:t>encrypted form</w:t>
      </w:r>
      <w:r>
        <w:t xml:space="preserve"> using hashing algorithms (bcrypt/Argon2). </w:t>
      </w:r>
    </w:p>
    <w:p w14:paraId="23A4B2ED" w14:textId="77777777" w:rsidR="00176DA9" w:rsidRDefault="00587CD6">
      <w:pPr>
        <w:numPr>
          <w:ilvl w:val="0"/>
          <w:numId w:val="3"/>
        </w:numPr>
        <w:spacing w:after="279" w:line="358" w:lineRule="auto"/>
        <w:ind w:hanging="360"/>
      </w:pPr>
      <w:r>
        <w:t xml:space="preserve">This ensures that even if the database is compromised, the actual passwords are not visible in plaintext. </w:t>
      </w:r>
    </w:p>
    <w:p w14:paraId="0070E1CD" w14:textId="77777777" w:rsidR="00176DA9" w:rsidRDefault="00587CD6">
      <w:pPr>
        <w:spacing w:after="389"/>
        <w:ind w:left="-5"/>
      </w:pPr>
      <w:r>
        <w:rPr>
          <w:b/>
        </w:rPr>
        <w:t>JWT-based authentication for secure sessions</w:t>
      </w:r>
      <w:r>
        <w:t xml:space="preserve"> </w:t>
      </w:r>
    </w:p>
    <w:p w14:paraId="059335B1" w14:textId="77777777" w:rsidR="00176DA9" w:rsidRDefault="00587CD6">
      <w:pPr>
        <w:numPr>
          <w:ilvl w:val="0"/>
          <w:numId w:val="3"/>
        </w:numPr>
        <w:ind w:hanging="360"/>
      </w:pPr>
      <w:r>
        <w:rPr>
          <w:b/>
        </w:rPr>
        <w:t>JWT (JSON Web Tokens)</w:t>
      </w:r>
      <w:r>
        <w:t xml:space="preserve"> are used to verify and manage user logins. </w:t>
      </w:r>
    </w:p>
    <w:p w14:paraId="7B7F6DF6" w14:textId="77777777" w:rsidR="00176DA9" w:rsidRDefault="00587CD6">
      <w:pPr>
        <w:numPr>
          <w:ilvl w:val="0"/>
          <w:numId w:val="3"/>
        </w:numPr>
        <w:spacing w:after="284" w:line="358" w:lineRule="auto"/>
        <w:ind w:hanging="360"/>
      </w:pPr>
      <w:r>
        <w:t xml:space="preserve">Each user gets a token after login, which is used for every request, making sessions secure and reducing risk of hijacking. </w:t>
      </w:r>
    </w:p>
    <w:p w14:paraId="62AA7793" w14:textId="77777777" w:rsidR="00176DA9" w:rsidRDefault="00587CD6">
      <w:pPr>
        <w:spacing w:after="389"/>
        <w:ind w:left="-5"/>
      </w:pPr>
      <w:r>
        <w:t xml:space="preserve"> </w:t>
      </w:r>
      <w:r>
        <w:rPr>
          <w:b/>
        </w:rPr>
        <w:t>HTTPS encryption for data transport</w:t>
      </w:r>
      <w:r>
        <w:t xml:space="preserve"> </w:t>
      </w:r>
    </w:p>
    <w:p w14:paraId="40BA3112" w14:textId="77777777" w:rsidR="00176DA9" w:rsidRDefault="00587CD6">
      <w:pPr>
        <w:numPr>
          <w:ilvl w:val="0"/>
          <w:numId w:val="3"/>
        </w:numPr>
        <w:ind w:hanging="360"/>
      </w:pPr>
      <w:r>
        <w:t xml:space="preserve">All communication between the platform and the user is done over </w:t>
      </w:r>
      <w:r>
        <w:rPr>
          <w:b/>
        </w:rPr>
        <w:t>HTTPS</w:t>
      </w:r>
      <w:r>
        <w:t xml:space="preserve">. </w:t>
      </w:r>
    </w:p>
    <w:p w14:paraId="41F9643E" w14:textId="77777777" w:rsidR="00176DA9" w:rsidRDefault="00587CD6">
      <w:pPr>
        <w:numPr>
          <w:ilvl w:val="0"/>
          <w:numId w:val="3"/>
        </w:numPr>
        <w:spacing w:line="359" w:lineRule="auto"/>
        <w:ind w:hanging="360"/>
      </w:pPr>
      <w:r>
        <w:t xml:space="preserve">This encrypts the data during transmission, preventing hackers from reading sensitive information (like login details or financial data). </w:t>
      </w:r>
    </w:p>
    <w:p w14:paraId="17877D29" w14:textId="77777777" w:rsidR="00176DA9" w:rsidRDefault="00587CD6">
      <w:pPr>
        <w:spacing w:after="389"/>
        <w:ind w:left="-5"/>
      </w:pPr>
      <w:r>
        <w:rPr>
          <w:b/>
        </w:rPr>
        <w:lastRenderedPageBreak/>
        <w:t>Role-based access (Premium User, Analyst, Admin)</w:t>
      </w:r>
      <w:r>
        <w:t xml:space="preserve"> </w:t>
      </w:r>
    </w:p>
    <w:p w14:paraId="43D9512E" w14:textId="77777777" w:rsidR="00176DA9" w:rsidRDefault="00587CD6">
      <w:pPr>
        <w:numPr>
          <w:ilvl w:val="0"/>
          <w:numId w:val="3"/>
        </w:numPr>
        <w:ind w:hanging="360"/>
      </w:pPr>
      <w:r>
        <w:t xml:space="preserve">Users are divided into roles with different permissions: </w:t>
      </w:r>
    </w:p>
    <w:p w14:paraId="030C2FE6" w14:textId="77777777" w:rsidR="00176DA9" w:rsidRDefault="00587CD6">
      <w:pPr>
        <w:numPr>
          <w:ilvl w:val="1"/>
          <w:numId w:val="3"/>
        </w:numPr>
        <w:spacing w:after="5" w:line="362" w:lineRule="auto"/>
        <w:ind w:right="1295" w:hanging="360"/>
      </w:pPr>
      <w:r>
        <w:rPr>
          <w:b/>
        </w:rPr>
        <w:t>Premium User:</w:t>
      </w:r>
      <w:r>
        <w:t xml:space="preserve"> Can access predictions and insights.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Analyst:</w:t>
      </w:r>
      <w:r>
        <w:t xml:space="preserve"> Can perform detailed data analysis and export. </w:t>
      </w:r>
    </w:p>
    <w:p w14:paraId="05964A66" w14:textId="77777777" w:rsidR="00176DA9" w:rsidRDefault="00587CD6">
      <w:pPr>
        <w:numPr>
          <w:ilvl w:val="1"/>
          <w:numId w:val="3"/>
        </w:numPr>
        <w:ind w:right="1295" w:hanging="360"/>
      </w:pPr>
      <w:r>
        <w:rPr>
          <w:b/>
        </w:rPr>
        <w:t>Admin:</w:t>
      </w:r>
      <w:r>
        <w:t xml:space="preserve"> Full control, including user management and system monitoring. </w:t>
      </w:r>
    </w:p>
    <w:p w14:paraId="71B0D53D" w14:textId="77777777" w:rsidR="00176DA9" w:rsidRDefault="00587CD6">
      <w:pPr>
        <w:numPr>
          <w:ilvl w:val="0"/>
          <w:numId w:val="3"/>
        </w:numPr>
        <w:spacing w:after="439"/>
        <w:ind w:hanging="360"/>
      </w:pPr>
      <w:r>
        <w:t xml:space="preserve">This ensures </w:t>
      </w:r>
      <w:r>
        <w:rPr>
          <w:b/>
        </w:rPr>
        <w:t>data security</w:t>
      </w:r>
      <w:r>
        <w:t xml:space="preserve"> and </w:t>
      </w:r>
      <w:r>
        <w:rPr>
          <w:b/>
        </w:rPr>
        <w:t>controlled access</w:t>
      </w:r>
      <w:r>
        <w:t xml:space="preserve">. </w:t>
      </w:r>
    </w:p>
    <w:p w14:paraId="27F1801C" w14:textId="77777777" w:rsidR="00176DA9" w:rsidRDefault="00587CD6">
      <w:pPr>
        <w:spacing w:after="420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18C914" wp14:editId="71E6DA95">
                <wp:extent cx="5946521" cy="20066"/>
                <wp:effectExtent l="0" t="0" r="0" b="0"/>
                <wp:docPr id="5518" name="Group 5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066"/>
                          <a:chOff x="0" y="0"/>
                          <a:chExt cx="5946521" cy="20066"/>
                        </a:xfrm>
                      </wpg:grpSpPr>
                      <wps:wsp>
                        <wps:cNvPr id="7028" name="Shape 7028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9" name="Shape 7029"/>
                        <wps:cNvSpPr/>
                        <wps:spPr>
                          <a:xfrm>
                            <a:off x="318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0" name="Shape 7030"/>
                        <wps:cNvSpPr/>
                        <wps:spPr>
                          <a:xfrm>
                            <a:off x="3493" y="1016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1" name="Shape 7031"/>
                        <wps:cNvSpPr/>
                        <wps:spPr>
                          <a:xfrm>
                            <a:off x="5943346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2" name="Shape 7032"/>
                        <wps:cNvSpPr/>
                        <wps:spPr>
                          <a:xfrm>
                            <a:off x="318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3" name="Shape 7033"/>
                        <wps:cNvSpPr/>
                        <wps:spPr>
                          <a:xfrm>
                            <a:off x="5943346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4" name="Shape 7034"/>
                        <wps:cNvSpPr/>
                        <wps:spPr>
                          <a:xfrm>
                            <a:off x="318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5" name="Shape 7035"/>
                        <wps:cNvSpPr/>
                        <wps:spPr>
                          <a:xfrm>
                            <a:off x="3493" y="16891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6" name="Shape 7036"/>
                        <wps:cNvSpPr/>
                        <wps:spPr>
                          <a:xfrm>
                            <a:off x="5943346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18" style="width:468.23pt;height:1.58002pt;mso-position-horizontal-relative:char;mso-position-vertical-relative:line" coordsize="59465,200">
                <v:shape id="Shape 7037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7038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39" style="position:absolute;width:59397;height:91;left:34;top:10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7040" style="position:absolute;width:91;height:91;left:5943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41" style="position:absolute;width:91;height:127;left:3;top:41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7042" style="position:absolute;width:91;height:127;left:59433;top:41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7043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044" style="position:absolute;width:59397;height:91;left:34;top:168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7045" style="position:absolute;width:91;height:91;left:5943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6CC7F92" w14:textId="77777777" w:rsidR="00176DA9" w:rsidRDefault="00587CD6">
      <w:pPr>
        <w:pStyle w:val="Heading1"/>
        <w:ind w:left="330" w:hanging="345"/>
      </w:pPr>
      <w:r>
        <w:t xml:space="preserve">Data Acquisition &amp; Automation </w:t>
      </w:r>
    </w:p>
    <w:p w14:paraId="1E46F63B" w14:textId="77777777" w:rsidR="00176DA9" w:rsidRDefault="00587CD6">
      <w:pPr>
        <w:spacing w:after="389"/>
        <w:ind w:left="-5"/>
      </w:pPr>
      <w:r>
        <w:rPr>
          <w:b/>
        </w:rPr>
        <w:t xml:space="preserve">4.1 Financial API Integration </w:t>
      </w:r>
    </w:p>
    <w:p w14:paraId="23610862" w14:textId="77777777" w:rsidR="00176DA9" w:rsidRDefault="00587CD6">
      <w:pPr>
        <w:numPr>
          <w:ilvl w:val="0"/>
          <w:numId w:val="4"/>
        </w:numPr>
        <w:ind w:hanging="360"/>
      </w:pPr>
      <w:r>
        <w:t xml:space="preserve">Supports Yahoo Finance, extendable to other APIs. </w:t>
      </w:r>
    </w:p>
    <w:p w14:paraId="5C8B4E00" w14:textId="77777777" w:rsidR="00176DA9" w:rsidRDefault="00587CD6">
      <w:pPr>
        <w:numPr>
          <w:ilvl w:val="0"/>
          <w:numId w:val="4"/>
        </w:numPr>
        <w:spacing w:after="384"/>
        <w:ind w:hanging="360"/>
      </w:pPr>
      <w:r>
        <w:t xml:space="preserve">Fetches OHLCV data (Open, High, Low, Close, Volume). </w:t>
      </w:r>
    </w:p>
    <w:p w14:paraId="673C2AE4" w14:textId="77777777" w:rsidR="00176DA9" w:rsidRDefault="00587CD6">
      <w:pPr>
        <w:spacing w:after="389"/>
        <w:ind w:left="-5"/>
      </w:pPr>
      <w:r>
        <w:rPr>
          <w:b/>
        </w:rPr>
        <w:t xml:space="preserve">4.2 Automated Collection </w:t>
      </w:r>
    </w:p>
    <w:p w14:paraId="0A466551" w14:textId="77777777" w:rsidR="00176DA9" w:rsidRDefault="00587CD6">
      <w:pPr>
        <w:numPr>
          <w:ilvl w:val="0"/>
          <w:numId w:val="4"/>
        </w:numPr>
        <w:ind w:hanging="360"/>
      </w:pPr>
      <w:r>
        <w:t xml:space="preserve">Scheduled jobs to fetch and cache data. </w:t>
      </w:r>
    </w:p>
    <w:p w14:paraId="49A98AE6" w14:textId="77777777" w:rsidR="00176DA9" w:rsidRDefault="00587CD6">
      <w:pPr>
        <w:numPr>
          <w:ilvl w:val="0"/>
          <w:numId w:val="4"/>
        </w:numPr>
        <w:spacing w:after="389"/>
        <w:ind w:hanging="360"/>
      </w:pPr>
      <w:r>
        <w:t xml:space="preserve">Rate-limit handling to prevent API overload. </w:t>
      </w:r>
    </w:p>
    <w:p w14:paraId="0842756C" w14:textId="77777777" w:rsidR="00176DA9" w:rsidRDefault="00587CD6">
      <w:pPr>
        <w:spacing w:after="389"/>
        <w:ind w:left="-5"/>
      </w:pPr>
      <w:r>
        <w:rPr>
          <w:b/>
        </w:rPr>
        <w:t xml:space="preserve">4.3 Caching </w:t>
      </w:r>
    </w:p>
    <w:p w14:paraId="789F57DE" w14:textId="77777777" w:rsidR="00176DA9" w:rsidRDefault="00587CD6">
      <w:pPr>
        <w:numPr>
          <w:ilvl w:val="0"/>
          <w:numId w:val="4"/>
        </w:numPr>
        <w:ind w:hanging="360"/>
      </w:pPr>
      <w:r>
        <w:rPr>
          <w:b/>
        </w:rPr>
        <w:t>Raw cache</w:t>
      </w:r>
      <w:r>
        <w:t xml:space="preserve"> for API JSON responses. </w:t>
      </w:r>
    </w:p>
    <w:p w14:paraId="13FAE33A" w14:textId="77777777" w:rsidR="00176DA9" w:rsidRDefault="00587CD6">
      <w:pPr>
        <w:numPr>
          <w:ilvl w:val="0"/>
          <w:numId w:val="4"/>
        </w:numPr>
        <w:spacing w:after="439"/>
        <w:ind w:hanging="360"/>
      </w:pPr>
      <w:r>
        <w:rPr>
          <w:b/>
        </w:rPr>
        <w:t>Processed cache</w:t>
      </w:r>
      <w:r>
        <w:t xml:space="preserve"> (CSV/Parquet) with computed indicators. </w:t>
      </w:r>
    </w:p>
    <w:p w14:paraId="1AEBDA0D" w14:textId="77777777" w:rsidR="00176DA9" w:rsidRDefault="00587CD6">
      <w:pPr>
        <w:spacing w:after="420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5C698F" wp14:editId="344A6E4A">
                <wp:extent cx="5946521" cy="21209"/>
                <wp:effectExtent l="0" t="0" r="0" b="0"/>
                <wp:docPr id="5519" name="Group 5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1209"/>
                          <a:chOff x="0" y="0"/>
                          <a:chExt cx="5946521" cy="21209"/>
                        </a:xfrm>
                      </wpg:grpSpPr>
                      <wps:wsp>
                        <wps:cNvPr id="7048" name="Shape 7048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9" name="Shape 7049"/>
                        <wps:cNvSpPr/>
                        <wps:spPr>
                          <a:xfrm>
                            <a:off x="318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0" name="Shape 7050"/>
                        <wps:cNvSpPr/>
                        <wps:spPr>
                          <a:xfrm>
                            <a:off x="3493" y="2159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1" name="Shape 7051"/>
                        <wps:cNvSpPr/>
                        <wps:spPr>
                          <a:xfrm>
                            <a:off x="5943346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2" name="Shape 7052"/>
                        <wps:cNvSpPr/>
                        <wps:spPr>
                          <a:xfrm>
                            <a:off x="318" y="5334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3" name="Shape 7053"/>
                        <wps:cNvSpPr/>
                        <wps:spPr>
                          <a:xfrm>
                            <a:off x="5943346" y="5334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4" name="Shape 7054"/>
                        <wps:cNvSpPr/>
                        <wps:spPr>
                          <a:xfrm>
                            <a:off x="318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5" name="Shape 7055"/>
                        <wps:cNvSpPr/>
                        <wps:spPr>
                          <a:xfrm>
                            <a:off x="3493" y="18034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6" name="Shape 7056"/>
                        <wps:cNvSpPr/>
                        <wps:spPr>
                          <a:xfrm>
                            <a:off x="5943346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19" style="width:468.23pt;height:1.66998pt;mso-position-horizontal-relative:char;mso-position-vertical-relative:line" coordsize="59465,212">
                <v:shape id="Shape 7057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7058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59" style="position:absolute;width:59397;height:91;left:34;top:21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7060" style="position:absolute;width:91;height:91;left:5943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61" style="position:absolute;width:91;height:127;left:3;top:53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7062" style="position:absolute;width:91;height:127;left:59433;top:53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7063" style="position:absolute;width:91;height:91;left: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064" style="position:absolute;width:59397;height:91;left:34;top:180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7065" style="position:absolute;width:91;height:91;left:5943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518DE1E" w14:textId="77777777" w:rsidR="00176DA9" w:rsidRDefault="00587CD6">
      <w:pPr>
        <w:pStyle w:val="Heading1"/>
        <w:ind w:left="330" w:hanging="345"/>
      </w:pPr>
      <w:r>
        <w:t xml:space="preserve">Data Quality &amp; Preprocessing </w:t>
      </w:r>
    </w:p>
    <w:p w14:paraId="060E03FC" w14:textId="77777777" w:rsidR="00176DA9" w:rsidRDefault="00587CD6">
      <w:pPr>
        <w:spacing w:after="389"/>
        <w:ind w:left="-5"/>
      </w:pPr>
      <w:r>
        <w:rPr>
          <w:b/>
        </w:rPr>
        <w:t xml:space="preserve">5.1 Missing Values </w:t>
      </w:r>
    </w:p>
    <w:p w14:paraId="62BBA147" w14:textId="77777777" w:rsidR="00176DA9" w:rsidRDefault="00587CD6">
      <w:pPr>
        <w:numPr>
          <w:ilvl w:val="0"/>
          <w:numId w:val="5"/>
        </w:numPr>
        <w:ind w:hanging="360"/>
      </w:pPr>
      <w:r>
        <w:t xml:space="preserve">Aligns to trading days, fills gaps with forward/backward fill. </w:t>
      </w:r>
    </w:p>
    <w:p w14:paraId="53270C9D" w14:textId="77777777" w:rsidR="00176DA9" w:rsidRDefault="00587CD6">
      <w:pPr>
        <w:spacing w:after="389"/>
        <w:ind w:left="-5"/>
      </w:pPr>
      <w:r>
        <w:rPr>
          <w:b/>
        </w:rPr>
        <w:t xml:space="preserve">5.2 Outliers </w:t>
      </w:r>
    </w:p>
    <w:p w14:paraId="1C1BCB7D" w14:textId="77777777" w:rsidR="00176DA9" w:rsidRDefault="00587CD6">
      <w:pPr>
        <w:numPr>
          <w:ilvl w:val="0"/>
          <w:numId w:val="5"/>
        </w:numPr>
        <w:spacing w:after="389"/>
        <w:ind w:hanging="360"/>
      </w:pPr>
      <w:r>
        <w:t xml:space="preserve">Detects anomalies using z-scores and rolling MAD. </w:t>
      </w:r>
    </w:p>
    <w:p w14:paraId="715A35D3" w14:textId="77777777" w:rsidR="00176DA9" w:rsidRDefault="00587CD6">
      <w:pPr>
        <w:spacing w:after="389"/>
        <w:ind w:left="-5"/>
      </w:pPr>
      <w:r>
        <w:rPr>
          <w:b/>
        </w:rPr>
        <w:t xml:space="preserve">5.3 Adjustments </w:t>
      </w:r>
    </w:p>
    <w:p w14:paraId="2CCFE16E" w14:textId="77777777" w:rsidR="00176DA9" w:rsidRDefault="00587CD6">
      <w:pPr>
        <w:numPr>
          <w:ilvl w:val="0"/>
          <w:numId w:val="5"/>
        </w:numPr>
        <w:ind w:hanging="360"/>
      </w:pPr>
      <w:r>
        <w:t xml:space="preserve">Uses adjusted prices for dividends &amp; stock splits. </w:t>
      </w:r>
    </w:p>
    <w:p w14:paraId="3E080384" w14:textId="77777777" w:rsidR="00176DA9" w:rsidRDefault="00587CD6">
      <w:pPr>
        <w:numPr>
          <w:ilvl w:val="0"/>
          <w:numId w:val="5"/>
        </w:numPr>
        <w:spacing w:after="439"/>
        <w:ind w:hanging="360"/>
      </w:pPr>
      <w:r>
        <w:t xml:space="preserve">Avoids synthesizing trades on holidays. </w:t>
      </w:r>
    </w:p>
    <w:p w14:paraId="547BAE87" w14:textId="77777777" w:rsidR="00176DA9" w:rsidRDefault="00587CD6">
      <w:pPr>
        <w:spacing w:after="420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75D078" wp14:editId="10CB5F4B">
                <wp:extent cx="5946521" cy="20066"/>
                <wp:effectExtent l="0" t="0" r="0" b="0"/>
                <wp:docPr id="5511" name="Group 5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066"/>
                          <a:chOff x="0" y="0"/>
                          <a:chExt cx="5946521" cy="20066"/>
                        </a:xfrm>
                      </wpg:grpSpPr>
                      <wps:wsp>
                        <wps:cNvPr id="7068" name="Shape 7068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9" name="Shape 7069"/>
                        <wps:cNvSpPr/>
                        <wps:spPr>
                          <a:xfrm>
                            <a:off x="318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0" name="Shape 7070"/>
                        <wps:cNvSpPr/>
                        <wps:spPr>
                          <a:xfrm>
                            <a:off x="3493" y="1016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1" name="Shape 7071"/>
                        <wps:cNvSpPr/>
                        <wps:spPr>
                          <a:xfrm>
                            <a:off x="5943346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2" name="Shape 7072"/>
                        <wps:cNvSpPr/>
                        <wps:spPr>
                          <a:xfrm>
                            <a:off x="318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3" name="Shape 7073"/>
                        <wps:cNvSpPr/>
                        <wps:spPr>
                          <a:xfrm>
                            <a:off x="5943346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4" name="Shape 7074"/>
                        <wps:cNvSpPr/>
                        <wps:spPr>
                          <a:xfrm>
                            <a:off x="318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5" name="Shape 7075"/>
                        <wps:cNvSpPr/>
                        <wps:spPr>
                          <a:xfrm>
                            <a:off x="3493" y="16891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6" name="Shape 7076"/>
                        <wps:cNvSpPr/>
                        <wps:spPr>
                          <a:xfrm>
                            <a:off x="5943346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11" style="width:468.23pt;height:1.58002pt;mso-position-horizontal-relative:char;mso-position-vertical-relative:line" coordsize="59465,200">
                <v:shape id="Shape 7077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7078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79" style="position:absolute;width:59397;height:91;left:34;top:10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7080" style="position:absolute;width:91;height:91;left:5943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81" style="position:absolute;width:91;height:127;left:3;top:41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7082" style="position:absolute;width:91;height:127;left:59433;top:41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7083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084" style="position:absolute;width:59397;height:91;left:34;top:168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7085" style="position:absolute;width:91;height:91;left:5943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7E34723" w14:textId="77777777" w:rsidR="00176DA9" w:rsidRDefault="00587CD6">
      <w:pPr>
        <w:pStyle w:val="Heading1"/>
        <w:ind w:left="330" w:hanging="345"/>
      </w:pPr>
      <w:r>
        <w:t xml:space="preserve">Feature Engineering </w:t>
      </w:r>
    </w:p>
    <w:p w14:paraId="552CD83D" w14:textId="77777777" w:rsidR="00176DA9" w:rsidRDefault="00587CD6">
      <w:pPr>
        <w:spacing w:after="394"/>
      </w:pPr>
      <w:r>
        <w:t xml:space="preserve">StockPredict AI generates advanced features to improve prediction accuracy: </w:t>
      </w:r>
    </w:p>
    <w:p w14:paraId="347083C9" w14:textId="77777777" w:rsidR="00176DA9" w:rsidRDefault="00587CD6">
      <w:pPr>
        <w:numPr>
          <w:ilvl w:val="0"/>
          <w:numId w:val="6"/>
        </w:numPr>
        <w:spacing w:after="111"/>
        <w:ind w:hanging="360"/>
      </w:pPr>
      <w:r>
        <w:rPr>
          <w:b/>
        </w:rPr>
        <w:t>Trend Indicators</w:t>
      </w:r>
      <w:r>
        <w:t xml:space="preserve">: </w:t>
      </w:r>
    </w:p>
    <w:p w14:paraId="5B7C97E0" w14:textId="77777777" w:rsidR="00176DA9" w:rsidRDefault="00587CD6">
      <w:pPr>
        <w:numPr>
          <w:ilvl w:val="1"/>
          <w:numId w:val="6"/>
        </w:numPr>
        <w:spacing w:after="7" w:line="364" w:lineRule="auto"/>
        <w:ind w:right="3871"/>
      </w:pPr>
      <w:r>
        <w:t xml:space="preserve">SMA (Simple Moving Average)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EMA (Exponential Moving Average)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MACD (Moving Average Convergence Divergence) </w:t>
      </w:r>
    </w:p>
    <w:p w14:paraId="55DB4EC1" w14:textId="77777777" w:rsidR="00176DA9" w:rsidRDefault="00587CD6">
      <w:pPr>
        <w:numPr>
          <w:ilvl w:val="0"/>
          <w:numId w:val="6"/>
        </w:numPr>
        <w:spacing w:after="113"/>
        <w:ind w:hanging="360"/>
      </w:pPr>
      <w:r>
        <w:rPr>
          <w:b/>
        </w:rPr>
        <w:t>Volatility Indicators</w:t>
      </w:r>
      <w:r>
        <w:t xml:space="preserve">: </w:t>
      </w:r>
    </w:p>
    <w:p w14:paraId="59692EE8" w14:textId="77777777" w:rsidR="00176DA9" w:rsidRDefault="00587CD6">
      <w:pPr>
        <w:numPr>
          <w:ilvl w:val="1"/>
          <w:numId w:val="6"/>
        </w:numPr>
        <w:spacing w:after="0" w:line="367" w:lineRule="auto"/>
        <w:ind w:right="3871"/>
      </w:pPr>
      <w:r>
        <w:t xml:space="preserve">Bollinger Bands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ATR (Average True Range) </w:t>
      </w:r>
    </w:p>
    <w:p w14:paraId="33397098" w14:textId="77777777" w:rsidR="00176DA9" w:rsidRDefault="00587CD6">
      <w:pPr>
        <w:numPr>
          <w:ilvl w:val="0"/>
          <w:numId w:val="6"/>
        </w:numPr>
        <w:spacing w:after="112"/>
        <w:ind w:hanging="360"/>
      </w:pPr>
      <w:r>
        <w:rPr>
          <w:b/>
        </w:rPr>
        <w:t>Momentum Indicators</w:t>
      </w:r>
      <w:r>
        <w:t xml:space="preserve">: </w:t>
      </w:r>
    </w:p>
    <w:p w14:paraId="3DA149CA" w14:textId="77777777" w:rsidR="00176DA9" w:rsidRDefault="00587CD6">
      <w:pPr>
        <w:numPr>
          <w:ilvl w:val="1"/>
          <w:numId w:val="6"/>
        </w:numPr>
        <w:spacing w:after="2" w:line="368" w:lineRule="auto"/>
        <w:ind w:right="3871"/>
      </w:pPr>
      <w:r>
        <w:t xml:space="preserve">RSI (Relative Strength Index)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Stochastic Oscillator </w:t>
      </w:r>
    </w:p>
    <w:p w14:paraId="6F98AAAA" w14:textId="77777777" w:rsidR="00176DA9" w:rsidRDefault="00587CD6">
      <w:pPr>
        <w:numPr>
          <w:ilvl w:val="0"/>
          <w:numId w:val="6"/>
        </w:numPr>
        <w:spacing w:after="111"/>
        <w:ind w:hanging="360"/>
      </w:pPr>
      <w:r>
        <w:rPr>
          <w:b/>
        </w:rPr>
        <w:t>Volume-based Indicators</w:t>
      </w:r>
      <w:r>
        <w:t xml:space="preserve">: </w:t>
      </w:r>
    </w:p>
    <w:p w14:paraId="4ED82542" w14:textId="77777777" w:rsidR="00176DA9" w:rsidRDefault="00587CD6">
      <w:pPr>
        <w:numPr>
          <w:ilvl w:val="1"/>
          <w:numId w:val="6"/>
        </w:numPr>
        <w:spacing w:after="8" w:line="363" w:lineRule="auto"/>
        <w:ind w:right="3871"/>
      </w:pPr>
      <w:r>
        <w:t xml:space="preserve">OBV (On-Balance Volume)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VWAP (Volume Weighted Average Price) </w:t>
      </w:r>
    </w:p>
    <w:p w14:paraId="551A2539" w14:textId="77777777" w:rsidR="00176DA9" w:rsidRDefault="00587CD6">
      <w:pPr>
        <w:numPr>
          <w:ilvl w:val="0"/>
          <w:numId w:val="6"/>
        </w:numPr>
        <w:spacing w:after="111"/>
        <w:ind w:hanging="360"/>
      </w:pPr>
      <w:r>
        <w:rPr>
          <w:b/>
        </w:rPr>
        <w:t>Custom Features</w:t>
      </w:r>
      <w:r>
        <w:t xml:space="preserve">: </w:t>
      </w:r>
    </w:p>
    <w:p w14:paraId="6712EA26" w14:textId="77777777" w:rsidR="00176DA9" w:rsidRDefault="00587CD6">
      <w:pPr>
        <w:numPr>
          <w:ilvl w:val="1"/>
          <w:numId w:val="6"/>
        </w:numPr>
        <w:spacing w:line="367" w:lineRule="auto"/>
        <w:ind w:right="3871"/>
      </w:pPr>
      <w:r>
        <w:t xml:space="preserve">Rolling averages &amp; variance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Lag features for time-series forecasting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Market sentiment integration (future scope) </w:t>
      </w:r>
    </w:p>
    <w:p w14:paraId="5BADA9F7" w14:textId="77777777" w:rsidR="00176DA9" w:rsidRDefault="00587CD6">
      <w:pPr>
        <w:spacing w:after="420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136F99" wp14:editId="35AD38FE">
                <wp:extent cx="5946521" cy="19431"/>
                <wp:effectExtent l="0" t="0" r="0" b="0"/>
                <wp:docPr id="6196" name="Group 6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19431"/>
                          <a:chOff x="0" y="0"/>
                          <a:chExt cx="5946521" cy="19431"/>
                        </a:xfrm>
                      </wpg:grpSpPr>
                      <wps:wsp>
                        <wps:cNvPr id="7088" name="Shape 7088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9" name="Shape 7089"/>
                        <wps:cNvSpPr/>
                        <wps:spPr>
                          <a:xfrm>
                            <a:off x="318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0" name="Shape 7090"/>
                        <wps:cNvSpPr/>
                        <wps:spPr>
                          <a:xfrm>
                            <a:off x="3493" y="381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1" name="Shape 7091"/>
                        <wps:cNvSpPr/>
                        <wps:spPr>
                          <a:xfrm>
                            <a:off x="594334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2" name="Shape 7092"/>
                        <wps:cNvSpPr/>
                        <wps:spPr>
                          <a:xfrm>
                            <a:off x="318" y="3556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3" name="Shape 7093"/>
                        <wps:cNvSpPr/>
                        <wps:spPr>
                          <a:xfrm>
                            <a:off x="5943346" y="3556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4" name="Shape 7094"/>
                        <wps:cNvSpPr/>
                        <wps:spPr>
                          <a:xfrm>
                            <a:off x="318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5" name="Shape 7095"/>
                        <wps:cNvSpPr/>
                        <wps:spPr>
                          <a:xfrm>
                            <a:off x="3493" y="16256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6" name="Shape 7096"/>
                        <wps:cNvSpPr/>
                        <wps:spPr>
                          <a:xfrm>
                            <a:off x="5943346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96" style="width:468.23pt;height:1.53003pt;mso-position-horizontal-relative:char;mso-position-vertical-relative:line" coordsize="59465,194">
                <v:shape id="Shape 7097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7098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99" style="position:absolute;width:59397;height:91;left:34;top:3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7100" style="position:absolute;width:91;height:91;left:5943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01" style="position:absolute;width:91;height:127;left:3;top:35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7102" style="position:absolute;width:91;height:127;left:59433;top:35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7103" style="position:absolute;width:91;height:91;left:3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104" style="position:absolute;width:59397;height:91;left:34;top:162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7105" style="position:absolute;width:91;height:91;left:59433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05E53BB" w14:textId="77777777" w:rsidR="00176DA9" w:rsidRDefault="00587CD6">
      <w:pPr>
        <w:pStyle w:val="Heading1"/>
        <w:ind w:left="331" w:hanging="346"/>
      </w:pPr>
      <w:r>
        <w:t xml:space="preserve">Multi-Company Selection &amp; Batch Processing </w:t>
      </w:r>
    </w:p>
    <w:p w14:paraId="2DBEEF19" w14:textId="77777777" w:rsidR="00176DA9" w:rsidRDefault="00587CD6">
      <w:pPr>
        <w:spacing w:after="249"/>
      </w:pPr>
      <w:r>
        <w:rPr>
          <w:b/>
        </w:rPr>
        <w:t>Parallel Processing</w:t>
      </w:r>
      <w:r>
        <w:t xml:space="preserve">: Analyzes multiple stock tickers simultaneously. </w:t>
      </w:r>
    </w:p>
    <w:p w14:paraId="10E75479" w14:textId="77777777" w:rsidR="00176DA9" w:rsidRDefault="00587CD6">
      <w:pPr>
        <w:spacing w:after="255"/>
      </w:pPr>
      <w:r>
        <w:rPr>
          <w:b/>
        </w:rPr>
        <w:t>Batch Mode</w:t>
      </w:r>
      <w:r>
        <w:t xml:space="preserve">: Processes company arrays with a single query. </w:t>
      </w:r>
    </w:p>
    <w:p w14:paraId="15A056E3" w14:textId="77777777" w:rsidR="00176DA9" w:rsidRDefault="00587CD6">
      <w:pPr>
        <w:spacing w:after="252"/>
      </w:pPr>
      <w:r>
        <w:rPr>
          <w:b/>
        </w:rPr>
        <w:t>Unified Dashboard</w:t>
      </w:r>
      <w:r>
        <w:t xml:space="preserve">: Comparison charts for multiple companies. </w:t>
      </w:r>
    </w:p>
    <w:p w14:paraId="43320D65" w14:textId="77777777" w:rsidR="00176DA9" w:rsidRDefault="00587CD6">
      <w:pPr>
        <w:spacing w:after="250"/>
        <w:ind w:left="-5"/>
      </w:pPr>
      <w:r>
        <w:rPr>
          <w:b/>
        </w:rPr>
        <w:t>Aggregated Output</w:t>
      </w:r>
      <w:r>
        <w:t xml:space="preserve">: </w:t>
      </w:r>
    </w:p>
    <w:p w14:paraId="7238A7BE" w14:textId="77777777" w:rsidR="00176DA9" w:rsidRDefault="00587CD6">
      <w:pPr>
        <w:numPr>
          <w:ilvl w:val="0"/>
          <w:numId w:val="7"/>
        </w:numPr>
        <w:spacing w:after="0"/>
        <w:ind w:hanging="360"/>
      </w:pPr>
      <w:r>
        <w:t xml:space="preserve">JSON object (all symbols in one response). </w:t>
      </w:r>
    </w:p>
    <w:p w14:paraId="02880BE1" w14:textId="77777777" w:rsidR="00176DA9" w:rsidRDefault="00587CD6">
      <w:pPr>
        <w:numPr>
          <w:ilvl w:val="0"/>
          <w:numId w:val="7"/>
        </w:numPr>
        <w:spacing w:after="250"/>
        <w:ind w:hanging="360"/>
      </w:pPr>
      <w:r>
        <w:t xml:space="preserve">Zipped CSV bundle (individual company files). </w:t>
      </w:r>
    </w:p>
    <w:p w14:paraId="383C60EC" w14:textId="77777777" w:rsidR="00176DA9" w:rsidRDefault="00587CD6">
      <w:pPr>
        <w:spacing w:after="255"/>
      </w:pPr>
      <w:r>
        <w:rPr>
          <w:b/>
        </w:rPr>
        <w:t>Scalability</w:t>
      </w:r>
      <w:r>
        <w:t xml:space="preserve">: Handles up to 50+ companies in one request. </w:t>
      </w:r>
    </w:p>
    <w:p w14:paraId="7F5F21B0" w14:textId="77777777" w:rsidR="00176DA9" w:rsidRDefault="00587CD6">
      <w:pPr>
        <w:spacing w:after="250"/>
      </w:pPr>
      <w:r>
        <w:rPr>
          <w:b/>
        </w:rPr>
        <w:t>Custom Filters</w:t>
      </w:r>
      <w:r>
        <w:t xml:space="preserve">: Apply same date range &amp; intervals across companies. </w:t>
      </w:r>
    </w:p>
    <w:p w14:paraId="7F9C599D" w14:textId="77777777" w:rsidR="00176DA9" w:rsidRDefault="00587CD6">
      <w:pPr>
        <w:spacing w:after="299"/>
      </w:pPr>
      <w:r>
        <w:rPr>
          <w:b/>
        </w:rPr>
        <w:t>Error Handling</w:t>
      </w:r>
      <w:r>
        <w:t xml:space="preserve">: Skips failed symbols but continues with others. </w:t>
      </w:r>
    </w:p>
    <w:p w14:paraId="2C26E5D4" w14:textId="77777777" w:rsidR="00176DA9" w:rsidRDefault="00587CD6">
      <w:pPr>
        <w:spacing w:after="420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703E24" wp14:editId="5A0CCB0F">
                <wp:extent cx="5946521" cy="20574"/>
                <wp:effectExtent l="0" t="0" r="0" b="0"/>
                <wp:docPr id="6197" name="Group 6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574"/>
                          <a:chOff x="0" y="0"/>
                          <a:chExt cx="5946521" cy="20574"/>
                        </a:xfrm>
                      </wpg:grpSpPr>
                      <wps:wsp>
                        <wps:cNvPr id="7106" name="Shape 7106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7" name="Shape 7107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8" name="Shape 7108"/>
                        <wps:cNvSpPr/>
                        <wps:spPr>
                          <a:xfrm>
                            <a:off x="3493" y="1524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9" name="Shape 7109"/>
                        <wps:cNvSpPr/>
                        <wps:spPr>
                          <a:xfrm>
                            <a:off x="5943346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0" name="Shape 7110"/>
                        <wps:cNvSpPr/>
                        <wps:spPr>
                          <a:xfrm>
                            <a:off x="318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1" name="Shape 7111"/>
                        <wps:cNvSpPr/>
                        <wps:spPr>
                          <a:xfrm>
                            <a:off x="5943346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2" name="Shape 7112"/>
                        <wps:cNvSpPr/>
                        <wps:spPr>
                          <a:xfrm>
                            <a:off x="318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3" name="Shape 7113"/>
                        <wps:cNvSpPr/>
                        <wps:spPr>
                          <a:xfrm>
                            <a:off x="3493" y="17399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4" name="Shape 7114"/>
                        <wps:cNvSpPr/>
                        <wps:spPr>
                          <a:xfrm>
                            <a:off x="594334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97" style="width:468.23pt;height:1.62pt;mso-position-horizontal-relative:char;mso-position-vertical-relative:line" coordsize="59465,205">
                <v:shape id="Shape 7115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7116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17" style="position:absolute;width:59397;height:91;left:34;top:15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7118" style="position:absolute;width:91;height:91;left:5943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19" style="position:absolute;width:91;height:127;left:3;top:46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7120" style="position:absolute;width:91;height:127;left:59433;top:46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7121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122" style="position:absolute;width:59397;height:91;left:34;top:173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7123" style="position:absolute;width:91;height:91;left:5943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B4BD15A" w14:textId="77777777" w:rsidR="00176DA9" w:rsidRDefault="00587CD6">
      <w:pPr>
        <w:pStyle w:val="Heading1"/>
        <w:ind w:left="330" w:hanging="345"/>
      </w:pPr>
      <w:r>
        <w:t xml:space="preserve">Forecasting Models </w:t>
      </w:r>
    </w:p>
    <w:p w14:paraId="56AB53A5" w14:textId="77777777" w:rsidR="00176DA9" w:rsidRDefault="00587CD6">
      <w:pPr>
        <w:numPr>
          <w:ilvl w:val="0"/>
          <w:numId w:val="8"/>
        </w:numPr>
        <w:ind w:hanging="360"/>
      </w:pPr>
      <w:r>
        <w:rPr>
          <w:b/>
        </w:rPr>
        <w:t>ARIMA Model</w:t>
      </w:r>
      <w:r>
        <w:t xml:space="preserve">: Captures trend, seasonality, and residual noise. </w:t>
      </w:r>
    </w:p>
    <w:p w14:paraId="05B4B4CA" w14:textId="77777777" w:rsidR="00176DA9" w:rsidRDefault="00587CD6">
      <w:pPr>
        <w:numPr>
          <w:ilvl w:val="0"/>
          <w:numId w:val="8"/>
        </w:numPr>
        <w:ind w:hanging="360"/>
      </w:pPr>
      <w:r>
        <w:rPr>
          <w:b/>
        </w:rPr>
        <w:t>Machine Learning Models</w:t>
      </w:r>
      <w:r>
        <w:t xml:space="preserve">: Random Forest, XGBoost (optional extensions). </w:t>
      </w:r>
    </w:p>
    <w:p w14:paraId="008866AE" w14:textId="77777777" w:rsidR="00176DA9" w:rsidRDefault="00587CD6">
      <w:pPr>
        <w:numPr>
          <w:ilvl w:val="0"/>
          <w:numId w:val="8"/>
        </w:numPr>
        <w:ind w:hanging="360"/>
      </w:pPr>
      <w:r>
        <w:rPr>
          <w:b/>
        </w:rPr>
        <w:t>Deep Learning Models</w:t>
      </w:r>
      <w:r>
        <w:t xml:space="preserve"> (Future Scope): </w:t>
      </w:r>
    </w:p>
    <w:p w14:paraId="0BD7C4A8" w14:textId="77777777" w:rsidR="00176DA9" w:rsidRDefault="00587CD6">
      <w:pPr>
        <w:numPr>
          <w:ilvl w:val="1"/>
          <w:numId w:val="8"/>
        </w:numPr>
        <w:ind w:hanging="360"/>
      </w:pPr>
      <w:r>
        <w:t>LSTM (Long Short-</w:t>
      </w:r>
      <w:r>
        <w:t xml:space="preserve">Term Memory Networks) for sequential data. </w:t>
      </w:r>
    </w:p>
    <w:p w14:paraId="6FA01149" w14:textId="77777777" w:rsidR="00176DA9" w:rsidRDefault="00587CD6">
      <w:pPr>
        <w:numPr>
          <w:ilvl w:val="1"/>
          <w:numId w:val="8"/>
        </w:numPr>
        <w:ind w:hanging="360"/>
      </w:pPr>
      <w:r>
        <w:t xml:space="preserve">Prophet (by Facebook) for robust trend/seasonality modeling. </w:t>
      </w:r>
    </w:p>
    <w:p w14:paraId="6AC401F5" w14:textId="77777777" w:rsidR="00176DA9" w:rsidRDefault="00587CD6">
      <w:pPr>
        <w:numPr>
          <w:ilvl w:val="0"/>
          <w:numId w:val="8"/>
        </w:numPr>
        <w:ind w:hanging="360"/>
      </w:pPr>
      <w:r>
        <w:rPr>
          <w:b/>
        </w:rPr>
        <w:t>Hybrid Predictions</w:t>
      </w:r>
      <w:r>
        <w:t xml:space="preserve">: Combines technical indicators + time-series data. </w:t>
      </w:r>
    </w:p>
    <w:p w14:paraId="7C8C13E7" w14:textId="77777777" w:rsidR="00176DA9" w:rsidRDefault="00587CD6">
      <w:pPr>
        <w:numPr>
          <w:ilvl w:val="0"/>
          <w:numId w:val="8"/>
        </w:numPr>
        <w:spacing w:after="111"/>
        <w:ind w:hanging="360"/>
      </w:pPr>
      <w:r>
        <w:rPr>
          <w:b/>
        </w:rPr>
        <w:t>Evaluation Metrics</w:t>
      </w:r>
      <w:r>
        <w:t xml:space="preserve">: </w:t>
      </w:r>
    </w:p>
    <w:p w14:paraId="24E48772" w14:textId="77777777" w:rsidR="00176DA9" w:rsidRDefault="00587CD6">
      <w:pPr>
        <w:numPr>
          <w:ilvl w:val="1"/>
          <w:numId w:val="8"/>
        </w:numPr>
        <w:spacing w:after="6" w:line="365" w:lineRule="auto"/>
        <w:ind w:hanging="360"/>
      </w:pPr>
      <w:r>
        <w:t xml:space="preserve">MAPE (Mean Absolute Percentage Error)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RMSE (Root Mean Square Error)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Confidence Interval ranges </w:t>
      </w:r>
    </w:p>
    <w:p w14:paraId="6E2CE412" w14:textId="77777777" w:rsidR="00176DA9" w:rsidRDefault="00587CD6">
      <w:pPr>
        <w:numPr>
          <w:ilvl w:val="0"/>
          <w:numId w:val="8"/>
        </w:numPr>
        <w:ind w:hanging="360"/>
      </w:pPr>
      <w:r>
        <w:rPr>
          <w:b/>
        </w:rPr>
        <w:t>Visualization of Forecasts</w:t>
      </w:r>
      <w:r>
        <w:t xml:space="preserve">: </w:t>
      </w:r>
    </w:p>
    <w:p w14:paraId="4B368791" w14:textId="77777777" w:rsidR="00176DA9" w:rsidRDefault="00587CD6">
      <w:pPr>
        <w:numPr>
          <w:ilvl w:val="1"/>
          <w:numId w:val="8"/>
        </w:numPr>
        <w:ind w:hanging="360"/>
      </w:pPr>
      <w:r>
        <w:t xml:space="preserve">Future trend lines with shaded risk/confidence regions. </w:t>
      </w:r>
    </w:p>
    <w:p w14:paraId="05FB976D" w14:textId="77777777" w:rsidR="00176DA9" w:rsidRDefault="00587CD6">
      <w:pPr>
        <w:spacing w:after="420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D6F270" wp14:editId="4C1F936B">
                <wp:extent cx="5946521" cy="19431"/>
                <wp:effectExtent l="0" t="0" r="0" b="0"/>
                <wp:docPr id="5943" name="Group 5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19431"/>
                          <a:chOff x="0" y="0"/>
                          <a:chExt cx="5946521" cy="19431"/>
                        </a:xfrm>
                      </wpg:grpSpPr>
                      <wps:wsp>
                        <wps:cNvPr id="7126" name="Shape 7126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7" name="Shape 7127"/>
                        <wps:cNvSpPr/>
                        <wps:spPr>
                          <a:xfrm>
                            <a:off x="318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8" name="Shape 7128"/>
                        <wps:cNvSpPr/>
                        <wps:spPr>
                          <a:xfrm>
                            <a:off x="3493" y="381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9" name="Shape 7129"/>
                        <wps:cNvSpPr/>
                        <wps:spPr>
                          <a:xfrm>
                            <a:off x="594334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0" name="Shape 7130"/>
                        <wps:cNvSpPr/>
                        <wps:spPr>
                          <a:xfrm>
                            <a:off x="318" y="3556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1" name="Shape 7131"/>
                        <wps:cNvSpPr/>
                        <wps:spPr>
                          <a:xfrm>
                            <a:off x="5943346" y="3556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2" name="Shape 7132"/>
                        <wps:cNvSpPr/>
                        <wps:spPr>
                          <a:xfrm>
                            <a:off x="318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3" name="Shape 7133"/>
                        <wps:cNvSpPr/>
                        <wps:spPr>
                          <a:xfrm>
                            <a:off x="3493" y="16256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4" name="Shape 7134"/>
                        <wps:cNvSpPr/>
                        <wps:spPr>
                          <a:xfrm>
                            <a:off x="5943346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3" style="width:468.23pt;height:1.53003pt;mso-position-horizontal-relative:char;mso-position-vertical-relative:line" coordsize="59465,194">
                <v:shape id="Shape 7135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7136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37" style="position:absolute;width:59397;height:91;left:34;top:3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7138" style="position:absolute;width:91;height:91;left:5943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39" style="position:absolute;width:91;height:127;left:3;top:35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7140" style="position:absolute;width:91;height:127;left:59433;top:35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7141" style="position:absolute;width:91;height:91;left:3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142" style="position:absolute;width:59397;height:91;left:34;top:162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7143" style="position:absolute;width:91;height:91;left:59433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FECEA98" w14:textId="77777777" w:rsidR="00176DA9" w:rsidRDefault="00587CD6">
      <w:pPr>
        <w:pStyle w:val="Heading1"/>
        <w:ind w:left="330" w:hanging="345"/>
      </w:pPr>
      <w:r>
        <w:t xml:space="preserve">Export &amp; Import (CSV / JSON) </w:t>
      </w:r>
    </w:p>
    <w:p w14:paraId="5EF09352" w14:textId="77777777" w:rsidR="00176DA9" w:rsidRDefault="00587CD6">
      <w:pPr>
        <w:spacing w:after="389"/>
        <w:ind w:left="-5"/>
      </w:pPr>
      <w:r>
        <w:rPr>
          <w:b/>
        </w:rPr>
        <w:t>Export Options:</w:t>
      </w:r>
      <w:r>
        <w:t xml:space="preserve"> </w:t>
      </w:r>
    </w:p>
    <w:p w14:paraId="4E50A347" w14:textId="77777777" w:rsidR="00176DA9" w:rsidRDefault="00587CD6">
      <w:pPr>
        <w:numPr>
          <w:ilvl w:val="0"/>
          <w:numId w:val="9"/>
        </w:numPr>
        <w:ind w:hanging="360"/>
      </w:pPr>
      <w:r>
        <w:t xml:space="preserve">Historical Analysis Export: OHLCV data + indicators. </w:t>
      </w:r>
    </w:p>
    <w:p w14:paraId="0694C99E" w14:textId="77777777" w:rsidR="00176DA9" w:rsidRDefault="00587CD6">
      <w:pPr>
        <w:numPr>
          <w:ilvl w:val="0"/>
          <w:numId w:val="9"/>
        </w:numPr>
        <w:ind w:hanging="360"/>
      </w:pPr>
      <w:r>
        <w:t xml:space="preserve">Prediction Export: Forecasted prices + risk metrics. </w:t>
      </w:r>
    </w:p>
    <w:p w14:paraId="15075851" w14:textId="77777777" w:rsidR="00176DA9" w:rsidRDefault="00587CD6">
      <w:pPr>
        <w:numPr>
          <w:ilvl w:val="0"/>
          <w:numId w:val="9"/>
        </w:numPr>
        <w:spacing w:after="388"/>
        <w:ind w:hanging="360"/>
      </w:pPr>
      <w:r>
        <w:t xml:space="preserve">Multi-Company Export: Bundled in a </w:t>
      </w:r>
      <w:r>
        <w:rPr>
          <w:b/>
        </w:rPr>
        <w:t>.zip</w:t>
      </w:r>
      <w:r>
        <w:t xml:space="preserve"> file. </w:t>
      </w:r>
    </w:p>
    <w:p w14:paraId="55D3CB74" w14:textId="77777777" w:rsidR="00176DA9" w:rsidRDefault="00587CD6">
      <w:pPr>
        <w:spacing w:after="389"/>
        <w:ind w:left="-5"/>
      </w:pPr>
      <w:r>
        <w:rPr>
          <w:b/>
        </w:rPr>
        <w:t>Import Options:</w:t>
      </w:r>
      <w:r>
        <w:t xml:space="preserve"> </w:t>
      </w:r>
    </w:p>
    <w:p w14:paraId="39310B8A" w14:textId="77777777" w:rsidR="00176DA9" w:rsidRDefault="00587CD6">
      <w:pPr>
        <w:numPr>
          <w:ilvl w:val="0"/>
          <w:numId w:val="9"/>
        </w:numPr>
        <w:ind w:hanging="360"/>
      </w:pPr>
      <w:r>
        <w:t xml:space="preserve">Accepts CSV or JSON user uploads. </w:t>
      </w:r>
    </w:p>
    <w:p w14:paraId="29948447" w14:textId="77777777" w:rsidR="00176DA9" w:rsidRDefault="00587CD6">
      <w:pPr>
        <w:numPr>
          <w:ilvl w:val="0"/>
          <w:numId w:val="9"/>
        </w:numPr>
        <w:ind w:hanging="360"/>
      </w:pPr>
      <w:r>
        <w:t xml:space="preserve">Validates schema (date, open, high, low, close, volume). </w:t>
      </w:r>
    </w:p>
    <w:p w14:paraId="41A354C9" w14:textId="77777777" w:rsidR="00176DA9" w:rsidRDefault="00587CD6">
      <w:pPr>
        <w:numPr>
          <w:ilvl w:val="0"/>
          <w:numId w:val="9"/>
        </w:numPr>
        <w:ind w:hanging="360"/>
      </w:pPr>
      <w:r>
        <w:t>Auto-</w:t>
      </w:r>
      <w:r>
        <w:t xml:space="preserve">detects missing indicators and recalculates. </w:t>
      </w:r>
    </w:p>
    <w:p w14:paraId="31F87751" w14:textId="77777777" w:rsidR="00176DA9" w:rsidRDefault="00587CD6">
      <w:pPr>
        <w:numPr>
          <w:ilvl w:val="0"/>
          <w:numId w:val="9"/>
        </w:numPr>
        <w:spacing w:after="388"/>
        <w:ind w:hanging="360"/>
      </w:pPr>
      <w:r>
        <w:t xml:space="preserve">De-duplication of records for consistency. </w:t>
      </w:r>
    </w:p>
    <w:p w14:paraId="24061F2A" w14:textId="77777777" w:rsidR="00176DA9" w:rsidRDefault="00587CD6">
      <w:pPr>
        <w:spacing w:after="389"/>
        <w:ind w:left="-5"/>
      </w:pPr>
      <w:r>
        <w:rPr>
          <w:b/>
        </w:rPr>
        <w:t>System Checks:</w:t>
      </w:r>
      <w:r>
        <w:t xml:space="preserve"> </w:t>
      </w:r>
    </w:p>
    <w:p w14:paraId="19E665B4" w14:textId="77777777" w:rsidR="00176DA9" w:rsidRDefault="00587CD6">
      <w:pPr>
        <w:numPr>
          <w:ilvl w:val="0"/>
          <w:numId w:val="9"/>
        </w:numPr>
        <w:ind w:hanging="360"/>
      </w:pPr>
      <w:r>
        <w:t xml:space="preserve">File size validation (non-empty files). </w:t>
      </w:r>
    </w:p>
    <w:p w14:paraId="36D85CE5" w14:textId="77777777" w:rsidR="00176DA9" w:rsidRDefault="00587CD6">
      <w:pPr>
        <w:numPr>
          <w:ilvl w:val="0"/>
          <w:numId w:val="9"/>
        </w:numPr>
        <w:spacing w:after="116" w:line="259" w:lineRule="auto"/>
        <w:ind w:hanging="360"/>
      </w:pPr>
      <w:r>
        <w:t>Row count checks (≥ indicator window).</w:t>
      </w:r>
      <w:r>
        <w:t xml:space="preserve"> </w:t>
      </w:r>
    </w:p>
    <w:p w14:paraId="25708101" w14:textId="77777777" w:rsidR="00176DA9" w:rsidRDefault="00587CD6">
      <w:pPr>
        <w:numPr>
          <w:ilvl w:val="0"/>
          <w:numId w:val="9"/>
        </w:numPr>
        <w:ind w:hanging="360"/>
      </w:pPr>
      <w:r>
        <w:t>SHA-</w:t>
      </w:r>
      <w:r>
        <w:t xml:space="preserve">256 hash manifest for data integrity. </w:t>
      </w:r>
    </w:p>
    <w:p w14:paraId="6811C599" w14:textId="77777777" w:rsidR="00176DA9" w:rsidRDefault="00587CD6">
      <w:pPr>
        <w:numPr>
          <w:ilvl w:val="0"/>
          <w:numId w:val="9"/>
        </w:numPr>
        <w:spacing w:after="439"/>
        <w:ind w:hanging="360"/>
      </w:pPr>
      <w:r>
        <w:t xml:space="preserve">Success notifications and error logs. </w:t>
      </w:r>
    </w:p>
    <w:p w14:paraId="0CD66E4E" w14:textId="77777777" w:rsidR="00176DA9" w:rsidRDefault="00587CD6">
      <w:pPr>
        <w:spacing w:after="420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675CD0" wp14:editId="02609BD1">
                <wp:extent cx="5946521" cy="21210"/>
                <wp:effectExtent l="0" t="0" r="0" b="0"/>
                <wp:docPr id="5961" name="Group 5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1210"/>
                          <a:chOff x="0" y="0"/>
                          <a:chExt cx="5946521" cy="21210"/>
                        </a:xfrm>
                      </wpg:grpSpPr>
                      <wps:wsp>
                        <wps:cNvPr id="7146" name="Shape 7146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7" name="Shape 7147"/>
                        <wps:cNvSpPr/>
                        <wps:spPr>
                          <a:xfrm>
                            <a:off x="318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8" name="Shape 7148"/>
                        <wps:cNvSpPr/>
                        <wps:spPr>
                          <a:xfrm>
                            <a:off x="3493" y="216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9" name="Shape 7149"/>
                        <wps:cNvSpPr/>
                        <wps:spPr>
                          <a:xfrm>
                            <a:off x="5943346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0" name="Shape 7150"/>
                        <wps:cNvSpPr/>
                        <wps:spPr>
                          <a:xfrm>
                            <a:off x="318" y="533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1" name="Shape 7151"/>
                        <wps:cNvSpPr/>
                        <wps:spPr>
                          <a:xfrm>
                            <a:off x="5943346" y="533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2" name="Shape 7152"/>
                        <wps:cNvSpPr/>
                        <wps:spPr>
                          <a:xfrm>
                            <a:off x="318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3" name="Shape 7153"/>
                        <wps:cNvSpPr/>
                        <wps:spPr>
                          <a:xfrm>
                            <a:off x="3493" y="1803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4" name="Shape 7154"/>
                        <wps:cNvSpPr/>
                        <wps:spPr>
                          <a:xfrm>
                            <a:off x="5943346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61" style="width:468.23pt;height:1.67004pt;mso-position-horizontal-relative:char;mso-position-vertical-relative:line" coordsize="59465,212">
                <v:shape id="Shape 7155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7156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57" style="position:absolute;width:59397;height:91;left:34;top:21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7158" style="position:absolute;width:91;height:91;left:5943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59" style="position:absolute;width:91;height:127;left:3;top:53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7160" style="position:absolute;width:91;height:127;left:59433;top:53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7161" style="position:absolute;width:91;height:91;left: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162" style="position:absolute;width:59397;height:91;left:34;top:180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7163" style="position:absolute;width:91;height:91;left:5943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9525325" w14:textId="77777777" w:rsidR="00176DA9" w:rsidRDefault="00587CD6">
      <w:pPr>
        <w:pStyle w:val="Heading1"/>
        <w:ind w:left="490" w:hanging="505"/>
      </w:pPr>
      <w:r>
        <w:t xml:space="preserve">Deliverables Present in Build </w:t>
      </w:r>
    </w:p>
    <w:p w14:paraId="064C7DC0" w14:textId="77777777" w:rsidR="00176DA9" w:rsidRDefault="00587CD6">
      <w:pPr>
        <w:spacing w:after="389"/>
        <w:ind w:left="-5"/>
      </w:pPr>
      <w:r>
        <w:rPr>
          <w:b/>
        </w:rPr>
        <w:t>Real-time Data Acquisition with API integration</w:t>
      </w:r>
      <w:r>
        <w:t xml:space="preserve"> </w:t>
      </w:r>
    </w:p>
    <w:p w14:paraId="3F80D0EB" w14:textId="77777777" w:rsidR="00176DA9" w:rsidRDefault="00587CD6">
      <w:pPr>
        <w:numPr>
          <w:ilvl w:val="0"/>
          <w:numId w:val="10"/>
        </w:numPr>
        <w:spacing w:after="0" w:line="361" w:lineRule="auto"/>
        <w:ind w:hanging="360"/>
      </w:pPr>
      <w:r>
        <w:t xml:space="preserve">The platform connects to financial APIs (like Yahoo Finance) to fetch </w:t>
      </w:r>
      <w:r>
        <w:rPr>
          <w:b/>
        </w:rPr>
        <w:t>real-time and historical stock data</w:t>
      </w:r>
      <w:r>
        <w:t xml:space="preserve">. </w:t>
      </w:r>
    </w:p>
    <w:p w14:paraId="4BDB9A9E" w14:textId="77777777" w:rsidR="00176DA9" w:rsidRDefault="00587CD6">
      <w:pPr>
        <w:numPr>
          <w:ilvl w:val="0"/>
          <w:numId w:val="10"/>
        </w:numPr>
        <w:ind w:hanging="360"/>
      </w:pPr>
      <w:r>
        <w:t xml:space="preserve">Supports multiple companies (AAPL, GOOGL, TSLA, etc.) and custom date ranges. </w:t>
      </w:r>
    </w:p>
    <w:p w14:paraId="42C771AB" w14:textId="77777777" w:rsidR="00176DA9" w:rsidRDefault="00587CD6">
      <w:pPr>
        <w:numPr>
          <w:ilvl w:val="0"/>
          <w:numId w:val="10"/>
        </w:numPr>
        <w:ind w:hanging="360"/>
      </w:pPr>
      <w:r>
        <w:t xml:space="preserve">Automated scheduling ensures fresh data without manual effort. </w:t>
      </w:r>
    </w:p>
    <w:p w14:paraId="786097E4" w14:textId="77777777" w:rsidR="00176DA9" w:rsidRDefault="00587CD6">
      <w:pPr>
        <w:spacing w:after="389"/>
        <w:ind w:left="-5"/>
      </w:pPr>
      <w:r>
        <w:t xml:space="preserve"> </w:t>
      </w:r>
      <w:r>
        <w:rPr>
          <w:b/>
        </w:rPr>
        <w:t>AI Predictions with price forecasting</w:t>
      </w:r>
      <w:r>
        <w:t xml:space="preserve"> </w:t>
      </w:r>
    </w:p>
    <w:p w14:paraId="2CAFFFD0" w14:textId="77777777" w:rsidR="00176DA9" w:rsidRDefault="00587CD6">
      <w:pPr>
        <w:numPr>
          <w:ilvl w:val="0"/>
          <w:numId w:val="10"/>
        </w:numPr>
        <w:spacing w:after="109"/>
        <w:ind w:hanging="360"/>
      </w:pPr>
      <w:r>
        <w:t xml:space="preserve">Uses </w:t>
      </w:r>
      <w:r>
        <w:rPr>
          <w:b/>
        </w:rPr>
        <w:t>time-series models (ARIMA, ML algorithms)</w:t>
      </w:r>
      <w:r>
        <w:t xml:space="preserve"> to predict future stock movements. </w:t>
      </w:r>
    </w:p>
    <w:p w14:paraId="76F59D4F" w14:textId="77777777" w:rsidR="00176DA9" w:rsidRDefault="00587CD6">
      <w:pPr>
        <w:numPr>
          <w:ilvl w:val="0"/>
          <w:numId w:val="10"/>
        </w:numPr>
        <w:ind w:hanging="360"/>
      </w:pPr>
      <w:r>
        <w:t xml:space="preserve">Provides confidence scores, risk metrics, and % change. </w:t>
      </w:r>
    </w:p>
    <w:p w14:paraId="47A0DC3B" w14:textId="77777777" w:rsidR="00176DA9" w:rsidRDefault="00587CD6">
      <w:pPr>
        <w:numPr>
          <w:ilvl w:val="0"/>
          <w:numId w:val="10"/>
        </w:numPr>
        <w:spacing w:after="389"/>
        <w:ind w:hanging="360"/>
      </w:pPr>
      <w:r>
        <w:t xml:space="preserve">Helps users make </w:t>
      </w:r>
      <w:r>
        <w:rPr>
          <w:b/>
        </w:rPr>
        <w:t>data-driven investment decisions</w:t>
      </w:r>
      <w:r>
        <w:t xml:space="preserve">. </w:t>
      </w:r>
    </w:p>
    <w:p w14:paraId="012D9915" w14:textId="77777777" w:rsidR="00176DA9" w:rsidRDefault="00587CD6">
      <w:pPr>
        <w:spacing w:after="389"/>
        <w:ind w:left="-5"/>
      </w:pPr>
      <w:r>
        <w:t xml:space="preserve"> </w:t>
      </w:r>
      <w:r>
        <w:rPr>
          <w:b/>
        </w:rPr>
        <w:t>Visualization dashboards for stock insights</w:t>
      </w:r>
      <w:r>
        <w:t xml:space="preserve"> </w:t>
      </w:r>
    </w:p>
    <w:p w14:paraId="4D565F58" w14:textId="77777777" w:rsidR="00176DA9" w:rsidRDefault="00587CD6">
      <w:pPr>
        <w:numPr>
          <w:ilvl w:val="0"/>
          <w:numId w:val="10"/>
        </w:numPr>
        <w:ind w:hanging="360"/>
      </w:pPr>
      <w:r>
        <w:t xml:space="preserve">Interactive charts and graphs (candlesticks, SMA/EMA, RSI, Bollinger Bands). </w:t>
      </w:r>
    </w:p>
    <w:p w14:paraId="05948CF6" w14:textId="77777777" w:rsidR="00176DA9" w:rsidRDefault="00587CD6">
      <w:pPr>
        <w:numPr>
          <w:ilvl w:val="0"/>
          <w:numId w:val="10"/>
        </w:numPr>
        <w:ind w:hanging="360"/>
      </w:pPr>
      <w:r>
        <w:t xml:space="preserve">Side-by-side comparison of multiple companies. </w:t>
      </w:r>
    </w:p>
    <w:p w14:paraId="2EF07E14" w14:textId="77777777" w:rsidR="00176DA9" w:rsidRDefault="00587CD6">
      <w:pPr>
        <w:numPr>
          <w:ilvl w:val="0"/>
          <w:numId w:val="10"/>
        </w:numPr>
        <w:spacing w:after="389"/>
        <w:ind w:hanging="360"/>
      </w:pPr>
      <w:r>
        <w:t xml:space="preserve">Easy-to-read panels for </w:t>
      </w:r>
      <w:r>
        <w:rPr>
          <w:b/>
        </w:rPr>
        <w:t>trends, volatility, and predictions</w:t>
      </w:r>
      <w:r>
        <w:t xml:space="preserve">. </w:t>
      </w:r>
    </w:p>
    <w:p w14:paraId="5B218E65" w14:textId="77777777" w:rsidR="00176DA9" w:rsidRDefault="00587CD6">
      <w:pPr>
        <w:spacing w:after="389"/>
        <w:ind w:left="-5"/>
      </w:pPr>
      <w:r>
        <w:t xml:space="preserve"> </w:t>
      </w:r>
      <w:r>
        <w:rPr>
          <w:b/>
        </w:rPr>
        <w:t>Secure authentication (JWT + MySQL)</w:t>
      </w:r>
      <w:r>
        <w:t xml:space="preserve"> </w:t>
      </w:r>
    </w:p>
    <w:p w14:paraId="31609D52" w14:textId="77777777" w:rsidR="00176DA9" w:rsidRDefault="00587CD6">
      <w:pPr>
        <w:numPr>
          <w:ilvl w:val="0"/>
          <w:numId w:val="10"/>
        </w:numPr>
        <w:spacing w:after="111"/>
        <w:ind w:hanging="360"/>
      </w:pPr>
      <w:r>
        <w:t xml:space="preserve">MySQL database stores </w:t>
      </w:r>
      <w:r>
        <w:rPr>
          <w:b/>
        </w:rPr>
        <w:t>encrypted user credentials</w:t>
      </w:r>
      <w:r>
        <w:t xml:space="preserve">. </w:t>
      </w:r>
    </w:p>
    <w:p w14:paraId="62802A74" w14:textId="77777777" w:rsidR="00176DA9" w:rsidRDefault="00587CD6">
      <w:pPr>
        <w:numPr>
          <w:ilvl w:val="0"/>
          <w:numId w:val="10"/>
        </w:numPr>
        <w:ind w:hanging="360"/>
      </w:pPr>
      <w:r>
        <w:rPr>
          <w:b/>
        </w:rPr>
        <w:t>JWT tokens</w:t>
      </w:r>
      <w:r>
        <w:t xml:space="preserve"> ensure only verified users access features. </w:t>
      </w:r>
    </w:p>
    <w:p w14:paraId="69E991E9" w14:textId="77777777" w:rsidR="00176DA9" w:rsidRDefault="00587CD6">
      <w:pPr>
        <w:numPr>
          <w:ilvl w:val="0"/>
          <w:numId w:val="10"/>
        </w:numPr>
        <w:spacing w:after="393"/>
        <w:ind w:hanging="360"/>
      </w:pPr>
      <w:r>
        <w:t xml:space="preserve">Role-based access (User, Analyst, Admin) for controlled privileges. </w:t>
      </w:r>
    </w:p>
    <w:p w14:paraId="408F7574" w14:textId="77777777" w:rsidR="00176DA9" w:rsidRDefault="00587CD6">
      <w:pPr>
        <w:spacing w:after="389"/>
        <w:ind w:left="-5"/>
      </w:pPr>
      <w:r>
        <w:rPr>
          <w:b/>
        </w:rPr>
        <w:t>Caching system for performance</w:t>
      </w:r>
      <w:r>
        <w:t xml:space="preserve"> </w:t>
      </w:r>
    </w:p>
    <w:p w14:paraId="5A99CCDD" w14:textId="77777777" w:rsidR="00176DA9" w:rsidRDefault="00587CD6">
      <w:pPr>
        <w:numPr>
          <w:ilvl w:val="0"/>
          <w:numId w:val="10"/>
        </w:numPr>
        <w:ind w:hanging="360"/>
      </w:pPr>
      <w:r>
        <w:t xml:space="preserve">Stores previously fetched and processed stock data locally. </w:t>
      </w:r>
    </w:p>
    <w:p w14:paraId="59551F70" w14:textId="77777777" w:rsidR="00176DA9" w:rsidRDefault="00587CD6">
      <w:pPr>
        <w:numPr>
          <w:ilvl w:val="0"/>
          <w:numId w:val="10"/>
        </w:numPr>
        <w:spacing w:after="116" w:line="259" w:lineRule="auto"/>
        <w:ind w:hanging="360"/>
      </w:pPr>
      <w:r>
        <w:t xml:space="preserve">Reduces repeated API calls → </w:t>
      </w:r>
      <w:r>
        <w:rPr>
          <w:b/>
        </w:rPr>
        <w:t>faster response times</w:t>
      </w:r>
      <w:r>
        <w:t xml:space="preserve">. </w:t>
      </w:r>
    </w:p>
    <w:p w14:paraId="31A3EDC5" w14:textId="77777777" w:rsidR="00176DA9" w:rsidRDefault="00587CD6">
      <w:pPr>
        <w:numPr>
          <w:ilvl w:val="0"/>
          <w:numId w:val="10"/>
        </w:numPr>
        <w:spacing w:after="393"/>
        <w:ind w:hanging="360"/>
      </w:pPr>
      <w:r>
        <w:t xml:space="preserve">Ensures smooth performance even with large datasets. </w:t>
      </w:r>
    </w:p>
    <w:p w14:paraId="78E56F7C" w14:textId="77777777" w:rsidR="00176DA9" w:rsidRDefault="00587CD6">
      <w:pPr>
        <w:spacing w:after="389"/>
        <w:ind w:left="-5"/>
      </w:pPr>
      <w:r>
        <w:rPr>
          <w:b/>
        </w:rPr>
        <w:t>CSV/JSON Export functionality</w:t>
      </w:r>
      <w:r>
        <w:t xml:space="preserve"> </w:t>
      </w:r>
    </w:p>
    <w:p w14:paraId="14F2EED9" w14:textId="77777777" w:rsidR="00176DA9" w:rsidRDefault="00587CD6">
      <w:pPr>
        <w:numPr>
          <w:ilvl w:val="0"/>
          <w:numId w:val="10"/>
        </w:numPr>
        <w:ind w:hanging="360"/>
      </w:pPr>
      <w:r>
        <w:t xml:space="preserve">Users can export historical data and predictions in </w:t>
      </w:r>
      <w:r>
        <w:rPr>
          <w:b/>
        </w:rPr>
        <w:t>CSV or JSON formats</w:t>
      </w:r>
      <w:r>
        <w:t xml:space="preserve">. </w:t>
      </w:r>
    </w:p>
    <w:p w14:paraId="46C1A59E" w14:textId="77777777" w:rsidR="00176DA9" w:rsidRDefault="00587CD6">
      <w:pPr>
        <w:numPr>
          <w:ilvl w:val="0"/>
          <w:numId w:val="10"/>
        </w:numPr>
        <w:ind w:hanging="360"/>
      </w:pPr>
      <w:r>
        <w:t xml:space="preserve">Multi-company exports bundled into a </w:t>
      </w:r>
      <w:r>
        <w:rPr>
          <w:b/>
        </w:rPr>
        <w:t>zip file with manifest</w:t>
      </w:r>
      <w:r>
        <w:t xml:space="preserve">. </w:t>
      </w:r>
    </w:p>
    <w:p w14:paraId="0DFB6D60" w14:textId="77777777" w:rsidR="00176DA9" w:rsidRDefault="00587CD6">
      <w:pPr>
        <w:numPr>
          <w:ilvl w:val="0"/>
          <w:numId w:val="10"/>
        </w:numPr>
        <w:spacing w:after="389"/>
        <w:ind w:hanging="360"/>
      </w:pPr>
      <w:r>
        <w:t xml:space="preserve">Enables offline analysis, backtesting, and report generation. </w:t>
      </w:r>
    </w:p>
    <w:p w14:paraId="019FC097" w14:textId="77777777" w:rsidR="00176DA9" w:rsidRDefault="00587CD6">
      <w:pPr>
        <w:spacing w:after="0" w:line="259" w:lineRule="auto"/>
        <w:ind w:left="721" w:firstLine="0"/>
      </w:pPr>
      <w:r>
        <w:t xml:space="preserve"> </w:t>
      </w:r>
    </w:p>
    <w:sectPr w:rsidR="00176DA9">
      <w:pgSz w:w="12240" w:h="15840"/>
      <w:pgMar w:top="1500" w:right="1375" w:bottom="165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47DE"/>
    <w:multiLevelType w:val="hybridMultilevel"/>
    <w:tmpl w:val="4094F2A0"/>
    <w:lvl w:ilvl="0" w:tplc="6C9AE60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E0C5F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E4F4C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F4AA1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44B40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DAF7E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38AE8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D650E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F01F3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715DC0"/>
    <w:multiLevelType w:val="hybridMultilevel"/>
    <w:tmpl w:val="D290583C"/>
    <w:lvl w:ilvl="0" w:tplc="86FAAD4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82E8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BC638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A0168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048BA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8C87C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E247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E0C70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A4FE4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63CED"/>
    <w:multiLevelType w:val="hybridMultilevel"/>
    <w:tmpl w:val="027CA628"/>
    <w:lvl w:ilvl="0" w:tplc="BD609EE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60183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7271B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16E06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8E403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1CE7F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F8DE8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24959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94DB0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720F65"/>
    <w:multiLevelType w:val="hybridMultilevel"/>
    <w:tmpl w:val="9FA03E7C"/>
    <w:lvl w:ilvl="0" w:tplc="92984110">
      <w:start w:val="1"/>
      <w:numFmt w:val="decimal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E0AD0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BFAED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3FCC5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04C1F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0EC87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8888A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6A8A9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C882B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755859"/>
    <w:multiLevelType w:val="hybridMultilevel"/>
    <w:tmpl w:val="1598E930"/>
    <w:lvl w:ilvl="0" w:tplc="77265C8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E8E5D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A8902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CA941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20203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74348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FE5D8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CEA18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BAD6A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B83E1C"/>
    <w:multiLevelType w:val="hybridMultilevel"/>
    <w:tmpl w:val="0F4C4C0A"/>
    <w:lvl w:ilvl="0" w:tplc="B018243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AE0AC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B0C03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E27D0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700B9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760A0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1A315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78D38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22502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0A2D2C"/>
    <w:multiLevelType w:val="hybridMultilevel"/>
    <w:tmpl w:val="39DC0F8E"/>
    <w:lvl w:ilvl="0" w:tplc="1B5E4008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DE1FEE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A93E0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8E1678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A225F0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548C56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740738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209D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383814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647520"/>
    <w:multiLevelType w:val="hybridMultilevel"/>
    <w:tmpl w:val="2D0C97B8"/>
    <w:lvl w:ilvl="0" w:tplc="0568DBA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E2CCCE">
      <w:start w:val="1"/>
      <w:numFmt w:val="bullet"/>
      <w:lvlText w:val="o"/>
      <w:lvlJc w:val="left"/>
      <w:pPr>
        <w:ind w:left="10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CE5A48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E0D7B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6BEE2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4EFBE6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6E41FA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C2F082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DED18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7D3556"/>
    <w:multiLevelType w:val="hybridMultilevel"/>
    <w:tmpl w:val="C98EFAE8"/>
    <w:lvl w:ilvl="0" w:tplc="2CD8B33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C666FE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1C7B3A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EC3144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FC32F8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3EA0B6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AE4520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884098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5E7AA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954E8B"/>
    <w:multiLevelType w:val="hybridMultilevel"/>
    <w:tmpl w:val="EAEC23A4"/>
    <w:lvl w:ilvl="0" w:tplc="C2FAA9C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248D0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984C6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0425B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3C41D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F0054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AAEE8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1ED4B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E8FE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38502F"/>
    <w:multiLevelType w:val="hybridMultilevel"/>
    <w:tmpl w:val="B0D0A954"/>
    <w:lvl w:ilvl="0" w:tplc="829E58B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CE53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4652C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B6C7D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C00D4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28C70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E8D48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2A67B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AACDC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8180649">
    <w:abstractNumId w:val="0"/>
  </w:num>
  <w:num w:numId="2" w16cid:durableId="1424912290">
    <w:abstractNumId w:val="5"/>
  </w:num>
  <w:num w:numId="3" w16cid:durableId="599264848">
    <w:abstractNumId w:val="8"/>
  </w:num>
  <w:num w:numId="4" w16cid:durableId="590162458">
    <w:abstractNumId w:val="1"/>
  </w:num>
  <w:num w:numId="5" w16cid:durableId="1598635226">
    <w:abstractNumId w:val="2"/>
  </w:num>
  <w:num w:numId="6" w16cid:durableId="988904607">
    <w:abstractNumId w:val="7"/>
  </w:num>
  <w:num w:numId="7" w16cid:durableId="540358804">
    <w:abstractNumId w:val="4"/>
  </w:num>
  <w:num w:numId="8" w16cid:durableId="1098449543">
    <w:abstractNumId w:val="6"/>
  </w:num>
  <w:num w:numId="9" w16cid:durableId="329138479">
    <w:abstractNumId w:val="9"/>
  </w:num>
  <w:num w:numId="10" w16cid:durableId="755786463">
    <w:abstractNumId w:val="10"/>
  </w:num>
  <w:num w:numId="11" w16cid:durableId="1105003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DA9"/>
    <w:rsid w:val="00176DA9"/>
    <w:rsid w:val="00587CD6"/>
    <w:rsid w:val="00FA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4824"/>
  <w15:docId w15:val="{7FEAD621-0E01-49CA-975F-FEDAE942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1"/>
      </w:numPr>
      <w:spacing w:after="35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 Pasunuri</dc:creator>
  <cp:keywords/>
  <cp:lastModifiedBy>PAMBALA SAHASRA</cp:lastModifiedBy>
  <cp:revision>2</cp:revision>
  <dcterms:created xsi:type="dcterms:W3CDTF">2025-10-08T08:45:00Z</dcterms:created>
  <dcterms:modified xsi:type="dcterms:W3CDTF">2025-10-08T08:45:00Z</dcterms:modified>
</cp:coreProperties>
</file>