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80216E" w14:textId="77777777" w:rsidR="00500A2F" w:rsidRDefault="00500A2F" w:rsidP="00500A2F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36"/>
          <w:szCs w:val="36"/>
          <w:bdr w:val="none" w:sz="0" w:space="0" w:color="auto" w:frame="1"/>
          <w:lang w:eastAsia="en-IN" w:bidi="te-IN"/>
          <w14:ligatures w14:val="none"/>
        </w:rPr>
        <w:t>PANDURANGAREDDY KOTTE</w:t>
      </w:r>
    </w:p>
    <w:p w14:paraId="05796304" w14:textId="07D49E65" w:rsidR="00427C2B" w:rsidRPr="00500A2F" w:rsidRDefault="00427C2B" w:rsidP="00500A2F">
      <w:pPr>
        <w:spacing w:after="0" w:line="276" w:lineRule="auto"/>
        <w:jc w:val="center"/>
        <w:outlineLvl w:val="1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427C2B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Aspiring Data Scientist | Machine Learning Intern</w:t>
      </w:r>
    </w:p>
    <w:p w14:paraId="4F8F5F50" w14:textId="7F346C2C" w:rsidR="00500A2F" w:rsidRPr="00500A2F" w:rsidRDefault="00500A2F" w:rsidP="00500A2F">
      <w:pPr>
        <w:spacing w:after="100" w:afterAutospacing="1" w:line="276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  <w:t xml:space="preserve">Nandyal, Andhra Pradesh | +91 8897277078 | </w:t>
      </w:r>
      <w:hyperlink r:id="rId5" w:history="1">
        <w:r w:rsidRPr="00500A2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te-IN"/>
            <w14:ligatures w14:val="none"/>
          </w:rPr>
          <w:t>Email</w:t>
        </w:r>
      </w:hyperlink>
    </w:p>
    <w:p w14:paraId="4A485EB2" w14:textId="07060897" w:rsidR="00500A2F" w:rsidRPr="00500A2F" w:rsidRDefault="00000000" w:rsidP="00500A2F">
      <w:pPr>
        <w:spacing w:after="100" w:afterAutospacing="1" w:line="276" w:lineRule="auto"/>
        <w:jc w:val="center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hyperlink r:id="rId6" w:history="1">
        <w:r w:rsidR="00500A2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te-IN"/>
            <w14:ligatures w14:val="none"/>
          </w:rPr>
          <w:t>LinkedIn</w:t>
        </w:r>
      </w:hyperlink>
      <w:r w:rsidR="00500A2F" w:rsidRPr="00500A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  <w:t xml:space="preserve">| </w:t>
      </w:r>
      <w:hyperlink r:id="rId7" w:history="1">
        <w:r w:rsidR="00500A2F" w:rsidRPr="00500A2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te-IN"/>
            <w14:ligatures w14:val="none"/>
          </w:rPr>
          <w:t>GitHub</w:t>
        </w:r>
      </w:hyperlink>
      <w:r w:rsidR="00500A2F" w:rsidRPr="00500A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  <w:t xml:space="preserve"> | </w:t>
      </w:r>
      <w:hyperlink r:id="rId8" w:history="1">
        <w:r w:rsidR="00500A2F" w:rsidRPr="00500A2F">
          <w:rPr>
            <w:rStyle w:val="Hyperlink"/>
            <w:rFonts w:ascii="Times New Roman" w:eastAsia="Times New Roman" w:hAnsi="Times New Roman" w:cs="Times New Roman"/>
            <w:kern w:val="0"/>
            <w:sz w:val="24"/>
            <w:szCs w:val="24"/>
            <w:lang w:eastAsia="en-IN" w:bidi="te-IN"/>
            <w14:ligatures w14:val="none"/>
          </w:rPr>
          <w:t>LeetCode</w:t>
        </w:r>
      </w:hyperlink>
    </w:p>
    <w:p w14:paraId="2BE5DD21" w14:textId="2F041DC2" w:rsidR="00166A00" w:rsidRPr="00500A2F" w:rsidRDefault="00500A2F" w:rsidP="003F0286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PROFESSIONAL SUMMARY</w:t>
      </w:r>
    </w:p>
    <w:p w14:paraId="0D4E1C8F" w14:textId="2B4F7077" w:rsidR="00FE2322" w:rsidRDefault="003F0286" w:rsidP="00FE2322">
      <w:p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</w:pP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Analytical and results-driven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Data Science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 student with technical proficiency in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Machine Learning (ML)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,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Python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, and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SQL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. Proven track record of developing predictive models, including a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CatBoost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 classification project, and architecting full-stack applications using </w:t>
      </w:r>
      <w:r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Flask</w:t>
      </w:r>
      <w:r w:rsidRPr="003F0286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. Demonstrated leadership through managing large-scale college events, showcasing strong project management and cross-functional team coordination skills.</w:t>
      </w:r>
    </w:p>
    <w:p w14:paraId="5FF19621" w14:textId="521948A1" w:rsidR="003F0286" w:rsidRPr="00500A2F" w:rsidRDefault="00FE2322" w:rsidP="003F0286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EDUCATION</w:t>
      </w:r>
    </w:p>
    <w:p w14:paraId="04A53EF9" w14:textId="77777777" w:rsidR="00FE2322" w:rsidRPr="00500A2F" w:rsidRDefault="00FE2322" w:rsidP="00FE2322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Bachelor of Technology in Computer Science and Engineering</w:t>
      </w:r>
      <w:r w:rsidRPr="00500A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 | RGM College of Engineering and Technology | Expected July 2027</w:t>
      </w:r>
    </w:p>
    <w:p w14:paraId="3FB32124" w14:textId="5FC0D0A4" w:rsidR="00FE2322" w:rsidRPr="00FE2322" w:rsidRDefault="00FE2322" w:rsidP="00FE2322">
      <w:pPr>
        <w:numPr>
          <w:ilvl w:val="0"/>
          <w:numId w:val="6"/>
        </w:num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Pre-University Course</w:t>
      </w:r>
      <w:r w:rsidRPr="00500A2F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 | IIIT Srikakulam | Graduated 2023</w:t>
      </w:r>
    </w:p>
    <w:p w14:paraId="3236CD38" w14:textId="77777777" w:rsidR="00FE2322" w:rsidRPr="00FE2322" w:rsidRDefault="00FE2322" w:rsidP="003F0286">
      <w:pPr>
        <w:spacing w:before="120" w:after="12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te-IN"/>
          <w14:ligatures w14:val="none"/>
        </w:rPr>
        <w:t>TECHNICAL SKILLS</w:t>
      </w:r>
    </w:p>
    <w:p w14:paraId="7B6B9EE7" w14:textId="77777777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Programming Languages: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Python (Advanced), Java, SQL (PostgreSQL, SQLite), JavaScript </w:t>
      </w:r>
    </w:p>
    <w:p w14:paraId="6ABC01A5" w14:textId="4E33D28F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Data Science &amp; Analysis: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Exploratory Data Analysis (EDA), Pandas, NumPy, Scikit-</w:t>
      </w:r>
      <w:proofErr w:type="gramStart"/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learn</w:t>
      </w:r>
      <w:proofErr w:type="gramEnd"/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</w:t>
      </w:r>
    </w:p>
    <w:p w14:paraId="49980F5A" w14:textId="77777777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Machine Learning: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Supervised Learning (Classification &amp; Regression), CatBoost, Hyperparameter Tuning, Model Evaluation </w:t>
      </w:r>
    </w:p>
    <w:p w14:paraId="6991C590" w14:textId="77777777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Data Visualization: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Matplotlib, Seaborn </w:t>
      </w:r>
    </w:p>
    <w:p w14:paraId="1855054C" w14:textId="77777777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Web Development: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Flask Framework, HTML5, CSS3 </w:t>
      </w:r>
    </w:p>
    <w:p w14:paraId="10B9023D" w14:textId="77777777" w:rsidR="00FE2322" w:rsidRPr="00FE2322" w:rsidRDefault="00FE2322" w:rsidP="00FE232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Tools &amp; Version Control:</w:t>
      </w:r>
      <w:r w:rsidRPr="00FE2322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 Git, GitHub, Jupyter Notebook, VS Code </w:t>
      </w:r>
    </w:p>
    <w:p w14:paraId="6B3DBF57" w14:textId="27CCFEB9" w:rsidR="00166A00" w:rsidRPr="00500A2F" w:rsidRDefault="00500A2F" w:rsidP="003F0286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CERTIFICATIONS</w:t>
      </w:r>
    </w:p>
    <w:p w14:paraId="47465BF0" w14:textId="4F55038C" w:rsidR="00500A2F" w:rsidRPr="00500A2F" w:rsidRDefault="00FE2322" w:rsidP="0040141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DATA ANALYST ASSOCIATE CERTIFICATION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– [DATACAMP]</w:t>
      </w:r>
    </w:p>
    <w:p w14:paraId="7141D370" w14:textId="4DB43503" w:rsidR="00500A2F" w:rsidRPr="00500A2F" w:rsidRDefault="00FE2322" w:rsidP="0040141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PYTHON FOR DATA SCIENCE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– [IBM]</w:t>
      </w:r>
    </w:p>
    <w:p w14:paraId="055953F2" w14:textId="4A60966D" w:rsidR="00500A2F" w:rsidRPr="00FE2322" w:rsidRDefault="00FE2322" w:rsidP="0040141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 w:rsidRPr="00FE232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>AUTOMATION ASSOCIATE DEVELOPER</w:t>
      </w:r>
      <w:r w:rsidRPr="00FE2322"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  <w:t xml:space="preserve">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– [UIPATH]</w:t>
      </w:r>
    </w:p>
    <w:p w14:paraId="3AB336E4" w14:textId="57E41D85" w:rsidR="009833B5" w:rsidRDefault="00FE2322" w:rsidP="0040141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CYBERSECURITY FUNDAMENTALS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 xml:space="preserve"> [IBM]</w:t>
      </w:r>
    </w:p>
    <w:p w14:paraId="64DB5E6C" w14:textId="694971E6" w:rsidR="009833B5" w:rsidRPr="009833B5" w:rsidRDefault="009833B5" w:rsidP="00401412">
      <w:pPr>
        <w:numPr>
          <w:ilvl w:val="0"/>
          <w:numId w:val="2"/>
        </w:numPr>
        <w:spacing w:after="0" w:line="276" w:lineRule="auto"/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ASSOCIATE DATABASE ADMINISTRATOR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 xml:space="preserve"> [MongoDB]</w:t>
      </w:r>
    </w:p>
    <w:p w14:paraId="6DA1AE95" w14:textId="4C40CF35" w:rsidR="009833B5" w:rsidRDefault="00FE2322" w:rsidP="00401412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DATABASES AND SQL </w:t>
      </w:r>
      <w:r w:rsidRPr="00FE2322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–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 xml:space="preserve"> [</w:t>
      </w:r>
      <w:r w:rsidR="003F0286" w:rsidRP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RaspberryPiFoundation</w:t>
      </w:r>
      <w:r w:rsidR="003F0286"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]</w:t>
      </w:r>
    </w:p>
    <w:p w14:paraId="3D06E573" w14:textId="5753D586" w:rsidR="00401412" w:rsidRPr="00401412" w:rsidRDefault="00401412" w:rsidP="00401412">
      <w:pPr>
        <w:numPr>
          <w:ilvl w:val="0"/>
          <w:numId w:val="2"/>
        </w:numPr>
        <w:spacing w:line="276" w:lineRule="auto"/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</w:pPr>
      <w:r>
        <w:rPr>
          <w:rFonts w:ascii="Times New Roman" w:eastAsia="Times New Roman" w:hAnsi="Times New Roman" w:cs="Times New Roman"/>
          <w:color w:val="1F1F1F"/>
          <w:kern w:val="0"/>
          <w:sz w:val="24"/>
          <w:szCs w:val="24"/>
          <w:bdr w:val="none" w:sz="0" w:space="0" w:color="auto" w:frame="1"/>
          <w:lang w:eastAsia="en-IN" w:bidi="te-IN"/>
          <w14:ligatures w14:val="none"/>
        </w:rPr>
        <w:t xml:space="preserve">Certified in Cybersecurity (CC) </w:t>
      </w:r>
      <w:r>
        <w:rPr>
          <w:rFonts w:ascii="Times New Roman" w:eastAsia="Times New Roman" w:hAnsi="Times New Roman" w:cs="Times New Roman"/>
          <w:b/>
          <w:bCs/>
          <w:color w:val="1F1F1F"/>
          <w:kern w:val="0"/>
          <w:sz w:val="24"/>
          <w:szCs w:val="24"/>
          <w:lang w:eastAsia="en-IN" w:bidi="te-IN"/>
          <w14:ligatures w14:val="none"/>
        </w:rPr>
        <w:t>– [ISC2]</w:t>
      </w:r>
    </w:p>
    <w:p w14:paraId="018C61B3" w14:textId="71BE2CE3" w:rsidR="00166A00" w:rsidRPr="00500A2F" w:rsidRDefault="00500A2F" w:rsidP="003F0286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PROJECT</w:t>
      </w:r>
      <w:r w:rsidR="00166A0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S</w:t>
      </w:r>
    </w:p>
    <w:p w14:paraId="506BC98D" w14:textId="63F4E7CE" w:rsidR="003F0286" w:rsidRDefault="003F0286" w:rsidP="003F0286">
      <w:pPr>
        <w:pStyle w:val="NormalWeb"/>
        <w:spacing w:before="120" w:beforeAutospacing="0" w:after="120" w:afterAutospacing="0"/>
      </w:pPr>
      <w:r>
        <w:rPr>
          <w:b/>
          <w:bCs/>
        </w:rPr>
        <w:t>Heart Failure Prediction using CatBoost</w:t>
      </w:r>
      <w:r w:rsidRPr="003F0286">
        <w:t xml:space="preserve"> </w:t>
      </w:r>
      <w:r>
        <w:t xml:space="preserve">| </w:t>
      </w:r>
      <w:r>
        <w:rPr>
          <w:b/>
          <w:bCs/>
        </w:rPr>
        <w:t>May 2025 – June 2025</w:t>
      </w:r>
    </w:p>
    <w:p w14:paraId="5220011C" w14:textId="77777777" w:rsidR="003F0286" w:rsidRDefault="003F0286" w:rsidP="003F0286">
      <w:pPr>
        <w:pStyle w:val="NormalWeb"/>
        <w:numPr>
          <w:ilvl w:val="0"/>
          <w:numId w:val="8"/>
        </w:numPr>
        <w:spacing w:before="0" w:beforeAutospacing="0" w:after="0" w:afterAutospacing="0"/>
      </w:pPr>
      <w:r>
        <w:rPr>
          <w:rStyle w:val="citation-317"/>
          <w:rFonts w:eastAsiaTheme="majorEastAsia"/>
        </w:rPr>
        <w:t xml:space="preserve">Engineered a robust classification model using </w:t>
      </w:r>
      <w:r>
        <w:rPr>
          <w:rStyle w:val="citation-317"/>
          <w:rFonts w:eastAsiaTheme="majorEastAsia"/>
          <w:b/>
          <w:bCs/>
        </w:rPr>
        <w:t>Python</w:t>
      </w:r>
      <w:r>
        <w:rPr>
          <w:rStyle w:val="citation-317"/>
          <w:rFonts w:eastAsiaTheme="majorEastAsia"/>
        </w:rPr>
        <w:t xml:space="preserve"> to predict heart failure risk based on clinical parameters</w:t>
      </w:r>
      <w:r>
        <w:t>.</w:t>
      </w:r>
    </w:p>
    <w:p w14:paraId="30D775AD" w14:textId="77777777" w:rsidR="003F0286" w:rsidRDefault="003F0286" w:rsidP="003F0286">
      <w:pPr>
        <w:pStyle w:val="NormalWeb"/>
        <w:numPr>
          <w:ilvl w:val="0"/>
          <w:numId w:val="8"/>
        </w:numPr>
      </w:pPr>
      <w:r>
        <w:rPr>
          <w:rStyle w:val="citation-316"/>
          <w:rFonts w:eastAsiaTheme="majorEastAsia"/>
        </w:rPr>
        <w:lastRenderedPageBreak/>
        <w:t xml:space="preserve">Conducted comprehensive </w:t>
      </w:r>
      <w:r>
        <w:rPr>
          <w:rStyle w:val="citation-316"/>
          <w:rFonts w:eastAsiaTheme="majorEastAsia"/>
          <w:b/>
          <w:bCs/>
        </w:rPr>
        <w:t>Exploratory Data Analysis (EDA)</w:t>
      </w:r>
      <w:r>
        <w:rPr>
          <w:rStyle w:val="citation-316"/>
          <w:rFonts w:eastAsiaTheme="majorEastAsia"/>
        </w:rPr>
        <w:t xml:space="preserve"> and preprocessing, including feature scaling and data normalization using </w:t>
      </w:r>
      <w:r>
        <w:rPr>
          <w:rStyle w:val="citation-316"/>
          <w:rFonts w:eastAsiaTheme="majorEastAsia"/>
          <w:b/>
          <w:bCs/>
        </w:rPr>
        <w:t>Pandas</w:t>
      </w:r>
      <w:r>
        <w:rPr>
          <w:rStyle w:val="citation-316"/>
          <w:rFonts w:eastAsiaTheme="majorEastAsia"/>
        </w:rPr>
        <w:t xml:space="preserve"> and </w:t>
      </w:r>
      <w:r>
        <w:rPr>
          <w:rStyle w:val="citation-316"/>
          <w:rFonts w:eastAsiaTheme="majorEastAsia"/>
          <w:b/>
          <w:bCs/>
        </w:rPr>
        <w:t>Scikit-learn</w:t>
      </w:r>
      <w:r>
        <w:t>.</w:t>
      </w:r>
    </w:p>
    <w:p w14:paraId="54CA33E8" w14:textId="77777777" w:rsidR="003F0286" w:rsidRDefault="003F0286" w:rsidP="003F0286">
      <w:pPr>
        <w:pStyle w:val="NormalWeb"/>
        <w:numPr>
          <w:ilvl w:val="0"/>
          <w:numId w:val="8"/>
        </w:numPr>
      </w:pPr>
      <w:r>
        <w:rPr>
          <w:rStyle w:val="citation-315"/>
          <w:rFonts w:eastAsiaTheme="majorEastAsia"/>
        </w:rPr>
        <w:t xml:space="preserve">Evaluated and compared performance across multiple algorithms, including </w:t>
      </w:r>
      <w:r>
        <w:rPr>
          <w:rStyle w:val="citation-315"/>
          <w:rFonts w:eastAsiaTheme="majorEastAsia"/>
          <w:b/>
          <w:bCs/>
        </w:rPr>
        <w:t>Logistic Regression, SVM, and Random Forest</w:t>
      </w:r>
      <w:r>
        <w:t>.</w:t>
      </w:r>
    </w:p>
    <w:p w14:paraId="6C361EC0" w14:textId="77777777" w:rsidR="003F0286" w:rsidRDefault="003F0286" w:rsidP="003F0286">
      <w:pPr>
        <w:pStyle w:val="NormalWeb"/>
        <w:numPr>
          <w:ilvl w:val="0"/>
          <w:numId w:val="8"/>
        </w:numPr>
      </w:pPr>
      <w:r>
        <w:rPr>
          <w:rStyle w:val="citation-314"/>
          <w:rFonts w:eastAsiaTheme="majorEastAsia"/>
        </w:rPr>
        <w:t xml:space="preserve">Achieved superior model performance using the </w:t>
      </w:r>
      <w:r>
        <w:rPr>
          <w:rStyle w:val="citation-314"/>
          <w:rFonts w:eastAsiaTheme="majorEastAsia"/>
          <w:b/>
          <w:bCs/>
        </w:rPr>
        <w:t>CatBoost</w:t>
      </w:r>
      <w:r>
        <w:rPr>
          <w:rStyle w:val="citation-314"/>
          <w:rFonts w:eastAsiaTheme="majorEastAsia"/>
        </w:rPr>
        <w:t xml:space="preserve"> classifier, optimizing for high accuracy and </w:t>
      </w:r>
      <w:r>
        <w:rPr>
          <w:rStyle w:val="citation-314"/>
          <w:rFonts w:eastAsiaTheme="majorEastAsia"/>
          <w:b/>
          <w:bCs/>
        </w:rPr>
        <w:t>F1-scores</w:t>
      </w:r>
      <w:r>
        <w:t>.</w:t>
      </w:r>
    </w:p>
    <w:p w14:paraId="646F8D71" w14:textId="24236153" w:rsidR="00C24FA6" w:rsidRDefault="00C24FA6" w:rsidP="003F0286">
      <w:pPr>
        <w:pStyle w:val="NormalWeb"/>
        <w:numPr>
          <w:ilvl w:val="0"/>
          <w:numId w:val="8"/>
        </w:numPr>
      </w:pPr>
      <w:r>
        <w:rPr>
          <w:rStyle w:val="citation-231"/>
          <w:rFonts w:eastAsiaTheme="majorEastAsia"/>
        </w:rPr>
        <w:t xml:space="preserve">Achieved </w:t>
      </w:r>
      <w:r>
        <w:rPr>
          <w:rStyle w:val="citation-231"/>
          <w:rFonts w:eastAsiaTheme="majorEastAsia"/>
          <w:b/>
          <w:bCs/>
        </w:rPr>
        <w:t>94% accuracy</w:t>
      </w:r>
      <w:r>
        <w:rPr>
          <w:rStyle w:val="citation-231"/>
          <w:rFonts w:eastAsiaTheme="majorEastAsia"/>
        </w:rPr>
        <w:t xml:space="preserve"> and a </w:t>
      </w:r>
      <w:r>
        <w:rPr>
          <w:rStyle w:val="citation-231"/>
          <w:rFonts w:eastAsiaTheme="majorEastAsia"/>
          <w:b/>
          <w:bCs/>
        </w:rPr>
        <w:t>0.92 F1-score</w:t>
      </w:r>
      <w:r>
        <w:rPr>
          <w:rStyle w:val="citation-231"/>
          <w:rFonts w:eastAsiaTheme="majorEastAsia"/>
        </w:rPr>
        <w:t xml:space="preserve"> using CatBoost, outperforming Random Forest by 7%</w:t>
      </w:r>
    </w:p>
    <w:p w14:paraId="734692EC" w14:textId="392C72A9" w:rsidR="003F0286" w:rsidRDefault="003F0286" w:rsidP="003F0286">
      <w:pPr>
        <w:pStyle w:val="NormalWeb"/>
        <w:spacing w:before="120" w:beforeAutospacing="0" w:after="120" w:afterAutospacing="0"/>
      </w:pPr>
      <w:r>
        <w:rPr>
          <w:b/>
          <w:bCs/>
        </w:rPr>
        <w:t>Student Time Management Application | JULY 2025 – OCT</w:t>
      </w:r>
      <w:r w:rsidR="00C24FA6">
        <w:rPr>
          <w:b/>
          <w:bCs/>
        </w:rPr>
        <w:t>O</w:t>
      </w:r>
      <w:r>
        <w:rPr>
          <w:b/>
          <w:bCs/>
        </w:rPr>
        <w:t>BER 2025</w:t>
      </w:r>
    </w:p>
    <w:p w14:paraId="757F6C94" w14:textId="77777777" w:rsidR="003F0286" w:rsidRDefault="003F0286" w:rsidP="003F028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citation-313"/>
          <w:rFonts w:eastAsiaTheme="majorEastAsia"/>
        </w:rPr>
        <w:t xml:space="preserve">Architecting a full-stack web application using the </w:t>
      </w:r>
      <w:r>
        <w:rPr>
          <w:rStyle w:val="citation-313"/>
          <w:rFonts w:eastAsiaTheme="majorEastAsia"/>
          <w:b/>
          <w:bCs/>
        </w:rPr>
        <w:t>Flask framework</w:t>
      </w:r>
      <w:r>
        <w:rPr>
          <w:rStyle w:val="citation-313"/>
          <w:rFonts w:eastAsiaTheme="majorEastAsia"/>
        </w:rPr>
        <w:t xml:space="preserve"> to help students quantify and manage academic task durations</w:t>
      </w:r>
      <w:r>
        <w:t>.</w:t>
      </w:r>
    </w:p>
    <w:p w14:paraId="34756BEB" w14:textId="77777777" w:rsidR="003F0286" w:rsidRDefault="003F0286" w:rsidP="003F028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citation-312"/>
          <w:rFonts w:eastAsiaTheme="majorEastAsia"/>
        </w:rPr>
        <w:t xml:space="preserve">Developing a responsive user interface with </w:t>
      </w:r>
      <w:r>
        <w:rPr>
          <w:rStyle w:val="citation-312"/>
          <w:rFonts w:eastAsiaTheme="majorEastAsia"/>
          <w:b/>
          <w:bCs/>
        </w:rPr>
        <w:t>HTML, CSS, and JavaScript</w:t>
      </w:r>
      <w:r>
        <w:rPr>
          <w:rStyle w:val="citation-312"/>
          <w:rFonts w:eastAsiaTheme="majorEastAsia"/>
        </w:rPr>
        <w:t xml:space="preserve"> to facilitate task input and real-time progress tracking</w:t>
      </w:r>
      <w:r>
        <w:t>.</w:t>
      </w:r>
    </w:p>
    <w:p w14:paraId="75D0FDA1" w14:textId="43F2C028" w:rsidR="00166A00" w:rsidRDefault="003F0286" w:rsidP="003F0286">
      <w:pPr>
        <w:pStyle w:val="NormalWeb"/>
        <w:numPr>
          <w:ilvl w:val="0"/>
          <w:numId w:val="9"/>
        </w:numPr>
        <w:spacing w:before="0" w:beforeAutospacing="0" w:after="0" w:afterAutospacing="0"/>
      </w:pPr>
      <w:r>
        <w:rPr>
          <w:rStyle w:val="citation-311"/>
          <w:rFonts w:eastAsiaTheme="majorEastAsia"/>
        </w:rPr>
        <w:t xml:space="preserve">Designing backend logic and </w:t>
      </w:r>
      <w:r>
        <w:rPr>
          <w:rStyle w:val="citation-311"/>
          <w:rFonts w:eastAsiaTheme="majorEastAsia"/>
          <w:b/>
          <w:bCs/>
        </w:rPr>
        <w:t>estimation algorithms</w:t>
      </w:r>
      <w:r>
        <w:rPr>
          <w:rStyle w:val="citation-311"/>
          <w:rFonts w:eastAsiaTheme="majorEastAsia"/>
        </w:rPr>
        <w:t xml:space="preserve"> to deliver personalized time-management insights and visual data representations</w:t>
      </w:r>
      <w:r>
        <w:t>.</w:t>
      </w:r>
    </w:p>
    <w:p w14:paraId="5D39DBFF" w14:textId="77777777" w:rsidR="00793BD8" w:rsidRDefault="00793BD8" w:rsidP="00793BD8">
      <w:pPr>
        <w:pStyle w:val="NormalWeb"/>
        <w:spacing w:before="0" w:beforeAutospacing="0" w:after="0" w:afterAutospacing="0"/>
      </w:pPr>
    </w:p>
    <w:p w14:paraId="4E0ED454" w14:textId="4447E89D" w:rsidR="00793BD8" w:rsidRPr="00793BD8" w:rsidRDefault="00000000" w:rsidP="00793BD8">
      <w:pPr>
        <w:pStyle w:val="NormalWeb"/>
        <w:spacing w:before="0" w:beforeAutospacing="0" w:after="0" w:afterAutospacing="0"/>
        <w:rPr>
          <w:b/>
          <w:bCs/>
        </w:rPr>
      </w:pPr>
      <w:hyperlink r:id="rId9" w:history="1">
        <w:r w:rsidR="00793BD8" w:rsidRPr="00793BD8">
          <w:rPr>
            <w:rStyle w:val="Hyperlink"/>
            <w:b/>
            <w:bCs/>
          </w:rPr>
          <w:t>Pulse Predict Agent</w:t>
        </w:r>
      </w:hyperlink>
      <w:r w:rsidR="00793BD8">
        <w:rPr>
          <w:b/>
          <w:bCs/>
        </w:rPr>
        <w:t xml:space="preserve"> | December 2025</w:t>
      </w:r>
    </w:p>
    <w:p w14:paraId="43811AFC" w14:textId="6C3D08F5" w:rsidR="00793BD8" w:rsidRPr="00793BD8" w:rsidRDefault="00793BD8" w:rsidP="00793BD8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  <w:bCs/>
        </w:rPr>
      </w:pPr>
      <w:r>
        <w:t xml:space="preserve">Developed an </w:t>
      </w:r>
      <w:r>
        <w:rPr>
          <w:rStyle w:val="Strong"/>
          <w:rFonts w:eastAsiaTheme="majorEastAsia"/>
        </w:rPr>
        <w:t>Agentic AI system</w:t>
      </w:r>
      <w:r>
        <w:t xml:space="preserve"> to assist public hospitals in predicting OP/IP patient flow and optimizing resource allocation.</w:t>
      </w:r>
    </w:p>
    <w:p w14:paraId="74D17F6E" w14:textId="4D2F158F" w:rsidR="00793BD8" w:rsidRPr="00793BD8" w:rsidRDefault="00793BD8" w:rsidP="00793BD8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  <w:bCs/>
        </w:rPr>
      </w:pPr>
      <w:r>
        <w:t>Designed AI agents for:</w:t>
      </w:r>
    </w:p>
    <w:p w14:paraId="26B88316" w14:textId="77777777" w:rsidR="00793BD8" w:rsidRDefault="00793BD8" w:rsidP="00793BD8">
      <w:pPr>
        <w:pStyle w:val="NormalWeb"/>
        <w:numPr>
          <w:ilvl w:val="1"/>
          <w:numId w:val="10"/>
        </w:numPr>
      </w:pPr>
      <w:r>
        <w:t>Patient inflow prediction</w:t>
      </w:r>
    </w:p>
    <w:p w14:paraId="0F89BBC9" w14:textId="77777777" w:rsidR="00793BD8" w:rsidRDefault="00793BD8" w:rsidP="00793BD8">
      <w:pPr>
        <w:pStyle w:val="NormalWeb"/>
        <w:numPr>
          <w:ilvl w:val="1"/>
          <w:numId w:val="10"/>
        </w:numPr>
      </w:pPr>
      <w:r>
        <w:t>Staff allocation recommendations</w:t>
      </w:r>
    </w:p>
    <w:p w14:paraId="31F5CADD" w14:textId="77777777" w:rsidR="00793BD8" w:rsidRDefault="00793BD8" w:rsidP="00793BD8">
      <w:pPr>
        <w:pStyle w:val="NormalWeb"/>
        <w:numPr>
          <w:ilvl w:val="1"/>
          <w:numId w:val="10"/>
        </w:numPr>
      </w:pPr>
      <w:r>
        <w:t>Medicine and oxygen shortage forecasting</w:t>
      </w:r>
    </w:p>
    <w:p w14:paraId="3D7446A5" w14:textId="77777777" w:rsidR="00793BD8" w:rsidRPr="00793BD8" w:rsidRDefault="00793BD8" w:rsidP="00793BD8">
      <w:pPr>
        <w:pStyle w:val="NormalWeb"/>
        <w:numPr>
          <w:ilvl w:val="1"/>
          <w:numId w:val="10"/>
        </w:numPr>
      </w:pPr>
      <w:r>
        <w:t>Automated night-shift report generation</w:t>
      </w:r>
    </w:p>
    <w:p w14:paraId="1653C4FB" w14:textId="4848E253" w:rsidR="00793BD8" w:rsidRPr="00793BD8" w:rsidRDefault="00793BD8" w:rsidP="00793BD8">
      <w:pPr>
        <w:pStyle w:val="NormalWeb"/>
        <w:numPr>
          <w:ilvl w:val="0"/>
          <w:numId w:val="10"/>
        </w:numPr>
        <w:spacing w:before="0" w:beforeAutospacing="0" w:after="0" w:afterAutospacing="0"/>
        <w:rPr>
          <w:b/>
          <w:bCs/>
        </w:rPr>
      </w:pPr>
      <w:r>
        <w:t>Utilized data-driven forecasting, rule-based decision logic, and Python-based pipelines to simulate real hospital scenarios.</w:t>
      </w:r>
    </w:p>
    <w:p w14:paraId="7099882D" w14:textId="0FF7524A" w:rsidR="00793BD8" w:rsidRDefault="00793BD8" w:rsidP="00793BD8">
      <w:pPr>
        <w:pStyle w:val="NormalWeb"/>
        <w:numPr>
          <w:ilvl w:val="0"/>
          <w:numId w:val="10"/>
        </w:numPr>
      </w:pPr>
      <w:r>
        <w:t>Focused on scalability and real-world applicability for government hospitals.</w:t>
      </w:r>
    </w:p>
    <w:p w14:paraId="6CAB3886" w14:textId="77777777" w:rsidR="00793BD8" w:rsidRPr="00793BD8" w:rsidRDefault="00793BD8" w:rsidP="00793B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</w:pPr>
      <w:r w:rsidRPr="00793BD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 w:bidi="te-IN"/>
          <w14:ligatures w14:val="none"/>
        </w:rPr>
        <w:t>HACKATHONS &amp; ACHIEVEMENTS</w:t>
      </w:r>
    </w:p>
    <w:p w14:paraId="7FA46CE1" w14:textId="77777777" w:rsidR="00793BD8" w:rsidRPr="00793BD8" w:rsidRDefault="00793BD8" w:rsidP="00793B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Participant – GDG Hyderabad Agentathon (Guinness World Record Holder)</w:t>
      </w:r>
    </w:p>
    <w:p w14:paraId="61F1EBD9" w14:textId="77777777" w:rsidR="00793BD8" w:rsidRPr="00793BD8" w:rsidRDefault="00793BD8" w:rsidP="00793B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B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Participated in the </w:t>
      </w:r>
      <w:r w:rsidRPr="00793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GDG Hyderabad Agentathon</w:t>
      </w:r>
      <w:r w:rsidRPr="00793B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 xml:space="preserve">, which set a </w:t>
      </w:r>
      <w:r w:rsidRPr="00793BD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te-IN"/>
          <w14:ligatures w14:val="none"/>
        </w:rPr>
        <w:t>Guinness World Record for the most participants in a single hackathon</w:t>
      </w:r>
      <w:r w:rsidRPr="00793B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.</w:t>
      </w:r>
    </w:p>
    <w:p w14:paraId="18F1C444" w14:textId="77777777" w:rsidR="00793BD8" w:rsidRPr="00793BD8" w:rsidRDefault="00793BD8" w:rsidP="00793B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B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Collaborated with diverse teams to build agent-based AI solutions under strict time constraints.</w:t>
      </w:r>
    </w:p>
    <w:p w14:paraId="498B5E0F" w14:textId="09B6FC3C" w:rsidR="00793BD8" w:rsidRPr="00793BD8" w:rsidRDefault="00793BD8" w:rsidP="00793BD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</w:pPr>
      <w:r w:rsidRPr="00793BD8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te-IN"/>
          <w14:ligatures w14:val="none"/>
        </w:rPr>
        <w:t>Gained hands-on exposure to large-scale collaborative AI development and real-world problem solving.</w:t>
      </w:r>
    </w:p>
    <w:p w14:paraId="4627614A" w14:textId="77777777" w:rsidR="00401412" w:rsidRDefault="00500A2F" w:rsidP="00401412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</w:pPr>
      <w:r w:rsidRPr="00500A2F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:lang w:eastAsia="en-IN" w:bidi="te-IN"/>
          <w14:ligatures w14:val="none"/>
        </w:rPr>
        <w:t>WORK EXPERIENCE</w:t>
      </w:r>
    </w:p>
    <w:p w14:paraId="2918BF09" w14:textId="1CAA23AD" w:rsidR="00401412" w:rsidRPr="00401412" w:rsidRDefault="00401412" w:rsidP="00401412">
      <w:pPr>
        <w:spacing w:before="120" w:after="120" w:line="276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lang w:eastAsia="en-IN" w:bidi="te-IN"/>
          <w14:ligatures w14:val="none"/>
        </w:rPr>
      </w:pPr>
      <w:r>
        <w:rPr>
          <w:rStyle w:val="Strong"/>
        </w:rPr>
        <w:t>Club Lead | The Codes Club – RGM College of Engineering and Technology</w:t>
      </w:r>
      <w:r>
        <w:br/>
      </w:r>
      <w:r w:rsidRPr="00401412">
        <w:rPr>
          <w:rStyle w:val="Emphasis"/>
          <w:rFonts w:eastAsiaTheme="majorEastAsia"/>
          <w:i w:val="0"/>
          <w:iCs w:val="0"/>
        </w:rPr>
        <w:t>Nov 2025</w:t>
      </w:r>
      <w:r w:rsidRPr="00401412">
        <w:rPr>
          <w:rStyle w:val="Emphasis"/>
          <w:i w:val="0"/>
          <w:iCs w:val="0"/>
        </w:rPr>
        <w:t xml:space="preserve"> – Present</w:t>
      </w:r>
    </w:p>
    <w:p w14:paraId="3565973C" w14:textId="77777777" w:rsidR="00401412" w:rsidRDefault="00401412" w:rsidP="00401412">
      <w:pPr>
        <w:pStyle w:val="NormalWeb"/>
        <w:numPr>
          <w:ilvl w:val="0"/>
          <w:numId w:val="13"/>
        </w:numPr>
      </w:pPr>
      <w:r>
        <w:t xml:space="preserve">Led and mentored </w:t>
      </w:r>
      <w:r>
        <w:rPr>
          <w:rStyle w:val="Strong"/>
          <w:rFonts w:eastAsiaTheme="majorEastAsia"/>
        </w:rPr>
        <w:t>40+ students</w:t>
      </w:r>
      <w:r>
        <w:t xml:space="preserve"> in </w:t>
      </w:r>
      <w:r>
        <w:rPr>
          <w:rStyle w:val="Strong"/>
          <w:rFonts w:eastAsiaTheme="majorEastAsia"/>
        </w:rPr>
        <w:t>Python, SQL, DSA, and introductory Machine Learning</w:t>
      </w:r>
      <w:r>
        <w:t>, accelerating hands-on technical proficiency.</w:t>
      </w:r>
    </w:p>
    <w:p w14:paraId="242FAA0A" w14:textId="400379BA" w:rsidR="00401412" w:rsidRPr="00401412" w:rsidRDefault="00401412" w:rsidP="00401412">
      <w:pPr>
        <w:pStyle w:val="NormalWeb"/>
        <w:numPr>
          <w:ilvl w:val="0"/>
          <w:numId w:val="13"/>
        </w:numPr>
      </w:pPr>
      <w:r>
        <w:t xml:space="preserve">Organized </w:t>
      </w:r>
      <w:r>
        <w:rPr>
          <w:rStyle w:val="Strong"/>
          <w:rFonts w:eastAsiaTheme="majorEastAsia"/>
        </w:rPr>
        <w:t>6+ technical workshops and coding challenges</w:t>
      </w:r>
      <w:r>
        <w:t>, increasing active student participation and peer learning across campus.</w:t>
      </w:r>
    </w:p>
    <w:sectPr w:rsidR="00401412" w:rsidRPr="004014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E7DE9"/>
    <w:multiLevelType w:val="multilevel"/>
    <w:tmpl w:val="6720C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E9043B"/>
    <w:multiLevelType w:val="multilevel"/>
    <w:tmpl w:val="167C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3869BA"/>
    <w:multiLevelType w:val="multilevel"/>
    <w:tmpl w:val="C9DA5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032415"/>
    <w:multiLevelType w:val="multilevel"/>
    <w:tmpl w:val="CFDE0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F74F48"/>
    <w:multiLevelType w:val="multilevel"/>
    <w:tmpl w:val="67581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36963D7"/>
    <w:multiLevelType w:val="multilevel"/>
    <w:tmpl w:val="0916F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3E0307E"/>
    <w:multiLevelType w:val="multilevel"/>
    <w:tmpl w:val="2A184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82735D"/>
    <w:multiLevelType w:val="multilevel"/>
    <w:tmpl w:val="F5EE2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FC0256B"/>
    <w:multiLevelType w:val="multilevel"/>
    <w:tmpl w:val="8782E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8D27F60"/>
    <w:multiLevelType w:val="multilevel"/>
    <w:tmpl w:val="A186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A648CC"/>
    <w:multiLevelType w:val="hybridMultilevel"/>
    <w:tmpl w:val="867E2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567787"/>
    <w:multiLevelType w:val="multilevel"/>
    <w:tmpl w:val="A86CE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E65356"/>
    <w:multiLevelType w:val="multilevel"/>
    <w:tmpl w:val="A96E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6018539">
    <w:abstractNumId w:val="5"/>
  </w:num>
  <w:num w:numId="2" w16cid:durableId="1705708670">
    <w:abstractNumId w:val="1"/>
  </w:num>
  <w:num w:numId="3" w16cid:durableId="1940016609">
    <w:abstractNumId w:val="8"/>
  </w:num>
  <w:num w:numId="4" w16cid:durableId="1290936055">
    <w:abstractNumId w:val="12"/>
  </w:num>
  <w:num w:numId="5" w16cid:durableId="829323636">
    <w:abstractNumId w:val="2"/>
  </w:num>
  <w:num w:numId="6" w16cid:durableId="1826581160">
    <w:abstractNumId w:val="3"/>
  </w:num>
  <w:num w:numId="7" w16cid:durableId="1165633612">
    <w:abstractNumId w:val="11"/>
  </w:num>
  <w:num w:numId="8" w16cid:durableId="1939825765">
    <w:abstractNumId w:val="4"/>
  </w:num>
  <w:num w:numId="9" w16cid:durableId="227421036">
    <w:abstractNumId w:val="7"/>
  </w:num>
  <w:num w:numId="10" w16cid:durableId="153225936">
    <w:abstractNumId w:val="10"/>
  </w:num>
  <w:num w:numId="11" w16cid:durableId="811946881">
    <w:abstractNumId w:val="0"/>
  </w:num>
  <w:num w:numId="12" w16cid:durableId="1788349661">
    <w:abstractNumId w:val="6"/>
  </w:num>
  <w:num w:numId="13" w16cid:durableId="2050840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00A2F"/>
    <w:rsid w:val="00166A00"/>
    <w:rsid w:val="002756F7"/>
    <w:rsid w:val="00307BC4"/>
    <w:rsid w:val="003F0286"/>
    <w:rsid w:val="00401412"/>
    <w:rsid w:val="00427C2B"/>
    <w:rsid w:val="00500A2F"/>
    <w:rsid w:val="00664D6F"/>
    <w:rsid w:val="00793BD8"/>
    <w:rsid w:val="009833B5"/>
    <w:rsid w:val="009E7CCE"/>
    <w:rsid w:val="00BA6DBA"/>
    <w:rsid w:val="00C24FA6"/>
    <w:rsid w:val="00FE2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7C1D9F"/>
  <w15:docId w15:val="{78398044-4A0C-4798-9759-48BB35C8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00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500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00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500A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2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0A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te-IN"/>
      <w14:ligatures w14:val="none"/>
    </w:rPr>
  </w:style>
  <w:style w:type="character" w:customStyle="1" w:styleId="citation-174">
    <w:name w:val="citation-174"/>
    <w:basedOn w:val="DefaultParagraphFont"/>
    <w:rsid w:val="00500A2F"/>
  </w:style>
  <w:style w:type="character" w:customStyle="1" w:styleId="citation-171">
    <w:name w:val="citation-171"/>
    <w:basedOn w:val="DefaultParagraphFont"/>
    <w:rsid w:val="00500A2F"/>
  </w:style>
  <w:style w:type="character" w:customStyle="1" w:styleId="citation-170">
    <w:name w:val="citation-170"/>
    <w:basedOn w:val="DefaultParagraphFont"/>
    <w:rsid w:val="00500A2F"/>
  </w:style>
  <w:style w:type="character" w:customStyle="1" w:styleId="citation-169">
    <w:name w:val="citation-169"/>
    <w:basedOn w:val="DefaultParagraphFont"/>
    <w:rsid w:val="00500A2F"/>
  </w:style>
  <w:style w:type="character" w:customStyle="1" w:styleId="citation-168">
    <w:name w:val="citation-168"/>
    <w:basedOn w:val="DefaultParagraphFont"/>
    <w:rsid w:val="00500A2F"/>
  </w:style>
  <w:style w:type="character" w:customStyle="1" w:styleId="citation-167">
    <w:name w:val="citation-167"/>
    <w:basedOn w:val="DefaultParagraphFont"/>
    <w:rsid w:val="00500A2F"/>
  </w:style>
  <w:style w:type="character" w:customStyle="1" w:styleId="citation-166">
    <w:name w:val="citation-166"/>
    <w:basedOn w:val="DefaultParagraphFont"/>
    <w:rsid w:val="00500A2F"/>
  </w:style>
  <w:style w:type="character" w:customStyle="1" w:styleId="citation-165">
    <w:name w:val="citation-165"/>
    <w:basedOn w:val="DefaultParagraphFont"/>
    <w:rsid w:val="00500A2F"/>
  </w:style>
  <w:style w:type="character" w:customStyle="1" w:styleId="citation-164">
    <w:name w:val="citation-164"/>
    <w:basedOn w:val="DefaultParagraphFont"/>
    <w:rsid w:val="00500A2F"/>
  </w:style>
  <w:style w:type="character" w:customStyle="1" w:styleId="citation-163">
    <w:name w:val="citation-163"/>
    <w:basedOn w:val="DefaultParagraphFont"/>
    <w:rsid w:val="00500A2F"/>
  </w:style>
  <w:style w:type="character" w:customStyle="1" w:styleId="citation-162">
    <w:name w:val="citation-162"/>
    <w:basedOn w:val="DefaultParagraphFont"/>
    <w:rsid w:val="00500A2F"/>
  </w:style>
  <w:style w:type="character" w:customStyle="1" w:styleId="citation-161">
    <w:name w:val="citation-161"/>
    <w:basedOn w:val="DefaultParagraphFont"/>
    <w:rsid w:val="00500A2F"/>
  </w:style>
  <w:style w:type="character" w:customStyle="1" w:styleId="citation-160">
    <w:name w:val="citation-160"/>
    <w:basedOn w:val="DefaultParagraphFont"/>
    <w:rsid w:val="00500A2F"/>
  </w:style>
  <w:style w:type="character" w:customStyle="1" w:styleId="citation-159">
    <w:name w:val="citation-159"/>
    <w:basedOn w:val="DefaultParagraphFont"/>
    <w:rsid w:val="00500A2F"/>
  </w:style>
  <w:style w:type="character" w:customStyle="1" w:styleId="citation-158">
    <w:name w:val="citation-158"/>
    <w:basedOn w:val="DefaultParagraphFont"/>
    <w:rsid w:val="00500A2F"/>
  </w:style>
  <w:style w:type="character" w:customStyle="1" w:styleId="citation-157">
    <w:name w:val="citation-157"/>
    <w:basedOn w:val="DefaultParagraphFont"/>
    <w:rsid w:val="00500A2F"/>
  </w:style>
  <w:style w:type="character" w:customStyle="1" w:styleId="citation-156">
    <w:name w:val="citation-156"/>
    <w:basedOn w:val="DefaultParagraphFont"/>
    <w:rsid w:val="00500A2F"/>
  </w:style>
  <w:style w:type="character" w:customStyle="1" w:styleId="citation-155">
    <w:name w:val="citation-155"/>
    <w:basedOn w:val="DefaultParagraphFont"/>
    <w:rsid w:val="00500A2F"/>
  </w:style>
  <w:style w:type="character" w:customStyle="1" w:styleId="citation-154">
    <w:name w:val="citation-154"/>
    <w:basedOn w:val="DefaultParagraphFont"/>
    <w:rsid w:val="00500A2F"/>
  </w:style>
  <w:style w:type="character" w:customStyle="1" w:styleId="citation-153">
    <w:name w:val="citation-153"/>
    <w:basedOn w:val="DefaultParagraphFont"/>
    <w:rsid w:val="00500A2F"/>
  </w:style>
  <w:style w:type="character" w:customStyle="1" w:styleId="citation-152">
    <w:name w:val="citation-152"/>
    <w:basedOn w:val="DefaultParagraphFont"/>
    <w:rsid w:val="00500A2F"/>
  </w:style>
  <w:style w:type="character" w:customStyle="1" w:styleId="citation-151">
    <w:name w:val="citation-151"/>
    <w:basedOn w:val="DefaultParagraphFont"/>
    <w:rsid w:val="00500A2F"/>
  </w:style>
  <w:style w:type="character" w:customStyle="1" w:styleId="citation-150">
    <w:name w:val="citation-150"/>
    <w:basedOn w:val="DefaultParagraphFont"/>
    <w:rsid w:val="00500A2F"/>
  </w:style>
  <w:style w:type="character" w:styleId="Hyperlink">
    <w:name w:val="Hyperlink"/>
    <w:basedOn w:val="DefaultParagraphFont"/>
    <w:uiPriority w:val="99"/>
    <w:unhideWhenUsed/>
    <w:rsid w:val="00500A2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00A2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00A2F"/>
    <w:rPr>
      <w:color w:val="96607D" w:themeColor="followedHyperlink"/>
      <w:u w:val="single"/>
    </w:rPr>
  </w:style>
  <w:style w:type="character" w:customStyle="1" w:styleId="citation-268">
    <w:name w:val="citation-268"/>
    <w:basedOn w:val="DefaultParagraphFont"/>
    <w:rsid w:val="00FE2322"/>
  </w:style>
  <w:style w:type="character" w:customStyle="1" w:styleId="citation-267">
    <w:name w:val="citation-267"/>
    <w:basedOn w:val="DefaultParagraphFont"/>
    <w:rsid w:val="00FE2322"/>
  </w:style>
  <w:style w:type="character" w:customStyle="1" w:styleId="citation-266">
    <w:name w:val="citation-266"/>
    <w:basedOn w:val="DefaultParagraphFont"/>
    <w:rsid w:val="00FE2322"/>
  </w:style>
  <w:style w:type="character" w:customStyle="1" w:styleId="citation-265">
    <w:name w:val="citation-265"/>
    <w:basedOn w:val="DefaultParagraphFont"/>
    <w:rsid w:val="00FE2322"/>
  </w:style>
  <w:style w:type="character" w:customStyle="1" w:styleId="citation-264">
    <w:name w:val="citation-264"/>
    <w:basedOn w:val="DefaultParagraphFont"/>
    <w:rsid w:val="00FE2322"/>
  </w:style>
  <w:style w:type="character" w:customStyle="1" w:styleId="citation-263">
    <w:name w:val="citation-263"/>
    <w:basedOn w:val="DefaultParagraphFont"/>
    <w:rsid w:val="00FE2322"/>
  </w:style>
  <w:style w:type="character" w:customStyle="1" w:styleId="citation-317">
    <w:name w:val="citation-317"/>
    <w:basedOn w:val="DefaultParagraphFont"/>
    <w:rsid w:val="003F0286"/>
  </w:style>
  <w:style w:type="character" w:customStyle="1" w:styleId="citation-316">
    <w:name w:val="citation-316"/>
    <w:basedOn w:val="DefaultParagraphFont"/>
    <w:rsid w:val="003F0286"/>
  </w:style>
  <w:style w:type="character" w:customStyle="1" w:styleId="citation-315">
    <w:name w:val="citation-315"/>
    <w:basedOn w:val="DefaultParagraphFont"/>
    <w:rsid w:val="003F0286"/>
  </w:style>
  <w:style w:type="character" w:customStyle="1" w:styleId="citation-314">
    <w:name w:val="citation-314"/>
    <w:basedOn w:val="DefaultParagraphFont"/>
    <w:rsid w:val="003F0286"/>
  </w:style>
  <w:style w:type="character" w:customStyle="1" w:styleId="citation-313">
    <w:name w:val="citation-313"/>
    <w:basedOn w:val="DefaultParagraphFont"/>
    <w:rsid w:val="003F0286"/>
  </w:style>
  <w:style w:type="character" w:customStyle="1" w:styleId="citation-312">
    <w:name w:val="citation-312"/>
    <w:basedOn w:val="DefaultParagraphFont"/>
    <w:rsid w:val="003F0286"/>
  </w:style>
  <w:style w:type="character" w:customStyle="1" w:styleId="citation-311">
    <w:name w:val="citation-311"/>
    <w:basedOn w:val="DefaultParagraphFont"/>
    <w:rsid w:val="003F0286"/>
  </w:style>
  <w:style w:type="character" w:customStyle="1" w:styleId="citation-231">
    <w:name w:val="citation-231"/>
    <w:basedOn w:val="DefaultParagraphFont"/>
    <w:rsid w:val="00C24FA6"/>
  </w:style>
  <w:style w:type="character" w:styleId="Strong">
    <w:name w:val="Strong"/>
    <w:basedOn w:val="DefaultParagraphFont"/>
    <w:uiPriority w:val="22"/>
    <w:qFormat/>
    <w:rsid w:val="00793BD8"/>
    <w:rPr>
      <w:b/>
      <w:bCs/>
    </w:rPr>
  </w:style>
  <w:style w:type="character" w:styleId="Emphasis">
    <w:name w:val="Emphasis"/>
    <w:basedOn w:val="DefaultParagraphFont"/>
    <w:uiPriority w:val="20"/>
    <w:qFormat/>
    <w:rsid w:val="004014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0608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38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30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1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5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3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8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etcode.com/u/KOTTEPANDURANGAREDDY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ithub.com/PANDURANGAREDDY-19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pandurangareddy-kotte/" TargetMode="External"/><Relationship Id="rId11" Type="http://schemas.openxmlformats.org/officeDocument/2006/relationships/theme" Target="theme/theme1.xml"/><Relationship Id="rId5" Type="http://schemas.openxmlformats.org/officeDocument/2006/relationships/hyperlink" Target="mailto:kotte.pandurangareddy@gmail.com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pulsepredictai-12047444400.us-east1.run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250</TotalTime>
  <Pages>2</Pages>
  <Words>640</Words>
  <Characters>3650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KOTTE Pandurangareddy</dc:creator>
  <cp:keywords/>
  <dc:description/>
  <cp:lastModifiedBy>KOTTE Pandurangareddy</cp:lastModifiedBy>
  <cp:revision>2</cp:revision>
  <dcterms:created xsi:type="dcterms:W3CDTF">2025-12-18T13:36:00Z</dcterms:created>
  <dcterms:modified xsi:type="dcterms:W3CDTF">2026-02-03T12:47:00Z</dcterms:modified>
</cp:coreProperties>
</file>