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241" w:rsidRDefault="00795302" w:rsidP="00795302">
      <w:pPr>
        <w:pStyle w:val="NoSpacing"/>
        <w:rPr>
          <w:b/>
        </w:rPr>
      </w:pPr>
      <w:r>
        <w:rPr>
          <w:b/>
        </w:rPr>
        <w:t>CS 486 – Assignment #5</w:t>
      </w:r>
    </w:p>
    <w:p w:rsidR="00795302" w:rsidRDefault="00795302" w:rsidP="00795302">
      <w:pPr>
        <w:pStyle w:val="NoSpacing"/>
        <w:rPr>
          <w:b/>
        </w:rPr>
      </w:pPr>
      <w:r>
        <w:rPr>
          <w:b/>
        </w:rPr>
        <w:t>Justin Franchetto</w:t>
      </w:r>
    </w:p>
    <w:p w:rsidR="00795302" w:rsidRDefault="00795302" w:rsidP="00795302">
      <w:pPr>
        <w:pStyle w:val="NoSpacing"/>
        <w:rPr>
          <w:b/>
        </w:rPr>
      </w:pPr>
      <w:r>
        <w:rPr>
          <w:b/>
        </w:rPr>
        <w:t>20375706</w:t>
      </w:r>
    </w:p>
    <w:p w:rsidR="00795302" w:rsidRDefault="00795302" w:rsidP="00795302">
      <w:pPr>
        <w:pStyle w:val="NoSpacing"/>
        <w:rPr>
          <w:b/>
        </w:rPr>
      </w:pPr>
    </w:p>
    <w:p w:rsidR="00795302" w:rsidRDefault="00795302" w:rsidP="00795302">
      <w:pPr>
        <w:pStyle w:val="NoSpacing"/>
        <w:rPr>
          <w:b/>
        </w:rPr>
      </w:pPr>
      <w:r>
        <w:rPr>
          <w:b/>
        </w:rPr>
        <w:t>Section I – Value Iteration</w:t>
      </w:r>
    </w:p>
    <w:p w:rsidR="00795302" w:rsidRDefault="00795302" w:rsidP="00795302">
      <w:pPr>
        <w:pStyle w:val="NoSpacing"/>
        <w:rPr>
          <w:b/>
        </w:rPr>
      </w:pPr>
    </w:p>
    <w:p w:rsidR="00795302" w:rsidRDefault="00795302" w:rsidP="00795302">
      <w:pPr>
        <w:pStyle w:val="NoSpacing"/>
        <w:rPr>
          <w:b/>
        </w:rPr>
      </w:pPr>
      <w:r>
        <w:rPr>
          <w:i/>
        </w:rPr>
        <w:t>Note:</w:t>
      </w:r>
      <w:r>
        <w:t xml:space="preserve"> All solutions for this question have been generated using the spreadsheet located in </w:t>
      </w:r>
      <w:r w:rsidRPr="00795302">
        <w:rPr>
          <w:b/>
        </w:rPr>
        <w:t>A5Q1.xlsx</w:t>
      </w:r>
    </w:p>
    <w:p w:rsidR="00795302" w:rsidRDefault="00795302" w:rsidP="00795302">
      <w:pPr>
        <w:pStyle w:val="NoSpacing"/>
        <w:rPr>
          <w:b/>
        </w:rPr>
      </w:pPr>
    </w:p>
    <w:p w:rsidR="00795302" w:rsidRPr="00795302" w:rsidRDefault="00795302" w:rsidP="00795302">
      <w:pPr>
        <w:pStyle w:val="NoSpacing"/>
        <w:rPr>
          <w:b/>
        </w:rPr>
      </w:pPr>
      <w:r w:rsidRPr="00795302">
        <w:t>1)</w:t>
      </w:r>
      <w:r>
        <w:rPr>
          <w:b/>
        </w:rPr>
        <w:t xml:space="preserve"> </w:t>
      </w:r>
      <w:r>
        <w:t>If we set the reward in the upper-left square to be 100, then we get the following results:</w:t>
      </w:r>
    </w:p>
    <w:p w:rsidR="00795302" w:rsidRDefault="00795302" w:rsidP="00795302">
      <w:pPr>
        <w:pStyle w:val="NoSpacing"/>
      </w:pPr>
    </w:p>
    <w:p w:rsidR="00795302" w:rsidRDefault="00795302" w:rsidP="00795302">
      <w:pPr>
        <w:pStyle w:val="NoSpacing"/>
        <w:sectPr w:rsidR="00795302">
          <w:pgSz w:w="12240" w:h="15840"/>
          <w:pgMar w:top="1440" w:right="1440" w:bottom="1440" w:left="1440" w:header="720" w:footer="720" w:gutter="0"/>
          <w:cols w:space="720"/>
          <w:docGrid w:linePitch="360"/>
        </w:sectPr>
      </w:pPr>
    </w:p>
    <w:p w:rsidR="00795302" w:rsidRDefault="00795302" w:rsidP="00795302">
      <w:pPr>
        <w:pStyle w:val="NoSpacing"/>
        <w:jc w:val="center"/>
      </w:pPr>
      <w:r>
        <w:lastRenderedPageBreak/>
        <w:t>Optimal policy</w:t>
      </w:r>
    </w:p>
    <w:tbl>
      <w:tblPr>
        <w:tblW w:w="3100" w:type="dxa"/>
        <w:jc w:val="center"/>
        <w:tblLook w:val="04A0" w:firstRow="1" w:lastRow="0" w:firstColumn="1" w:lastColumn="0" w:noHBand="0" w:noVBand="1"/>
      </w:tblPr>
      <w:tblGrid>
        <w:gridCol w:w="1180"/>
        <w:gridCol w:w="960"/>
        <w:gridCol w:w="960"/>
      </w:tblGrid>
      <w:tr w:rsidR="00795302" w:rsidRPr="00795302" w:rsidTr="00795302">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DONE</w:t>
            </w:r>
          </w:p>
        </w:tc>
      </w:tr>
      <w:tr w:rsidR="00795302" w:rsidRPr="00795302" w:rsidTr="0079530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r>
      <w:tr w:rsidR="00795302" w:rsidRPr="00795302" w:rsidTr="0079530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r>
    </w:tbl>
    <w:p w:rsidR="00795302" w:rsidRDefault="00795302" w:rsidP="00795302">
      <w:pPr>
        <w:pStyle w:val="NoSpacing"/>
        <w:jc w:val="center"/>
      </w:pPr>
      <w:r>
        <w:lastRenderedPageBreak/>
        <w:t>Utility of starting in each square</w:t>
      </w:r>
    </w:p>
    <w:tbl>
      <w:tblPr>
        <w:tblW w:w="3100" w:type="dxa"/>
        <w:jc w:val="center"/>
        <w:tblLook w:val="04A0" w:firstRow="1" w:lastRow="0" w:firstColumn="1" w:lastColumn="0" w:noHBand="0" w:noVBand="1"/>
      </w:tblPr>
      <w:tblGrid>
        <w:gridCol w:w="1180"/>
        <w:gridCol w:w="960"/>
        <w:gridCol w:w="960"/>
      </w:tblGrid>
      <w:tr w:rsidR="00795302" w:rsidRPr="00795302" w:rsidTr="00795302">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835.173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714.880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10.000</w:t>
            </w:r>
          </w:p>
        </w:tc>
      </w:tr>
      <w:tr w:rsidR="00795302" w:rsidRPr="00795302" w:rsidTr="0079530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714.880</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620.808</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483.756</w:t>
            </w:r>
          </w:p>
        </w:tc>
      </w:tr>
      <w:tr w:rsidR="00795302" w:rsidRPr="00795302" w:rsidTr="00795302">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611.505</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537.912</w:t>
            </w:r>
          </w:p>
        </w:tc>
        <w:tc>
          <w:tcPr>
            <w:tcW w:w="960" w:type="dxa"/>
            <w:tcBorders>
              <w:top w:val="nil"/>
              <w:left w:val="nil"/>
              <w:bottom w:val="single" w:sz="4" w:space="0" w:color="auto"/>
              <w:right w:val="single" w:sz="4" w:space="0" w:color="auto"/>
            </w:tcBorders>
            <w:shd w:val="clear" w:color="auto" w:fill="auto"/>
            <w:noWrap/>
            <w:vAlign w:val="bottom"/>
            <w:hideMark/>
          </w:tcPr>
          <w:p w:rsidR="00795302" w:rsidRPr="00795302" w:rsidRDefault="00795302" w:rsidP="00795302">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466.200</w:t>
            </w:r>
          </w:p>
        </w:tc>
      </w:tr>
    </w:tbl>
    <w:p w:rsidR="00795302" w:rsidRDefault="00795302" w:rsidP="00795302">
      <w:pPr>
        <w:pStyle w:val="NoSpacing"/>
        <w:jc w:val="center"/>
        <w:sectPr w:rsidR="00795302" w:rsidSect="00795302">
          <w:type w:val="continuous"/>
          <w:pgSz w:w="12240" w:h="15840"/>
          <w:pgMar w:top="1440" w:right="1440" w:bottom="1440" w:left="1440" w:header="720" w:footer="720" w:gutter="0"/>
          <w:cols w:num="2" w:space="720"/>
          <w:docGrid w:linePitch="360"/>
        </w:sectPr>
      </w:pPr>
    </w:p>
    <w:p w:rsidR="00795302" w:rsidRDefault="00795302" w:rsidP="00795302">
      <w:pPr>
        <w:pStyle w:val="NoSpacing"/>
      </w:pPr>
      <w:r>
        <w:lastRenderedPageBreak/>
        <w:t xml:space="preserve">In this scenario, it is optimal for the agent to remain in the upper-left square as long as possible, </w:t>
      </w:r>
      <w:r w:rsidR="007F20BD">
        <w:t>while continuing to play the game as long as possible. Eventually, the discount factor will make the upper-left square give a reward approaching zero, but until that time the agent should continue to try and stay on the upper-left square.</w:t>
      </w:r>
    </w:p>
    <w:p w:rsidR="00795302" w:rsidRDefault="00795302" w:rsidP="00795302">
      <w:pPr>
        <w:pStyle w:val="NoSpacing"/>
        <w:rPr>
          <w:b/>
        </w:rPr>
      </w:pPr>
    </w:p>
    <w:p w:rsidR="00795302" w:rsidRPr="00795302" w:rsidRDefault="00795302" w:rsidP="00795302">
      <w:pPr>
        <w:pStyle w:val="NoSpacing"/>
        <w:rPr>
          <w:b/>
        </w:rPr>
      </w:pPr>
      <w:r>
        <w:t>2</w:t>
      </w:r>
      <w:r w:rsidRPr="00795302">
        <w:t>)</w:t>
      </w:r>
      <w:r>
        <w:rPr>
          <w:b/>
        </w:rPr>
        <w:t xml:space="preserve"> </w:t>
      </w:r>
      <w:r>
        <w:t xml:space="preserve">If we set the reward in the upper-left square to be </w:t>
      </w:r>
      <w:r w:rsidR="007F20BD">
        <w:t>-</w:t>
      </w:r>
      <w:r>
        <w:t>3, then we see the following results:</w:t>
      </w:r>
    </w:p>
    <w:p w:rsidR="00795302" w:rsidRDefault="00795302" w:rsidP="00795302">
      <w:pPr>
        <w:pStyle w:val="NoSpacing"/>
      </w:pPr>
    </w:p>
    <w:p w:rsidR="00795302" w:rsidRDefault="00795302" w:rsidP="00795302">
      <w:pPr>
        <w:pStyle w:val="NoSpacing"/>
        <w:sectPr w:rsidR="00795302" w:rsidSect="00795302">
          <w:type w:val="continuous"/>
          <w:pgSz w:w="12240" w:h="15840"/>
          <w:pgMar w:top="1440" w:right="1440" w:bottom="1440" w:left="1440" w:header="720" w:footer="720" w:gutter="0"/>
          <w:cols w:space="720"/>
          <w:docGrid w:linePitch="360"/>
        </w:sectPr>
      </w:pPr>
    </w:p>
    <w:p w:rsidR="00795302" w:rsidRDefault="00795302" w:rsidP="00795302">
      <w:pPr>
        <w:pStyle w:val="NoSpacing"/>
        <w:jc w:val="center"/>
      </w:pPr>
      <w:r>
        <w:lastRenderedPageBreak/>
        <w:t>Optimal policy</w:t>
      </w:r>
    </w:p>
    <w:tbl>
      <w:tblPr>
        <w:tblW w:w="3100" w:type="dxa"/>
        <w:jc w:val="center"/>
        <w:tblLook w:val="04A0" w:firstRow="1" w:lastRow="0" w:firstColumn="1" w:lastColumn="0" w:noHBand="0" w:noVBand="1"/>
      </w:tblPr>
      <w:tblGrid>
        <w:gridCol w:w="1180"/>
        <w:gridCol w:w="960"/>
        <w:gridCol w:w="960"/>
      </w:tblGrid>
      <w:tr w:rsidR="007F20BD" w:rsidRPr="007F20BD" w:rsidTr="007F20BD">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DONE</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r>
    </w:tbl>
    <w:p w:rsidR="00795302" w:rsidRDefault="00795302" w:rsidP="00795302">
      <w:pPr>
        <w:pStyle w:val="NoSpacing"/>
        <w:jc w:val="center"/>
      </w:pPr>
      <w:r>
        <w:lastRenderedPageBreak/>
        <w:t>Utility of starting in each square</w:t>
      </w:r>
    </w:p>
    <w:tbl>
      <w:tblPr>
        <w:tblW w:w="3100" w:type="dxa"/>
        <w:jc w:val="center"/>
        <w:tblLook w:val="04A0" w:firstRow="1" w:lastRow="0" w:firstColumn="1" w:lastColumn="0" w:noHBand="0" w:noVBand="1"/>
      </w:tblPr>
      <w:tblGrid>
        <w:gridCol w:w="1180"/>
        <w:gridCol w:w="960"/>
        <w:gridCol w:w="960"/>
      </w:tblGrid>
      <w:tr w:rsidR="007F20BD" w:rsidRPr="007F20BD" w:rsidTr="007F20BD">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2.821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7.332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10.000</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3.203</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5.246</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7.332</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1.913</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3.407</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5.039</w:t>
            </w:r>
          </w:p>
        </w:tc>
      </w:tr>
    </w:tbl>
    <w:p w:rsidR="00795302" w:rsidRDefault="00795302" w:rsidP="00795302">
      <w:pPr>
        <w:pStyle w:val="NoSpacing"/>
        <w:jc w:val="center"/>
        <w:sectPr w:rsidR="00795302" w:rsidSect="00795302">
          <w:type w:val="continuous"/>
          <w:pgSz w:w="12240" w:h="15840"/>
          <w:pgMar w:top="1440" w:right="1440" w:bottom="1440" w:left="1440" w:header="720" w:footer="720" w:gutter="0"/>
          <w:cols w:num="2" w:space="720"/>
          <w:docGrid w:linePitch="360"/>
        </w:sectPr>
      </w:pPr>
    </w:p>
    <w:p w:rsidR="00795302" w:rsidRDefault="00795302" w:rsidP="00795302">
      <w:pPr>
        <w:pStyle w:val="NoSpacing"/>
      </w:pPr>
      <w:r>
        <w:lastRenderedPageBreak/>
        <w:t>In this scenario, it is</w:t>
      </w:r>
      <w:r w:rsidR="007F20BD">
        <w:t xml:space="preserve"> </w:t>
      </w:r>
      <w:r>
        <w:t xml:space="preserve">optimal for the agent to </w:t>
      </w:r>
      <w:r w:rsidR="007F20BD">
        <w:t>move to the finishing square as soon as possible, because every other square on the board gives a negative reward. Further, the agent should actively avoid the upper-left square because it gives an even worse reward the other squares with negative reward.</w:t>
      </w:r>
    </w:p>
    <w:p w:rsidR="007F20BD" w:rsidRDefault="007F20BD" w:rsidP="00795302">
      <w:pPr>
        <w:pStyle w:val="NoSpacing"/>
      </w:pPr>
    </w:p>
    <w:p w:rsidR="007F20BD" w:rsidRPr="00795302" w:rsidRDefault="007F20BD" w:rsidP="007F20BD">
      <w:pPr>
        <w:pStyle w:val="NoSpacing"/>
        <w:rPr>
          <w:b/>
        </w:rPr>
      </w:pPr>
      <w:r>
        <w:t>3</w:t>
      </w:r>
      <w:r w:rsidRPr="00795302">
        <w:t>)</w:t>
      </w:r>
      <w:r>
        <w:rPr>
          <w:b/>
        </w:rPr>
        <w:t xml:space="preserve"> </w:t>
      </w:r>
      <w:r>
        <w:t>If we set the reward in the upper-left square to be 0, then we see the following results:</w:t>
      </w:r>
    </w:p>
    <w:p w:rsidR="007F20BD" w:rsidRDefault="007F20BD" w:rsidP="007F20BD">
      <w:pPr>
        <w:pStyle w:val="NoSpacing"/>
      </w:pPr>
    </w:p>
    <w:p w:rsidR="007F20BD" w:rsidRDefault="007F20BD" w:rsidP="007F20BD">
      <w:pPr>
        <w:pStyle w:val="NoSpacing"/>
        <w:sectPr w:rsidR="007F20BD" w:rsidSect="00795302">
          <w:type w:val="continuous"/>
          <w:pgSz w:w="12240" w:h="15840"/>
          <w:pgMar w:top="1440" w:right="1440" w:bottom="1440" w:left="1440" w:header="720" w:footer="720" w:gutter="0"/>
          <w:cols w:space="720"/>
          <w:docGrid w:linePitch="360"/>
        </w:sectPr>
      </w:pPr>
    </w:p>
    <w:p w:rsidR="007F20BD" w:rsidRDefault="007F20BD" w:rsidP="007F20BD">
      <w:pPr>
        <w:pStyle w:val="NoSpacing"/>
        <w:jc w:val="center"/>
      </w:pPr>
      <w:r>
        <w:lastRenderedPageBreak/>
        <w:t>Optimal policy</w:t>
      </w:r>
    </w:p>
    <w:tbl>
      <w:tblPr>
        <w:tblW w:w="3100" w:type="dxa"/>
        <w:jc w:val="center"/>
        <w:tblLook w:val="04A0" w:firstRow="1" w:lastRow="0" w:firstColumn="1" w:lastColumn="0" w:noHBand="0" w:noVBand="1"/>
      </w:tblPr>
      <w:tblGrid>
        <w:gridCol w:w="1180"/>
        <w:gridCol w:w="960"/>
        <w:gridCol w:w="960"/>
      </w:tblGrid>
      <w:tr w:rsidR="007F20BD" w:rsidRPr="007F20BD" w:rsidTr="007F20BD">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DONE</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w:t>
            </w:r>
          </w:p>
        </w:tc>
      </w:tr>
    </w:tbl>
    <w:p w:rsidR="007F20BD" w:rsidRDefault="007F20BD" w:rsidP="007F20BD">
      <w:pPr>
        <w:pStyle w:val="NoSpacing"/>
        <w:jc w:val="center"/>
      </w:pPr>
      <w:r>
        <w:lastRenderedPageBreak/>
        <w:t>Utility of starting in each square</w:t>
      </w:r>
    </w:p>
    <w:tbl>
      <w:tblPr>
        <w:tblW w:w="3100" w:type="dxa"/>
        <w:jc w:val="center"/>
        <w:tblLook w:val="04A0" w:firstRow="1" w:lastRow="0" w:firstColumn="1" w:lastColumn="0" w:noHBand="0" w:noVBand="1"/>
      </w:tblPr>
      <w:tblGrid>
        <w:gridCol w:w="1180"/>
        <w:gridCol w:w="960"/>
        <w:gridCol w:w="960"/>
      </w:tblGrid>
      <w:tr w:rsidR="007F20BD" w:rsidRPr="007F20BD" w:rsidTr="007F20BD">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6.240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7.341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10.000</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4.367</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5.339</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7.341</w:t>
            </w:r>
          </w:p>
        </w:tc>
      </w:tr>
      <w:tr w:rsidR="007F20BD" w:rsidRPr="007F20BD" w:rsidTr="007F20BD">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2.706</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3.543</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7F20BD">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5.060</w:t>
            </w:r>
          </w:p>
        </w:tc>
      </w:tr>
    </w:tbl>
    <w:p w:rsidR="007F20BD" w:rsidRDefault="007F20BD" w:rsidP="007F20BD">
      <w:pPr>
        <w:pStyle w:val="NoSpacing"/>
        <w:jc w:val="center"/>
        <w:sectPr w:rsidR="007F20BD" w:rsidSect="00795302">
          <w:type w:val="continuous"/>
          <w:pgSz w:w="12240" w:h="15840"/>
          <w:pgMar w:top="1440" w:right="1440" w:bottom="1440" w:left="1440" w:header="720" w:footer="720" w:gutter="0"/>
          <w:cols w:num="2" w:space="720"/>
          <w:docGrid w:linePitch="360"/>
        </w:sectPr>
      </w:pPr>
    </w:p>
    <w:p w:rsidR="007F20BD" w:rsidRDefault="007F20BD" w:rsidP="00795302">
      <w:pPr>
        <w:pStyle w:val="NoSpacing"/>
      </w:pPr>
      <w:r>
        <w:lastRenderedPageBreak/>
        <w:t>In this scenario, it is still optimal for the agent to move to the finishing square as soon as possible, because many of the other squares on the board give a negative reward. However, it is permissible to go through the upper-left square on the way to the final square because it gives a reward of zero, which is still better than a negative reward.</w:t>
      </w:r>
    </w:p>
    <w:p w:rsidR="007F20BD" w:rsidRDefault="007F20BD" w:rsidP="00795302">
      <w:pPr>
        <w:pStyle w:val="NoSpacing"/>
      </w:pPr>
    </w:p>
    <w:p w:rsidR="007F20BD" w:rsidRDefault="007F20BD" w:rsidP="00795302">
      <w:pPr>
        <w:pStyle w:val="NoSpacing"/>
      </w:pPr>
    </w:p>
    <w:p w:rsidR="007F20BD" w:rsidRDefault="007F20BD" w:rsidP="00795302">
      <w:pPr>
        <w:pStyle w:val="NoSpacing"/>
      </w:pPr>
    </w:p>
    <w:p w:rsidR="007F20BD" w:rsidRDefault="007F20BD" w:rsidP="00795302">
      <w:pPr>
        <w:pStyle w:val="NoSpacing"/>
      </w:pPr>
    </w:p>
    <w:p w:rsidR="007F20BD" w:rsidRPr="00795302" w:rsidRDefault="007F20BD" w:rsidP="007F20BD">
      <w:pPr>
        <w:pStyle w:val="NoSpacing"/>
        <w:rPr>
          <w:b/>
        </w:rPr>
      </w:pPr>
      <w:r>
        <w:lastRenderedPageBreak/>
        <w:t>4</w:t>
      </w:r>
      <w:r w:rsidRPr="00795302">
        <w:t>)</w:t>
      </w:r>
      <w:r>
        <w:rPr>
          <w:b/>
        </w:rPr>
        <w:t xml:space="preserve"> </w:t>
      </w:r>
      <w:r>
        <w:t>If we set the reward in the upper-left square to be 3, then we see the following results:</w:t>
      </w:r>
    </w:p>
    <w:p w:rsidR="007F20BD" w:rsidRDefault="007F20BD" w:rsidP="007F20BD">
      <w:pPr>
        <w:pStyle w:val="NoSpacing"/>
      </w:pPr>
    </w:p>
    <w:p w:rsidR="007F20BD" w:rsidRDefault="007F20BD" w:rsidP="007F20BD">
      <w:pPr>
        <w:pStyle w:val="NoSpacing"/>
        <w:sectPr w:rsidR="007F20BD" w:rsidSect="00795302">
          <w:type w:val="continuous"/>
          <w:pgSz w:w="12240" w:h="15840"/>
          <w:pgMar w:top="1440" w:right="1440" w:bottom="1440" w:left="1440" w:header="720" w:footer="720" w:gutter="0"/>
          <w:cols w:space="720"/>
          <w:docGrid w:linePitch="360"/>
        </w:sectPr>
      </w:pPr>
    </w:p>
    <w:p w:rsidR="007F20BD" w:rsidRDefault="007F20BD" w:rsidP="007F20BD">
      <w:pPr>
        <w:pStyle w:val="NoSpacing"/>
        <w:jc w:val="center"/>
      </w:pPr>
      <w:r>
        <w:lastRenderedPageBreak/>
        <w:t>Optimal policy</w:t>
      </w:r>
    </w:p>
    <w:tbl>
      <w:tblPr>
        <w:tblW w:w="3100" w:type="dxa"/>
        <w:jc w:val="center"/>
        <w:tblLook w:val="04A0" w:firstRow="1" w:lastRow="0" w:firstColumn="1" w:lastColumn="0" w:noHBand="0" w:noVBand="1"/>
      </w:tblPr>
      <w:tblGrid>
        <w:gridCol w:w="1180"/>
        <w:gridCol w:w="960"/>
        <w:gridCol w:w="960"/>
      </w:tblGrid>
      <w:tr w:rsidR="007F20BD" w:rsidRPr="00795302" w:rsidTr="00FF5241">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DONE</w:t>
            </w:r>
          </w:p>
        </w:tc>
      </w:tr>
      <w:tr w:rsidR="007F20BD" w:rsidRPr="00795302" w:rsidTr="00FF5241">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r>
      <w:tr w:rsidR="007F20BD" w:rsidRPr="00795302" w:rsidTr="00FF5241">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95302" w:rsidRDefault="007F20BD" w:rsidP="00FF5241">
            <w:pPr>
              <w:spacing w:after="0" w:line="240" w:lineRule="auto"/>
              <w:jc w:val="center"/>
              <w:rPr>
                <w:rFonts w:ascii="Calibri" w:eastAsia="Times New Roman" w:hAnsi="Calibri" w:cs="Times New Roman"/>
                <w:b/>
                <w:bCs/>
                <w:color w:val="000000"/>
              </w:rPr>
            </w:pPr>
            <w:r w:rsidRPr="00795302">
              <w:rPr>
                <w:rFonts w:ascii="Calibri" w:eastAsia="Times New Roman" w:hAnsi="Calibri" w:cs="Times New Roman"/>
                <w:b/>
                <w:bCs/>
                <w:color w:val="000000"/>
              </w:rPr>
              <w:t>←</w:t>
            </w:r>
          </w:p>
        </w:tc>
      </w:tr>
    </w:tbl>
    <w:p w:rsidR="007F20BD" w:rsidRDefault="007F20BD" w:rsidP="007F20BD">
      <w:pPr>
        <w:pStyle w:val="NoSpacing"/>
        <w:jc w:val="center"/>
      </w:pPr>
      <w:r>
        <w:lastRenderedPageBreak/>
        <w:t>Utility of starting in each square</w:t>
      </w:r>
    </w:p>
    <w:tbl>
      <w:tblPr>
        <w:tblW w:w="3100" w:type="dxa"/>
        <w:jc w:val="center"/>
        <w:tblLook w:val="04A0" w:firstRow="1" w:lastRow="0" w:firstColumn="1" w:lastColumn="0" w:noHBand="0" w:noVBand="1"/>
      </w:tblPr>
      <w:tblGrid>
        <w:gridCol w:w="1180"/>
        <w:gridCol w:w="960"/>
        <w:gridCol w:w="960"/>
      </w:tblGrid>
      <w:tr w:rsidR="007F20BD" w:rsidRPr="007F20BD" w:rsidTr="00FF5241">
        <w:trPr>
          <w:trHeight w:val="3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24.193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19.429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10.000</w:t>
            </w:r>
          </w:p>
        </w:tc>
      </w:tr>
      <w:tr w:rsidR="007F20BD" w:rsidRPr="007F20BD" w:rsidTr="00FF5241">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19.429</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15.704</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11.947</w:t>
            </w:r>
          </w:p>
        </w:tc>
      </w:tr>
      <w:tr w:rsidR="007F20BD" w:rsidRPr="007F20BD" w:rsidTr="00FF5241">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15.335</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12.421</w:t>
            </w:r>
          </w:p>
        </w:tc>
        <w:tc>
          <w:tcPr>
            <w:tcW w:w="960" w:type="dxa"/>
            <w:tcBorders>
              <w:top w:val="nil"/>
              <w:left w:val="nil"/>
              <w:bottom w:val="single" w:sz="4" w:space="0" w:color="auto"/>
              <w:right w:val="single" w:sz="4" w:space="0" w:color="auto"/>
            </w:tcBorders>
            <w:shd w:val="clear" w:color="auto" w:fill="auto"/>
            <w:noWrap/>
            <w:vAlign w:val="bottom"/>
            <w:hideMark/>
          </w:tcPr>
          <w:p w:rsidR="007F20BD" w:rsidRPr="007F20BD" w:rsidRDefault="007F20BD" w:rsidP="00FF5241">
            <w:pPr>
              <w:spacing w:after="0" w:line="240" w:lineRule="auto"/>
              <w:jc w:val="center"/>
              <w:rPr>
                <w:rFonts w:ascii="Calibri" w:eastAsia="Times New Roman" w:hAnsi="Calibri" w:cs="Times New Roman"/>
                <w:b/>
                <w:bCs/>
                <w:color w:val="000000"/>
              </w:rPr>
            </w:pPr>
            <w:r w:rsidRPr="007F20BD">
              <w:rPr>
                <w:rFonts w:ascii="Calibri" w:eastAsia="Times New Roman" w:hAnsi="Calibri" w:cs="Times New Roman"/>
                <w:b/>
                <w:bCs/>
                <w:color w:val="000000"/>
              </w:rPr>
              <w:t>9.745</w:t>
            </w:r>
          </w:p>
        </w:tc>
      </w:tr>
    </w:tbl>
    <w:p w:rsidR="007F20BD" w:rsidRDefault="007F20BD" w:rsidP="007F20BD">
      <w:pPr>
        <w:pStyle w:val="NoSpacing"/>
        <w:jc w:val="center"/>
        <w:sectPr w:rsidR="007F20BD" w:rsidSect="00795302">
          <w:type w:val="continuous"/>
          <w:pgSz w:w="12240" w:h="15840"/>
          <w:pgMar w:top="1440" w:right="1440" w:bottom="1440" w:left="1440" w:header="720" w:footer="720" w:gutter="0"/>
          <w:cols w:num="2" w:space="720"/>
          <w:docGrid w:linePitch="360"/>
        </w:sectPr>
      </w:pPr>
    </w:p>
    <w:p w:rsidR="007F20BD" w:rsidRPr="00795302" w:rsidRDefault="007F20BD" w:rsidP="007F20BD">
      <w:pPr>
        <w:pStyle w:val="NoSpacing"/>
      </w:pPr>
      <w:r>
        <w:lastRenderedPageBreak/>
        <w:t xml:space="preserve">In this scenario, it is again optimal for the agent to remain in the upper-left square as long as possible. However, the discount factor of 0.9 means that the game does not have to continue for very long before the upper-left square has a very small reward. At this point, the agent should try to end the game immediately by moving to the upper-right square. </w:t>
      </w:r>
    </w:p>
    <w:p w:rsidR="007F20BD" w:rsidRPr="00795302" w:rsidRDefault="007F20BD" w:rsidP="00795302">
      <w:pPr>
        <w:pStyle w:val="NoSpacing"/>
      </w:pPr>
    </w:p>
    <w:p w:rsidR="00795302" w:rsidRDefault="009B7072" w:rsidP="00795302">
      <w:pPr>
        <w:pStyle w:val="NoSpacing"/>
      </w:pPr>
      <w:r>
        <w:rPr>
          <w:b/>
        </w:rPr>
        <w:t>Section II – Games</w:t>
      </w:r>
    </w:p>
    <w:p w:rsidR="009B7072" w:rsidRDefault="009B7072" w:rsidP="00795302">
      <w:pPr>
        <w:pStyle w:val="NoSpacing"/>
      </w:pPr>
    </w:p>
    <w:p w:rsidR="009B7072" w:rsidRDefault="00DA5C57" w:rsidP="00795302">
      <w:pPr>
        <w:pStyle w:val="NoSpacing"/>
      </w:pPr>
      <w:r>
        <w:t>We begin with the following normal form game:</w:t>
      </w:r>
    </w:p>
    <w:p w:rsidR="00DA5C57" w:rsidRDefault="00DA5C57" w:rsidP="00795302">
      <w:pPr>
        <w:pStyle w:val="NoSpacing"/>
      </w:pPr>
    </w:p>
    <w:tbl>
      <w:tblPr>
        <w:tblW w:w="3840" w:type="dxa"/>
        <w:jc w:val="center"/>
        <w:tblLook w:val="04A0" w:firstRow="1" w:lastRow="0" w:firstColumn="1" w:lastColumn="0" w:noHBand="0" w:noVBand="1"/>
      </w:tblPr>
      <w:tblGrid>
        <w:gridCol w:w="960"/>
        <w:gridCol w:w="960"/>
        <w:gridCol w:w="960"/>
        <w:gridCol w:w="960"/>
      </w:tblGrid>
      <w:tr w:rsidR="0092313F" w:rsidRPr="0092313F" w:rsidTr="0092313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73, 25</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57, 42</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66, 32</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80, 26</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35, 12</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32. 54</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28, 27</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63, 31</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057DE2">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54, 29</w:t>
            </w:r>
          </w:p>
        </w:tc>
      </w:tr>
    </w:tbl>
    <w:p w:rsidR="00DA5C57" w:rsidRDefault="00DA5C57" w:rsidP="00795302">
      <w:pPr>
        <w:pStyle w:val="NoSpacing"/>
      </w:pPr>
    </w:p>
    <w:p w:rsidR="00057DE2" w:rsidRDefault="00057DE2" w:rsidP="00795302">
      <w:pPr>
        <w:pStyle w:val="NoSpacing"/>
        <w:rPr>
          <w:b/>
        </w:rPr>
        <w:sectPr w:rsidR="00057DE2" w:rsidSect="00C9075D">
          <w:type w:val="continuous"/>
          <w:pgSz w:w="12240" w:h="15840"/>
          <w:pgMar w:top="1440" w:right="1440" w:bottom="1440" w:left="1440" w:header="720" w:footer="720" w:gutter="0"/>
          <w:cols w:space="720"/>
          <w:docGrid w:linePitch="360"/>
        </w:sectPr>
      </w:pPr>
    </w:p>
    <w:p w:rsidR="0092313F" w:rsidRDefault="0092313F" w:rsidP="00795302">
      <w:pPr>
        <w:pStyle w:val="NoSpacing"/>
      </w:pPr>
      <w:r w:rsidRPr="00E270A0">
        <w:rPr>
          <w:b/>
        </w:rPr>
        <w:lastRenderedPageBreak/>
        <w:t>Step #1:</w:t>
      </w:r>
      <w:r>
        <w:t xml:space="preserve"> We notice that strategy N for the second agent is dominated, and </w:t>
      </w:r>
      <w:r w:rsidR="00057DE2">
        <w:t>this agent would have no reason to employ this strategy. T</w:t>
      </w:r>
      <w:r>
        <w:t>herefore</w:t>
      </w:r>
      <w:r w:rsidR="00057DE2">
        <w:t>, the strategy can be eliminated.</w:t>
      </w:r>
    </w:p>
    <w:tbl>
      <w:tblPr>
        <w:tblW w:w="2880" w:type="dxa"/>
        <w:jc w:val="center"/>
        <w:tblLook w:val="04A0" w:firstRow="1" w:lastRow="0" w:firstColumn="1" w:lastColumn="0" w:noHBand="0" w:noVBand="1"/>
      </w:tblPr>
      <w:tblGrid>
        <w:gridCol w:w="960"/>
        <w:gridCol w:w="960"/>
        <w:gridCol w:w="960"/>
      </w:tblGrid>
      <w:tr w:rsidR="0092313F" w:rsidRPr="0092313F" w:rsidTr="0092313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57, 42</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66, 32</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35, 12</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32. 54</w:t>
            </w:r>
          </w:p>
        </w:tc>
      </w:tr>
      <w:tr w:rsidR="0092313F" w:rsidRPr="0092313F" w:rsidTr="0092313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63, 31</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92313F">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54, 29</w:t>
            </w:r>
          </w:p>
        </w:tc>
      </w:tr>
    </w:tbl>
    <w:p w:rsidR="00057DE2" w:rsidRDefault="00057DE2" w:rsidP="00795302">
      <w:pPr>
        <w:pStyle w:val="NoSpacing"/>
        <w:sectPr w:rsidR="00057DE2" w:rsidSect="00057DE2">
          <w:type w:val="continuous"/>
          <w:pgSz w:w="12240" w:h="15840"/>
          <w:pgMar w:top="1440" w:right="1440" w:bottom="1440" w:left="1440" w:header="720" w:footer="720" w:gutter="0"/>
          <w:cols w:num="2" w:space="720"/>
          <w:docGrid w:linePitch="360"/>
        </w:sectPr>
      </w:pPr>
    </w:p>
    <w:p w:rsidR="0092313F" w:rsidRDefault="0092313F" w:rsidP="00795302">
      <w:pPr>
        <w:pStyle w:val="NoSpacing"/>
      </w:pPr>
    </w:p>
    <w:p w:rsidR="00057DE2" w:rsidRDefault="00057DE2" w:rsidP="00795302">
      <w:pPr>
        <w:pStyle w:val="NoSpacing"/>
        <w:rPr>
          <w:b/>
        </w:rPr>
        <w:sectPr w:rsidR="00057DE2" w:rsidSect="00C9075D">
          <w:type w:val="continuous"/>
          <w:pgSz w:w="12240" w:h="15840"/>
          <w:pgMar w:top="1440" w:right="1440" w:bottom="1440" w:left="1440" w:header="720" w:footer="720" w:gutter="0"/>
          <w:cols w:space="720"/>
          <w:docGrid w:linePitch="360"/>
        </w:sectPr>
      </w:pPr>
    </w:p>
    <w:p w:rsidR="0092313F" w:rsidRDefault="0092313F" w:rsidP="00795302">
      <w:pPr>
        <w:pStyle w:val="NoSpacing"/>
      </w:pPr>
      <w:r w:rsidRPr="00E270A0">
        <w:rPr>
          <w:b/>
        </w:rPr>
        <w:lastRenderedPageBreak/>
        <w:t>Step #2:</w:t>
      </w:r>
      <w:r>
        <w:t xml:space="preserve"> At this point, we see that strategy C fo</w:t>
      </w:r>
      <w:r w:rsidR="00057DE2">
        <w:t>r the first agent is dominated and can be eliminated.</w:t>
      </w:r>
    </w:p>
    <w:tbl>
      <w:tblPr>
        <w:tblW w:w="2880" w:type="dxa"/>
        <w:jc w:val="center"/>
        <w:tblLook w:val="04A0" w:firstRow="1" w:lastRow="0" w:firstColumn="1" w:lastColumn="0" w:noHBand="0" w:noVBand="1"/>
      </w:tblPr>
      <w:tblGrid>
        <w:gridCol w:w="960"/>
        <w:gridCol w:w="960"/>
        <w:gridCol w:w="960"/>
      </w:tblGrid>
      <w:tr w:rsidR="0092313F" w:rsidRPr="0092313F" w:rsidTr="00FF524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r>
      <w:tr w:rsidR="0092313F" w:rsidRPr="0092313F" w:rsidTr="00FF524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57, 42</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66, 32</w:t>
            </w:r>
          </w:p>
        </w:tc>
      </w:tr>
      <w:tr w:rsidR="0092313F" w:rsidRPr="0092313F" w:rsidTr="00FF524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63, 31</w:t>
            </w:r>
          </w:p>
        </w:tc>
        <w:tc>
          <w:tcPr>
            <w:tcW w:w="960" w:type="dxa"/>
            <w:tcBorders>
              <w:top w:val="nil"/>
              <w:left w:val="nil"/>
              <w:bottom w:val="single" w:sz="4" w:space="0" w:color="auto"/>
              <w:right w:val="single" w:sz="4" w:space="0" w:color="auto"/>
            </w:tcBorders>
            <w:shd w:val="clear" w:color="auto" w:fill="auto"/>
            <w:noWrap/>
            <w:vAlign w:val="bottom"/>
            <w:hideMark/>
          </w:tcPr>
          <w:p w:rsidR="0092313F" w:rsidRPr="0092313F" w:rsidRDefault="0092313F"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54, 29</w:t>
            </w:r>
          </w:p>
        </w:tc>
      </w:tr>
    </w:tbl>
    <w:p w:rsidR="00057DE2" w:rsidRDefault="00057DE2" w:rsidP="00795302">
      <w:pPr>
        <w:pStyle w:val="NoSpacing"/>
        <w:sectPr w:rsidR="00057DE2" w:rsidSect="00057DE2">
          <w:type w:val="continuous"/>
          <w:pgSz w:w="12240" w:h="15840"/>
          <w:pgMar w:top="1440" w:right="1440" w:bottom="1440" w:left="1440" w:header="720" w:footer="720" w:gutter="0"/>
          <w:cols w:num="2" w:space="720"/>
          <w:docGrid w:linePitch="360"/>
        </w:sectPr>
      </w:pPr>
    </w:p>
    <w:p w:rsidR="0092313F" w:rsidRDefault="0092313F" w:rsidP="00795302">
      <w:pPr>
        <w:pStyle w:val="NoSpacing"/>
      </w:pPr>
    </w:p>
    <w:p w:rsidR="00057DE2" w:rsidRDefault="00057DE2" w:rsidP="005656D5">
      <w:pPr>
        <w:pStyle w:val="NoSpacing"/>
        <w:tabs>
          <w:tab w:val="left" w:pos="7710"/>
        </w:tabs>
        <w:rPr>
          <w:b/>
        </w:rPr>
        <w:sectPr w:rsidR="00057DE2" w:rsidSect="00C9075D">
          <w:type w:val="continuous"/>
          <w:pgSz w:w="12240" w:h="15840"/>
          <w:pgMar w:top="1440" w:right="1440" w:bottom="1440" w:left="1440" w:header="720" w:footer="720" w:gutter="0"/>
          <w:cols w:space="720"/>
          <w:docGrid w:linePitch="360"/>
        </w:sectPr>
      </w:pPr>
    </w:p>
    <w:p w:rsidR="005656D5" w:rsidRDefault="0092313F" w:rsidP="005656D5">
      <w:pPr>
        <w:pStyle w:val="NoSpacing"/>
        <w:tabs>
          <w:tab w:val="left" w:pos="7710"/>
        </w:tabs>
      </w:pPr>
      <w:r w:rsidRPr="00E270A0">
        <w:rPr>
          <w:b/>
        </w:rPr>
        <w:lastRenderedPageBreak/>
        <w:t>Step #3:</w:t>
      </w:r>
      <w:r>
        <w:t xml:space="preserve"> </w:t>
      </w:r>
      <w:r w:rsidR="005656D5">
        <w:t>Strategy J for the</w:t>
      </w:r>
      <w:r w:rsidR="00057DE2">
        <w:t xml:space="preserve"> second agent is also dominated and subsequently eliminated.</w:t>
      </w:r>
      <w:r w:rsidR="005656D5">
        <w:tab/>
      </w:r>
    </w:p>
    <w:p w:rsidR="005656D5" w:rsidRDefault="005656D5" w:rsidP="005656D5">
      <w:pPr>
        <w:pStyle w:val="NoSpacing"/>
        <w:tabs>
          <w:tab w:val="left" w:pos="7710"/>
        </w:tabs>
      </w:pPr>
    </w:p>
    <w:tbl>
      <w:tblPr>
        <w:tblW w:w="1920" w:type="dxa"/>
        <w:jc w:val="center"/>
        <w:tblLook w:val="04A0" w:firstRow="1" w:lastRow="0" w:firstColumn="1" w:lastColumn="0" w:noHBand="0" w:noVBand="1"/>
      </w:tblPr>
      <w:tblGrid>
        <w:gridCol w:w="960"/>
        <w:gridCol w:w="960"/>
      </w:tblGrid>
      <w:tr w:rsidR="005656D5" w:rsidRPr="0092313F" w:rsidTr="005656D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r>
      <w:tr w:rsidR="005656D5" w:rsidRPr="0092313F" w:rsidTr="005656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57, 42</w:t>
            </w:r>
          </w:p>
        </w:tc>
      </w:tr>
      <w:tr w:rsidR="005656D5" w:rsidRPr="0092313F" w:rsidTr="005656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63, 31</w:t>
            </w:r>
          </w:p>
        </w:tc>
      </w:tr>
    </w:tbl>
    <w:p w:rsidR="00057DE2" w:rsidRDefault="00057DE2" w:rsidP="00795302">
      <w:pPr>
        <w:pStyle w:val="NoSpacing"/>
        <w:sectPr w:rsidR="00057DE2" w:rsidSect="00057DE2">
          <w:type w:val="continuous"/>
          <w:pgSz w:w="12240" w:h="15840"/>
          <w:pgMar w:top="1440" w:right="1440" w:bottom="1440" w:left="1440" w:header="720" w:footer="720" w:gutter="0"/>
          <w:cols w:num="2" w:space="720"/>
          <w:docGrid w:linePitch="360"/>
        </w:sectPr>
      </w:pPr>
    </w:p>
    <w:p w:rsidR="005656D5" w:rsidRDefault="005656D5" w:rsidP="00795302">
      <w:pPr>
        <w:pStyle w:val="NoSpacing"/>
      </w:pPr>
    </w:p>
    <w:p w:rsidR="00057DE2" w:rsidRDefault="00057DE2" w:rsidP="00795302">
      <w:pPr>
        <w:pStyle w:val="NoSpacing"/>
        <w:rPr>
          <w:b/>
        </w:rPr>
        <w:sectPr w:rsidR="00057DE2" w:rsidSect="00C9075D">
          <w:type w:val="continuous"/>
          <w:pgSz w:w="12240" w:h="15840"/>
          <w:pgMar w:top="1440" w:right="1440" w:bottom="1440" w:left="1440" w:header="720" w:footer="720" w:gutter="0"/>
          <w:cols w:space="720"/>
          <w:docGrid w:linePitch="360"/>
        </w:sectPr>
      </w:pPr>
    </w:p>
    <w:p w:rsidR="005656D5" w:rsidRDefault="005656D5" w:rsidP="00795302">
      <w:pPr>
        <w:pStyle w:val="NoSpacing"/>
      </w:pPr>
      <w:r w:rsidRPr="00E270A0">
        <w:rPr>
          <w:b/>
        </w:rPr>
        <w:lastRenderedPageBreak/>
        <w:t>Step #4:</w:t>
      </w:r>
      <w:r>
        <w:t xml:space="preserve"> Finally, strategy N for the first agent is do</w:t>
      </w:r>
      <w:r w:rsidR="00057DE2">
        <w:t>minated, and is thus eliminated.</w:t>
      </w:r>
    </w:p>
    <w:p w:rsidR="005656D5" w:rsidRDefault="005656D5" w:rsidP="00795302">
      <w:pPr>
        <w:pStyle w:val="NoSpacing"/>
      </w:pPr>
    </w:p>
    <w:tbl>
      <w:tblPr>
        <w:tblW w:w="1920" w:type="dxa"/>
        <w:jc w:val="center"/>
        <w:tblLook w:val="04A0" w:firstRow="1" w:lastRow="0" w:firstColumn="1" w:lastColumn="0" w:noHBand="0" w:noVBand="1"/>
      </w:tblPr>
      <w:tblGrid>
        <w:gridCol w:w="960"/>
        <w:gridCol w:w="960"/>
      </w:tblGrid>
      <w:tr w:rsidR="005656D5" w:rsidRPr="0092313F" w:rsidTr="00FF524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color w:val="00000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C</w:t>
            </w:r>
          </w:p>
        </w:tc>
      </w:tr>
      <w:tr w:rsidR="005656D5" w:rsidRPr="0092313F" w:rsidTr="00FF524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b/>
                <w:color w:val="000000"/>
              </w:rPr>
            </w:pPr>
            <w:r w:rsidRPr="0092313F">
              <w:rPr>
                <w:rFonts w:ascii="Calibri" w:eastAsia="Times New Roman" w:hAnsi="Calibri" w:cs="Times New Roman"/>
                <w:b/>
                <w:color w:val="000000"/>
              </w:rPr>
              <w:t>J</w:t>
            </w:r>
          </w:p>
        </w:tc>
        <w:tc>
          <w:tcPr>
            <w:tcW w:w="960" w:type="dxa"/>
            <w:tcBorders>
              <w:top w:val="nil"/>
              <w:left w:val="nil"/>
              <w:bottom w:val="single" w:sz="4" w:space="0" w:color="auto"/>
              <w:right w:val="single" w:sz="4" w:space="0" w:color="auto"/>
            </w:tcBorders>
            <w:shd w:val="clear" w:color="auto" w:fill="auto"/>
            <w:noWrap/>
            <w:vAlign w:val="bottom"/>
            <w:hideMark/>
          </w:tcPr>
          <w:p w:rsidR="005656D5" w:rsidRPr="0092313F" w:rsidRDefault="005656D5" w:rsidP="00FF5241">
            <w:pPr>
              <w:spacing w:after="0" w:line="240" w:lineRule="auto"/>
              <w:jc w:val="center"/>
              <w:rPr>
                <w:rFonts w:ascii="Calibri" w:eastAsia="Times New Roman" w:hAnsi="Calibri" w:cs="Times New Roman"/>
                <w:color w:val="000000"/>
              </w:rPr>
            </w:pPr>
            <w:r w:rsidRPr="0092313F">
              <w:rPr>
                <w:rFonts w:ascii="Calibri" w:eastAsia="Times New Roman" w:hAnsi="Calibri" w:cs="Times New Roman"/>
                <w:color w:val="000000"/>
              </w:rPr>
              <w:t>63, 31</w:t>
            </w:r>
          </w:p>
        </w:tc>
      </w:tr>
    </w:tbl>
    <w:p w:rsidR="00057DE2" w:rsidRDefault="00057DE2" w:rsidP="00795302">
      <w:pPr>
        <w:pStyle w:val="NoSpacing"/>
        <w:sectPr w:rsidR="00057DE2" w:rsidSect="00057DE2">
          <w:type w:val="continuous"/>
          <w:pgSz w:w="12240" w:h="15840"/>
          <w:pgMar w:top="1440" w:right="1440" w:bottom="1440" w:left="1440" w:header="720" w:footer="720" w:gutter="0"/>
          <w:cols w:num="2" w:space="720"/>
          <w:docGrid w:linePitch="360"/>
        </w:sectPr>
      </w:pPr>
    </w:p>
    <w:p w:rsidR="005656D5" w:rsidRDefault="005656D5" w:rsidP="00795302">
      <w:pPr>
        <w:pStyle w:val="NoSpacing"/>
      </w:pPr>
      <w:r>
        <w:lastRenderedPageBreak/>
        <w:t xml:space="preserve">After eliminating all dominated strategies, we are left with only strategy J for the first agent and strategy C for the second agent. This is a Nash equilibrium because given the other player’s strategy, neither player would change their own. If the first agent uses strategy J, then the second agent cannot choose a </w:t>
      </w:r>
      <w:r>
        <w:lastRenderedPageBreak/>
        <w:t>strategy better than C</w:t>
      </w:r>
      <w:r w:rsidR="00496833">
        <w:t xml:space="preserve"> (31 is larger than 27 and 29)</w:t>
      </w:r>
      <w:r>
        <w:t>. Similarly, if the second agent chooses strategy C, then the first agent cannot do any better than using strategy J</w:t>
      </w:r>
      <w:r w:rsidR="00496833">
        <w:t xml:space="preserve"> (63 is greater than 35 and 57)</w:t>
      </w:r>
      <w:r>
        <w:t xml:space="preserve">. </w:t>
      </w:r>
    </w:p>
    <w:p w:rsidR="005656D5" w:rsidRDefault="005656D5" w:rsidP="00795302">
      <w:pPr>
        <w:pStyle w:val="NoSpacing"/>
      </w:pPr>
    </w:p>
    <w:p w:rsidR="005656D5" w:rsidRDefault="005656D5" w:rsidP="00795302">
      <w:pPr>
        <w:pStyle w:val="NoSpacing"/>
        <w:rPr>
          <w:b/>
          <w:i/>
        </w:rPr>
      </w:pPr>
      <w:r>
        <w:rPr>
          <w:b/>
        </w:rPr>
        <w:t>Section III – Cross Validation</w:t>
      </w:r>
    </w:p>
    <w:p w:rsidR="005656D5" w:rsidRDefault="005656D5" w:rsidP="00795302">
      <w:pPr>
        <w:pStyle w:val="NoSpacing"/>
        <w:rPr>
          <w:b/>
        </w:rPr>
      </w:pPr>
    </w:p>
    <w:p w:rsidR="00F878AB" w:rsidRDefault="005656D5" w:rsidP="00F878AB">
      <w:pPr>
        <w:pStyle w:val="NoSpacing"/>
      </w:pPr>
      <w:r>
        <w:t xml:space="preserve">In leave-one-out cross validation, a learner is given a training data set that contains all but one point from the </w:t>
      </w:r>
      <w:r w:rsidR="00F878AB">
        <w:t>entire</w:t>
      </w:r>
      <w:r>
        <w:t xml:space="preserve"> data set. The remaining point is used as a test point for the learner after it has finished processing the training data. </w:t>
      </w:r>
      <w:r w:rsidR="00F878AB">
        <w:t>Supposing that the data set contains 100 positive and 100 negative examples, then there are two possible cases:</w:t>
      </w:r>
    </w:p>
    <w:p w:rsidR="00F878AB" w:rsidRDefault="00F878AB" w:rsidP="00F878AB">
      <w:pPr>
        <w:pStyle w:val="NoSpacing"/>
      </w:pPr>
    </w:p>
    <w:p w:rsidR="00F878AB" w:rsidRDefault="00F878AB" w:rsidP="00F878AB">
      <w:pPr>
        <w:pStyle w:val="NoSpacing"/>
        <w:numPr>
          <w:ilvl w:val="0"/>
          <w:numId w:val="4"/>
        </w:numPr>
      </w:pPr>
      <w:r>
        <w:t>The test data contains a single positive example, leaving the training data with 99 positive examples and 100 negative examples. In this case, the majority classifier will predict that a data point is negative, as this is the majority label of the training set.</w:t>
      </w:r>
    </w:p>
    <w:p w:rsidR="00F878AB" w:rsidRDefault="00F878AB" w:rsidP="00F878AB">
      <w:pPr>
        <w:pStyle w:val="NoSpacing"/>
      </w:pPr>
    </w:p>
    <w:p w:rsidR="00F878AB" w:rsidRDefault="00F878AB" w:rsidP="00F878AB">
      <w:pPr>
        <w:pStyle w:val="NoSpacing"/>
        <w:numPr>
          <w:ilvl w:val="0"/>
          <w:numId w:val="4"/>
        </w:numPr>
      </w:pPr>
      <w:r>
        <w:t xml:space="preserve">The test data contains a single negative example, leaving the training data with 99 negative examples and 100 positive examples. In this case, the majority classifier will predict that a data point is positive, as this is the majority label of the training set. </w:t>
      </w:r>
    </w:p>
    <w:p w:rsidR="00F878AB" w:rsidRDefault="00F878AB" w:rsidP="00F878AB">
      <w:pPr>
        <w:pStyle w:val="NoSpacing"/>
      </w:pPr>
    </w:p>
    <w:p w:rsidR="00F878AB" w:rsidRDefault="00F878AB" w:rsidP="00F878AB">
      <w:pPr>
        <w:pStyle w:val="NoSpacing"/>
      </w:pPr>
      <w:r>
        <w:t>In either case, the majority classifier will predict the label of the test data point incorrectly. Removing one of the points from the training data to use for testing immediately forces the majority classifier to return the opposite label of the point left out for testing. For this reason, the majority classifier will never predict the correct label, resulting in a score of 0% instead of the expected 50%.</w:t>
      </w:r>
    </w:p>
    <w:p w:rsidR="00DF0E4D" w:rsidRDefault="00DF0E4D" w:rsidP="00F878AB">
      <w:pPr>
        <w:pStyle w:val="NoSpacing"/>
      </w:pPr>
    </w:p>
    <w:p w:rsidR="00DF0E4D" w:rsidRDefault="00DF0E4D" w:rsidP="00F878AB">
      <w:pPr>
        <w:pStyle w:val="NoSpacing"/>
      </w:pPr>
      <w:r>
        <w:rPr>
          <w:b/>
        </w:rPr>
        <w:t>Section IV – Equine Colic Diagnosis</w:t>
      </w:r>
    </w:p>
    <w:p w:rsidR="00DF0E4D" w:rsidRDefault="00DF0E4D" w:rsidP="00F878AB">
      <w:pPr>
        <w:pStyle w:val="NoSpacing"/>
      </w:pPr>
    </w:p>
    <w:p w:rsidR="00181F9A" w:rsidRDefault="00181F9A" w:rsidP="00F878AB">
      <w:pPr>
        <w:pStyle w:val="NoSpacing"/>
      </w:pPr>
      <w:r>
        <w:t xml:space="preserve">All of the solutions for this section are found by using the code </w:t>
      </w:r>
      <w:r w:rsidR="000A5A67">
        <w:t xml:space="preserve">in </w:t>
      </w:r>
      <w:r>
        <w:rPr>
          <w:i/>
        </w:rPr>
        <w:t xml:space="preserve">Learner.py, </w:t>
      </w:r>
      <w:r w:rsidR="000A5A67">
        <w:t>along with</w:t>
      </w:r>
      <w:r>
        <w:t xml:space="preserve"> the </w:t>
      </w:r>
      <w:r>
        <w:rPr>
          <w:i/>
        </w:rPr>
        <w:t xml:space="preserve">equine </w:t>
      </w:r>
      <w:r>
        <w:t xml:space="preserve">and </w:t>
      </w:r>
      <w:r>
        <w:rPr>
          <w:i/>
        </w:rPr>
        <w:t xml:space="preserve">test/train </w:t>
      </w:r>
      <w:r>
        <w:t xml:space="preserve">flags. The output of the algorithm is found in </w:t>
      </w:r>
      <w:r w:rsidRPr="000A5A67">
        <w:rPr>
          <w:b/>
        </w:rPr>
        <w:t>Appendix A5Q4</w:t>
      </w:r>
      <w:r>
        <w:t>.</w:t>
      </w:r>
    </w:p>
    <w:p w:rsidR="00181F9A" w:rsidRDefault="00181F9A" w:rsidP="00F878AB">
      <w:pPr>
        <w:pStyle w:val="NoSpacing"/>
      </w:pPr>
    </w:p>
    <w:p w:rsidR="00181F9A" w:rsidRDefault="00181F9A" w:rsidP="00FF5241">
      <w:pPr>
        <w:pStyle w:val="NoSpacing"/>
        <w:numPr>
          <w:ilvl w:val="0"/>
          <w:numId w:val="5"/>
        </w:numPr>
      </w:pPr>
      <w:r>
        <w:t>After running on the training data, the decision tree learning algorithm finishes with the following decision tree:</w:t>
      </w:r>
    </w:p>
    <w:p w:rsidR="00181F9A" w:rsidRDefault="00582E11" w:rsidP="000A5A67">
      <w:pPr>
        <w:pStyle w:val="NoSpacing"/>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201.75pt">
            <v:imagedata r:id="rId5" o:title="A5Q4"/>
          </v:shape>
        </w:pict>
      </w:r>
    </w:p>
    <w:p w:rsidR="000A5A67" w:rsidRDefault="000A5A67" w:rsidP="000A5A67">
      <w:pPr>
        <w:pStyle w:val="NoSpacing"/>
        <w:ind w:left="720"/>
      </w:pPr>
      <w:r>
        <w:t xml:space="preserve">Output of the tree construction portion of the algorithm is found in </w:t>
      </w:r>
      <w:r w:rsidR="00DE2D86">
        <w:rPr>
          <w:b/>
        </w:rPr>
        <w:t>Appendix A5Q4</w:t>
      </w:r>
    </w:p>
    <w:p w:rsidR="00181F9A" w:rsidRDefault="00181F9A" w:rsidP="00F878AB">
      <w:pPr>
        <w:pStyle w:val="NoSpacing"/>
      </w:pPr>
    </w:p>
    <w:p w:rsidR="00DE2D86" w:rsidRDefault="000A5A67" w:rsidP="00DE2D86">
      <w:pPr>
        <w:pStyle w:val="NoSpacing"/>
        <w:numPr>
          <w:ilvl w:val="0"/>
          <w:numId w:val="5"/>
        </w:numPr>
      </w:pPr>
      <w:r>
        <w:lastRenderedPageBreak/>
        <w:t xml:space="preserve">The decision tree classifies 100% of the training instances correctly. </w:t>
      </w:r>
      <w:r w:rsidR="000314AF">
        <w:t>Results</w:t>
      </w:r>
      <w:r>
        <w:t xml:space="preserve"> of the classification of the training data is </w:t>
      </w:r>
      <w:r w:rsidR="00DE2D86">
        <w:t>as follows:</w:t>
      </w:r>
    </w:p>
    <w:p w:rsidR="00DE2D86" w:rsidRDefault="00DE2D86" w:rsidP="00DE2D86">
      <w:pPr>
        <w:pStyle w:val="NoSpacing"/>
        <w:ind w:left="720"/>
      </w:pPr>
    </w:p>
    <w:tbl>
      <w:tblPr>
        <w:tblStyle w:val="TableGrid"/>
        <w:tblW w:w="0" w:type="auto"/>
        <w:tblInd w:w="720" w:type="dxa"/>
        <w:tblLook w:val="04A0" w:firstRow="1" w:lastRow="0" w:firstColumn="1" w:lastColumn="0" w:noHBand="0" w:noVBand="1"/>
      </w:tblPr>
      <w:tblGrid>
        <w:gridCol w:w="2868"/>
        <w:gridCol w:w="2877"/>
        <w:gridCol w:w="2885"/>
      </w:tblGrid>
      <w:tr w:rsidR="00DE2D86" w:rsidTr="00DE2D86">
        <w:tc>
          <w:tcPr>
            <w:tcW w:w="3116" w:type="dxa"/>
          </w:tcPr>
          <w:p w:rsidR="00DE2D86" w:rsidRPr="00DE2D86" w:rsidRDefault="00DE2D86" w:rsidP="00DE2D86">
            <w:pPr>
              <w:pStyle w:val="NoSpacing"/>
              <w:jc w:val="center"/>
              <w:rPr>
                <w:b/>
              </w:rPr>
            </w:pPr>
            <w:r w:rsidRPr="00DE2D86">
              <w:rPr>
                <w:b/>
              </w:rPr>
              <w:t>Correct Labels</w:t>
            </w:r>
          </w:p>
        </w:tc>
        <w:tc>
          <w:tcPr>
            <w:tcW w:w="3117" w:type="dxa"/>
          </w:tcPr>
          <w:p w:rsidR="00DE2D86" w:rsidRPr="00DE2D86" w:rsidRDefault="00DE2D86" w:rsidP="00DE2D86">
            <w:pPr>
              <w:pStyle w:val="NoSpacing"/>
              <w:jc w:val="center"/>
              <w:rPr>
                <w:b/>
              </w:rPr>
            </w:pPr>
            <w:r w:rsidRPr="00DE2D86">
              <w:rPr>
                <w:b/>
              </w:rPr>
              <w:t xml:space="preserve">Total </w:t>
            </w:r>
            <w:r>
              <w:rPr>
                <w:b/>
              </w:rPr>
              <w:t>Training</w:t>
            </w:r>
            <w:r w:rsidRPr="00DE2D86">
              <w:rPr>
                <w:b/>
              </w:rPr>
              <w:t xml:space="preserve"> Points</w:t>
            </w:r>
          </w:p>
        </w:tc>
        <w:tc>
          <w:tcPr>
            <w:tcW w:w="3117" w:type="dxa"/>
          </w:tcPr>
          <w:p w:rsidR="00DE2D86" w:rsidRPr="00DE2D86" w:rsidRDefault="00DE2D86" w:rsidP="00DE2D86">
            <w:pPr>
              <w:pStyle w:val="NoSpacing"/>
              <w:jc w:val="center"/>
              <w:rPr>
                <w:b/>
              </w:rPr>
            </w:pPr>
            <w:r w:rsidRPr="00DE2D86">
              <w:rPr>
                <w:b/>
              </w:rPr>
              <w:t>Accuracy</w:t>
            </w:r>
          </w:p>
        </w:tc>
      </w:tr>
      <w:tr w:rsidR="00DE2D86" w:rsidTr="00DE2D86">
        <w:tc>
          <w:tcPr>
            <w:tcW w:w="3116" w:type="dxa"/>
          </w:tcPr>
          <w:p w:rsidR="00DE2D86" w:rsidRDefault="00DE2D86" w:rsidP="00DE2D86">
            <w:pPr>
              <w:pStyle w:val="NoSpacing"/>
              <w:jc w:val="center"/>
            </w:pPr>
            <w:r>
              <w:t>132</w:t>
            </w:r>
          </w:p>
        </w:tc>
        <w:tc>
          <w:tcPr>
            <w:tcW w:w="3117" w:type="dxa"/>
          </w:tcPr>
          <w:p w:rsidR="00DE2D86" w:rsidRDefault="00DE2D86" w:rsidP="00DE2D86">
            <w:pPr>
              <w:pStyle w:val="NoSpacing"/>
              <w:jc w:val="center"/>
            </w:pPr>
            <w:r>
              <w:t>132</w:t>
            </w:r>
          </w:p>
        </w:tc>
        <w:tc>
          <w:tcPr>
            <w:tcW w:w="3117" w:type="dxa"/>
          </w:tcPr>
          <w:p w:rsidR="00DE2D86" w:rsidRDefault="00DE2D86" w:rsidP="00DE2D86">
            <w:pPr>
              <w:pStyle w:val="NoSpacing"/>
              <w:jc w:val="center"/>
            </w:pPr>
            <w:r>
              <w:t>100.00%</w:t>
            </w:r>
          </w:p>
        </w:tc>
      </w:tr>
    </w:tbl>
    <w:p w:rsidR="00DE2D86" w:rsidRPr="00DE2D86" w:rsidRDefault="00DE2D86" w:rsidP="00DE2D86">
      <w:pPr>
        <w:pStyle w:val="NoSpacing"/>
        <w:jc w:val="center"/>
        <w:rPr>
          <w:sz w:val="16"/>
          <w:szCs w:val="16"/>
        </w:rPr>
      </w:pPr>
    </w:p>
    <w:p w:rsidR="000A5A67" w:rsidRDefault="000A5A67" w:rsidP="000A5A67">
      <w:pPr>
        <w:pStyle w:val="NoSpacing"/>
        <w:numPr>
          <w:ilvl w:val="0"/>
          <w:numId w:val="5"/>
        </w:numPr>
      </w:pPr>
      <w:r>
        <w:t xml:space="preserve">The decision tree also classifies 100% of the test instances correctly. </w:t>
      </w:r>
      <w:r w:rsidR="000314AF">
        <w:t>Results</w:t>
      </w:r>
      <w:r>
        <w:t xml:space="preserve"> of the classification of the test data is found </w:t>
      </w:r>
      <w:r w:rsidR="00DE2D86">
        <w:t>below:</w:t>
      </w:r>
    </w:p>
    <w:p w:rsidR="00DE2D86" w:rsidRDefault="00DE2D86" w:rsidP="00DE2D86">
      <w:pPr>
        <w:pStyle w:val="NoSpacing"/>
        <w:ind w:left="720"/>
      </w:pPr>
    </w:p>
    <w:tbl>
      <w:tblPr>
        <w:tblStyle w:val="TableGrid"/>
        <w:tblW w:w="0" w:type="auto"/>
        <w:tblInd w:w="720" w:type="dxa"/>
        <w:tblLook w:val="04A0" w:firstRow="1" w:lastRow="0" w:firstColumn="1" w:lastColumn="0" w:noHBand="0" w:noVBand="1"/>
      </w:tblPr>
      <w:tblGrid>
        <w:gridCol w:w="2875"/>
        <w:gridCol w:w="2864"/>
        <w:gridCol w:w="2891"/>
      </w:tblGrid>
      <w:tr w:rsidR="00DE2D86" w:rsidTr="00FF5241">
        <w:tc>
          <w:tcPr>
            <w:tcW w:w="3116" w:type="dxa"/>
          </w:tcPr>
          <w:p w:rsidR="00DE2D86" w:rsidRPr="00DE2D86" w:rsidRDefault="00DE2D86" w:rsidP="00DE2D86">
            <w:pPr>
              <w:pStyle w:val="NoSpacing"/>
              <w:jc w:val="center"/>
              <w:rPr>
                <w:b/>
              </w:rPr>
            </w:pPr>
            <w:r w:rsidRPr="00DE2D86">
              <w:rPr>
                <w:b/>
              </w:rPr>
              <w:t>Correct Labels</w:t>
            </w:r>
          </w:p>
        </w:tc>
        <w:tc>
          <w:tcPr>
            <w:tcW w:w="3117" w:type="dxa"/>
          </w:tcPr>
          <w:p w:rsidR="00DE2D86" w:rsidRPr="00DE2D86" w:rsidRDefault="00DE2D86" w:rsidP="00DE2D86">
            <w:pPr>
              <w:pStyle w:val="NoSpacing"/>
              <w:jc w:val="center"/>
              <w:rPr>
                <w:b/>
              </w:rPr>
            </w:pPr>
            <w:r w:rsidRPr="00DE2D86">
              <w:rPr>
                <w:b/>
              </w:rPr>
              <w:t xml:space="preserve">Total </w:t>
            </w:r>
            <w:r>
              <w:rPr>
                <w:b/>
              </w:rPr>
              <w:t>Test</w:t>
            </w:r>
            <w:r w:rsidRPr="00DE2D86">
              <w:rPr>
                <w:b/>
              </w:rPr>
              <w:t xml:space="preserve"> Points</w:t>
            </w:r>
          </w:p>
        </w:tc>
        <w:tc>
          <w:tcPr>
            <w:tcW w:w="3117" w:type="dxa"/>
          </w:tcPr>
          <w:p w:rsidR="00DE2D86" w:rsidRPr="00DE2D86" w:rsidRDefault="00DE2D86" w:rsidP="00DE2D86">
            <w:pPr>
              <w:pStyle w:val="NoSpacing"/>
              <w:jc w:val="center"/>
              <w:rPr>
                <w:b/>
              </w:rPr>
            </w:pPr>
            <w:r w:rsidRPr="00DE2D86">
              <w:rPr>
                <w:b/>
              </w:rPr>
              <w:t>Accuracy</w:t>
            </w:r>
          </w:p>
        </w:tc>
      </w:tr>
      <w:tr w:rsidR="00DE2D86" w:rsidTr="00FF5241">
        <w:tc>
          <w:tcPr>
            <w:tcW w:w="3116" w:type="dxa"/>
          </w:tcPr>
          <w:p w:rsidR="00DE2D86" w:rsidRDefault="00DE2D86" w:rsidP="00DE2D86">
            <w:pPr>
              <w:pStyle w:val="NoSpacing"/>
              <w:jc w:val="center"/>
            </w:pPr>
            <w:r>
              <w:t>13</w:t>
            </w:r>
          </w:p>
        </w:tc>
        <w:tc>
          <w:tcPr>
            <w:tcW w:w="3117" w:type="dxa"/>
          </w:tcPr>
          <w:p w:rsidR="00DE2D86" w:rsidRDefault="00DE2D86" w:rsidP="00DE2D86">
            <w:pPr>
              <w:pStyle w:val="NoSpacing"/>
              <w:jc w:val="center"/>
            </w:pPr>
            <w:r>
              <w:t>13</w:t>
            </w:r>
          </w:p>
        </w:tc>
        <w:tc>
          <w:tcPr>
            <w:tcW w:w="3117" w:type="dxa"/>
          </w:tcPr>
          <w:p w:rsidR="00DE2D86" w:rsidRDefault="00DE2D86" w:rsidP="00DE2D86">
            <w:pPr>
              <w:pStyle w:val="NoSpacing"/>
              <w:jc w:val="center"/>
            </w:pPr>
            <w:r>
              <w:t>100.00%</w:t>
            </w:r>
          </w:p>
        </w:tc>
      </w:tr>
    </w:tbl>
    <w:p w:rsidR="00DE2D86" w:rsidRDefault="00DE2D86" w:rsidP="00DE2D86">
      <w:pPr>
        <w:pStyle w:val="NoSpacing"/>
        <w:ind w:left="720"/>
      </w:pPr>
    </w:p>
    <w:p w:rsidR="00B72827" w:rsidRDefault="000A5A67" w:rsidP="000A5A67">
      <w:pPr>
        <w:pStyle w:val="NoSpacing"/>
        <w:numPr>
          <w:ilvl w:val="0"/>
          <w:numId w:val="5"/>
        </w:numPr>
      </w:pPr>
      <w:r>
        <w:t>The information gain metric was used in determining which attribute to split the data on at each stage of learning the decision tree. This attribute was chosen by finding the attribute and node test threshold that provided the largest information gain at each step. By using the attribute and threshold that provide the highest information gain, we reduce the amount of entropy in the data set by the largest amount possible at each stage of the tree construction.</w:t>
      </w:r>
    </w:p>
    <w:p w:rsidR="00B72827" w:rsidRDefault="00B72827" w:rsidP="00B72827">
      <w:pPr>
        <w:pStyle w:val="NoSpacing"/>
        <w:ind w:left="720"/>
      </w:pPr>
    </w:p>
    <w:p w:rsidR="00B72827" w:rsidRDefault="00B72827" w:rsidP="00B72827">
      <w:pPr>
        <w:pStyle w:val="NoSpacing"/>
      </w:pPr>
      <w:r>
        <w:rPr>
          <w:b/>
        </w:rPr>
        <w:t>Section V – Math Student Performance</w:t>
      </w:r>
    </w:p>
    <w:p w:rsidR="00B72827" w:rsidRDefault="00B72827" w:rsidP="00B72827">
      <w:pPr>
        <w:pStyle w:val="NoSpacing"/>
      </w:pPr>
    </w:p>
    <w:p w:rsidR="00B72827" w:rsidRDefault="00B72827" w:rsidP="00B72827">
      <w:pPr>
        <w:pStyle w:val="NoSpacing"/>
      </w:pPr>
      <w:r>
        <w:t xml:space="preserve">All of the solutions for this section are found by using the code in </w:t>
      </w:r>
      <w:r>
        <w:rPr>
          <w:i/>
        </w:rPr>
        <w:t xml:space="preserve">Learner.py, </w:t>
      </w:r>
      <w:r>
        <w:t xml:space="preserve">along with the </w:t>
      </w:r>
      <w:r>
        <w:rPr>
          <w:i/>
        </w:rPr>
        <w:t xml:space="preserve">math </w:t>
      </w:r>
      <w:r>
        <w:t xml:space="preserve">and </w:t>
      </w:r>
      <w:r>
        <w:rPr>
          <w:i/>
        </w:rPr>
        <w:t xml:space="preserve">test/train </w:t>
      </w:r>
      <w:r>
        <w:t xml:space="preserve">flags. The output of the algorithm is found in </w:t>
      </w:r>
      <w:r>
        <w:rPr>
          <w:b/>
        </w:rPr>
        <w:t>Appendix A5Q5</w:t>
      </w:r>
      <w:r>
        <w:t>.</w:t>
      </w:r>
    </w:p>
    <w:p w:rsidR="00B72827" w:rsidRDefault="00B72827" w:rsidP="00B72827">
      <w:pPr>
        <w:pStyle w:val="NoSpacing"/>
      </w:pPr>
    </w:p>
    <w:p w:rsidR="00B72827" w:rsidRPr="00B72827" w:rsidRDefault="00B72827" w:rsidP="00B72827">
      <w:pPr>
        <w:pStyle w:val="NoSpacing"/>
        <w:numPr>
          <w:ilvl w:val="0"/>
          <w:numId w:val="6"/>
        </w:numPr>
      </w:pPr>
      <w:r>
        <w:t xml:space="preserve">The output of the decision tree construction for Math Student Performance is found in </w:t>
      </w:r>
      <w:r w:rsidR="008D11B4">
        <w:rPr>
          <w:b/>
        </w:rPr>
        <w:t>Appendix A5Q5</w:t>
      </w:r>
    </w:p>
    <w:p w:rsidR="00B72827" w:rsidRDefault="00B72827" w:rsidP="00B72827">
      <w:pPr>
        <w:pStyle w:val="NoSpacing"/>
        <w:ind w:left="720"/>
      </w:pPr>
    </w:p>
    <w:p w:rsidR="00B72827" w:rsidRDefault="00B72827" w:rsidP="00B72827">
      <w:pPr>
        <w:pStyle w:val="NoSpacing"/>
        <w:numPr>
          <w:ilvl w:val="0"/>
          <w:numId w:val="6"/>
        </w:numPr>
      </w:pPr>
      <w:r>
        <w:t xml:space="preserve">The decision tree classifies 100% of the training instances correctly. </w:t>
      </w:r>
      <w:r w:rsidR="000314AF">
        <w:t>Results</w:t>
      </w:r>
      <w:r>
        <w:t xml:space="preserve"> of the classification of the training data is </w:t>
      </w:r>
      <w:r w:rsidR="00DE2D86">
        <w:t>as follows:</w:t>
      </w:r>
    </w:p>
    <w:p w:rsidR="00DE2D86" w:rsidRDefault="00DE2D86" w:rsidP="00DE2D86">
      <w:pPr>
        <w:pStyle w:val="NoSpacing"/>
        <w:ind w:left="720"/>
      </w:pPr>
    </w:p>
    <w:tbl>
      <w:tblPr>
        <w:tblStyle w:val="TableGrid"/>
        <w:tblW w:w="0" w:type="auto"/>
        <w:tblInd w:w="720" w:type="dxa"/>
        <w:tblLook w:val="04A0" w:firstRow="1" w:lastRow="0" w:firstColumn="1" w:lastColumn="0" w:noHBand="0" w:noVBand="1"/>
      </w:tblPr>
      <w:tblGrid>
        <w:gridCol w:w="2868"/>
        <w:gridCol w:w="2877"/>
        <w:gridCol w:w="2885"/>
      </w:tblGrid>
      <w:tr w:rsidR="00DE2D86" w:rsidRPr="00DE2D86" w:rsidTr="00FF5241">
        <w:tc>
          <w:tcPr>
            <w:tcW w:w="3116" w:type="dxa"/>
          </w:tcPr>
          <w:p w:rsidR="00DE2D86" w:rsidRPr="00DE2D86" w:rsidRDefault="00DE2D86" w:rsidP="00FF5241">
            <w:pPr>
              <w:pStyle w:val="NoSpacing"/>
              <w:jc w:val="center"/>
              <w:rPr>
                <w:b/>
              </w:rPr>
            </w:pPr>
            <w:r w:rsidRPr="00DE2D86">
              <w:rPr>
                <w:b/>
              </w:rPr>
              <w:t>Correct Labels</w:t>
            </w:r>
          </w:p>
        </w:tc>
        <w:tc>
          <w:tcPr>
            <w:tcW w:w="3117" w:type="dxa"/>
          </w:tcPr>
          <w:p w:rsidR="00DE2D86" w:rsidRPr="00DE2D86" w:rsidRDefault="00DE2D86" w:rsidP="00DE2D86">
            <w:pPr>
              <w:pStyle w:val="NoSpacing"/>
              <w:jc w:val="center"/>
              <w:rPr>
                <w:b/>
              </w:rPr>
            </w:pPr>
            <w:r w:rsidRPr="00DE2D86">
              <w:rPr>
                <w:b/>
              </w:rPr>
              <w:t xml:space="preserve">Total </w:t>
            </w:r>
            <w:r>
              <w:rPr>
                <w:b/>
              </w:rPr>
              <w:t>Training</w:t>
            </w:r>
            <w:r w:rsidRPr="00DE2D86">
              <w:rPr>
                <w:b/>
              </w:rPr>
              <w:t xml:space="preserve"> Points</w:t>
            </w:r>
          </w:p>
        </w:tc>
        <w:tc>
          <w:tcPr>
            <w:tcW w:w="3117" w:type="dxa"/>
          </w:tcPr>
          <w:p w:rsidR="00DE2D86" w:rsidRPr="00DE2D86" w:rsidRDefault="00DE2D86" w:rsidP="00FF5241">
            <w:pPr>
              <w:pStyle w:val="NoSpacing"/>
              <w:jc w:val="center"/>
              <w:rPr>
                <w:b/>
              </w:rPr>
            </w:pPr>
            <w:r w:rsidRPr="00DE2D86">
              <w:rPr>
                <w:b/>
              </w:rPr>
              <w:t>Accuracy</w:t>
            </w:r>
          </w:p>
        </w:tc>
      </w:tr>
      <w:tr w:rsidR="00DE2D86" w:rsidTr="00FF5241">
        <w:tc>
          <w:tcPr>
            <w:tcW w:w="3116" w:type="dxa"/>
          </w:tcPr>
          <w:p w:rsidR="00DE2D86" w:rsidRDefault="00DE2D86" w:rsidP="00FF5241">
            <w:pPr>
              <w:pStyle w:val="NoSpacing"/>
              <w:jc w:val="center"/>
            </w:pPr>
            <w:r>
              <w:t>249</w:t>
            </w:r>
          </w:p>
        </w:tc>
        <w:tc>
          <w:tcPr>
            <w:tcW w:w="3117" w:type="dxa"/>
          </w:tcPr>
          <w:p w:rsidR="00DE2D86" w:rsidRDefault="00DE2D86" w:rsidP="00FF5241">
            <w:pPr>
              <w:pStyle w:val="NoSpacing"/>
              <w:jc w:val="center"/>
            </w:pPr>
            <w:r>
              <w:t>249</w:t>
            </w:r>
          </w:p>
        </w:tc>
        <w:tc>
          <w:tcPr>
            <w:tcW w:w="3117" w:type="dxa"/>
          </w:tcPr>
          <w:p w:rsidR="00DE2D86" w:rsidRDefault="00DE2D86" w:rsidP="00FF5241">
            <w:pPr>
              <w:pStyle w:val="NoSpacing"/>
              <w:jc w:val="center"/>
            </w:pPr>
            <w:r>
              <w:t>100.00%</w:t>
            </w:r>
          </w:p>
        </w:tc>
      </w:tr>
    </w:tbl>
    <w:p w:rsidR="00DE2D86" w:rsidRDefault="00DE2D86" w:rsidP="00DE2D86">
      <w:pPr>
        <w:pStyle w:val="NoSpacing"/>
        <w:ind w:left="720"/>
      </w:pPr>
    </w:p>
    <w:p w:rsidR="005B637E" w:rsidRPr="00DE2D86" w:rsidRDefault="00B72827" w:rsidP="005B637E">
      <w:pPr>
        <w:pStyle w:val="NoSpacing"/>
        <w:numPr>
          <w:ilvl w:val="0"/>
          <w:numId w:val="6"/>
        </w:numPr>
      </w:pPr>
      <w:r>
        <w:t xml:space="preserve">However, the decision tree only classifies 56.9% (83/146) of the test instances correctly. </w:t>
      </w:r>
      <w:r w:rsidR="000314AF">
        <w:t>Results</w:t>
      </w:r>
      <w:r>
        <w:t xml:space="preserve"> of the classificati</w:t>
      </w:r>
      <w:r w:rsidR="008D11B4">
        <w:t>on of the test data is found below:</w:t>
      </w:r>
    </w:p>
    <w:p w:rsidR="00DE2D86" w:rsidRDefault="00DE2D86" w:rsidP="00DE2D86">
      <w:pPr>
        <w:pStyle w:val="NoSpacing"/>
        <w:ind w:left="720"/>
      </w:pPr>
    </w:p>
    <w:tbl>
      <w:tblPr>
        <w:tblStyle w:val="TableGrid"/>
        <w:tblW w:w="0" w:type="auto"/>
        <w:tblInd w:w="720" w:type="dxa"/>
        <w:tblLook w:val="04A0" w:firstRow="1" w:lastRow="0" w:firstColumn="1" w:lastColumn="0" w:noHBand="0" w:noVBand="1"/>
      </w:tblPr>
      <w:tblGrid>
        <w:gridCol w:w="2937"/>
        <w:gridCol w:w="2831"/>
        <w:gridCol w:w="2862"/>
      </w:tblGrid>
      <w:tr w:rsidR="00DE2D86" w:rsidRPr="00DE2D86" w:rsidTr="00FF5241">
        <w:tc>
          <w:tcPr>
            <w:tcW w:w="3116" w:type="dxa"/>
          </w:tcPr>
          <w:p w:rsidR="00DE2D86" w:rsidRPr="00DE2D86" w:rsidRDefault="00DE2D86" w:rsidP="00FF5241">
            <w:pPr>
              <w:pStyle w:val="NoSpacing"/>
              <w:jc w:val="center"/>
              <w:rPr>
                <w:b/>
              </w:rPr>
            </w:pPr>
            <w:r w:rsidRPr="00DE2D86">
              <w:rPr>
                <w:b/>
              </w:rPr>
              <w:t>Correct Labels</w:t>
            </w:r>
          </w:p>
        </w:tc>
        <w:tc>
          <w:tcPr>
            <w:tcW w:w="3117" w:type="dxa"/>
          </w:tcPr>
          <w:p w:rsidR="00DE2D86" w:rsidRPr="00DE2D86" w:rsidRDefault="00DE2D86" w:rsidP="00512F92">
            <w:pPr>
              <w:pStyle w:val="NoSpacing"/>
              <w:jc w:val="center"/>
              <w:rPr>
                <w:b/>
              </w:rPr>
            </w:pPr>
            <w:r w:rsidRPr="00DE2D86">
              <w:rPr>
                <w:b/>
              </w:rPr>
              <w:t xml:space="preserve">Total </w:t>
            </w:r>
            <w:r w:rsidR="00512F92">
              <w:rPr>
                <w:b/>
              </w:rPr>
              <w:t>Test</w:t>
            </w:r>
            <w:r w:rsidRPr="00DE2D86">
              <w:rPr>
                <w:b/>
              </w:rPr>
              <w:t xml:space="preserve"> Points</w:t>
            </w:r>
          </w:p>
        </w:tc>
        <w:tc>
          <w:tcPr>
            <w:tcW w:w="3117" w:type="dxa"/>
          </w:tcPr>
          <w:p w:rsidR="00DE2D86" w:rsidRPr="00DE2D86" w:rsidRDefault="00DE2D86" w:rsidP="00FF5241">
            <w:pPr>
              <w:pStyle w:val="NoSpacing"/>
              <w:jc w:val="center"/>
              <w:rPr>
                <w:b/>
              </w:rPr>
            </w:pPr>
            <w:r w:rsidRPr="00DE2D86">
              <w:rPr>
                <w:b/>
              </w:rPr>
              <w:t>Accuracy</w:t>
            </w:r>
          </w:p>
        </w:tc>
      </w:tr>
      <w:tr w:rsidR="00DE2D86" w:rsidTr="00FF5241">
        <w:tc>
          <w:tcPr>
            <w:tcW w:w="3116" w:type="dxa"/>
          </w:tcPr>
          <w:p w:rsidR="00DE2D86" w:rsidRDefault="008D11B4" w:rsidP="008D11B4">
            <w:pPr>
              <w:pStyle w:val="NoSpacing"/>
              <w:tabs>
                <w:tab w:val="center" w:pos="1326"/>
                <w:tab w:val="right" w:pos="2652"/>
              </w:tabs>
            </w:pPr>
            <w:r>
              <w:tab/>
              <w:t>83</w:t>
            </w:r>
            <w:r>
              <w:tab/>
            </w:r>
          </w:p>
        </w:tc>
        <w:tc>
          <w:tcPr>
            <w:tcW w:w="3117" w:type="dxa"/>
          </w:tcPr>
          <w:p w:rsidR="00DE2D86" w:rsidRDefault="008D11B4" w:rsidP="00FF5241">
            <w:pPr>
              <w:pStyle w:val="NoSpacing"/>
              <w:jc w:val="center"/>
            </w:pPr>
            <w:r>
              <w:t>146</w:t>
            </w:r>
          </w:p>
        </w:tc>
        <w:tc>
          <w:tcPr>
            <w:tcW w:w="3117" w:type="dxa"/>
          </w:tcPr>
          <w:p w:rsidR="00DE2D86" w:rsidRDefault="008D11B4" w:rsidP="00FF5241">
            <w:pPr>
              <w:pStyle w:val="NoSpacing"/>
              <w:jc w:val="center"/>
            </w:pPr>
            <w:r>
              <w:t>56.9%</w:t>
            </w:r>
          </w:p>
        </w:tc>
      </w:tr>
    </w:tbl>
    <w:p w:rsidR="00EB432D" w:rsidRPr="00EB432D" w:rsidRDefault="00EB432D" w:rsidP="005B637E">
      <w:pPr>
        <w:pStyle w:val="NoSpacing"/>
      </w:pPr>
    </w:p>
    <w:p w:rsidR="004326BA" w:rsidRDefault="000314AF" w:rsidP="001A180B">
      <w:pPr>
        <w:pStyle w:val="NoSpacing"/>
        <w:numPr>
          <w:ilvl w:val="0"/>
          <w:numId w:val="6"/>
        </w:numPr>
      </w:pPr>
      <w:r>
        <w:t>There is a large discrepancy between the accuracy of the learner on the training data and the accuracy on the test data. As expected, the learner is 100% accurate on the training data used to construct the decision tree, but it is only 56.9%</w:t>
      </w:r>
      <w:r w:rsidR="00FF5241">
        <w:t xml:space="preserve"> accurate on the test data</w:t>
      </w:r>
      <w:r>
        <w:t xml:space="preserve">. This difference is most likely explained by overfitting, </w:t>
      </w:r>
      <w:r w:rsidR="00E270A0">
        <w:t>meaning</w:t>
      </w:r>
      <w:r>
        <w:t xml:space="preserve"> that the decision tree is too tightly coupled </w:t>
      </w:r>
      <w:r w:rsidR="00787538">
        <w:t>to</w:t>
      </w:r>
      <w:r w:rsidR="00E270A0">
        <w:t xml:space="preserve"> the training data and </w:t>
      </w:r>
      <w:r>
        <w:t xml:space="preserve">therefore likely to be inaccurate </w:t>
      </w:r>
      <w:r w:rsidR="00E270A0">
        <w:t xml:space="preserve">when predicting the label </w:t>
      </w:r>
      <w:r>
        <w:t>o</w:t>
      </w:r>
      <w:r w:rsidR="00E270A0">
        <w:t>f</w:t>
      </w:r>
      <w:r>
        <w:t xml:space="preserve"> other unseen data. </w:t>
      </w:r>
    </w:p>
    <w:p w:rsidR="00E270A0" w:rsidRPr="00787538" w:rsidRDefault="00E270A0" w:rsidP="00E270A0">
      <w:pPr>
        <w:pStyle w:val="NoSpacing"/>
        <w:ind w:left="720"/>
      </w:pPr>
    </w:p>
    <w:p w:rsidR="00057DE2" w:rsidRDefault="000314AF" w:rsidP="004326BA">
      <w:pPr>
        <w:pStyle w:val="NoSpacing"/>
        <w:ind w:left="720"/>
      </w:pPr>
      <w:r>
        <w:t xml:space="preserve">As an experiment, the size of the training data was reduced by 50% </w:t>
      </w:r>
      <w:r w:rsidR="00057DE2">
        <w:t>to a total of 126 data points. Surprisingly,</w:t>
      </w:r>
      <w:r w:rsidR="00E270A0">
        <w:t xml:space="preserve"> </w:t>
      </w:r>
      <w:r w:rsidR="004326BA">
        <w:t xml:space="preserve">the </w:t>
      </w:r>
      <w:r w:rsidR="00FF5241">
        <w:t>accuracy of the decision tree built from this training data was</w:t>
      </w:r>
      <w:r w:rsidR="004326BA">
        <w:t xml:space="preserve"> about 65%</w:t>
      </w:r>
      <w:r w:rsidR="00FF5241">
        <w:t xml:space="preserve"> on the same test data</w:t>
      </w:r>
      <w:r w:rsidR="004326BA">
        <w:t xml:space="preserve">. </w:t>
      </w:r>
      <w:r w:rsidR="00E270A0">
        <w:t xml:space="preserve">This behavior could be evidence of overfitting on the original training data; as </w:t>
      </w:r>
      <w:r w:rsidR="00E270A0">
        <w:lastRenderedPageBreak/>
        <w:t xml:space="preserve">the size of the training data is reduced, the decision tree becomes less tightly coupled to the training </w:t>
      </w:r>
      <w:r w:rsidR="00057DE2">
        <w:t>set</w:t>
      </w:r>
      <w:r w:rsidR="00E270A0">
        <w:t xml:space="preserve"> and is more likely to predict the label of an unseen data point correctly. With less training data, the decision tree is less likely to split on thresholds made by outliers of particular attributes and is therefore m</w:t>
      </w:r>
      <w:r w:rsidR="00057DE2">
        <w:t>ore likely to classify new data</w:t>
      </w:r>
      <w:r w:rsidR="00E270A0">
        <w:t xml:space="preserve"> based on more general patterns in the training data.</w:t>
      </w:r>
      <w:r w:rsidR="00057DE2">
        <w:t xml:space="preserve"> </w:t>
      </w:r>
    </w:p>
    <w:p w:rsidR="00582E11" w:rsidRDefault="00582E11" w:rsidP="004326BA">
      <w:pPr>
        <w:pStyle w:val="NoSpacing"/>
        <w:ind w:left="720"/>
      </w:pPr>
    </w:p>
    <w:p w:rsidR="00582E11" w:rsidRPr="00512F92" w:rsidRDefault="00582E11" w:rsidP="004326BA">
      <w:pPr>
        <w:pStyle w:val="NoSpacing"/>
        <w:ind w:left="720"/>
      </w:pPr>
      <w:r>
        <w:t xml:space="preserve">Additionally, this decision tree learner is permitted to reuse the same attributes for splitting at different points in the tree. This means that the learner will keep splitting until it finds data sets with no entropy, and therefore fit the training data perfectly. It is possible that restricting the learner by not allowing it to reuse attribute would prevent it from fitting the decision tree too closely to the training data. </w:t>
      </w:r>
      <w:bookmarkStart w:id="0" w:name="_GoBack"/>
      <w:bookmarkEnd w:id="0"/>
    </w:p>
    <w:p w:rsidR="008D11B4" w:rsidRDefault="008D11B4" w:rsidP="00DF2861">
      <w:pPr>
        <w:pStyle w:val="NoSpacing"/>
        <w:rPr>
          <w:b/>
        </w:rPr>
      </w:pPr>
    </w:p>
    <w:p w:rsidR="00DF2861" w:rsidRDefault="008D11B4" w:rsidP="00DF2861">
      <w:pPr>
        <w:pStyle w:val="NoSpacing"/>
        <w:rPr>
          <w:b/>
        </w:rPr>
        <w:sectPr w:rsidR="00DF2861" w:rsidSect="00C9075D">
          <w:type w:val="continuous"/>
          <w:pgSz w:w="12240" w:h="15840"/>
          <w:pgMar w:top="1440" w:right="1440" w:bottom="1440" w:left="1440" w:header="720" w:footer="720" w:gutter="0"/>
          <w:cols w:space="720"/>
          <w:docGrid w:linePitch="360"/>
        </w:sectPr>
      </w:pPr>
      <w:r>
        <w:rPr>
          <w:b/>
        </w:rPr>
        <w:t>Appendix A5Q4</w:t>
      </w:r>
    </w:p>
    <w:p w:rsidR="00DF2861" w:rsidRDefault="00DF2861" w:rsidP="00C9075D">
      <w:pPr>
        <w:pStyle w:val="NoSpacing"/>
        <w:rPr>
          <w:sz w:val="16"/>
          <w:szCs w:val="16"/>
        </w:rPr>
      </w:pPr>
    </w:p>
    <w:p w:rsidR="00DE2D86" w:rsidRDefault="00DE2D86" w:rsidP="00EB432D">
      <w:pPr>
        <w:pStyle w:val="NoSpacing"/>
        <w:rPr>
          <w:sz w:val="16"/>
          <w:szCs w:val="16"/>
        </w:rPr>
        <w:sectPr w:rsidR="00DE2D86" w:rsidSect="00DF2861">
          <w:type w:val="continuous"/>
          <w:pgSz w:w="12240" w:h="15840"/>
          <w:pgMar w:top="1440" w:right="1440" w:bottom="1440" w:left="1440" w:header="720" w:footer="720" w:gutter="0"/>
          <w:cols w:space="720"/>
          <w:docGrid w:linePitch="360"/>
        </w:sectPr>
      </w:pPr>
    </w:p>
    <w:p w:rsidR="00EB432D" w:rsidRPr="00EB432D" w:rsidRDefault="00EB432D" w:rsidP="00EB432D">
      <w:pPr>
        <w:pStyle w:val="NoSpacing"/>
        <w:rPr>
          <w:sz w:val="16"/>
          <w:szCs w:val="16"/>
        </w:rPr>
      </w:pPr>
      <w:r w:rsidRPr="00EB432D">
        <w:rPr>
          <w:sz w:val="16"/>
          <w:szCs w:val="16"/>
        </w:rPr>
        <w:lastRenderedPageBreak/>
        <w:t>-------------------------------------------------------</w:t>
      </w:r>
    </w:p>
    <w:p w:rsidR="00EB432D" w:rsidRPr="00EB432D" w:rsidRDefault="00EB432D" w:rsidP="00EB432D">
      <w:pPr>
        <w:pStyle w:val="NoSpacing"/>
        <w:rPr>
          <w:sz w:val="16"/>
          <w:szCs w:val="16"/>
        </w:rPr>
      </w:pPr>
      <w:r w:rsidRPr="00EB432D">
        <w:rPr>
          <w:sz w:val="16"/>
          <w:szCs w:val="16"/>
        </w:rPr>
        <w:t>Phase #1: Building decision tree for Equine Colic classification</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t xml:space="preserve">Selecting best attribute: </w:t>
      </w:r>
    </w:p>
    <w:p w:rsidR="00EB432D" w:rsidRPr="00EB432D" w:rsidRDefault="00EB432D" w:rsidP="00EB432D">
      <w:pPr>
        <w:pStyle w:val="NoSpacing"/>
        <w:rPr>
          <w:sz w:val="16"/>
          <w:szCs w:val="16"/>
        </w:rPr>
      </w:pPr>
      <w:r w:rsidRPr="00EB432D">
        <w:rPr>
          <w:sz w:val="16"/>
          <w:szCs w:val="16"/>
        </w:rPr>
        <w:t>Attribute: Endotoxin</w:t>
      </w:r>
    </w:p>
    <w:p w:rsidR="00EB432D" w:rsidRPr="00EB432D" w:rsidRDefault="00EB432D" w:rsidP="00EB432D">
      <w:pPr>
        <w:pStyle w:val="NoSpacing"/>
        <w:rPr>
          <w:sz w:val="16"/>
          <w:szCs w:val="16"/>
        </w:rPr>
      </w:pPr>
      <w:r w:rsidRPr="00EB432D">
        <w:rPr>
          <w:sz w:val="16"/>
          <w:szCs w:val="16"/>
        </w:rPr>
        <w:t>Threshold: 13.425</w:t>
      </w:r>
    </w:p>
    <w:p w:rsidR="00EB432D" w:rsidRPr="00EB432D" w:rsidRDefault="00EB432D" w:rsidP="00EB432D">
      <w:pPr>
        <w:pStyle w:val="NoSpacing"/>
        <w:rPr>
          <w:sz w:val="16"/>
          <w:szCs w:val="16"/>
        </w:rPr>
      </w:pPr>
      <w:r w:rsidRPr="00EB432D">
        <w:rPr>
          <w:sz w:val="16"/>
          <w:szCs w:val="16"/>
        </w:rPr>
        <w:t>Information Gain: 0.6174924611847552</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t xml:space="preserve">Selecting best attribute: </w:t>
      </w:r>
    </w:p>
    <w:p w:rsidR="00EB432D" w:rsidRPr="00EB432D" w:rsidRDefault="00EB432D" w:rsidP="00EB432D">
      <w:pPr>
        <w:pStyle w:val="NoSpacing"/>
        <w:rPr>
          <w:sz w:val="16"/>
          <w:szCs w:val="16"/>
        </w:rPr>
      </w:pPr>
      <w:r w:rsidRPr="00EB432D">
        <w:rPr>
          <w:sz w:val="16"/>
          <w:szCs w:val="16"/>
        </w:rPr>
        <w:t>Attribute: K</w:t>
      </w:r>
    </w:p>
    <w:p w:rsidR="00EB432D" w:rsidRPr="00EB432D" w:rsidRDefault="00EB432D" w:rsidP="00EB432D">
      <w:pPr>
        <w:pStyle w:val="NoSpacing"/>
        <w:rPr>
          <w:sz w:val="16"/>
          <w:szCs w:val="16"/>
        </w:rPr>
      </w:pPr>
      <w:r w:rsidRPr="00EB432D">
        <w:rPr>
          <w:sz w:val="16"/>
          <w:szCs w:val="16"/>
        </w:rPr>
        <w:t>Threshold: 3.55</w:t>
      </w:r>
    </w:p>
    <w:p w:rsidR="00EB432D" w:rsidRPr="00EB432D" w:rsidRDefault="00EB432D" w:rsidP="00EB432D">
      <w:pPr>
        <w:pStyle w:val="NoSpacing"/>
        <w:rPr>
          <w:sz w:val="16"/>
          <w:szCs w:val="16"/>
        </w:rPr>
      </w:pPr>
      <w:r w:rsidRPr="00EB432D">
        <w:rPr>
          <w:sz w:val="16"/>
          <w:szCs w:val="16"/>
        </w:rPr>
        <w:t>Information Gain: 0.5088358471784984</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t xml:space="preserve">Selecting best attribute: </w:t>
      </w:r>
    </w:p>
    <w:p w:rsidR="00EB432D" w:rsidRPr="00EB432D" w:rsidRDefault="00EB432D" w:rsidP="00EB432D">
      <w:pPr>
        <w:pStyle w:val="NoSpacing"/>
        <w:rPr>
          <w:sz w:val="16"/>
          <w:szCs w:val="16"/>
        </w:rPr>
      </w:pPr>
      <w:r w:rsidRPr="00EB432D">
        <w:rPr>
          <w:sz w:val="16"/>
          <w:szCs w:val="16"/>
        </w:rPr>
        <w:t>Attribute: Na</w:t>
      </w:r>
    </w:p>
    <w:p w:rsidR="00EB432D" w:rsidRPr="00EB432D" w:rsidRDefault="00EB432D" w:rsidP="00EB432D">
      <w:pPr>
        <w:pStyle w:val="NoSpacing"/>
        <w:rPr>
          <w:sz w:val="16"/>
          <w:szCs w:val="16"/>
        </w:rPr>
      </w:pPr>
      <w:r w:rsidRPr="00EB432D">
        <w:rPr>
          <w:sz w:val="16"/>
          <w:szCs w:val="16"/>
        </w:rPr>
        <w:t>Threshold: 141.5</w:t>
      </w:r>
    </w:p>
    <w:p w:rsidR="00EB432D" w:rsidRPr="00EB432D" w:rsidRDefault="00EB432D" w:rsidP="00EB432D">
      <w:pPr>
        <w:pStyle w:val="NoSpacing"/>
        <w:rPr>
          <w:sz w:val="16"/>
          <w:szCs w:val="16"/>
        </w:rPr>
      </w:pPr>
      <w:r w:rsidRPr="00EB432D">
        <w:rPr>
          <w:sz w:val="16"/>
          <w:szCs w:val="16"/>
        </w:rPr>
        <w:t>Information Gain: 0.4394969869215134</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lastRenderedPageBreak/>
        <w:t xml:space="preserve">Selecting best attribute: </w:t>
      </w:r>
    </w:p>
    <w:p w:rsidR="00EB432D" w:rsidRPr="00EB432D" w:rsidRDefault="00EB432D" w:rsidP="00EB432D">
      <w:pPr>
        <w:pStyle w:val="NoSpacing"/>
        <w:rPr>
          <w:sz w:val="16"/>
          <w:szCs w:val="16"/>
        </w:rPr>
      </w:pPr>
      <w:r w:rsidRPr="00EB432D">
        <w:rPr>
          <w:sz w:val="16"/>
          <w:szCs w:val="16"/>
        </w:rPr>
        <w:t>Attribute: GLDH</w:t>
      </w:r>
    </w:p>
    <w:p w:rsidR="00EB432D" w:rsidRPr="00EB432D" w:rsidRDefault="00EB432D" w:rsidP="00EB432D">
      <w:pPr>
        <w:pStyle w:val="NoSpacing"/>
        <w:rPr>
          <w:sz w:val="16"/>
          <w:szCs w:val="16"/>
        </w:rPr>
      </w:pPr>
      <w:r w:rsidRPr="00EB432D">
        <w:rPr>
          <w:sz w:val="16"/>
          <w:szCs w:val="16"/>
        </w:rPr>
        <w:t>Threshold: 24.65</w:t>
      </w:r>
    </w:p>
    <w:p w:rsidR="00EB432D" w:rsidRPr="00EB432D" w:rsidRDefault="00EB432D" w:rsidP="00EB432D">
      <w:pPr>
        <w:pStyle w:val="NoSpacing"/>
        <w:rPr>
          <w:sz w:val="16"/>
          <w:szCs w:val="16"/>
        </w:rPr>
      </w:pPr>
      <w:r w:rsidRPr="00EB432D">
        <w:rPr>
          <w:sz w:val="16"/>
          <w:szCs w:val="16"/>
        </w:rPr>
        <w:t>Information Gain: 0.15649106290570153</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t>Decision Tree:</w:t>
      </w:r>
    </w:p>
    <w:p w:rsidR="00EB432D" w:rsidRPr="00EB432D" w:rsidRDefault="00EB432D" w:rsidP="00EB432D">
      <w:pPr>
        <w:pStyle w:val="NoSpacing"/>
        <w:rPr>
          <w:sz w:val="16"/>
          <w:szCs w:val="16"/>
        </w:rPr>
      </w:pPr>
    </w:p>
    <w:p w:rsidR="00EB432D" w:rsidRPr="00EB432D" w:rsidRDefault="00EB432D" w:rsidP="00EB432D">
      <w:pPr>
        <w:pStyle w:val="NoSpacing"/>
        <w:rPr>
          <w:sz w:val="16"/>
          <w:szCs w:val="16"/>
        </w:rPr>
      </w:pPr>
      <w:r w:rsidRPr="00EB432D">
        <w:rPr>
          <w:sz w:val="16"/>
          <w:szCs w:val="16"/>
        </w:rPr>
        <w:t xml:space="preserve">  Colic</w:t>
      </w:r>
    </w:p>
    <w:p w:rsidR="00EB432D" w:rsidRPr="00EB432D" w:rsidRDefault="00EB432D" w:rsidP="00EB432D">
      <w:pPr>
        <w:pStyle w:val="NoSpacing"/>
        <w:rPr>
          <w:sz w:val="16"/>
          <w:szCs w:val="16"/>
        </w:rPr>
      </w:pPr>
      <w:r w:rsidRPr="00EB432D">
        <w:rPr>
          <w:sz w:val="16"/>
          <w:szCs w:val="16"/>
        </w:rPr>
        <w:t>4, 13.425</w:t>
      </w:r>
    </w:p>
    <w:p w:rsidR="00EB432D" w:rsidRPr="00EB432D" w:rsidRDefault="00EB432D" w:rsidP="00EB432D">
      <w:pPr>
        <w:pStyle w:val="NoSpacing"/>
        <w:rPr>
          <w:sz w:val="16"/>
          <w:szCs w:val="16"/>
        </w:rPr>
      </w:pPr>
      <w:r w:rsidRPr="00EB432D">
        <w:rPr>
          <w:sz w:val="16"/>
          <w:szCs w:val="16"/>
        </w:rPr>
        <w:t xml:space="preserve">      Colic</w:t>
      </w:r>
    </w:p>
    <w:p w:rsidR="00EB432D" w:rsidRPr="00EB432D" w:rsidRDefault="00EB432D" w:rsidP="00EB432D">
      <w:pPr>
        <w:pStyle w:val="NoSpacing"/>
        <w:rPr>
          <w:sz w:val="16"/>
          <w:szCs w:val="16"/>
        </w:rPr>
      </w:pPr>
      <w:r w:rsidRPr="00EB432D">
        <w:rPr>
          <w:sz w:val="16"/>
          <w:szCs w:val="16"/>
        </w:rPr>
        <w:t xml:space="preserve">    8, 24.65</w:t>
      </w:r>
    </w:p>
    <w:p w:rsidR="00EB432D" w:rsidRPr="00EB432D" w:rsidRDefault="00EB432D" w:rsidP="00EB432D">
      <w:pPr>
        <w:pStyle w:val="NoSpacing"/>
        <w:rPr>
          <w:sz w:val="16"/>
          <w:szCs w:val="16"/>
        </w:rPr>
      </w:pPr>
      <w:r w:rsidRPr="00EB432D">
        <w:rPr>
          <w:sz w:val="16"/>
          <w:szCs w:val="16"/>
        </w:rPr>
        <w:t xml:space="preserve">      Healthy</w:t>
      </w:r>
    </w:p>
    <w:p w:rsidR="00EB432D" w:rsidRPr="00EB432D" w:rsidRDefault="00EB432D" w:rsidP="00EB432D">
      <w:pPr>
        <w:pStyle w:val="NoSpacing"/>
        <w:rPr>
          <w:sz w:val="16"/>
          <w:szCs w:val="16"/>
        </w:rPr>
      </w:pPr>
      <w:r w:rsidRPr="00EB432D">
        <w:rPr>
          <w:sz w:val="16"/>
          <w:szCs w:val="16"/>
        </w:rPr>
        <w:t xml:space="preserve">  0, 3.55</w:t>
      </w:r>
    </w:p>
    <w:p w:rsidR="00EB432D" w:rsidRPr="00EB432D" w:rsidRDefault="00EB432D" w:rsidP="00EB432D">
      <w:pPr>
        <w:pStyle w:val="NoSpacing"/>
        <w:rPr>
          <w:sz w:val="16"/>
          <w:szCs w:val="16"/>
        </w:rPr>
      </w:pPr>
      <w:r w:rsidRPr="00EB432D">
        <w:rPr>
          <w:sz w:val="16"/>
          <w:szCs w:val="16"/>
        </w:rPr>
        <w:t xml:space="preserve">      Healthy</w:t>
      </w:r>
    </w:p>
    <w:p w:rsidR="00EB432D" w:rsidRPr="00EB432D" w:rsidRDefault="00EB432D" w:rsidP="00EB432D">
      <w:pPr>
        <w:pStyle w:val="NoSpacing"/>
        <w:rPr>
          <w:sz w:val="16"/>
          <w:szCs w:val="16"/>
        </w:rPr>
      </w:pPr>
      <w:r w:rsidRPr="00EB432D">
        <w:rPr>
          <w:sz w:val="16"/>
          <w:szCs w:val="16"/>
        </w:rPr>
        <w:t xml:space="preserve">    1, 141.5</w:t>
      </w:r>
    </w:p>
    <w:p w:rsidR="00EB432D" w:rsidRPr="00EB432D" w:rsidRDefault="00EB432D" w:rsidP="00EB432D">
      <w:pPr>
        <w:pStyle w:val="NoSpacing"/>
        <w:rPr>
          <w:sz w:val="16"/>
          <w:szCs w:val="16"/>
        </w:rPr>
      </w:pPr>
      <w:r w:rsidRPr="00EB432D">
        <w:rPr>
          <w:sz w:val="16"/>
          <w:szCs w:val="16"/>
        </w:rPr>
        <w:t xml:space="preserve">      Colic</w:t>
      </w:r>
    </w:p>
    <w:p w:rsidR="00EB432D" w:rsidRDefault="00EB432D" w:rsidP="00EB432D">
      <w:pPr>
        <w:pStyle w:val="NoSpacing"/>
        <w:rPr>
          <w:sz w:val="16"/>
          <w:szCs w:val="16"/>
        </w:rPr>
      </w:pPr>
      <w:r w:rsidRPr="00EB432D">
        <w:rPr>
          <w:sz w:val="16"/>
          <w:szCs w:val="16"/>
        </w:rPr>
        <w:t>-------------------------------------------------------</w:t>
      </w:r>
    </w:p>
    <w:p w:rsidR="00DE2D86" w:rsidRDefault="00DE2D86" w:rsidP="00EB432D">
      <w:pPr>
        <w:pStyle w:val="NoSpacing"/>
        <w:rPr>
          <w:sz w:val="16"/>
          <w:szCs w:val="16"/>
        </w:rPr>
        <w:sectPr w:rsidR="00DE2D86" w:rsidSect="00DE2D86">
          <w:type w:val="continuous"/>
          <w:pgSz w:w="12240" w:h="15840"/>
          <w:pgMar w:top="1440" w:right="1440" w:bottom="1440" w:left="1440" w:header="720" w:footer="720" w:gutter="0"/>
          <w:cols w:num="2" w:space="720"/>
          <w:docGrid w:linePitch="360"/>
        </w:sectPr>
      </w:pPr>
    </w:p>
    <w:p w:rsidR="008D11B4" w:rsidRPr="008D11B4" w:rsidRDefault="008D11B4" w:rsidP="008D11B4">
      <w:pPr>
        <w:pStyle w:val="NoSpacing"/>
        <w:rPr>
          <w:sz w:val="16"/>
          <w:szCs w:val="16"/>
        </w:rPr>
      </w:pPr>
      <w:r w:rsidRPr="008D11B4">
        <w:rPr>
          <w:sz w:val="16"/>
          <w:szCs w:val="16"/>
        </w:rPr>
        <w:lastRenderedPageBreak/>
        <w:t>-------------------------------------------------------</w:t>
      </w:r>
    </w:p>
    <w:p w:rsidR="008D11B4" w:rsidRDefault="008D11B4" w:rsidP="008D11B4">
      <w:pPr>
        <w:pStyle w:val="NoSpacing"/>
        <w:rPr>
          <w:sz w:val="16"/>
          <w:szCs w:val="16"/>
        </w:rPr>
      </w:pPr>
      <w:r w:rsidRPr="008D11B4">
        <w:rPr>
          <w:sz w:val="16"/>
          <w:szCs w:val="16"/>
        </w:rPr>
        <w:t>Phase #2: Classification of Equine Colic disease</w:t>
      </w:r>
    </w:p>
    <w:p w:rsidR="008D11B4" w:rsidRPr="008D11B4" w:rsidRDefault="008D11B4" w:rsidP="008D11B4">
      <w:pPr>
        <w:pStyle w:val="NoSpacing"/>
        <w:rPr>
          <w:sz w:val="16"/>
          <w:szCs w:val="16"/>
        </w:rPr>
      </w:pPr>
      <w:r>
        <w:rPr>
          <w:sz w:val="16"/>
          <w:szCs w:val="16"/>
        </w:rPr>
        <w:t>on training data</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Correct labels: 132</w:t>
      </w:r>
    </w:p>
    <w:p w:rsidR="008D11B4" w:rsidRPr="008D11B4" w:rsidRDefault="008D11B4" w:rsidP="008D11B4">
      <w:pPr>
        <w:pStyle w:val="NoSpacing"/>
        <w:rPr>
          <w:sz w:val="16"/>
          <w:szCs w:val="16"/>
        </w:rPr>
      </w:pPr>
      <w:r w:rsidRPr="008D11B4">
        <w:rPr>
          <w:sz w:val="16"/>
          <w:szCs w:val="16"/>
        </w:rPr>
        <w:t>Total data points: 132</w:t>
      </w:r>
    </w:p>
    <w:p w:rsidR="008D11B4" w:rsidRPr="008D11B4" w:rsidRDefault="008D11B4" w:rsidP="008D11B4">
      <w:pPr>
        <w:pStyle w:val="NoSpacing"/>
        <w:rPr>
          <w:sz w:val="16"/>
          <w:szCs w:val="16"/>
        </w:rPr>
      </w:pPr>
      <w:r w:rsidRPr="008D11B4">
        <w:rPr>
          <w:sz w:val="16"/>
          <w:szCs w:val="16"/>
        </w:rPr>
        <w:t>Accuracy: 100.0%</w:t>
      </w:r>
    </w:p>
    <w:p w:rsidR="00DE2D86" w:rsidRDefault="008D11B4" w:rsidP="008D11B4">
      <w:pPr>
        <w:pStyle w:val="NoSpacing"/>
        <w:rPr>
          <w:sz w:val="16"/>
          <w:szCs w:val="16"/>
        </w:rPr>
      </w:pPr>
      <w:r w:rsidRPr="008D11B4">
        <w:rPr>
          <w:sz w:val="16"/>
          <w:szCs w:val="16"/>
        </w:rPr>
        <w:t>-------------------------------------------------------</w:t>
      </w:r>
    </w:p>
    <w:p w:rsid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lastRenderedPageBreak/>
        <w:t>-------------------------------------------------------</w:t>
      </w:r>
    </w:p>
    <w:p w:rsidR="008D11B4" w:rsidRDefault="008D11B4" w:rsidP="008D11B4">
      <w:pPr>
        <w:pStyle w:val="NoSpacing"/>
        <w:rPr>
          <w:sz w:val="16"/>
          <w:szCs w:val="16"/>
        </w:rPr>
      </w:pPr>
      <w:r w:rsidRPr="008D11B4">
        <w:rPr>
          <w:sz w:val="16"/>
          <w:szCs w:val="16"/>
        </w:rPr>
        <w:t>Phase #2: Classification of Equine Colic disease</w:t>
      </w:r>
    </w:p>
    <w:p w:rsidR="008D11B4" w:rsidRPr="008D11B4" w:rsidRDefault="008D11B4" w:rsidP="008D11B4">
      <w:pPr>
        <w:pStyle w:val="NoSpacing"/>
        <w:rPr>
          <w:sz w:val="16"/>
          <w:szCs w:val="16"/>
        </w:rPr>
      </w:pPr>
      <w:r>
        <w:rPr>
          <w:sz w:val="16"/>
          <w:szCs w:val="16"/>
        </w:rPr>
        <w:t>on test data</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Pr>
          <w:sz w:val="16"/>
          <w:szCs w:val="16"/>
        </w:rPr>
        <w:t>Correct labels: 13</w:t>
      </w:r>
    </w:p>
    <w:p w:rsidR="008D11B4" w:rsidRPr="008D11B4" w:rsidRDefault="008D11B4" w:rsidP="008D11B4">
      <w:pPr>
        <w:pStyle w:val="NoSpacing"/>
        <w:rPr>
          <w:sz w:val="16"/>
          <w:szCs w:val="16"/>
        </w:rPr>
      </w:pPr>
      <w:r>
        <w:rPr>
          <w:sz w:val="16"/>
          <w:szCs w:val="16"/>
        </w:rPr>
        <w:t>Total data points: 13</w:t>
      </w:r>
    </w:p>
    <w:p w:rsidR="008D11B4" w:rsidRPr="008D11B4" w:rsidRDefault="008D11B4" w:rsidP="008D11B4">
      <w:pPr>
        <w:pStyle w:val="NoSpacing"/>
        <w:rPr>
          <w:sz w:val="16"/>
          <w:szCs w:val="16"/>
        </w:rPr>
      </w:pPr>
      <w:r w:rsidRPr="008D11B4">
        <w:rPr>
          <w:sz w:val="16"/>
          <w:szCs w:val="16"/>
        </w:rPr>
        <w:t>Accuracy: 100.0%</w:t>
      </w:r>
    </w:p>
    <w:p w:rsidR="008D11B4" w:rsidRDefault="008D11B4" w:rsidP="008D11B4">
      <w:pPr>
        <w:pStyle w:val="NoSpacing"/>
        <w:rPr>
          <w:sz w:val="16"/>
          <w:szCs w:val="16"/>
        </w:rPr>
      </w:pPr>
      <w:r w:rsidRPr="008D11B4">
        <w:rPr>
          <w:sz w:val="16"/>
          <w:szCs w:val="16"/>
        </w:rPr>
        <w:t>-------------------------------------------------------</w:t>
      </w:r>
    </w:p>
    <w:p w:rsidR="008D11B4" w:rsidRDefault="008D11B4" w:rsidP="008D11B4">
      <w:pPr>
        <w:pStyle w:val="NoSpacing"/>
        <w:rPr>
          <w:sz w:val="16"/>
          <w:szCs w:val="16"/>
        </w:rPr>
      </w:pPr>
    </w:p>
    <w:p w:rsidR="008D11B4" w:rsidRDefault="008D11B4" w:rsidP="008D11B4">
      <w:pPr>
        <w:pStyle w:val="NoSpacing"/>
        <w:rPr>
          <w:sz w:val="16"/>
          <w:szCs w:val="16"/>
        </w:rPr>
        <w:sectPr w:rsidR="008D11B4" w:rsidSect="008D11B4">
          <w:type w:val="continuous"/>
          <w:pgSz w:w="12240" w:h="15840"/>
          <w:pgMar w:top="1440" w:right="1440" w:bottom="1440" w:left="1440" w:header="720" w:footer="720" w:gutter="0"/>
          <w:cols w:num="2" w:space="720"/>
          <w:docGrid w:linePitch="360"/>
        </w:sectPr>
      </w:pPr>
    </w:p>
    <w:p w:rsidR="008D11B4" w:rsidRDefault="008D11B4" w:rsidP="008D11B4">
      <w:pPr>
        <w:pStyle w:val="NoSpacing"/>
        <w:rPr>
          <w:b/>
        </w:rPr>
      </w:pPr>
      <w:r w:rsidRPr="008D11B4">
        <w:rPr>
          <w:b/>
        </w:rPr>
        <w:lastRenderedPageBreak/>
        <w:t>Appendix A5Q5</w:t>
      </w:r>
    </w:p>
    <w:p w:rsidR="00512F92" w:rsidRPr="00512F92" w:rsidRDefault="00512F92" w:rsidP="008D11B4">
      <w:pPr>
        <w:pStyle w:val="NoSpacing"/>
      </w:pPr>
      <w:r>
        <w:rPr>
          <w:i/>
        </w:rPr>
        <w:t xml:space="preserve">Note: </w:t>
      </w:r>
      <w:r>
        <w:t xml:space="preserve">The output of the actual decision tree has been excluded here due to its size. </w:t>
      </w:r>
    </w:p>
    <w:p w:rsidR="008D11B4" w:rsidRDefault="008D11B4" w:rsidP="008D11B4">
      <w:pPr>
        <w:pStyle w:val="NoSpacing"/>
        <w:rPr>
          <w:b/>
          <w:sz w:val="16"/>
          <w:szCs w:val="16"/>
        </w:rPr>
      </w:pPr>
    </w:p>
    <w:p w:rsidR="008D11B4" w:rsidRDefault="008D11B4" w:rsidP="008D11B4">
      <w:pPr>
        <w:pStyle w:val="NoSpacing"/>
        <w:rPr>
          <w:sz w:val="16"/>
          <w:szCs w:val="16"/>
        </w:rPr>
        <w:sectPr w:rsidR="008D11B4" w:rsidSect="00DF2861">
          <w:type w:val="continuous"/>
          <w:pgSz w:w="12240" w:h="15840"/>
          <w:pgMar w:top="1440" w:right="1440" w:bottom="1440" w:left="1440" w:header="720" w:footer="720" w:gutter="0"/>
          <w:cols w:space="720"/>
          <w:docGrid w:linePitch="360"/>
        </w:sectPr>
      </w:pPr>
    </w:p>
    <w:p w:rsidR="008D11B4" w:rsidRPr="008D11B4" w:rsidRDefault="008D11B4" w:rsidP="008D11B4">
      <w:pPr>
        <w:pStyle w:val="NoSpacing"/>
        <w:rPr>
          <w:sz w:val="16"/>
          <w:szCs w:val="16"/>
        </w:rPr>
      </w:pPr>
      <w:r w:rsidRPr="008D11B4">
        <w:rPr>
          <w:sz w:val="16"/>
          <w:szCs w:val="16"/>
        </w:rPr>
        <w:lastRenderedPageBreak/>
        <w:t>-------------------------------------------------------</w:t>
      </w:r>
    </w:p>
    <w:p w:rsidR="008D11B4" w:rsidRPr="008D11B4" w:rsidRDefault="008D11B4" w:rsidP="008D11B4">
      <w:pPr>
        <w:pStyle w:val="NoSpacing"/>
        <w:rPr>
          <w:sz w:val="16"/>
          <w:szCs w:val="16"/>
        </w:rPr>
      </w:pPr>
      <w:r w:rsidRPr="008D11B4">
        <w:rPr>
          <w:sz w:val="16"/>
          <w:szCs w:val="16"/>
        </w:rPr>
        <w:t>Phase #1: Building decision tree for Math Student Performance classification</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Previous failures</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0.05213871314315577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Days of class missed</w:t>
      </w:r>
    </w:p>
    <w:p w:rsidR="008D11B4" w:rsidRPr="008D11B4" w:rsidRDefault="008D11B4" w:rsidP="008D11B4">
      <w:pPr>
        <w:pStyle w:val="NoSpacing"/>
        <w:rPr>
          <w:sz w:val="16"/>
          <w:szCs w:val="16"/>
        </w:rPr>
      </w:pPr>
      <w:r w:rsidRPr="008D11B4">
        <w:rPr>
          <w:sz w:val="16"/>
          <w:szCs w:val="16"/>
        </w:rPr>
        <w:t>Threshold: 21.5</w:t>
      </w:r>
    </w:p>
    <w:p w:rsidR="008D11B4" w:rsidRPr="008D11B4" w:rsidRDefault="008D11B4" w:rsidP="008D11B4">
      <w:pPr>
        <w:pStyle w:val="NoSpacing"/>
        <w:rPr>
          <w:sz w:val="16"/>
          <w:szCs w:val="16"/>
        </w:rPr>
      </w:pPr>
      <w:r w:rsidRPr="008D11B4">
        <w:rPr>
          <w:sz w:val="16"/>
          <w:szCs w:val="16"/>
        </w:rPr>
        <w:t>Information Gain: 0.027582979546835862</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Travel time</w:t>
      </w:r>
    </w:p>
    <w:p w:rsidR="008D11B4" w:rsidRPr="008D11B4" w:rsidRDefault="008D11B4" w:rsidP="008D11B4">
      <w:pPr>
        <w:pStyle w:val="NoSpacing"/>
        <w:rPr>
          <w:sz w:val="16"/>
          <w:szCs w:val="16"/>
        </w:rPr>
      </w:pPr>
      <w:r w:rsidRPr="008D11B4">
        <w:rPr>
          <w:sz w:val="16"/>
          <w:szCs w:val="16"/>
        </w:rPr>
        <w:lastRenderedPageBreak/>
        <w:t>Threshold: 3.5</w:t>
      </w:r>
    </w:p>
    <w:p w:rsidR="008D11B4" w:rsidRPr="008D11B4" w:rsidRDefault="008D11B4" w:rsidP="008D11B4">
      <w:pPr>
        <w:pStyle w:val="NoSpacing"/>
        <w:rPr>
          <w:sz w:val="16"/>
          <w:szCs w:val="16"/>
        </w:rPr>
      </w:pPr>
      <w:r w:rsidRPr="008D11B4">
        <w:rPr>
          <w:sz w:val="16"/>
          <w:szCs w:val="16"/>
        </w:rPr>
        <w:t>Information Gain: 0.021773290406922996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Frequency of seeing friends</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0.018252760451768935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0.0923778015608967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Days of class missed</w:t>
      </w:r>
    </w:p>
    <w:p w:rsidR="008D11B4" w:rsidRPr="008D11B4" w:rsidRDefault="008D11B4" w:rsidP="008D11B4">
      <w:pPr>
        <w:pStyle w:val="NoSpacing"/>
        <w:rPr>
          <w:sz w:val="16"/>
          <w:szCs w:val="16"/>
        </w:rPr>
      </w:pPr>
      <w:r w:rsidRPr="008D11B4">
        <w:rPr>
          <w:sz w:val="16"/>
          <w:szCs w:val="16"/>
        </w:rPr>
        <w:t>Threshold: 5.0</w:t>
      </w:r>
    </w:p>
    <w:p w:rsidR="008D11B4" w:rsidRPr="008D11B4" w:rsidRDefault="008D11B4" w:rsidP="008D11B4">
      <w:pPr>
        <w:pStyle w:val="NoSpacing"/>
        <w:rPr>
          <w:sz w:val="16"/>
          <w:szCs w:val="16"/>
        </w:rPr>
      </w:pPr>
      <w:r w:rsidRPr="008D11B4">
        <w:rPr>
          <w:sz w:val="16"/>
          <w:szCs w:val="16"/>
        </w:rPr>
        <w:lastRenderedPageBreak/>
        <w:t>Information Gain: 0.06699672745561203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Home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0.10002566891096987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Quality of family relationships</w:t>
      </w:r>
    </w:p>
    <w:p w:rsidR="008D11B4" w:rsidRPr="008D11B4" w:rsidRDefault="008D11B4" w:rsidP="008D11B4">
      <w:pPr>
        <w:pStyle w:val="NoSpacing"/>
        <w:rPr>
          <w:sz w:val="16"/>
          <w:szCs w:val="16"/>
        </w:rPr>
      </w:pPr>
      <w:r w:rsidRPr="008D11B4">
        <w:rPr>
          <w:sz w:val="16"/>
          <w:szCs w:val="16"/>
        </w:rPr>
        <w:t>Threshold: 4.5</w:t>
      </w:r>
    </w:p>
    <w:p w:rsidR="008D11B4" w:rsidRPr="008D11B4" w:rsidRDefault="008D11B4" w:rsidP="008D11B4">
      <w:pPr>
        <w:pStyle w:val="NoSpacing"/>
        <w:rPr>
          <w:sz w:val="16"/>
          <w:szCs w:val="16"/>
        </w:rPr>
      </w:pPr>
      <w:r w:rsidRPr="008D11B4">
        <w:rPr>
          <w:sz w:val="16"/>
          <w:szCs w:val="16"/>
        </w:rPr>
        <w:t>Information Gain: 0.1277217544981898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0.1271921109730324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Father's education</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0.1270528389126364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Free time after school</w:t>
      </w:r>
    </w:p>
    <w:p w:rsidR="008D11B4" w:rsidRPr="008D11B4" w:rsidRDefault="008D11B4" w:rsidP="008D11B4">
      <w:pPr>
        <w:pStyle w:val="NoSpacing"/>
        <w:rPr>
          <w:sz w:val="16"/>
          <w:szCs w:val="16"/>
        </w:rPr>
      </w:pPr>
      <w:r w:rsidRPr="008D11B4">
        <w:rPr>
          <w:sz w:val="16"/>
          <w:szCs w:val="16"/>
        </w:rPr>
        <w:t>Threshold: 4.5</w:t>
      </w:r>
    </w:p>
    <w:p w:rsidR="008D11B4" w:rsidRPr="008D11B4" w:rsidRDefault="008D11B4" w:rsidP="008D11B4">
      <w:pPr>
        <w:pStyle w:val="NoSpacing"/>
        <w:rPr>
          <w:sz w:val="16"/>
          <w:szCs w:val="16"/>
        </w:rPr>
      </w:pPr>
      <w:r w:rsidRPr="008D11B4">
        <w:rPr>
          <w:sz w:val="16"/>
          <w:szCs w:val="16"/>
        </w:rPr>
        <w:t>Information Gain: 0.16715678748009255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Extra-curricular activities</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0.2516291673878229</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Gender of caretaker</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0.23645279766002802</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Free time after school</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0.34758988139079705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Sex</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0.4199730940219749</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School Attended</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0.9182958340544896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17.5</w:t>
      </w:r>
    </w:p>
    <w:p w:rsidR="008D11B4" w:rsidRPr="008D11B4" w:rsidRDefault="008D11B4" w:rsidP="008D11B4">
      <w:pPr>
        <w:pStyle w:val="NoSpacing"/>
        <w:rPr>
          <w:sz w:val="16"/>
          <w:szCs w:val="16"/>
        </w:rPr>
      </w:pPr>
      <w:r w:rsidRPr="008D11B4">
        <w:rPr>
          <w:sz w:val="16"/>
          <w:szCs w:val="16"/>
        </w:rPr>
        <w:t>Information Gain: 0.4067153767696875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Father's education</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0.45810589515712374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Home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0.9182958340544896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Father's education</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0.0456445428229465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Free time after school</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0.15007189740414284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4.5</w:t>
      </w:r>
    </w:p>
    <w:p w:rsidR="008D11B4" w:rsidRPr="008D11B4" w:rsidRDefault="008D11B4" w:rsidP="008D11B4">
      <w:pPr>
        <w:pStyle w:val="NoSpacing"/>
        <w:rPr>
          <w:sz w:val="16"/>
          <w:szCs w:val="16"/>
        </w:rPr>
      </w:pPr>
      <w:r w:rsidRPr="008D11B4">
        <w:rPr>
          <w:sz w:val="16"/>
          <w:szCs w:val="16"/>
        </w:rPr>
        <w:t>Information Gain: 0.4591479170272448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16.5</w:t>
      </w:r>
    </w:p>
    <w:p w:rsidR="008D11B4" w:rsidRPr="008D11B4" w:rsidRDefault="008D11B4" w:rsidP="008D11B4">
      <w:pPr>
        <w:pStyle w:val="NoSpacing"/>
        <w:rPr>
          <w:sz w:val="16"/>
          <w:szCs w:val="16"/>
        </w:rPr>
      </w:pPr>
      <w:r w:rsidRPr="008D11B4">
        <w:rPr>
          <w:sz w:val="16"/>
          <w:szCs w:val="16"/>
        </w:rPr>
        <w:t>Information Gain: 0.9182958340544896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Quality of family relationships</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0.2045218714794187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Sex</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0.9182958340544896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Days of class missed</w:t>
      </w:r>
    </w:p>
    <w:p w:rsidR="008D11B4" w:rsidRPr="008D11B4" w:rsidRDefault="008D11B4" w:rsidP="008D11B4">
      <w:pPr>
        <w:pStyle w:val="NoSpacing"/>
        <w:rPr>
          <w:sz w:val="16"/>
          <w:szCs w:val="16"/>
        </w:rPr>
      </w:pPr>
      <w:r w:rsidRPr="008D11B4">
        <w:rPr>
          <w:sz w:val="16"/>
          <w:szCs w:val="16"/>
        </w:rPr>
        <w:t>Threshold: 5.5</w:t>
      </w:r>
    </w:p>
    <w:p w:rsidR="008D11B4" w:rsidRPr="008D11B4" w:rsidRDefault="008D11B4" w:rsidP="008D11B4">
      <w:pPr>
        <w:pStyle w:val="NoSpacing"/>
        <w:rPr>
          <w:sz w:val="16"/>
          <w:szCs w:val="16"/>
        </w:rPr>
      </w:pPr>
      <w:r w:rsidRPr="008D11B4">
        <w:rPr>
          <w:sz w:val="16"/>
          <w:szCs w:val="16"/>
        </w:rPr>
        <w:t>Information Gain: 0.22837518378373278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School Attended</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1.0</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Weekend alcohol consumption</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0.03490346627367713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17.5</w:t>
      </w:r>
    </w:p>
    <w:p w:rsidR="008D11B4" w:rsidRPr="008D11B4" w:rsidRDefault="008D11B4" w:rsidP="008D11B4">
      <w:pPr>
        <w:pStyle w:val="NoSpacing"/>
        <w:rPr>
          <w:sz w:val="16"/>
          <w:szCs w:val="16"/>
        </w:rPr>
      </w:pPr>
      <w:r w:rsidRPr="008D11B4">
        <w:rPr>
          <w:sz w:val="16"/>
          <w:szCs w:val="16"/>
        </w:rPr>
        <w:t>Information Gain: 0.12346046720702553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Sex</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0.1435890623688481</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Days of class missed</w:t>
      </w:r>
    </w:p>
    <w:p w:rsidR="008D11B4" w:rsidRPr="008D11B4" w:rsidRDefault="008D11B4" w:rsidP="008D11B4">
      <w:pPr>
        <w:pStyle w:val="NoSpacing"/>
        <w:rPr>
          <w:sz w:val="16"/>
          <w:szCs w:val="16"/>
        </w:rPr>
      </w:pPr>
      <w:r w:rsidRPr="008D11B4">
        <w:rPr>
          <w:sz w:val="16"/>
          <w:szCs w:val="16"/>
        </w:rPr>
        <w:t>Threshold: 1.0</w:t>
      </w:r>
    </w:p>
    <w:p w:rsidR="008D11B4" w:rsidRPr="008D11B4" w:rsidRDefault="008D11B4" w:rsidP="008D11B4">
      <w:pPr>
        <w:pStyle w:val="NoSpacing"/>
        <w:rPr>
          <w:sz w:val="16"/>
          <w:szCs w:val="16"/>
        </w:rPr>
      </w:pPr>
      <w:r w:rsidRPr="008D11B4">
        <w:rPr>
          <w:sz w:val="16"/>
          <w:szCs w:val="16"/>
        </w:rPr>
        <w:t>Information Gain: 0.11157078888372529</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16.5</w:t>
      </w:r>
    </w:p>
    <w:p w:rsidR="008D11B4" w:rsidRPr="008D11B4" w:rsidRDefault="008D11B4" w:rsidP="008D11B4">
      <w:pPr>
        <w:pStyle w:val="NoSpacing"/>
        <w:rPr>
          <w:sz w:val="16"/>
          <w:szCs w:val="16"/>
        </w:rPr>
      </w:pPr>
      <w:r w:rsidRPr="008D11B4">
        <w:rPr>
          <w:sz w:val="16"/>
          <w:szCs w:val="16"/>
        </w:rPr>
        <w:t>Information Gain: 0.46956521111470706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lastRenderedPageBreak/>
        <w:t xml:space="preserve">Selecting best attribute: </w:t>
      </w:r>
    </w:p>
    <w:p w:rsidR="008D11B4" w:rsidRPr="008D11B4" w:rsidRDefault="008D11B4" w:rsidP="008D11B4">
      <w:pPr>
        <w:pStyle w:val="NoSpacing"/>
        <w:rPr>
          <w:sz w:val="16"/>
          <w:szCs w:val="16"/>
        </w:rPr>
      </w:pPr>
      <w:r w:rsidRPr="008D11B4">
        <w:rPr>
          <w:sz w:val="16"/>
          <w:szCs w:val="16"/>
        </w:rPr>
        <w:t>Attribute: Gender of caretaker</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0.7219280948873623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0.19087450462110933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Mother's education</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0.2516291673878229</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Father's education</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0.4591479170272448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Size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0.8112781244591328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Romantic relationship</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0.11629598989239365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educational support</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0.6500224216483541</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educational support</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0.22478750958935978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School Attended</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0.19811742113040354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19.0</w:t>
      </w:r>
    </w:p>
    <w:p w:rsidR="008D11B4" w:rsidRPr="008D11B4" w:rsidRDefault="008D11B4" w:rsidP="008D11B4">
      <w:pPr>
        <w:pStyle w:val="NoSpacing"/>
        <w:rPr>
          <w:sz w:val="16"/>
          <w:szCs w:val="16"/>
        </w:rPr>
      </w:pPr>
      <w:r w:rsidRPr="008D11B4">
        <w:rPr>
          <w:sz w:val="16"/>
          <w:szCs w:val="16"/>
        </w:rPr>
        <w:t>Information Gain: 0.31668908831502096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Weekday alcohol consumption</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0.7219280948873623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Home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0.1011360148320043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Mother's education</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0.43359411726054453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lastRenderedPageBreak/>
        <w:t>Attribute: Father's education</w:t>
      </w:r>
    </w:p>
    <w:p w:rsidR="008D11B4" w:rsidRPr="008D11B4" w:rsidRDefault="008D11B4" w:rsidP="008D11B4">
      <w:pPr>
        <w:pStyle w:val="NoSpacing"/>
        <w:rPr>
          <w:sz w:val="16"/>
          <w:szCs w:val="16"/>
        </w:rPr>
      </w:pPr>
      <w:r w:rsidRPr="008D11B4">
        <w:rPr>
          <w:sz w:val="16"/>
          <w:szCs w:val="16"/>
        </w:rPr>
        <w:t>Threshold: 3.0</w:t>
      </w:r>
    </w:p>
    <w:p w:rsidR="008D11B4" w:rsidRPr="008D11B4" w:rsidRDefault="008D11B4" w:rsidP="008D11B4">
      <w:pPr>
        <w:pStyle w:val="NoSpacing"/>
        <w:rPr>
          <w:sz w:val="16"/>
          <w:szCs w:val="16"/>
        </w:rPr>
      </w:pPr>
      <w:r w:rsidRPr="008D11B4">
        <w:rPr>
          <w:sz w:val="16"/>
          <w:szCs w:val="16"/>
        </w:rPr>
        <w:t>Information Gain: 0.9182958340544896</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0.10879408669903734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Mother's education</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0.08930861846377391</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Size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0.182308984608897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Gender of caretaker</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0.24545967395890878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Mother's education</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0.19350684337293445</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Age</w:t>
      </w:r>
    </w:p>
    <w:p w:rsidR="008D11B4" w:rsidRPr="008D11B4" w:rsidRDefault="008D11B4" w:rsidP="008D11B4">
      <w:pPr>
        <w:pStyle w:val="NoSpacing"/>
        <w:rPr>
          <w:sz w:val="16"/>
          <w:szCs w:val="16"/>
        </w:rPr>
      </w:pPr>
      <w:r w:rsidRPr="008D11B4">
        <w:rPr>
          <w:sz w:val="16"/>
          <w:szCs w:val="16"/>
        </w:rPr>
        <w:t>Threshold: 16.5</w:t>
      </w:r>
    </w:p>
    <w:p w:rsidR="008D11B4" w:rsidRPr="008D11B4" w:rsidRDefault="008D11B4" w:rsidP="008D11B4">
      <w:pPr>
        <w:pStyle w:val="NoSpacing"/>
        <w:rPr>
          <w:sz w:val="16"/>
          <w:szCs w:val="16"/>
        </w:rPr>
      </w:pPr>
      <w:r w:rsidRPr="008D11B4">
        <w:rPr>
          <w:sz w:val="16"/>
          <w:szCs w:val="16"/>
        </w:rPr>
        <w:t>Information Gain: 0.31976006206417584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Mother's education</w:t>
      </w:r>
    </w:p>
    <w:p w:rsidR="008D11B4" w:rsidRPr="008D11B4" w:rsidRDefault="008D11B4" w:rsidP="008D11B4">
      <w:pPr>
        <w:pStyle w:val="NoSpacing"/>
        <w:rPr>
          <w:sz w:val="16"/>
          <w:szCs w:val="16"/>
        </w:rPr>
      </w:pPr>
      <w:r w:rsidRPr="008D11B4">
        <w:rPr>
          <w:sz w:val="16"/>
          <w:szCs w:val="16"/>
        </w:rPr>
        <w:t>Threshold: 2.5</w:t>
      </w:r>
    </w:p>
    <w:p w:rsidR="008D11B4" w:rsidRPr="008D11B4" w:rsidRDefault="008D11B4" w:rsidP="008D11B4">
      <w:pPr>
        <w:pStyle w:val="NoSpacing"/>
        <w:rPr>
          <w:sz w:val="16"/>
          <w:szCs w:val="16"/>
        </w:rPr>
      </w:pPr>
      <w:r w:rsidRPr="008D11B4">
        <w:rPr>
          <w:sz w:val="16"/>
          <w:szCs w:val="16"/>
        </w:rPr>
        <w:t>Information Gain: 1.0</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Size</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0.22600024438491662</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Weekend alcohol consumption</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0.2780719051126377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Study time</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0.7219280948873623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Extra educational support</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0.7219280948873623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Primary caretaker</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0.13536509514407458</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Weekend alcohol consumption</w:t>
      </w:r>
    </w:p>
    <w:p w:rsidR="008D11B4" w:rsidRPr="008D11B4" w:rsidRDefault="008D11B4" w:rsidP="008D11B4">
      <w:pPr>
        <w:pStyle w:val="NoSpacing"/>
        <w:rPr>
          <w:sz w:val="16"/>
          <w:szCs w:val="16"/>
        </w:rPr>
      </w:pPr>
      <w:r w:rsidRPr="008D11B4">
        <w:rPr>
          <w:sz w:val="16"/>
          <w:szCs w:val="16"/>
        </w:rPr>
        <w:lastRenderedPageBreak/>
        <w:t>Threshold: 2.5</w:t>
      </w:r>
    </w:p>
    <w:p w:rsidR="008D11B4" w:rsidRPr="008D11B4" w:rsidRDefault="008D11B4" w:rsidP="008D11B4">
      <w:pPr>
        <w:pStyle w:val="NoSpacing"/>
        <w:rPr>
          <w:sz w:val="16"/>
          <w:szCs w:val="16"/>
        </w:rPr>
      </w:pPr>
      <w:r w:rsidRPr="008D11B4">
        <w:rPr>
          <w:sz w:val="16"/>
          <w:szCs w:val="16"/>
        </w:rPr>
        <w:t>Information Gain: 0.4089866249299394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Study time</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0.5032583347756457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Family educational support</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0.6500224216483541</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Health status</w:t>
      </w:r>
    </w:p>
    <w:p w:rsidR="008D11B4" w:rsidRPr="008D11B4" w:rsidRDefault="008D11B4" w:rsidP="008D11B4">
      <w:pPr>
        <w:pStyle w:val="NoSpacing"/>
        <w:rPr>
          <w:sz w:val="16"/>
          <w:szCs w:val="16"/>
        </w:rPr>
      </w:pPr>
      <w:r w:rsidRPr="008D11B4">
        <w:rPr>
          <w:sz w:val="16"/>
          <w:szCs w:val="16"/>
        </w:rPr>
        <w:t>Threshold: 4.5</w:t>
      </w:r>
    </w:p>
    <w:p w:rsidR="008D11B4" w:rsidRPr="008D11B4" w:rsidRDefault="008D11B4" w:rsidP="008D11B4">
      <w:pPr>
        <w:pStyle w:val="NoSpacing"/>
        <w:rPr>
          <w:sz w:val="16"/>
          <w:szCs w:val="16"/>
        </w:rPr>
      </w:pPr>
      <w:r w:rsidRPr="008D11B4">
        <w:rPr>
          <w:sz w:val="16"/>
          <w:szCs w:val="16"/>
        </w:rPr>
        <w:t>Information Gain: 0.13104163868572294</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Previous failures</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lastRenderedPageBreak/>
        <w:t>Information Gain: 0.19482707682211142</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Romantic relationship</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0.24902249956730627</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Sex</w:t>
      </w:r>
    </w:p>
    <w:p w:rsidR="008D11B4" w:rsidRPr="008D11B4" w:rsidRDefault="008D11B4" w:rsidP="008D11B4">
      <w:pPr>
        <w:pStyle w:val="NoSpacing"/>
        <w:rPr>
          <w:sz w:val="16"/>
          <w:szCs w:val="16"/>
        </w:rPr>
      </w:pPr>
      <w:r w:rsidRPr="008D11B4">
        <w:rPr>
          <w:sz w:val="16"/>
          <w:szCs w:val="16"/>
        </w:rPr>
        <w:t>Threshold: 0.5</w:t>
      </w:r>
    </w:p>
    <w:p w:rsidR="008D11B4" w:rsidRPr="008D11B4" w:rsidRDefault="008D11B4" w:rsidP="008D11B4">
      <w:pPr>
        <w:pStyle w:val="NoSpacing"/>
        <w:rPr>
          <w:sz w:val="16"/>
          <w:szCs w:val="16"/>
        </w:rPr>
      </w:pPr>
      <w:r w:rsidRPr="008D11B4">
        <w:rPr>
          <w:sz w:val="16"/>
          <w:szCs w:val="16"/>
        </w:rPr>
        <w:t>Information Gain: 0.7219280948873623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Quality of family relationships</w:t>
      </w:r>
    </w:p>
    <w:p w:rsidR="008D11B4" w:rsidRPr="008D11B4" w:rsidRDefault="008D11B4" w:rsidP="008D11B4">
      <w:pPr>
        <w:pStyle w:val="NoSpacing"/>
        <w:rPr>
          <w:sz w:val="16"/>
          <w:szCs w:val="16"/>
        </w:rPr>
      </w:pPr>
      <w:r w:rsidRPr="008D11B4">
        <w:rPr>
          <w:sz w:val="16"/>
          <w:szCs w:val="16"/>
        </w:rPr>
        <w:t>Threshold: 3.5</w:t>
      </w:r>
    </w:p>
    <w:p w:rsidR="008D11B4" w:rsidRPr="008D11B4" w:rsidRDefault="008D11B4" w:rsidP="008D11B4">
      <w:pPr>
        <w:pStyle w:val="NoSpacing"/>
        <w:rPr>
          <w:sz w:val="16"/>
          <w:szCs w:val="16"/>
        </w:rPr>
      </w:pPr>
      <w:r w:rsidRPr="008D11B4">
        <w:rPr>
          <w:sz w:val="16"/>
          <w:szCs w:val="16"/>
        </w:rPr>
        <w:t>Information Gain: 0.3219280948873623</w:t>
      </w:r>
    </w:p>
    <w:p w:rsidR="008D11B4" w:rsidRPr="008D11B4" w:rsidRDefault="008D11B4" w:rsidP="008D11B4">
      <w:pPr>
        <w:pStyle w:val="NoSpacing"/>
        <w:rPr>
          <w:sz w:val="16"/>
          <w:szCs w:val="16"/>
        </w:rPr>
      </w:pPr>
    </w:p>
    <w:p w:rsidR="008D11B4" w:rsidRPr="008D11B4" w:rsidRDefault="008D11B4" w:rsidP="008D11B4">
      <w:pPr>
        <w:pStyle w:val="NoSpacing"/>
        <w:rPr>
          <w:sz w:val="16"/>
          <w:szCs w:val="16"/>
        </w:rPr>
      </w:pPr>
      <w:r w:rsidRPr="008D11B4">
        <w:rPr>
          <w:sz w:val="16"/>
          <w:szCs w:val="16"/>
        </w:rPr>
        <w:t xml:space="preserve">Selecting best attribute: </w:t>
      </w:r>
    </w:p>
    <w:p w:rsidR="008D11B4" w:rsidRPr="008D11B4" w:rsidRDefault="008D11B4" w:rsidP="008D11B4">
      <w:pPr>
        <w:pStyle w:val="NoSpacing"/>
        <w:rPr>
          <w:sz w:val="16"/>
          <w:szCs w:val="16"/>
        </w:rPr>
      </w:pPr>
      <w:r w:rsidRPr="008D11B4">
        <w:rPr>
          <w:sz w:val="16"/>
          <w:szCs w:val="16"/>
        </w:rPr>
        <w:t>Attribute: Father's education</w:t>
      </w:r>
    </w:p>
    <w:p w:rsidR="008D11B4" w:rsidRPr="008D11B4" w:rsidRDefault="008D11B4" w:rsidP="008D11B4">
      <w:pPr>
        <w:pStyle w:val="NoSpacing"/>
        <w:rPr>
          <w:sz w:val="16"/>
          <w:szCs w:val="16"/>
        </w:rPr>
      </w:pPr>
      <w:r w:rsidRPr="008D11B4">
        <w:rPr>
          <w:sz w:val="16"/>
          <w:szCs w:val="16"/>
        </w:rPr>
        <w:t>Threshold: 1.5</w:t>
      </w:r>
    </w:p>
    <w:p w:rsidR="008D11B4" w:rsidRPr="008D11B4" w:rsidRDefault="008D11B4" w:rsidP="008D11B4">
      <w:pPr>
        <w:pStyle w:val="NoSpacing"/>
        <w:rPr>
          <w:sz w:val="16"/>
          <w:szCs w:val="16"/>
        </w:rPr>
      </w:pPr>
      <w:r w:rsidRPr="008D11B4">
        <w:rPr>
          <w:sz w:val="16"/>
          <w:szCs w:val="16"/>
        </w:rPr>
        <w:t>Information Gain: 1.0</w:t>
      </w:r>
    </w:p>
    <w:p w:rsidR="00512F92" w:rsidRDefault="00512F92" w:rsidP="008D11B4">
      <w:pPr>
        <w:pStyle w:val="NoSpacing"/>
        <w:rPr>
          <w:sz w:val="16"/>
          <w:szCs w:val="16"/>
        </w:rPr>
        <w:sectPr w:rsidR="00512F92" w:rsidSect="00512F92">
          <w:type w:val="continuous"/>
          <w:pgSz w:w="12240" w:h="15840"/>
          <w:pgMar w:top="1440" w:right="1440" w:bottom="1440" w:left="1440" w:header="720" w:footer="720" w:gutter="0"/>
          <w:cols w:num="2" w:space="720"/>
          <w:docGrid w:linePitch="360"/>
        </w:sectPr>
      </w:pPr>
    </w:p>
    <w:p w:rsidR="00512F92" w:rsidRDefault="00512F92" w:rsidP="008D11B4">
      <w:pPr>
        <w:pStyle w:val="NoSpacing"/>
        <w:rPr>
          <w:sz w:val="16"/>
          <w:szCs w:val="16"/>
        </w:rPr>
      </w:pPr>
    </w:p>
    <w:p w:rsidR="00512F92" w:rsidRDefault="00512F92" w:rsidP="00512F92">
      <w:pPr>
        <w:pStyle w:val="NoSpacing"/>
        <w:rPr>
          <w:sz w:val="16"/>
          <w:szCs w:val="16"/>
        </w:rPr>
        <w:sectPr w:rsidR="00512F92" w:rsidSect="00512F92">
          <w:type w:val="continuous"/>
          <w:pgSz w:w="12240" w:h="15840"/>
          <w:pgMar w:top="1440" w:right="1440" w:bottom="1440" w:left="1440" w:header="720" w:footer="720" w:gutter="0"/>
          <w:cols w:space="720"/>
          <w:docGrid w:linePitch="360"/>
        </w:sectPr>
      </w:pPr>
    </w:p>
    <w:p w:rsidR="00512F92" w:rsidRPr="008D11B4" w:rsidRDefault="00512F92" w:rsidP="00512F92">
      <w:pPr>
        <w:pStyle w:val="NoSpacing"/>
        <w:rPr>
          <w:sz w:val="16"/>
          <w:szCs w:val="16"/>
        </w:rPr>
      </w:pPr>
      <w:r w:rsidRPr="008D11B4">
        <w:rPr>
          <w:sz w:val="16"/>
          <w:szCs w:val="16"/>
        </w:rPr>
        <w:lastRenderedPageBreak/>
        <w:t>-------------------------------------------------------</w:t>
      </w:r>
    </w:p>
    <w:p w:rsidR="00512F92" w:rsidRDefault="00512F92" w:rsidP="00512F92">
      <w:pPr>
        <w:pStyle w:val="NoSpacing"/>
        <w:rPr>
          <w:sz w:val="16"/>
          <w:szCs w:val="16"/>
        </w:rPr>
      </w:pPr>
      <w:r w:rsidRPr="008D11B4">
        <w:rPr>
          <w:sz w:val="16"/>
          <w:szCs w:val="16"/>
        </w:rPr>
        <w:t>Phase #2: Classification of Math Student Performance</w:t>
      </w:r>
    </w:p>
    <w:p w:rsidR="00512F92" w:rsidRPr="008D11B4" w:rsidRDefault="00512F92" w:rsidP="00512F92">
      <w:pPr>
        <w:pStyle w:val="NoSpacing"/>
        <w:rPr>
          <w:sz w:val="16"/>
          <w:szCs w:val="16"/>
        </w:rPr>
      </w:pPr>
      <w:r>
        <w:rPr>
          <w:sz w:val="16"/>
          <w:szCs w:val="16"/>
        </w:rPr>
        <w:t>On training data</w:t>
      </w:r>
    </w:p>
    <w:p w:rsidR="00512F92" w:rsidRPr="008D11B4" w:rsidRDefault="00512F92" w:rsidP="00512F92">
      <w:pPr>
        <w:pStyle w:val="NoSpacing"/>
        <w:rPr>
          <w:sz w:val="16"/>
          <w:szCs w:val="16"/>
        </w:rPr>
      </w:pPr>
    </w:p>
    <w:p w:rsidR="00512F92" w:rsidRPr="008D11B4" w:rsidRDefault="00512F92" w:rsidP="00512F92">
      <w:pPr>
        <w:pStyle w:val="NoSpacing"/>
        <w:rPr>
          <w:sz w:val="16"/>
          <w:szCs w:val="16"/>
        </w:rPr>
      </w:pPr>
      <w:r w:rsidRPr="008D11B4">
        <w:rPr>
          <w:sz w:val="16"/>
          <w:szCs w:val="16"/>
        </w:rPr>
        <w:t>Correct labels: 249</w:t>
      </w:r>
    </w:p>
    <w:p w:rsidR="00512F92" w:rsidRDefault="00512F92" w:rsidP="00512F92">
      <w:pPr>
        <w:pStyle w:val="NoSpacing"/>
        <w:rPr>
          <w:sz w:val="16"/>
          <w:szCs w:val="16"/>
        </w:rPr>
      </w:pPr>
      <w:r>
        <w:rPr>
          <w:sz w:val="16"/>
          <w:szCs w:val="16"/>
        </w:rPr>
        <w:t>Total data points: 249</w:t>
      </w:r>
    </w:p>
    <w:p w:rsidR="00512F92" w:rsidRDefault="00512F92" w:rsidP="00512F92">
      <w:pPr>
        <w:pStyle w:val="NoSpacing"/>
        <w:rPr>
          <w:sz w:val="16"/>
          <w:szCs w:val="16"/>
        </w:rPr>
      </w:pPr>
      <w:r>
        <w:rPr>
          <w:sz w:val="16"/>
          <w:szCs w:val="16"/>
        </w:rPr>
        <w:t>Accuracy: 100.0%</w:t>
      </w:r>
    </w:p>
    <w:p w:rsidR="00512F92" w:rsidRDefault="00512F92" w:rsidP="00512F92">
      <w:pPr>
        <w:pStyle w:val="NoSpacing"/>
        <w:rPr>
          <w:sz w:val="16"/>
          <w:szCs w:val="16"/>
        </w:rPr>
      </w:pPr>
      <w:r w:rsidRPr="008D11B4">
        <w:rPr>
          <w:sz w:val="16"/>
          <w:szCs w:val="16"/>
        </w:rPr>
        <w:t>-------------------------------------------------------</w:t>
      </w:r>
    </w:p>
    <w:p w:rsidR="00512F92" w:rsidRPr="008D11B4" w:rsidRDefault="00512F92" w:rsidP="00512F92">
      <w:pPr>
        <w:pStyle w:val="NoSpacing"/>
        <w:rPr>
          <w:sz w:val="16"/>
          <w:szCs w:val="16"/>
        </w:rPr>
      </w:pPr>
      <w:r w:rsidRPr="008D11B4">
        <w:rPr>
          <w:sz w:val="16"/>
          <w:szCs w:val="16"/>
        </w:rPr>
        <w:lastRenderedPageBreak/>
        <w:t>-------------------------------------------------------</w:t>
      </w:r>
    </w:p>
    <w:p w:rsidR="00512F92" w:rsidRDefault="00512F92" w:rsidP="00512F92">
      <w:pPr>
        <w:pStyle w:val="NoSpacing"/>
        <w:rPr>
          <w:sz w:val="16"/>
          <w:szCs w:val="16"/>
        </w:rPr>
      </w:pPr>
      <w:r w:rsidRPr="008D11B4">
        <w:rPr>
          <w:sz w:val="16"/>
          <w:szCs w:val="16"/>
        </w:rPr>
        <w:t>Phase #2: Classification of Math Student Performance</w:t>
      </w:r>
    </w:p>
    <w:p w:rsidR="00512F92" w:rsidRPr="008D11B4" w:rsidRDefault="00512F92" w:rsidP="00512F92">
      <w:pPr>
        <w:pStyle w:val="NoSpacing"/>
        <w:rPr>
          <w:sz w:val="16"/>
          <w:szCs w:val="16"/>
        </w:rPr>
      </w:pPr>
      <w:r>
        <w:rPr>
          <w:sz w:val="16"/>
          <w:szCs w:val="16"/>
        </w:rPr>
        <w:t>On test data</w:t>
      </w:r>
    </w:p>
    <w:p w:rsidR="00512F92" w:rsidRPr="008D11B4" w:rsidRDefault="00512F92" w:rsidP="00512F92">
      <w:pPr>
        <w:pStyle w:val="NoSpacing"/>
        <w:rPr>
          <w:sz w:val="16"/>
          <w:szCs w:val="16"/>
        </w:rPr>
      </w:pPr>
    </w:p>
    <w:p w:rsidR="00512F92" w:rsidRPr="008D11B4" w:rsidRDefault="00512F92" w:rsidP="00512F92">
      <w:pPr>
        <w:pStyle w:val="NoSpacing"/>
        <w:rPr>
          <w:sz w:val="16"/>
          <w:szCs w:val="16"/>
        </w:rPr>
      </w:pPr>
      <w:r w:rsidRPr="008D11B4">
        <w:rPr>
          <w:sz w:val="16"/>
          <w:szCs w:val="16"/>
        </w:rPr>
        <w:t>Correct labels: 83</w:t>
      </w:r>
    </w:p>
    <w:p w:rsidR="00512F92" w:rsidRPr="008D11B4" w:rsidRDefault="00512F92" w:rsidP="00512F92">
      <w:pPr>
        <w:pStyle w:val="NoSpacing"/>
        <w:rPr>
          <w:sz w:val="16"/>
          <w:szCs w:val="16"/>
        </w:rPr>
      </w:pPr>
      <w:r w:rsidRPr="008D11B4">
        <w:rPr>
          <w:sz w:val="16"/>
          <w:szCs w:val="16"/>
        </w:rPr>
        <w:t>Total data points: 146</w:t>
      </w:r>
    </w:p>
    <w:p w:rsidR="00512F92" w:rsidRPr="008D11B4" w:rsidRDefault="00512F92" w:rsidP="00512F92">
      <w:pPr>
        <w:pStyle w:val="NoSpacing"/>
        <w:rPr>
          <w:sz w:val="16"/>
          <w:szCs w:val="16"/>
        </w:rPr>
      </w:pPr>
      <w:r w:rsidRPr="008D11B4">
        <w:rPr>
          <w:sz w:val="16"/>
          <w:szCs w:val="16"/>
        </w:rPr>
        <w:t>Accuracy: 56.849315068493155%</w:t>
      </w:r>
    </w:p>
    <w:p w:rsidR="00512F92" w:rsidRPr="008D11B4" w:rsidRDefault="00512F92" w:rsidP="00512F92">
      <w:pPr>
        <w:pStyle w:val="NoSpacing"/>
        <w:rPr>
          <w:sz w:val="16"/>
          <w:szCs w:val="16"/>
        </w:rPr>
      </w:pPr>
      <w:r w:rsidRPr="008D11B4">
        <w:rPr>
          <w:sz w:val="16"/>
          <w:szCs w:val="16"/>
        </w:rPr>
        <w:t>-------------------------------------------------------</w:t>
      </w:r>
    </w:p>
    <w:p w:rsidR="00512F92" w:rsidRDefault="00512F92" w:rsidP="008D11B4">
      <w:pPr>
        <w:pStyle w:val="NoSpacing"/>
        <w:rPr>
          <w:sz w:val="16"/>
          <w:szCs w:val="16"/>
        </w:rPr>
        <w:sectPr w:rsidR="00512F92" w:rsidSect="00512F92">
          <w:type w:val="continuous"/>
          <w:pgSz w:w="12240" w:h="15840"/>
          <w:pgMar w:top="1440" w:right="1440" w:bottom="1440" w:left="1440" w:header="720" w:footer="720" w:gutter="0"/>
          <w:cols w:num="2" w:space="720"/>
          <w:docGrid w:linePitch="360"/>
        </w:sect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512F92" w:rsidRDefault="00512F92" w:rsidP="008D11B4">
      <w:pPr>
        <w:pStyle w:val="NoSpacing"/>
        <w:rPr>
          <w:sz w:val="16"/>
          <w:szCs w:val="16"/>
        </w:rPr>
      </w:pPr>
    </w:p>
    <w:p w:rsidR="008D11B4" w:rsidRDefault="008D11B4" w:rsidP="008D11B4">
      <w:pPr>
        <w:pStyle w:val="NoSpacing"/>
        <w:rPr>
          <w:sz w:val="16"/>
          <w:szCs w:val="16"/>
        </w:rPr>
      </w:pPr>
    </w:p>
    <w:p w:rsidR="008D11B4" w:rsidRDefault="008D11B4" w:rsidP="008D11B4">
      <w:pPr>
        <w:pStyle w:val="NoSpacing"/>
        <w:rPr>
          <w:sz w:val="16"/>
          <w:szCs w:val="16"/>
        </w:rPr>
        <w:sectPr w:rsidR="008D11B4" w:rsidSect="00512F92">
          <w:type w:val="continuous"/>
          <w:pgSz w:w="12240" w:h="15840"/>
          <w:pgMar w:top="1440" w:right="1440" w:bottom="1440" w:left="1440" w:header="720" w:footer="720" w:gutter="0"/>
          <w:cols w:space="720"/>
          <w:docGrid w:linePitch="360"/>
        </w:sectPr>
      </w:pPr>
    </w:p>
    <w:p w:rsidR="008D11B4" w:rsidRDefault="008D11B4" w:rsidP="008D11B4">
      <w:pPr>
        <w:pStyle w:val="NoSpacing"/>
        <w:rPr>
          <w:sz w:val="16"/>
          <w:szCs w:val="16"/>
        </w:rPr>
      </w:pPr>
    </w:p>
    <w:p w:rsidR="008D11B4" w:rsidRDefault="008D11B4" w:rsidP="008D11B4">
      <w:pPr>
        <w:pStyle w:val="NoSpacing"/>
        <w:rPr>
          <w:sz w:val="16"/>
          <w:szCs w:val="16"/>
        </w:rPr>
      </w:pPr>
    </w:p>
    <w:p w:rsidR="008D11B4" w:rsidRDefault="008D11B4" w:rsidP="008D11B4">
      <w:pPr>
        <w:pStyle w:val="NoSpacing"/>
        <w:rPr>
          <w:sz w:val="16"/>
          <w:szCs w:val="16"/>
        </w:rPr>
      </w:pPr>
    </w:p>
    <w:p w:rsidR="008D11B4" w:rsidRDefault="008D11B4" w:rsidP="008D11B4">
      <w:pPr>
        <w:pStyle w:val="NoSpacing"/>
        <w:rPr>
          <w:sz w:val="16"/>
          <w:szCs w:val="16"/>
        </w:rPr>
        <w:sectPr w:rsidR="008D11B4" w:rsidSect="008D11B4">
          <w:type w:val="continuous"/>
          <w:pgSz w:w="12240" w:h="15840"/>
          <w:pgMar w:top="1440" w:right="1440" w:bottom="1440" w:left="1440" w:header="720" w:footer="720" w:gutter="0"/>
          <w:cols w:num="2" w:space="720"/>
          <w:docGrid w:linePitch="360"/>
        </w:sectPr>
      </w:pPr>
    </w:p>
    <w:p w:rsidR="008D11B4" w:rsidRPr="008D11B4" w:rsidRDefault="008D11B4" w:rsidP="008D11B4">
      <w:pPr>
        <w:pStyle w:val="NoSpacing"/>
        <w:rPr>
          <w:sz w:val="16"/>
          <w:szCs w:val="16"/>
        </w:rPr>
      </w:pPr>
    </w:p>
    <w:sectPr w:rsidR="008D11B4" w:rsidRPr="008D11B4" w:rsidSect="008D11B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6FCD"/>
    <w:multiLevelType w:val="hybridMultilevel"/>
    <w:tmpl w:val="F4A062E8"/>
    <w:lvl w:ilvl="0" w:tplc="4FFE4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E139C"/>
    <w:multiLevelType w:val="hybridMultilevel"/>
    <w:tmpl w:val="BAAA8FDA"/>
    <w:lvl w:ilvl="0" w:tplc="86AAA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510A8"/>
    <w:multiLevelType w:val="hybridMultilevel"/>
    <w:tmpl w:val="B7ACB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C7732"/>
    <w:multiLevelType w:val="hybridMultilevel"/>
    <w:tmpl w:val="260CFB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F28DF"/>
    <w:multiLevelType w:val="hybridMultilevel"/>
    <w:tmpl w:val="F4A062E8"/>
    <w:lvl w:ilvl="0" w:tplc="4FFE4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7C37A5"/>
    <w:multiLevelType w:val="hybridMultilevel"/>
    <w:tmpl w:val="6E76361C"/>
    <w:lvl w:ilvl="0" w:tplc="0D70F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302"/>
    <w:rsid w:val="000314AF"/>
    <w:rsid w:val="00057DE2"/>
    <w:rsid w:val="000A5A67"/>
    <w:rsid w:val="00114D0C"/>
    <w:rsid w:val="00181F9A"/>
    <w:rsid w:val="002B5851"/>
    <w:rsid w:val="002C3C5D"/>
    <w:rsid w:val="003D2959"/>
    <w:rsid w:val="004326BA"/>
    <w:rsid w:val="00496833"/>
    <w:rsid w:val="00512F92"/>
    <w:rsid w:val="005656D5"/>
    <w:rsid w:val="00582E11"/>
    <w:rsid w:val="00583B62"/>
    <w:rsid w:val="005B637E"/>
    <w:rsid w:val="00787538"/>
    <w:rsid w:val="00795302"/>
    <w:rsid w:val="007D3FB6"/>
    <w:rsid w:val="007F20BD"/>
    <w:rsid w:val="008D11B4"/>
    <w:rsid w:val="0092313F"/>
    <w:rsid w:val="009B7072"/>
    <w:rsid w:val="00A870E4"/>
    <w:rsid w:val="00B72827"/>
    <w:rsid w:val="00C9075D"/>
    <w:rsid w:val="00DA5C57"/>
    <w:rsid w:val="00DE2D86"/>
    <w:rsid w:val="00DF0E4D"/>
    <w:rsid w:val="00DF2861"/>
    <w:rsid w:val="00E270A0"/>
    <w:rsid w:val="00EB432D"/>
    <w:rsid w:val="00F878AB"/>
    <w:rsid w:val="00FF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3ACA4-F202-4322-BAFD-025636F7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5302"/>
    <w:pPr>
      <w:spacing w:after="0" w:line="240" w:lineRule="auto"/>
    </w:pPr>
  </w:style>
  <w:style w:type="paragraph" w:styleId="ListParagraph">
    <w:name w:val="List Paragraph"/>
    <w:basedOn w:val="Normal"/>
    <w:uiPriority w:val="34"/>
    <w:qFormat/>
    <w:rsid w:val="00F878AB"/>
    <w:pPr>
      <w:ind w:left="720"/>
      <w:contextualSpacing/>
    </w:pPr>
  </w:style>
  <w:style w:type="table" w:styleId="TableGrid">
    <w:name w:val="Table Grid"/>
    <w:basedOn w:val="TableNormal"/>
    <w:uiPriority w:val="39"/>
    <w:rsid w:val="00DE2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1513">
      <w:bodyDiv w:val="1"/>
      <w:marLeft w:val="0"/>
      <w:marRight w:val="0"/>
      <w:marTop w:val="0"/>
      <w:marBottom w:val="0"/>
      <w:divBdr>
        <w:top w:val="none" w:sz="0" w:space="0" w:color="auto"/>
        <w:left w:val="none" w:sz="0" w:space="0" w:color="auto"/>
        <w:bottom w:val="none" w:sz="0" w:space="0" w:color="auto"/>
        <w:right w:val="none" w:sz="0" w:space="0" w:color="auto"/>
      </w:divBdr>
    </w:div>
    <w:div w:id="255290304">
      <w:bodyDiv w:val="1"/>
      <w:marLeft w:val="0"/>
      <w:marRight w:val="0"/>
      <w:marTop w:val="0"/>
      <w:marBottom w:val="0"/>
      <w:divBdr>
        <w:top w:val="none" w:sz="0" w:space="0" w:color="auto"/>
        <w:left w:val="none" w:sz="0" w:space="0" w:color="auto"/>
        <w:bottom w:val="none" w:sz="0" w:space="0" w:color="auto"/>
        <w:right w:val="none" w:sz="0" w:space="0" w:color="auto"/>
      </w:divBdr>
    </w:div>
    <w:div w:id="587268972">
      <w:bodyDiv w:val="1"/>
      <w:marLeft w:val="0"/>
      <w:marRight w:val="0"/>
      <w:marTop w:val="0"/>
      <w:marBottom w:val="0"/>
      <w:divBdr>
        <w:top w:val="none" w:sz="0" w:space="0" w:color="auto"/>
        <w:left w:val="none" w:sz="0" w:space="0" w:color="auto"/>
        <w:bottom w:val="none" w:sz="0" w:space="0" w:color="auto"/>
        <w:right w:val="none" w:sz="0" w:space="0" w:color="auto"/>
      </w:divBdr>
    </w:div>
    <w:div w:id="644699947">
      <w:bodyDiv w:val="1"/>
      <w:marLeft w:val="0"/>
      <w:marRight w:val="0"/>
      <w:marTop w:val="0"/>
      <w:marBottom w:val="0"/>
      <w:divBdr>
        <w:top w:val="none" w:sz="0" w:space="0" w:color="auto"/>
        <w:left w:val="none" w:sz="0" w:space="0" w:color="auto"/>
        <w:bottom w:val="none" w:sz="0" w:space="0" w:color="auto"/>
        <w:right w:val="none" w:sz="0" w:space="0" w:color="auto"/>
      </w:divBdr>
    </w:div>
    <w:div w:id="764032259">
      <w:bodyDiv w:val="1"/>
      <w:marLeft w:val="0"/>
      <w:marRight w:val="0"/>
      <w:marTop w:val="0"/>
      <w:marBottom w:val="0"/>
      <w:divBdr>
        <w:top w:val="none" w:sz="0" w:space="0" w:color="auto"/>
        <w:left w:val="none" w:sz="0" w:space="0" w:color="auto"/>
        <w:bottom w:val="none" w:sz="0" w:space="0" w:color="auto"/>
        <w:right w:val="none" w:sz="0" w:space="0" w:color="auto"/>
      </w:divBdr>
    </w:div>
    <w:div w:id="796679385">
      <w:bodyDiv w:val="1"/>
      <w:marLeft w:val="0"/>
      <w:marRight w:val="0"/>
      <w:marTop w:val="0"/>
      <w:marBottom w:val="0"/>
      <w:divBdr>
        <w:top w:val="none" w:sz="0" w:space="0" w:color="auto"/>
        <w:left w:val="none" w:sz="0" w:space="0" w:color="auto"/>
        <w:bottom w:val="none" w:sz="0" w:space="0" w:color="auto"/>
        <w:right w:val="none" w:sz="0" w:space="0" w:color="auto"/>
      </w:divBdr>
    </w:div>
    <w:div w:id="809597631">
      <w:bodyDiv w:val="1"/>
      <w:marLeft w:val="0"/>
      <w:marRight w:val="0"/>
      <w:marTop w:val="0"/>
      <w:marBottom w:val="0"/>
      <w:divBdr>
        <w:top w:val="none" w:sz="0" w:space="0" w:color="auto"/>
        <w:left w:val="none" w:sz="0" w:space="0" w:color="auto"/>
        <w:bottom w:val="none" w:sz="0" w:space="0" w:color="auto"/>
        <w:right w:val="none" w:sz="0" w:space="0" w:color="auto"/>
      </w:divBdr>
    </w:div>
    <w:div w:id="1285309719">
      <w:bodyDiv w:val="1"/>
      <w:marLeft w:val="0"/>
      <w:marRight w:val="0"/>
      <w:marTop w:val="0"/>
      <w:marBottom w:val="0"/>
      <w:divBdr>
        <w:top w:val="none" w:sz="0" w:space="0" w:color="auto"/>
        <w:left w:val="none" w:sz="0" w:space="0" w:color="auto"/>
        <w:bottom w:val="none" w:sz="0" w:space="0" w:color="auto"/>
        <w:right w:val="none" w:sz="0" w:space="0" w:color="auto"/>
      </w:divBdr>
    </w:div>
    <w:div w:id="1301419862">
      <w:bodyDiv w:val="1"/>
      <w:marLeft w:val="0"/>
      <w:marRight w:val="0"/>
      <w:marTop w:val="0"/>
      <w:marBottom w:val="0"/>
      <w:divBdr>
        <w:top w:val="none" w:sz="0" w:space="0" w:color="auto"/>
        <w:left w:val="none" w:sz="0" w:space="0" w:color="auto"/>
        <w:bottom w:val="none" w:sz="0" w:space="0" w:color="auto"/>
        <w:right w:val="none" w:sz="0" w:space="0" w:color="auto"/>
      </w:divBdr>
    </w:div>
    <w:div w:id="2057662731">
      <w:bodyDiv w:val="1"/>
      <w:marLeft w:val="0"/>
      <w:marRight w:val="0"/>
      <w:marTop w:val="0"/>
      <w:marBottom w:val="0"/>
      <w:divBdr>
        <w:top w:val="none" w:sz="0" w:space="0" w:color="auto"/>
        <w:left w:val="none" w:sz="0" w:space="0" w:color="auto"/>
        <w:bottom w:val="none" w:sz="0" w:space="0" w:color="auto"/>
        <w:right w:val="none" w:sz="0" w:space="0" w:color="auto"/>
      </w:divBdr>
    </w:div>
    <w:div w:id="2081829611">
      <w:bodyDiv w:val="1"/>
      <w:marLeft w:val="0"/>
      <w:marRight w:val="0"/>
      <w:marTop w:val="0"/>
      <w:marBottom w:val="0"/>
      <w:divBdr>
        <w:top w:val="none" w:sz="0" w:space="0" w:color="auto"/>
        <w:left w:val="none" w:sz="0" w:space="0" w:color="auto"/>
        <w:bottom w:val="none" w:sz="0" w:space="0" w:color="auto"/>
        <w:right w:val="none" w:sz="0" w:space="0" w:color="auto"/>
      </w:divBdr>
    </w:div>
    <w:div w:id="212568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8</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jrfranchetto@live.com</dc:creator>
  <cp:keywords/>
  <dc:description/>
  <cp:lastModifiedBy>jrfranchetto@live.com</cp:lastModifiedBy>
  <cp:revision>10</cp:revision>
  <dcterms:created xsi:type="dcterms:W3CDTF">2015-03-23T19:39:00Z</dcterms:created>
  <dcterms:modified xsi:type="dcterms:W3CDTF">2015-03-24T18:57:00Z</dcterms:modified>
</cp:coreProperties>
</file>