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B8D" w14:textId="0A3B7A12" w:rsidR="00286BBD" w:rsidRDefault="00286BBD" w:rsidP="00286B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86BBD">
        <w:rPr>
          <w:rFonts w:ascii="Times New Roman" w:hAnsi="Times New Roman" w:cs="Times New Roman"/>
          <w:b/>
          <w:bCs/>
          <w:sz w:val="32"/>
          <w:szCs w:val="32"/>
        </w:rPr>
        <w:t>Brainst</w:t>
      </w:r>
      <w:r w:rsidR="00E27458">
        <w:rPr>
          <w:rFonts w:ascii="Times New Roman" w:hAnsi="Times New Roman" w:cs="Times New Roman"/>
          <w:b/>
          <w:bCs/>
          <w:sz w:val="32"/>
          <w:szCs w:val="32"/>
        </w:rPr>
        <w:t>or</w:t>
      </w:r>
      <w:r w:rsidRPr="00286BBD">
        <w:rPr>
          <w:rFonts w:ascii="Times New Roman" w:hAnsi="Times New Roman" w:cs="Times New Roman"/>
          <w:b/>
          <w:bCs/>
          <w:sz w:val="32"/>
          <w:szCs w:val="32"/>
        </w:rPr>
        <w:t>m</w:t>
      </w:r>
      <w:r w:rsidR="00E27458">
        <w:rPr>
          <w:rFonts w:ascii="Times New Roman" w:hAnsi="Times New Roman" w:cs="Times New Roman"/>
          <w:b/>
          <w:bCs/>
          <w:sz w:val="32"/>
          <w:szCs w:val="32"/>
        </w:rPr>
        <w:t>ing</w:t>
      </w:r>
    </w:p>
    <w:p w14:paraId="1FAB3717" w14:textId="77777777" w:rsidR="00E27458" w:rsidRDefault="00E27458" w:rsidP="00286B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67"/>
        <w:tblW w:w="0" w:type="auto"/>
        <w:tblLook w:val="04A0" w:firstRow="1" w:lastRow="0" w:firstColumn="1" w:lastColumn="0" w:noHBand="0" w:noVBand="1"/>
      </w:tblPr>
      <w:tblGrid>
        <w:gridCol w:w="2400"/>
        <w:gridCol w:w="4825"/>
      </w:tblGrid>
      <w:tr w:rsidR="00E27458" w:rsidRPr="00E27458" w14:paraId="0A3DFEF6" w14:textId="77777777" w:rsidTr="00E27458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8726F" w14:textId="77777777" w:rsidR="00E27458" w:rsidRPr="00DB490E" w:rsidRDefault="00E27458" w:rsidP="00E2745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90E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AFFA3" w14:textId="77777777" w:rsidR="00E27458" w:rsidRPr="00DB490E" w:rsidRDefault="00E27458" w:rsidP="00E2745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90E">
              <w:rPr>
                <w:rFonts w:ascii="Times New Roman" w:hAnsi="Times New Roman" w:cs="Times New Roman"/>
                <w:b/>
                <w:bCs/>
              </w:rPr>
              <w:t>04-11-2025</w:t>
            </w:r>
          </w:p>
        </w:tc>
      </w:tr>
      <w:tr w:rsidR="00E27458" w:rsidRPr="00E27458" w14:paraId="11F32673" w14:textId="77777777" w:rsidTr="00E27458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AE8AE" w14:textId="77777777" w:rsidR="00E27458" w:rsidRPr="00DB490E" w:rsidRDefault="00E27458" w:rsidP="00E2745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90E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D0F5D" w14:textId="77777777" w:rsidR="00E27458" w:rsidRPr="00DB490E" w:rsidRDefault="00E27458" w:rsidP="00E2745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90E">
              <w:rPr>
                <w:rFonts w:ascii="Times New Roman" w:hAnsi="Times New Roman" w:cs="Times New Roman"/>
                <w:b/>
                <w:bCs/>
              </w:rPr>
              <w:t>NM2025TMID00256</w:t>
            </w:r>
          </w:p>
        </w:tc>
      </w:tr>
      <w:tr w:rsidR="00E27458" w:rsidRPr="00E27458" w14:paraId="5EEDAEB4" w14:textId="77777777" w:rsidTr="00E27458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6BE14" w14:textId="77777777" w:rsidR="00E27458" w:rsidRPr="00DB490E" w:rsidRDefault="00E27458" w:rsidP="00E2745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90E">
              <w:rPr>
                <w:rFonts w:ascii="Times New Roman" w:hAnsi="Times New Roman" w:cs="Times New Roman"/>
                <w:b/>
                <w:bCs/>
              </w:rPr>
              <w:t>Team size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6D6DC" w14:textId="77777777" w:rsidR="00E27458" w:rsidRPr="00DB490E" w:rsidRDefault="00E27458" w:rsidP="00E2745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90E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E27458" w:rsidRPr="00E27458" w14:paraId="3CF7C627" w14:textId="77777777" w:rsidTr="00DB490E">
        <w:trPr>
          <w:trHeight w:val="1234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42819" w14:textId="77777777" w:rsidR="00E27458" w:rsidRPr="00DB490E" w:rsidRDefault="00E27458" w:rsidP="00E2745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90E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338D3" w14:textId="77777777" w:rsidR="00E27458" w:rsidRPr="00DB490E" w:rsidRDefault="00E27458" w:rsidP="00E2745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90E">
              <w:rPr>
                <w:rFonts w:ascii="Times New Roman" w:hAnsi="Times New Roman" w:cs="Times New Roman"/>
                <w:b/>
                <w:bCs/>
              </w:rPr>
              <w:t>Optimizing User, Group, and Role Management with Access Control and Workflows</w:t>
            </w:r>
          </w:p>
        </w:tc>
      </w:tr>
      <w:tr w:rsidR="00E27458" w:rsidRPr="00E27458" w14:paraId="1A9D8215" w14:textId="77777777" w:rsidTr="00E27458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9954C" w14:textId="77777777" w:rsidR="00E27458" w:rsidRPr="00DB490E" w:rsidRDefault="00E27458" w:rsidP="00E2745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90E">
              <w:rPr>
                <w:rFonts w:ascii="Times New Roman" w:hAnsi="Times New Roman" w:cs="Times New Roman"/>
                <w:b/>
                <w:bCs/>
              </w:rPr>
              <w:t>Max mark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130E5" w14:textId="77777777" w:rsidR="00E27458" w:rsidRPr="00DB490E" w:rsidRDefault="00E27458" w:rsidP="00E2745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90E">
              <w:rPr>
                <w:rFonts w:ascii="Times New Roman" w:hAnsi="Times New Roman" w:cs="Times New Roman"/>
                <w:b/>
                <w:bCs/>
              </w:rPr>
              <w:t>4 marks</w:t>
            </w:r>
          </w:p>
        </w:tc>
      </w:tr>
    </w:tbl>
    <w:p w14:paraId="42C82301" w14:textId="77777777" w:rsidR="00E27458" w:rsidRDefault="00E27458" w:rsidP="00286B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942E62" w14:textId="77777777" w:rsidR="00E27458" w:rsidRDefault="00E27458" w:rsidP="00286B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16AE02" w14:textId="77777777" w:rsidR="00E27458" w:rsidRDefault="00E27458" w:rsidP="00286B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3E2E73" w14:textId="77777777" w:rsidR="00E27458" w:rsidRDefault="00E27458" w:rsidP="00286B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62F04E" w14:textId="77777777" w:rsidR="00E27458" w:rsidRDefault="00E27458" w:rsidP="00286B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1F774F" w14:textId="77777777" w:rsidR="00E27458" w:rsidRDefault="00E27458" w:rsidP="00286B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D4765D" w14:textId="77777777" w:rsidR="00E27458" w:rsidRPr="00286BBD" w:rsidRDefault="00E27458" w:rsidP="00DB490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7204AD" w14:textId="6860F79F" w:rsidR="00286BBD" w:rsidRPr="00670B38" w:rsidRDefault="00286BBD" w:rsidP="00670B3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0B38">
        <w:rPr>
          <w:rFonts w:ascii="Times New Roman" w:hAnsi="Times New Roman" w:cs="Times New Roman"/>
          <w:b/>
          <w:bCs/>
          <w:sz w:val="28"/>
          <w:szCs w:val="28"/>
        </w:rPr>
        <w:t>1.Core Idea</w:t>
      </w:r>
    </w:p>
    <w:p w14:paraId="562A6266" w14:textId="77777777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The project focuses on improving how organizations manage users, groups, and roles by automating access control and integrating intelligent workflows to ensure efficiency, security, and compliance.</w:t>
      </w:r>
    </w:p>
    <w:p w14:paraId="420B8FD5" w14:textId="77777777" w:rsidR="00286BBD" w:rsidRPr="00670B38" w:rsidRDefault="00286BBD" w:rsidP="00670B3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0A752A" w14:textId="5099C3FB" w:rsidR="00286BBD" w:rsidRPr="00670B38" w:rsidRDefault="00286BBD" w:rsidP="00670B3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0B38">
        <w:rPr>
          <w:rFonts w:ascii="Times New Roman" w:hAnsi="Times New Roman" w:cs="Times New Roman"/>
          <w:b/>
          <w:bCs/>
          <w:sz w:val="28"/>
          <w:szCs w:val="28"/>
        </w:rPr>
        <w:t>2. Key Concepts to Explore</w:t>
      </w:r>
    </w:p>
    <w:p w14:paraId="503DB8FA" w14:textId="77777777" w:rsidR="00286BBD" w:rsidRPr="00670B38" w:rsidRDefault="00286BBD" w:rsidP="00670B38">
      <w:pPr>
        <w:jc w:val="both"/>
        <w:rPr>
          <w:rFonts w:ascii="Times New Roman" w:hAnsi="Times New Roman" w:cs="Times New Roman"/>
          <w:b/>
          <w:bCs/>
        </w:rPr>
      </w:pPr>
      <w:r w:rsidRPr="00670B38">
        <w:rPr>
          <w:rFonts w:ascii="Times New Roman" w:hAnsi="Times New Roman" w:cs="Times New Roman"/>
          <w:b/>
          <w:bCs/>
        </w:rPr>
        <w:t>User Management:</w:t>
      </w:r>
    </w:p>
    <w:p w14:paraId="50D687D2" w14:textId="27C0CEFE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Creating, updating, and deleting user accounts efficiently.</w:t>
      </w:r>
    </w:p>
    <w:p w14:paraId="51255F3A" w14:textId="77777777" w:rsidR="00286BBD" w:rsidRPr="00670B38" w:rsidRDefault="00286BBD" w:rsidP="00670B38">
      <w:pPr>
        <w:jc w:val="both"/>
        <w:rPr>
          <w:rFonts w:ascii="Times New Roman" w:hAnsi="Times New Roman" w:cs="Times New Roman"/>
          <w:b/>
          <w:bCs/>
        </w:rPr>
      </w:pPr>
      <w:r w:rsidRPr="00670B38">
        <w:rPr>
          <w:rFonts w:ascii="Times New Roman" w:hAnsi="Times New Roman" w:cs="Times New Roman"/>
          <w:b/>
          <w:bCs/>
        </w:rPr>
        <w:t>Group Management:</w:t>
      </w:r>
    </w:p>
    <w:p w14:paraId="523E9DB9" w14:textId="2AD1BBC5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Organizing users into logical groups for easy access management.</w:t>
      </w:r>
    </w:p>
    <w:p w14:paraId="47359AEC" w14:textId="77777777" w:rsidR="00286BBD" w:rsidRPr="00670B38" w:rsidRDefault="00286BBD" w:rsidP="00670B38">
      <w:pPr>
        <w:jc w:val="both"/>
        <w:rPr>
          <w:rFonts w:ascii="Times New Roman" w:hAnsi="Times New Roman" w:cs="Times New Roman"/>
          <w:b/>
          <w:bCs/>
        </w:rPr>
      </w:pPr>
      <w:r w:rsidRPr="00670B38">
        <w:rPr>
          <w:rFonts w:ascii="Times New Roman" w:hAnsi="Times New Roman" w:cs="Times New Roman"/>
          <w:b/>
          <w:bCs/>
        </w:rPr>
        <w:t>Role Management:</w:t>
      </w:r>
    </w:p>
    <w:p w14:paraId="05F4B9F1" w14:textId="67A7CB44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Defining specific roles with appropriate permissions based on job responsibilities.</w:t>
      </w:r>
    </w:p>
    <w:p w14:paraId="188DF4F2" w14:textId="77777777" w:rsidR="00286BBD" w:rsidRPr="00670B38" w:rsidRDefault="00286BBD" w:rsidP="00670B38">
      <w:pPr>
        <w:jc w:val="both"/>
        <w:rPr>
          <w:rFonts w:ascii="Times New Roman" w:hAnsi="Times New Roman" w:cs="Times New Roman"/>
          <w:b/>
          <w:bCs/>
        </w:rPr>
      </w:pPr>
      <w:r w:rsidRPr="00670B38">
        <w:rPr>
          <w:rFonts w:ascii="Times New Roman" w:hAnsi="Times New Roman" w:cs="Times New Roman"/>
          <w:b/>
          <w:bCs/>
        </w:rPr>
        <w:t>Access Control:</w:t>
      </w:r>
    </w:p>
    <w:p w14:paraId="634D244C" w14:textId="2B2DE45E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Implementing Role-Based Access Control (RBAC) or Attribute-Based Access Control (ABAC) to manage permissions securely.</w:t>
      </w:r>
    </w:p>
    <w:p w14:paraId="21766382" w14:textId="77777777" w:rsidR="00286BBD" w:rsidRPr="00670B38" w:rsidRDefault="00286BBD" w:rsidP="00670B38">
      <w:pPr>
        <w:jc w:val="both"/>
        <w:rPr>
          <w:rFonts w:ascii="Times New Roman" w:hAnsi="Times New Roman" w:cs="Times New Roman"/>
          <w:b/>
          <w:bCs/>
        </w:rPr>
      </w:pPr>
      <w:r w:rsidRPr="00670B38">
        <w:rPr>
          <w:rFonts w:ascii="Times New Roman" w:hAnsi="Times New Roman" w:cs="Times New Roman"/>
          <w:b/>
          <w:bCs/>
        </w:rPr>
        <w:t>Workflows:</w:t>
      </w:r>
    </w:p>
    <w:p w14:paraId="49F316D1" w14:textId="1A9EBCDF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Automating approval processes for access requests, onboarding, and role changes.</w:t>
      </w:r>
    </w:p>
    <w:p w14:paraId="0DBF2BB7" w14:textId="77777777" w:rsidR="00286BBD" w:rsidRPr="00670B38" w:rsidRDefault="00286BBD" w:rsidP="00670B38">
      <w:pPr>
        <w:jc w:val="both"/>
        <w:rPr>
          <w:rFonts w:ascii="Times New Roman" w:hAnsi="Times New Roman" w:cs="Times New Roman"/>
          <w:b/>
          <w:bCs/>
        </w:rPr>
      </w:pPr>
      <w:r w:rsidRPr="00670B38">
        <w:rPr>
          <w:rFonts w:ascii="Times New Roman" w:hAnsi="Times New Roman" w:cs="Times New Roman"/>
          <w:b/>
          <w:bCs/>
        </w:rPr>
        <w:t>Security &amp; Compliance:</w:t>
      </w:r>
    </w:p>
    <w:p w14:paraId="69E5A4C9" w14:textId="33BBA929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Ensuring only authorized users access specific resources and maintaining audit trails.</w:t>
      </w:r>
    </w:p>
    <w:p w14:paraId="29EF9A7F" w14:textId="77777777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</w:p>
    <w:p w14:paraId="681BD9B5" w14:textId="03029EEE" w:rsidR="00286BBD" w:rsidRPr="00670B38" w:rsidRDefault="00286BBD" w:rsidP="00670B38">
      <w:pPr>
        <w:jc w:val="both"/>
        <w:rPr>
          <w:rFonts w:ascii="Times New Roman" w:hAnsi="Times New Roman" w:cs="Times New Roman"/>
          <w:sz w:val="28"/>
          <w:szCs w:val="28"/>
        </w:rPr>
      </w:pPr>
      <w:r w:rsidRPr="00670B38">
        <w:rPr>
          <w:rFonts w:ascii="Times New Roman" w:hAnsi="Times New Roman" w:cs="Times New Roman"/>
          <w:b/>
          <w:bCs/>
          <w:sz w:val="28"/>
          <w:szCs w:val="28"/>
        </w:rPr>
        <w:t xml:space="preserve"> 3. Problems Identified (Brainstorm</w:t>
      </w:r>
      <w:r w:rsidRPr="00670B38">
        <w:rPr>
          <w:rFonts w:ascii="Times New Roman" w:hAnsi="Times New Roman" w:cs="Times New Roman"/>
          <w:sz w:val="28"/>
          <w:szCs w:val="28"/>
        </w:rPr>
        <w:t>)</w:t>
      </w:r>
    </w:p>
    <w:p w14:paraId="1E6BEF77" w14:textId="46DD1B7C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Manual management of users and roles is time-consuming and error-prone.</w:t>
      </w:r>
    </w:p>
    <w:p w14:paraId="65B725D7" w14:textId="2B744A07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Lack of centralized control leads to inconsistent access policies.</w:t>
      </w:r>
    </w:p>
    <w:p w14:paraId="5B1359FD" w14:textId="2748AA30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Difficult to track access rights and detect unauthorized permissions.</w:t>
      </w:r>
    </w:p>
    <w:p w14:paraId="37BA2C31" w14:textId="29B5BD65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No automated process for onboarding or access revocation.</w:t>
      </w:r>
    </w:p>
    <w:p w14:paraId="74678C6B" w14:textId="3C2F89E2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Delays in approval workflows cause productivity loss.</w:t>
      </w:r>
    </w:p>
    <w:p w14:paraId="1F2BEDB2" w14:textId="511FB28D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Compliance and audit requirements are not efficiently met.</w:t>
      </w:r>
    </w:p>
    <w:p w14:paraId="734A7C95" w14:textId="77777777" w:rsidR="00286BBD" w:rsidRPr="00670B38" w:rsidRDefault="00286BBD" w:rsidP="00670B38">
      <w:pPr>
        <w:jc w:val="both"/>
        <w:rPr>
          <w:rFonts w:ascii="Times New Roman" w:hAnsi="Times New Roman" w:cs="Times New Roman"/>
          <w:b/>
          <w:bCs/>
        </w:rPr>
      </w:pPr>
    </w:p>
    <w:p w14:paraId="3D40451C" w14:textId="5AAE5D58" w:rsidR="00286BBD" w:rsidRPr="00670B38" w:rsidRDefault="00286BBD" w:rsidP="00670B3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0B38">
        <w:rPr>
          <w:rFonts w:ascii="Times New Roman" w:hAnsi="Times New Roman" w:cs="Times New Roman"/>
          <w:b/>
          <w:bCs/>
          <w:sz w:val="28"/>
          <w:szCs w:val="28"/>
        </w:rPr>
        <w:t xml:space="preserve"> 4. Possible Solutions </w:t>
      </w:r>
    </w:p>
    <w:p w14:paraId="7E45640F" w14:textId="796C4AFF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A centralized dashboard for managing users, groups, and roles.</w:t>
      </w:r>
    </w:p>
    <w:p w14:paraId="2DF4A3DE" w14:textId="4A861C6F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Automated workflows for:</w:t>
      </w:r>
    </w:p>
    <w:p w14:paraId="204C9EC4" w14:textId="15FDBBA6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User onboarding</w:t>
      </w:r>
    </w:p>
    <w:p w14:paraId="0BC624E3" w14:textId="4214834E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Access request approvals</w:t>
      </w:r>
    </w:p>
    <w:p w14:paraId="50342ECC" w14:textId="27FE236D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Role change approvals</w:t>
      </w:r>
    </w:p>
    <w:p w14:paraId="57A63431" w14:textId="5BA1C923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Offboarding and access removal</w:t>
      </w:r>
    </w:p>
    <w:p w14:paraId="44619234" w14:textId="68AE3AEC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Role-based access control (RBAC) system to define clear permissions.</w:t>
      </w:r>
    </w:p>
    <w:p w14:paraId="2B57573C" w14:textId="7F176F8F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Notification system for approvals, access changes, and policy updates.</w:t>
      </w:r>
    </w:p>
    <w:p w14:paraId="1862D034" w14:textId="411FBC82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Audit logging and reporting for monitoring access activity.</w:t>
      </w:r>
    </w:p>
    <w:p w14:paraId="491A9324" w14:textId="798F8EEE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Integration with existing systems (Active Directory, LDAP, or cloud identity services).</w:t>
      </w:r>
    </w:p>
    <w:p w14:paraId="1B8BBA9A" w14:textId="77777777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Analytics module to identify redundant or risky permissions.</w:t>
      </w:r>
    </w:p>
    <w:p w14:paraId="6A7745BD" w14:textId="26F90D48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</w:p>
    <w:p w14:paraId="39FEBD76" w14:textId="68923D43" w:rsidR="00286BBD" w:rsidRPr="00670B38" w:rsidRDefault="00286BBD" w:rsidP="00670B3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0B38">
        <w:rPr>
          <w:rFonts w:ascii="Times New Roman" w:hAnsi="Times New Roman" w:cs="Times New Roman"/>
          <w:b/>
          <w:bCs/>
          <w:sz w:val="28"/>
          <w:szCs w:val="28"/>
        </w:rPr>
        <w:t xml:space="preserve"> 5. Goals / Expected Benefits</w:t>
      </w:r>
    </w:p>
    <w:p w14:paraId="192353A3" w14:textId="1DEEED88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Reduce administrative effort and manual errors.</w:t>
      </w:r>
    </w:p>
    <w:p w14:paraId="3BE7FAA0" w14:textId="721B2B68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Improve system security and compliance.</w:t>
      </w:r>
    </w:p>
    <w:p w14:paraId="3E976910" w14:textId="175D2D0B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Speed up user access provisioning.</w:t>
      </w:r>
    </w:p>
    <w:p w14:paraId="76287B14" w14:textId="6C95C700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Enhance transparency with audit trails and reports.</w:t>
      </w:r>
    </w:p>
    <w:p w14:paraId="69AC4B26" w14:textId="57B4A763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Increase productivity through automation and clear workflows.</w:t>
      </w:r>
    </w:p>
    <w:p w14:paraId="11CBCE3E" w14:textId="77777777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</w:p>
    <w:p w14:paraId="5AC1542D" w14:textId="4D450F20" w:rsidR="00286BBD" w:rsidRPr="00670B38" w:rsidRDefault="00286BBD" w:rsidP="00670B3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0B3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6. Technologies to Consider</w:t>
      </w:r>
    </w:p>
    <w:p w14:paraId="0385841F" w14:textId="6D622C05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Backend: Node.js / Python (Django / Flask)</w:t>
      </w:r>
    </w:p>
    <w:p w14:paraId="54FCE9C6" w14:textId="6A3F9D25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Frontend: React / Angular</w:t>
      </w:r>
    </w:p>
    <w:p w14:paraId="11F8847E" w14:textId="07E4260D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Database: MySQL / PostgreSQL / MongoDB</w:t>
      </w:r>
    </w:p>
    <w:p w14:paraId="392CB7CF" w14:textId="257C92D9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Access Control: RBAC implementation, OAuth2 / JWT</w:t>
      </w:r>
    </w:p>
    <w:p w14:paraId="6B1E7C85" w14:textId="371A52B8" w:rsidR="00286BBD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Workflow Automation: BPM tools (e.g., Camunda, custom logic)</w:t>
      </w:r>
    </w:p>
    <w:p w14:paraId="19DB0843" w14:textId="0B9BF80D" w:rsidR="006F7E51" w:rsidRPr="00670B38" w:rsidRDefault="00286BBD" w:rsidP="00670B38">
      <w:pPr>
        <w:jc w:val="both"/>
        <w:rPr>
          <w:rFonts w:ascii="Times New Roman" w:hAnsi="Times New Roman" w:cs="Times New Roman"/>
        </w:rPr>
      </w:pPr>
      <w:r w:rsidRPr="00670B38">
        <w:rPr>
          <w:rFonts w:ascii="Times New Roman" w:hAnsi="Times New Roman" w:cs="Times New Roman"/>
        </w:rPr>
        <w:t>Integration: LDAP / Active Directory APIs</w:t>
      </w:r>
    </w:p>
    <w:sectPr w:rsidR="006F7E51" w:rsidRPr="00670B38" w:rsidSect="00286BB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35776" w14:textId="77777777" w:rsidR="008C2F17" w:rsidRDefault="008C2F17" w:rsidP="00286BBD">
      <w:pPr>
        <w:spacing w:after="0" w:line="240" w:lineRule="auto"/>
      </w:pPr>
      <w:r>
        <w:separator/>
      </w:r>
    </w:p>
  </w:endnote>
  <w:endnote w:type="continuationSeparator" w:id="0">
    <w:p w14:paraId="184E3980" w14:textId="77777777" w:rsidR="008C2F17" w:rsidRDefault="008C2F17" w:rsidP="00286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5A773" w14:textId="77777777" w:rsidR="008C2F17" w:rsidRDefault="008C2F17" w:rsidP="00286BBD">
      <w:pPr>
        <w:spacing w:after="0" w:line="240" w:lineRule="auto"/>
      </w:pPr>
      <w:r>
        <w:separator/>
      </w:r>
    </w:p>
  </w:footnote>
  <w:footnote w:type="continuationSeparator" w:id="0">
    <w:p w14:paraId="41C6A399" w14:textId="77777777" w:rsidR="008C2F17" w:rsidRDefault="008C2F17" w:rsidP="00286B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C32"/>
    <w:rsid w:val="00024003"/>
    <w:rsid w:val="001745C3"/>
    <w:rsid w:val="001C1F15"/>
    <w:rsid w:val="00286BBD"/>
    <w:rsid w:val="00535EC9"/>
    <w:rsid w:val="00670B38"/>
    <w:rsid w:val="006F7E51"/>
    <w:rsid w:val="008C2F17"/>
    <w:rsid w:val="00990B0F"/>
    <w:rsid w:val="00AA619D"/>
    <w:rsid w:val="00B37C66"/>
    <w:rsid w:val="00B813A5"/>
    <w:rsid w:val="00BE275A"/>
    <w:rsid w:val="00CC6697"/>
    <w:rsid w:val="00D84C32"/>
    <w:rsid w:val="00DB490E"/>
    <w:rsid w:val="00E2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7B667"/>
  <w15:chartTrackingRefBased/>
  <w15:docId w15:val="{8C05CABD-21E0-401D-8D92-50E57B146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C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6B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BBD"/>
  </w:style>
  <w:style w:type="paragraph" w:styleId="Footer">
    <w:name w:val="footer"/>
    <w:basedOn w:val="Normal"/>
    <w:link w:val="FooterChar"/>
    <w:uiPriority w:val="99"/>
    <w:unhideWhenUsed/>
    <w:rsid w:val="00286B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BBD"/>
  </w:style>
  <w:style w:type="table" w:styleId="TableGrid">
    <w:name w:val="Table Grid"/>
    <w:basedOn w:val="TableNormal"/>
    <w:uiPriority w:val="39"/>
    <w:rsid w:val="00E27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PANIMAYA JERIFA</dc:creator>
  <cp:keywords/>
  <dc:description/>
  <cp:lastModifiedBy>PANIMAYA JERIFA</cp:lastModifiedBy>
  <cp:revision>6</cp:revision>
  <dcterms:created xsi:type="dcterms:W3CDTF">2025-11-04T17:37:00Z</dcterms:created>
  <dcterms:modified xsi:type="dcterms:W3CDTF">2025-11-05T16:58:00Z</dcterms:modified>
</cp:coreProperties>
</file>