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 w:right="6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hanging="0" w:right="60"/>
        <w:jc w:val="center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behindDoc="0" distT="635" distB="0" distL="0" distR="635" simplePos="0" locked="0" layoutInCell="0" allowOverlap="1" relativeHeight="2" wp14:anchorId="1A693D9B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5137150" cy="594995"/>
                <wp:effectExtent l="0" t="635" r="635" b="0"/>
                <wp:wrapNone/>
                <wp:docPr id="1" name="Freeform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200" cy="595080"/>
                        </a:xfrm>
                        <a:custGeom>
                          <a:avLst/>
                          <a:gdLst>
                            <a:gd name="textAreaLeft" fmla="*/ 0 w 2912400"/>
                            <a:gd name="textAreaRight" fmla="*/ 2914200 w 2912400"/>
                            <a:gd name="textAreaTop" fmla="*/ 0 h 337320"/>
                            <a:gd name="textAreaBottom" fmla="*/ 339120 h 3373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6230600" h="1881980">
                              <a:moveTo>
                                <a:pt x="0" y="0"/>
                              </a:moveTo>
                              <a:lnTo>
                                <a:pt x="16230600" y="0"/>
                              </a:lnTo>
                              <a:lnTo>
                                <a:pt x="16230600" y="1881980"/>
                              </a:lnTo>
                              <a:lnTo>
                                <a:pt x="0" y="18819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 rotWithShape="0">
                          <a:blip r:embed="rId2"/>
                          <a:stretch>
                            <a:fillRect/>
                          </a:stretch>
                        </a:blip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Freeform 2" o:allowincell="f" style="position:absolute;margin-left:0pt;margin-top:0.5pt;width:404.45pt;height:46.8pt;mso-position-horizontal:left;mso-position-horizontal-relative:margin" wp14:anchorId="1A693D9B" type="_x0000_t75">
                <v:imagedata r:id="rId3"/>
                <w10:wrap type="none"/>
              </v:shape>
            </w:pict>
          </mc:Fallback>
        </mc:AlternateContent>
      </w:r>
    </w:p>
    <w:p>
      <w:pPr>
        <w:pStyle w:val="Normal"/>
        <w:ind w:hanging="0" w:right="6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hanging="0" w:right="6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hanging="0" w:right="6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hanging="0" w:right="6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hanging="0" w:right="6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andard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</w:r>
    </w:p>
    <w:p>
      <w:pPr>
        <w:pStyle w:val="Standard"/>
        <w:jc w:val="center"/>
        <w:rPr>
          <w:rFonts w:eastAsia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Wydział</w:t>
      </w:r>
      <w:r>
        <w:rPr>
          <w:rFonts w:eastAsia="Times New Roman"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Informatyki</w:t>
        <w:br/>
      </w:r>
    </w:p>
    <w:p>
      <w:pPr>
        <w:pStyle w:val="Standard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</w:r>
    </w:p>
    <w:p>
      <w:pPr>
        <w:pStyle w:val="Standard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</w:r>
    </w:p>
    <w:p>
      <w:pPr>
        <w:pStyle w:val="Standard"/>
        <w:jc w:val="center"/>
        <w:rPr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Artur Jaworski</w:t>
      </w:r>
    </w:p>
    <w:p>
      <w:pPr>
        <w:pStyle w:val="Standard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Standard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Standard"/>
        <w:jc w:val="center"/>
        <w:rPr>
          <w:b/>
        </w:rPr>
      </w:pPr>
      <w:r>
        <w:rPr>
          <w:rFonts w:cs="Times New Roman"/>
          <w:b/>
          <w:sz w:val="72"/>
          <w:szCs w:val="72"/>
        </w:rPr>
        <w:t xml:space="preserve">Analiza wydajności wczytywania oraz walidacji dużych plików CSV i czasu ich przetwarzania w języku Java. </w:t>
      </w:r>
    </w:p>
    <w:p>
      <w:pPr>
        <w:pStyle w:val="Standard"/>
        <w:jc w:val="center"/>
        <w:rPr>
          <w:rFonts w:eastAsia="Arial" w:cs="Times New Roman"/>
          <w:sz w:val="72"/>
          <w:szCs w:val="72"/>
        </w:rPr>
      </w:pPr>
      <w:r>
        <w:rPr>
          <w:rFonts w:eastAsia="Arial" w:cs="Times New Roman"/>
          <w:sz w:val="72"/>
          <w:szCs w:val="72"/>
        </w:rPr>
      </w:r>
    </w:p>
    <w:p>
      <w:pPr>
        <w:pStyle w:val="Standard"/>
        <w:jc w:val="center"/>
        <w:rPr>
          <w:rFonts w:eastAsia="TrebuchetMS" w:cs="Times New Roman"/>
          <w:sz w:val="20"/>
          <w:szCs w:val="20"/>
        </w:rPr>
      </w:pPr>
      <w:r>
        <w:rPr>
          <w:rFonts w:eastAsia="TrebuchetMS" w:cs="Times New Roman"/>
          <w:sz w:val="20"/>
          <w:szCs w:val="20"/>
        </w:rPr>
      </w:r>
    </w:p>
    <w:p>
      <w:pPr>
        <w:pStyle w:val="Standard"/>
        <w:jc w:val="center"/>
        <w:rPr>
          <w:rFonts w:eastAsia="TrebuchetMS" w:cs="Times New Roman"/>
          <w:sz w:val="20"/>
          <w:szCs w:val="20"/>
        </w:rPr>
      </w:pPr>
      <w:r>
        <w:rPr>
          <w:rFonts w:eastAsia="TrebuchetMS" w:cs="Times New Roman"/>
          <w:sz w:val="20"/>
          <w:szCs w:val="20"/>
        </w:rPr>
      </w:r>
    </w:p>
    <w:p>
      <w:pPr>
        <w:pStyle w:val="Standard"/>
        <w:jc w:val="center"/>
        <w:rPr/>
      </w:pPr>
      <w:r>
        <w:rPr>
          <w:rFonts w:eastAsia="Arial" w:cs="Times New Roman"/>
        </w:rPr>
        <w:t>Praca</w:t>
      </w:r>
      <w:r>
        <w:rPr>
          <w:rFonts w:cs="Times New Roman"/>
        </w:rPr>
        <w:t>:</w:t>
      </w:r>
      <w:r>
        <w:rPr>
          <w:rFonts w:eastAsia="Times New Roman" w:cs="Times New Roman"/>
        </w:rPr>
        <w:t xml:space="preserve"> </w:t>
      </w:r>
      <w:r>
        <w:rPr>
          <w:rFonts w:eastAsia="Arial" w:cs="Times New Roman"/>
        </w:rPr>
        <w:t>magisterska</w:t>
      </w:r>
    </w:p>
    <w:p>
      <w:pPr>
        <w:pStyle w:val="Standard"/>
        <w:jc w:val="center"/>
        <w:rPr/>
      </w:pPr>
      <w:r>
        <w:rPr>
          <w:rFonts w:eastAsia="Arial" w:cs="Times New Roman"/>
        </w:rPr>
        <w:t>Kierunek: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Informatyka</w:t>
      </w:r>
    </w:p>
    <w:p>
      <w:pPr>
        <w:pStyle w:val="Standard"/>
        <w:jc w:val="center"/>
        <w:rPr>
          <w:rFonts w:cs="Times New Roman"/>
        </w:rPr>
      </w:pPr>
      <w:r>
        <w:rPr>
          <w:rFonts w:eastAsia="Arial" w:cs="Times New Roman"/>
        </w:rPr>
        <w:t>Specjalność: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Programowanie</w:t>
      </w:r>
    </w:p>
    <w:p>
      <w:pPr>
        <w:pStyle w:val="Standard"/>
        <w:jc w:val="center"/>
        <w:rPr/>
      </w:pPr>
      <w:r>
        <w:rPr>
          <w:rFonts w:eastAsia="Times New Roman" w:cs="Times New Roman"/>
        </w:rPr>
        <w:t xml:space="preserve">Nr </w:t>
      </w:r>
      <w:r>
        <w:rPr>
          <w:rFonts w:cs="Times New Roman"/>
        </w:rPr>
        <w:t>albumu:</w:t>
      </w:r>
      <w:r>
        <w:rPr>
          <w:rFonts w:eastAsia="Times New Roman" w:cs="Times New Roman"/>
        </w:rPr>
        <w:t xml:space="preserve"> 7896</w:t>
      </w:r>
    </w:p>
    <w:p>
      <w:pPr>
        <w:pStyle w:val="Standard"/>
        <w:jc w:val="center"/>
        <w:rPr>
          <w:rFonts w:eastAsia="Arial" w:cs="Times New Roman"/>
        </w:rPr>
      </w:pPr>
      <w:r>
        <w:rPr>
          <w:rFonts w:eastAsia="Arial" w:cs="Times New Roman"/>
        </w:rPr>
      </w:r>
    </w:p>
    <w:p>
      <w:pPr>
        <w:pStyle w:val="Standard"/>
        <w:jc w:val="center"/>
        <w:rPr>
          <w:rFonts w:eastAsia="Arial" w:cs="Times New Roman"/>
        </w:rPr>
      </w:pPr>
      <w:r>
        <w:rPr>
          <w:rFonts w:eastAsia="Arial" w:cs="Times New Roman"/>
        </w:rPr>
      </w:r>
    </w:p>
    <w:p>
      <w:pPr>
        <w:pStyle w:val="Standard"/>
        <w:jc w:val="center"/>
        <w:rPr>
          <w:rFonts w:eastAsia="Arial" w:cs="Times New Roman"/>
        </w:rPr>
      </w:pPr>
      <w:r>
        <w:rPr>
          <w:rFonts w:eastAsia="Arial" w:cs="Times New Roman"/>
        </w:rPr>
      </w:r>
    </w:p>
    <w:p>
      <w:pPr>
        <w:pStyle w:val="Standard"/>
        <w:jc w:val="center"/>
        <w:rPr>
          <w:rFonts w:eastAsia="Arial" w:cs="Times New Roman"/>
        </w:rPr>
      </w:pPr>
      <w:r>
        <w:rPr>
          <w:rFonts w:eastAsia="Arial" w:cs="Times New Roman"/>
        </w:rPr>
      </w:r>
    </w:p>
    <w:p>
      <w:pPr>
        <w:pStyle w:val="Standard"/>
        <w:jc w:val="right"/>
        <w:rPr/>
      </w:pPr>
      <w:r>
        <w:rPr>
          <w:rFonts w:eastAsia="Arial" w:cs="Times New Roman"/>
        </w:rPr>
        <w:t>Praca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wykonana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pod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kierunkiem:</w:t>
      </w:r>
    </w:p>
    <w:p>
      <w:pPr>
        <w:pStyle w:val="Standard"/>
        <w:jc w:val="right"/>
        <w:rPr>
          <w:rFonts w:eastAsia="Arial" w:cs="Times New Roman"/>
        </w:rPr>
      </w:pPr>
      <w:r>
        <w:rPr>
          <w:rFonts w:eastAsia="Arial" w:cs="Times New Roman"/>
        </w:rPr>
        <w:t>dr hab. Grzegorz Kosior</w:t>
      </w:r>
    </w:p>
    <w:p>
      <w:pPr>
        <w:pStyle w:val="Textbody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Standard"/>
        <w:jc w:val="center"/>
        <w:rPr/>
      </w:pPr>
      <w:r>
        <w:rPr>
          <w:rFonts w:eastAsia="Times New Roman" w:cs="Times New Roman"/>
          <w:iCs/>
          <w:sz w:val="28"/>
          <w:szCs w:val="28"/>
        </w:rPr>
        <w:t xml:space="preserve">Wrocław </w:t>
      </w:r>
      <w:r>
        <w:rPr>
          <w:rFonts w:cs="Times New Roman"/>
          <w:iCs/>
          <w:sz w:val="28"/>
          <w:szCs w:val="28"/>
        </w:rPr>
        <w:t>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Spis treści</w:t>
          </w:r>
        </w:p>
        <w:p>
          <w:pPr>
            <w:pStyle w:val="TOC1"/>
            <w:tabs>
              <w:tab w:val="clear" w:pos="8503"/>
              <w:tab w:val="right" w:pos="8502" w:leader="dot"/>
            </w:tabs>
            <w:rPr/>
          </w:pPr>
          <w:r>
            <w:fldChar w:fldCharType="begin"/>
          </w:r>
          <w:r>
            <w:rPr>
              <w:rStyle w:val="czeindeksu"/>
            </w:rPr>
            <w:instrText xml:space="preserve"> TOC \f \o "1-9" \h</w:instrText>
          </w:r>
          <w:r>
            <w:rPr>
              <w:rStyle w:val="czeindeksu"/>
            </w:rPr>
            <w:fldChar w:fldCharType="separate"/>
          </w:r>
          <w:hyperlink w:anchor="__RefHeading___Toc341_1335475158_kopia_9">
            <w:r>
              <w:rPr>
                <w:rStyle w:val="czeindeksu"/>
              </w:rPr>
              <w:t>1. Wstęp</w:t>
              <w:tab/>
              <w:t>3</w:t>
            </w:r>
          </w:hyperlink>
        </w:p>
        <w:p>
          <w:pPr>
            <w:pStyle w:val="TOC1"/>
            <w:tabs>
              <w:tab w:val="clear" w:pos="8503"/>
              <w:tab w:val="right" w:pos="8502" w:leader="dot"/>
            </w:tabs>
            <w:rPr/>
          </w:pPr>
          <w:hyperlink w:anchor="__RefHeading___Toc341_1335475158">
            <w:r>
              <w:rPr>
                <w:rStyle w:val="czeindeksu"/>
              </w:rPr>
              <w:t>1.1. Cel pracy</w:t>
              <w:tab/>
              <w:t>4</w:t>
            </w:r>
          </w:hyperlink>
        </w:p>
        <w:p>
          <w:pPr>
            <w:pStyle w:val="TOC1"/>
            <w:tabs>
              <w:tab w:val="clear" w:pos="8503"/>
              <w:tab w:val="right" w:pos="8502" w:leader="dot"/>
            </w:tabs>
            <w:rPr/>
          </w:pPr>
          <w:hyperlink w:anchor="__RefHeading___Toc779_1335475158">
            <w:r>
              <w:rPr>
                <w:rStyle w:val="czeindeksu"/>
              </w:rPr>
              <w:t>1.2. Motywacja podjęcia tematu</w:t>
              <w:tab/>
              <w:t>5</w:t>
            </w:r>
          </w:hyperlink>
        </w:p>
        <w:p>
          <w:pPr>
            <w:pStyle w:val="TOC1"/>
            <w:tabs>
              <w:tab w:val="clear" w:pos="8503"/>
              <w:tab w:val="right" w:pos="8502" w:leader="dot"/>
            </w:tabs>
            <w:rPr/>
          </w:pPr>
          <w:hyperlink w:anchor="__RefHeading___Toc781_1335475158">
            <w:r>
              <w:rPr>
                <w:rStyle w:val="czeindeksu"/>
              </w:rPr>
              <w:t>1.3. Metodyka badań</w:t>
              <w:tab/>
              <w:t>6</w:t>
            </w:r>
          </w:hyperlink>
        </w:p>
        <w:p>
          <w:pPr>
            <w:pStyle w:val="TOC1"/>
            <w:tabs>
              <w:tab w:val="clear" w:pos="8503"/>
              <w:tab w:val="right" w:pos="8502" w:leader="dot"/>
            </w:tabs>
            <w:rPr/>
          </w:pPr>
          <w:hyperlink w:anchor="__RefHeading___Toc343_1335475158">
            <w:r>
              <w:rPr>
                <w:rStyle w:val="czeindeksu"/>
              </w:rPr>
              <w:t>2. Metodologia</w:t>
              <w:tab/>
              <w:t>10</w:t>
            </w:r>
          </w:hyperlink>
        </w:p>
        <w:p>
          <w:pPr>
            <w:pStyle w:val="TOC1"/>
            <w:tabs>
              <w:tab w:val="clear" w:pos="8503"/>
              <w:tab w:val="right" w:pos="8502" w:leader="dot"/>
            </w:tabs>
            <w:rPr/>
          </w:pPr>
          <w:hyperlink w:anchor="__RefHeading___Toc693_2502114822">
            <w:r>
              <w:rPr>
                <w:rStyle w:val="czeindeksu"/>
              </w:rPr>
              <w:t>2.1. Model danych</w:t>
              <w:tab/>
              <w:t>11</w:t>
            </w:r>
          </w:hyperlink>
        </w:p>
        <w:p>
          <w:pPr>
            <w:pStyle w:val="TOC1"/>
            <w:tabs>
              <w:tab w:val="clear" w:pos="8503"/>
              <w:tab w:val="right" w:pos="8502" w:leader="dot"/>
            </w:tabs>
            <w:rPr/>
          </w:pPr>
          <w:hyperlink w:anchor="__RefHeading___Toc695_2502114822">
            <w:r>
              <w:rPr>
                <w:rStyle w:val="czeindeksu"/>
              </w:rPr>
              <w:t>2.2. Walidacja</w:t>
              <w:tab/>
              <w:t>13</w:t>
            </w:r>
          </w:hyperlink>
        </w:p>
        <w:p>
          <w:pPr>
            <w:pStyle w:val="TOC1"/>
            <w:tabs>
              <w:tab w:val="clear" w:pos="8503"/>
              <w:tab w:val="right" w:pos="8502" w:leader="dot"/>
            </w:tabs>
            <w:rPr/>
          </w:pPr>
          <w:hyperlink w:anchor="__RefHeading___Toc1049_2579040556">
            <w:r>
              <w:rPr>
                <w:rStyle w:val="czeindeksu"/>
              </w:rPr>
              <w:t>2.3. Wczytywanie danych</w:t>
              <w:tab/>
              <w:t>17</w:t>
            </w:r>
          </w:hyperlink>
        </w:p>
        <w:p>
          <w:pPr>
            <w:pStyle w:val="TOC1"/>
            <w:tabs>
              <w:tab w:val="clear" w:pos="8503"/>
              <w:tab w:val="right" w:pos="8502" w:leader="dot"/>
            </w:tabs>
            <w:rPr/>
          </w:pPr>
          <w:hyperlink w:anchor="__RefHeading___Toc345_1335475158">
            <w:r>
              <w:rPr>
                <w:rStyle w:val="czeindeksu"/>
              </w:rPr>
              <w:t>3. Badania</w:t>
              <w:tab/>
              <w:t>21</w:t>
            </w:r>
          </w:hyperlink>
        </w:p>
        <w:p>
          <w:pPr>
            <w:pStyle w:val="TOC1"/>
            <w:tabs>
              <w:tab w:val="clear" w:pos="8503"/>
              <w:tab w:val="right" w:pos="8502" w:leader="dot"/>
            </w:tabs>
            <w:rPr/>
          </w:pPr>
          <w:hyperlink w:anchor="__RefHeading___Toc347_1335475158">
            <w:r>
              <w:rPr>
                <w:rStyle w:val="czeindeksu"/>
              </w:rPr>
              <w:t>4. Wnioski</w:t>
              <w:tab/>
              <w:t>22</w:t>
            </w:r>
          </w:hyperlink>
        </w:p>
        <w:p>
          <w:pPr>
            <w:pStyle w:val="TOC1"/>
            <w:tabs>
              <w:tab w:val="clear" w:pos="8503"/>
              <w:tab w:val="right" w:pos="8502" w:leader="dot"/>
            </w:tabs>
            <w:rPr/>
          </w:pPr>
          <w:hyperlink w:anchor="__RefHeading___Toc349_1335475158">
            <w:r>
              <w:rPr>
                <w:rStyle w:val="czeindeksu"/>
              </w:rPr>
              <w:t>5. Podsumowanie</w:t>
              <w:tab/>
              <w:t>23</w:t>
            </w:r>
          </w:hyperlink>
          <w:r>
            <w:rPr>
              <w:rStyle w:val="czeindeksu"/>
            </w:rPr>
            <w:fldChar w:fldCharType="end"/>
          </w:r>
        </w:p>
      </w:sdtContent>
    </w:sdt>
    <w:p>
      <w:pPr>
        <w:pStyle w:val="Textbody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rPr/>
      </w:pPr>
      <w:bookmarkStart w:id="0" w:name="__RefHeading___Toc341_1335475158_kopia_9"/>
      <w:bookmarkEnd w:id="0"/>
      <w:r>
        <w:rPr/>
        <w:t>Wstęp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spacing w:lineRule="auto" w:line="240"/>
        <w:ind w:hanging="0" w:left="0"/>
        <w:jc w:val="left"/>
        <w:textAlignment w:val="baseline"/>
        <w:rPr/>
      </w:pPr>
      <w:r>
        <w:rPr/>
        <w:t>Powszechnym problemem w systemach informatycznych jest przesyłania danych pomiędzy aplikacjami. Jest kilka sposobów na rozwiązanie tego dylematu. Jedną z metod jest użycie plików o określonej strukturze tj. plików w formacie CSV. Jak podają Mayur Ramgir oraz Nick Samoylov w książce Java 9 High Performance „</w:t>
      </w:r>
      <w:commentRangeStart w:id="0"/>
      <w:r>
        <w:rPr>
          <w:rStyle w:val="Strong"/>
          <w:b w:val="false"/>
          <w:bCs w:val="false"/>
        </w:rPr>
        <w:t>Comma Separated Values</w:t>
      </w:r>
      <w:r>
        <w:rPr>
          <w:b w:val="false"/>
          <w:bCs w:val="false"/>
        </w:rPr>
        <w:t xml:space="preserve"> (</w:t>
      </w:r>
      <w:r>
        <w:rPr>
          <w:rStyle w:val="Strong"/>
          <w:b w:val="false"/>
          <w:bCs w:val="false"/>
        </w:rPr>
        <w:t>CSV</w:t>
      </w:r>
      <w:r>
        <w:rPr>
          <w:b w:val="false"/>
          <w:bCs w:val="false"/>
        </w:rPr>
        <w:t>)</w:t>
      </w:r>
      <w:r>
        <w:rPr/>
        <w:t xml:space="preserve"> to idealna metoda przechowywania danych w formie tabelarycznej. Pliki CSV można łatwo przenosić do i z kilku narzędzi do przetwarzania danych, takich jak Microsoft Excel. Jest prosty i idealny do szybkiego transferu w wielu środowiskach.</w:t>
      </w:r>
      <w:r>
        <w:rPr/>
      </w:r>
      <w:commentRangeEnd w:id="0"/>
      <w:r>
        <w:commentReference w:id="0"/>
      </w:r>
      <w:r>
        <w:rPr/>
        <w:t>”</w:t>
      </w:r>
      <w:r>
        <w:rPr>
          <w:rStyle w:val="FootnoteReference"/>
        </w:rPr>
        <w:footnoteReference w:id="2"/>
      </w:r>
      <w:r>
        <w:rPr/>
        <w:t xml:space="preserve">. 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spacing w:lineRule="auto" w:line="240"/>
        <w:ind w:hanging="0" w:left="0"/>
        <w:jc w:val="left"/>
        <w:textAlignment w:val="baseline"/>
        <w:rPr/>
      </w:pPr>
      <w:r>
        <w:rPr/>
        <w:t>Używanie takich plików wiąże się jednak z pewnymi ograniczeniami:</w:t>
      </w:r>
    </w:p>
    <w:p>
      <w:pPr>
        <w:pStyle w:val="Textbody"/>
        <w:widowControl w:val="false"/>
        <w:numPr>
          <w:ilvl w:val="0"/>
          <w:numId w:val="2"/>
        </w:numPr>
        <w:suppressAutoHyphens w:val="true"/>
        <w:spacing w:lineRule="auto" w:line="240"/>
        <w:jc w:val="left"/>
        <w:textAlignment w:val="baseline"/>
        <w:rPr/>
      </w:pPr>
      <w:r>
        <w:rPr/>
        <w:t>konieczność sprawdzania formatu danych.</w:t>
      </w:r>
    </w:p>
    <w:p>
      <w:pPr>
        <w:pStyle w:val="Textbody"/>
        <w:widowControl w:val="false"/>
        <w:numPr>
          <w:ilvl w:val="0"/>
          <w:numId w:val="2"/>
        </w:numPr>
        <w:suppressAutoHyphens w:val="true"/>
        <w:spacing w:lineRule="auto" w:line="240"/>
        <w:jc w:val="left"/>
        <w:textAlignment w:val="baseline"/>
        <w:rPr/>
      </w:pPr>
      <w:r>
        <w:rPr/>
        <w:t>konieczność walidowania pól.</w:t>
      </w:r>
    </w:p>
    <w:p>
      <w:pPr>
        <w:pStyle w:val="Textbody"/>
        <w:widowControl w:val="false"/>
        <w:numPr>
          <w:ilvl w:val="0"/>
          <w:numId w:val="2"/>
        </w:numPr>
        <w:suppressAutoHyphens w:val="true"/>
        <w:spacing w:lineRule="auto" w:line="240"/>
        <w:jc w:val="left"/>
        <w:textAlignment w:val="baseline"/>
        <w:rPr/>
      </w:pPr>
      <w:r>
        <w:rPr/>
        <w:t>konieczność wczytywania plików do pamięci – co może prowadzić do przepełnień pamięci.</w:t>
      </w:r>
    </w:p>
    <w:p>
      <w:pPr>
        <w:pStyle w:val="Textbody"/>
        <w:widowControl w:val="false"/>
        <w:suppressAutoHyphens w:val="true"/>
        <w:spacing w:lineRule="auto" w:line="240"/>
        <w:jc w:val="left"/>
        <w:textAlignment w:val="baseline"/>
        <w:rPr/>
      </w:pPr>
      <w:r>
        <w:rPr/>
        <w:t>Tu rodzi się pytania jaki jest najszybszy sposób na wczytanie oraz walidowanie plików CSV z wykorzystaniem języka programowania Java w wersji 2</w:t>
      </w:r>
      <w:r>
        <w:rPr/>
        <w:t>4</w:t>
      </w:r>
      <w:r>
        <w:rPr>
          <w:rStyle w:val="FootnoteReference"/>
        </w:rPr>
        <w:footnoteReference w:id="3"/>
      </w:r>
      <w:r>
        <w:rPr/>
        <w:t>?</w:t>
        <w:br/>
        <w:t>W tej pracy zostały sprawdzone 5 różnych sposobów na wczytywanie danych z plików,  z wykorzystaniem:</w:t>
      </w:r>
    </w:p>
    <w:p>
      <w:pPr>
        <w:pStyle w:val="Textbody"/>
        <w:widowControl w:val="false"/>
        <w:numPr>
          <w:ilvl w:val="0"/>
          <w:numId w:val="3"/>
        </w:numPr>
        <w:suppressAutoHyphens w:val="true"/>
        <w:spacing w:lineRule="auto" w:line="240"/>
        <w:jc w:val="left"/>
        <w:textAlignment w:val="baseline"/>
        <w:rPr>
          <w:i/>
          <w:i/>
          <w:iCs/>
        </w:rPr>
      </w:pPr>
      <w:r>
        <w:rPr>
          <w:i/>
          <w:iCs/>
        </w:rPr>
        <w:t>BufferedReader</w:t>
      </w:r>
    </w:p>
    <w:p>
      <w:pPr>
        <w:pStyle w:val="Textbody"/>
        <w:widowControl w:val="false"/>
        <w:numPr>
          <w:ilvl w:val="0"/>
          <w:numId w:val="3"/>
        </w:numPr>
        <w:suppressAutoHyphens w:val="true"/>
        <w:spacing w:lineRule="auto" w:line="240"/>
        <w:jc w:val="left"/>
        <w:textAlignment w:val="baseline"/>
        <w:rPr>
          <w:i/>
          <w:i/>
          <w:iCs/>
        </w:rPr>
      </w:pPr>
      <w:r>
        <w:rPr>
          <w:i/>
          <w:iCs/>
        </w:rPr>
        <w:t>Scanner</w:t>
      </w:r>
    </w:p>
    <w:p>
      <w:pPr>
        <w:pStyle w:val="Textbody"/>
        <w:widowControl w:val="false"/>
        <w:numPr>
          <w:ilvl w:val="0"/>
          <w:numId w:val="3"/>
        </w:numPr>
        <w:suppressAutoHyphens w:val="true"/>
        <w:spacing w:lineRule="auto" w:line="240"/>
        <w:jc w:val="left"/>
        <w:textAlignment w:val="baseline"/>
        <w:rPr>
          <w:i/>
          <w:i/>
          <w:iCs/>
        </w:rPr>
      </w:pPr>
      <w:r>
        <w:rPr>
          <w:i/>
          <w:iCs/>
        </w:rPr>
        <w:t>FileReader</w:t>
      </w:r>
    </w:p>
    <w:p>
      <w:pPr>
        <w:pStyle w:val="Textbody"/>
        <w:widowControl w:val="false"/>
        <w:numPr>
          <w:ilvl w:val="0"/>
          <w:numId w:val="3"/>
        </w:numPr>
        <w:suppressAutoHyphens w:val="true"/>
        <w:spacing w:lineRule="auto" w:line="240"/>
        <w:jc w:val="left"/>
        <w:textAlignment w:val="baseline"/>
        <w:rPr/>
      </w:pPr>
      <w:r>
        <w:rPr>
          <w:i/>
          <w:iCs/>
        </w:rPr>
        <w:t>Files.lines()</w:t>
      </w:r>
    </w:p>
    <w:p>
      <w:pPr>
        <w:pStyle w:val="Textbody"/>
        <w:widowControl w:val="false"/>
        <w:numPr>
          <w:ilvl w:val="0"/>
          <w:numId w:val="3"/>
        </w:numPr>
        <w:suppressAutoHyphens w:val="true"/>
        <w:spacing w:lineRule="auto" w:line="240"/>
        <w:jc w:val="left"/>
        <w:textAlignment w:val="baseline"/>
        <w:rPr>
          <w:i/>
          <w:i/>
          <w:iCs/>
        </w:rPr>
      </w:pPr>
      <w:r>
        <w:rPr>
          <w:i/>
          <w:iCs/>
        </w:rPr>
        <w:t>CSVReader</w:t>
      </w:r>
    </w:p>
    <w:p>
      <w:pPr>
        <w:pStyle w:val="Textbody"/>
        <w:widowControl w:val="false"/>
        <w:suppressAutoHyphens w:val="true"/>
        <w:spacing w:lineRule="auto" w:line="240"/>
        <w:jc w:val="left"/>
        <w:textAlignment w:val="baseline"/>
        <w:rPr/>
      </w:pPr>
      <w:r>
        <w:rPr/>
        <w:t xml:space="preserve">Cztery pierwsze odnoszą się do biblioteki standardowej języka Java, natomiast ostania pozycja pochodzi z biblioteki </w:t>
      </w:r>
      <w:r>
        <w:rPr>
          <w:i/>
          <w:iCs/>
        </w:rPr>
        <w:t>opencsv</w:t>
      </w:r>
      <w:r>
        <w:rPr>
          <w:i w:val="false"/>
          <w:iCs w:val="false"/>
        </w:rPr>
        <w:t>.</w:t>
        <w:br/>
        <w:t>Dodatkowo każda z metod zostanie sprawdzona w dwóch przypadkach tj. z walidacją przeprowadzaną w trakcie wczytywania kolejnych linii z pliku oraz z walidacją przeprowadzaną po wczytaniu całego pliku.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spacing w:lineRule="auto" w:line="240"/>
        <w:ind w:hanging="0" w:left="0"/>
        <w:jc w:val="left"/>
        <w:textAlignment w:val="baseline"/>
        <w:rPr/>
      </w:pPr>
      <w:r>
        <w:rPr/>
      </w:r>
      <w:r>
        <w:br w:type="page"/>
      </w:r>
    </w:p>
    <w:p>
      <w:pPr>
        <w:pStyle w:val="Heading1"/>
        <w:numPr>
          <w:ilvl w:val="1"/>
          <w:numId w:val="1"/>
        </w:numPr>
        <w:spacing w:before="0" w:after="120"/>
        <w:rPr/>
      </w:pPr>
      <w:bookmarkStart w:id="1" w:name="__RefHeading___Toc341_1335475158"/>
      <w:bookmarkEnd w:id="1"/>
      <w:r>
        <w:rPr/>
        <w:t>Cel pracy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spacing w:lineRule="auto" w:line="240"/>
        <w:ind w:hanging="0" w:left="0"/>
        <w:jc w:val="left"/>
        <w:textAlignment w:val="baseline"/>
        <w:rPr/>
      </w:pPr>
      <w:r>
        <w:rPr/>
        <w:t xml:space="preserve">Celem pracy było sprawdzenie wydajności kilku klas do wczytywania plików w formacie CSV. Wybrane klasy to </w:t>
      </w:r>
      <w:r>
        <w:rPr>
          <w:i/>
          <w:iCs/>
        </w:rPr>
        <w:t>BufferedReader</w:t>
      </w:r>
      <w:r>
        <w:rPr/>
        <w:t xml:space="preserve">, </w:t>
      </w:r>
      <w:r>
        <w:rPr>
          <w:i/>
          <w:iCs/>
        </w:rPr>
        <w:t>Scanner</w:t>
      </w:r>
      <w:r>
        <w:rPr/>
        <w:t xml:space="preserve">, </w:t>
      </w:r>
      <w:r>
        <w:rPr>
          <w:i/>
          <w:iCs/>
        </w:rPr>
        <w:t>FileReade</w:t>
      </w:r>
      <w:r>
        <w:rPr/>
        <w:t xml:space="preserve">, </w:t>
      </w:r>
      <w:r>
        <w:rPr>
          <w:i/>
          <w:iCs/>
        </w:rPr>
        <w:t>CSVReader</w:t>
      </w:r>
      <w:r>
        <w:rPr/>
        <w:t xml:space="preserve"> oraz metoda statyczna </w:t>
      </w:r>
      <w:r>
        <w:rPr>
          <w:i/>
          <w:iCs/>
        </w:rPr>
        <w:t>lines</w:t>
      </w:r>
      <w:r>
        <w:rPr/>
        <w:t xml:space="preserve">() w klasie </w:t>
      </w:r>
      <w:r>
        <w:rPr>
          <w:i/>
          <w:iCs/>
        </w:rPr>
        <w:t>Files</w:t>
      </w:r>
      <w:r>
        <w:rPr/>
        <w:t>. Wszystkie te sposoby wczytywania plików zostały przetestowane w dwóch przypadkach: z walidacją podczas wczytywania kolnych linii z pliku oraz z walidacją po wczytaniu całej treści dokumentu tekstowego.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spacing w:lineRule="auto" w:line="240"/>
        <w:ind w:hanging="0" w:left="0"/>
        <w:jc w:val="left"/>
        <w:textAlignment w:val="baseline"/>
        <w:rPr/>
      </w:pPr>
      <w:bookmarkStart w:id="2" w:name="__RefHeading___Toc339_1335475158_kopia_1"/>
      <w:bookmarkEnd w:id="2"/>
      <w:r>
        <w:rPr/>
        <w:t xml:space="preserve">W każdym z przypadków walidacja była niezmienna i odnosiła się zarówno do ilości pól, jak i ich typów oraz unikalności danych. 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spacing w:lineRule="auto" w:line="240"/>
        <w:ind w:hanging="0" w:left="0"/>
        <w:jc w:val="left"/>
        <w:textAlignment w:val="baseline"/>
        <w:rPr/>
      </w:pPr>
      <w:r>
        <w:rPr/>
        <w:t>Danych testowe były podzielone na 2 sekcje: dane podstawowe oraz dane rozliczeniowe.</w:t>
        <w:br/>
        <w:t xml:space="preserve">W danych podstawowych znajdowało się: </w:t>
      </w:r>
    </w:p>
    <w:p>
      <w:pPr>
        <w:pStyle w:val="Textbody"/>
        <w:widowControl w:val="false"/>
        <w:numPr>
          <w:ilvl w:val="0"/>
          <w:numId w:val="4"/>
        </w:numPr>
        <w:suppressAutoHyphens w:val="true"/>
        <w:spacing w:lineRule="auto" w:line="240"/>
        <w:jc w:val="left"/>
        <w:textAlignment w:val="baseline"/>
        <w:rPr/>
      </w:pPr>
      <w:r>
        <w:rPr/>
        <w:t xml:space="preserve">7 pól typu </w:t>
      </w:r>
      <w:r>
        <w:rPr>
          <w:i/>
          <w:iCs/>
        </w:rPr>
        <w:t>String</w:t>
      </w:r>
      <w:r>
        <w:rPr/>
        <w:t xml:space="preserve"> w tym klucz główny, </w:t>
      </w:r>
    </w:p>
    <w:p>
      <w:pPr>
        <w:pStyle w:val="Textbody"/>
        <w:widowControl w:val="false"/>
        <w:numPr>
          <w:ilvl w:val="0"/>
          <w:numId w:val="4"/>
        </w:numPr>
        <w:suppressAutoHyphens w:val="true"/>
        <w:spacing w:lineRule="auto" w:line="240"/>
        <w:jc w:val="left"/>
        <w:textAlignment w:val="baseline"/>
        <w:rPr/>
      </w:pPr>
      <w:r>
        <w:rPr/>
        <w:t xml:space="preserve">3 pola typu </w:t>
      </w:r>
      <w:r>
        <w:rPr>
          <w:i/>
          <w:iCs/>
        </w:rPr>
        <w:t>Integer</w:t>
      </w:r>
      <w:r>
        <w:rPr/>
        <w:t xml:space="preserve">, </w:t>
      </w:r>
    </w:p>
    <w:p>
      <w:pPr>
        <w:pStyle w:val="Textbody"/>
        <w:widowControl w:val="false"/>
        <w:numPr>
          <w:ilvl w:val="0"/>
          <w:numId w:val="4"/>
        </w:numPr>
        <w:suppressAutoHyphens w:val="true"/>
        <w:spacing w:lineRule="auto" w:line="240"/>
        <w:jc w:val="left"/>
        <w:textAlignment w:val="baseline"/>
        <w:rPr/>
      </w:pPr>
      <w:r>
        <w:rPr/>
        <w:t xml:space="preserve">3 pola typu </w:t>
      </w:r>
      <w:r>
        <w:rPr>
          <w:i/>
          <w:iCs/>
        </w:rPr>
        <w:t>Data</w:t>
      </w:r>
      <w:r>
        <w:rPr/>
        <w:t xml:space="preserve">, </w:t>
      </w:r>
    </w:p>
    <w:p>
      <w:pPr>
        <w:pStyle w:val="Textbody"/>
        <w:widowControl w:val="false"/>
        <w:numPr>
          <w:ilvl w:val="0"/>
          <w:numId w:val="4"/>
        </w:numPr>
        <w:suppressAutoHyphens w:val="true"/>
        <w:spacing w:lineRule="auto" w:line="240"/>
        <w:jc w:val="left"/>
        <w:textAlignment w:val="baseline"/>
        <w:rPr/>
      </w:pPr>
      <w:r>
        <w:rPr/>
        <w:t xml:space="preserve">3 pola typu </w:t>
      </w:r>
      <w:r>
        <w:rPr>
          <w:i/>
          <w:iCs/>
        </w:rPr>
        <w:t>Boolean</w:t>
      </w:r>
      <w:r>
        <w:rPr/>
        <w:t>,</w:t>
      </w:r>
    </w:p>
    <w:p>
      <w:pPr>
        <w:pStyle w:val="Textbody"/>
        <w:widowControl w:val="false"/>
        <w:numPr>
          <w:ilvl w:val="0"/>
          <w:numId w:val="4"/>
        </w:numPr>
        <w:suppressAutoHyphens w:val="true"/>
        <w:spacing w:lineRule="auto" w:line="240"/>
        <w:jc w:val="left"/>
        <w:textAlignment w:val="baseline"/>
        <w:rPr/>
      </w:pPr>
      <w:r>
        <w:rPr/>
        <w:t xml:space="preserve">3 pola typu </w:t>
      </w:r>
      <w:r>
        <w:rPr>
          <w:i/>
          <w:iCs/>
        </w:rPr>
        <w:t>Enum</w:t>
      </w:r>
      <w:r>
        <w:rPr/>
        <w:t xml:space="preserve">. </w:t>
      </w:r>
    </w:p>
    <w:p>
      <w:pPr>
        <w:pStyle w:val="Textbody"/>
        <w:widowControl w:val="false"/>
        <w:suppressAutoHyphens w:val="true"/>
        <w:spacing w:lineRule="auto" w:line="240"/>
        <w:jc w:val="left"/>
        <w:textAlignment w:val="baseline"/>
        <w:rPr/>
      </w:pPr>
      <w:r>
        <w:rPr/>
        <w:t xml:space="preserve">Natomiast w danych rozliczeniowych znajdowało się: </w:t>
      </w:r>
    </w:p>
    <w:p>
      <w:pPr>
        <w:pStyle w:val="Textbody"/>
        <w:widowControl w:val="false"/>
        <w:numPr>
          <w:ilvl w:val="0"/>
          <w:numId w:val="5"/>
        </w:numPr>
        <w:suppressAutoHyphens w:val="true"/>
        <w:spacing w:lineRule="auto" w:line="240"/>
        <w:jc w:val="left"/>
        <w:textAlignment w:val="baseline"/>
        <w:rPr/>
      </w:pPr>
      <w:r>
        <w:rPr/>
        <w:t xml:space="preserve">1 pole typu </w:t>
      </w:r>
      <w:r>
        <w:rPr>
          <w:i/>
          <w:iCs/>
        </w:rPr>
        <w:t>String</w:t>
      </w:r>
      <w:r>
        <w:rPr/>
        <w:t xml:space="preserve"> będące kluczem obcym, </w:t>
      </w:r>
    </w:p>
    <w:p>
      <w:pPr>
        <w:pStyle w:val="Textbody"/>
        <w:widowControl w:val="false"/>
        <w:numPr>
          <w:ilvl w:val="0"/>
          <w:numId w:val="5"/>
        </w:numPr>
        <w:suppressAutoHyphens w:val="true"/>
        <w:spacing w:lineRule="auto" w:line="240"/>
        <w:jc w:val="left"/>
        <w:textAlignment w:val="baseline"/>
        <w:rPr/>
      </w:pPr>
      <w:r>
        <w:rPr/>
        <w:t xml:space="preserve">3 pola typu </w:t>
      </w:r>
      <w:r>
        <w:rPr>
          <w:i/>
          <w:iCs/>
        </w:rPr>
        <w:t>Integer</w:t>
      </w:r>
      <w:r>
        <w:rPr/>
        <w:t xml:space="preserve">, </w:t>
      </w:r>
    </w:p>
    <w:p>
      <w:pPr>
        <w:pStyle w:val="Textbody"/>
        <w:widowControl w:val="false"/>
        <w:numPr>
          <w:ilvl w:val="0"/>
          <w:numId w:val="5"/>
        </w:numPr>
        <w:suppressAutoHyphens w:val="true"/>
        <w:spacing w:lineRule="auto" w:line="240"/>
        <w:jc w:val="left"/>
        <w:textAlignment w:val="baseline"/>
        <w:rPr/>
      </w:pPr>
      <w:r>
        <w:rPr/>
        <w:t xml:space="preserve">1 pole typu </w:t>
      </w:r>
      <w:r>
        <w:rPr>
          <w:i/>
          <w:iCs/>
        </w:rPr>
        <w:t>Enum</w:t>
      </w:r>
      <w:r>
        <w:rPr/>
        <w:t>,</w:t>
      </w:r>
    </w:p>
    <w:p>
      <w:pPr>
        <w:pStyle w:val="Textbody"/>
        <w:widowControl w:val="false"/>
        <w:numPr>
          <w:ilvl w:val="0"/>
          <w:numId w:val="5"/>
        </w:numPr>
        <w:suppressAutoHyphens w:val="true"/>
        <w:spacing w:lineRule="auto" w:line="240"/>
        <w:jc w:val="left"/>
        <w:textAlignment w:val="baseline"/>
        <w:rPr/>
      </w:pPr>
      <w:r>
        <w:rPr/>
        <w:t xml:space="preserve">2 pola typu </w:t>
      </w:r>
      <w:r>
        <w:rPr>
          <w:i/>
          <w:iCs/>
        </w:rPr>
        <w:t>BigDecimal</w:t>
      </w:r>
      <w:r>
        <w:rPr/>
        <w:t xml:space="preserve">. </w:t>
      </w:r>
    </w:p>
    <w:p>
      <w:pPr>
        <w:pStyle w:val="Textbody"/>
        <w:widowControl w:val="false"/>
        <w:suppressAutoHyphens w:val="true"/>
        <w:spacing w:lineRule="auto" w:line="240"/>
        <w:jc w:val="left"/>
        <w:textAlignment w:val="baseline"/>
        <w:rPr/>
      </w:pPr>
      <w:r>
        <w:rPr/>
        <w:t xml:space="preserve">Klucz złożony obejmował pola typu </w:t>
      </w:r>
      <w:r>
        <w:rPr>
          <w:i/>
          <w:iCs/>
        </w:rPr>
        <w:t>String</w:t>
      </w:r>
      <w:r>
        <w:rPr/>
        <w:t xml:space="preserve">, 3 pola typu </w:t>
      </w:r>
      <w:r>
        <w:rPr>
          <w:i/>
          <w:iCs/>
        </w:rPr>
        <w:t>Integer</w:t>
      </w:r>
      <w:r>
        <w:rPr/>
        <w:t xml:space="preserve"> oraz pola typu </w:t>
      </w:r>
      <w:r>
        <w:rPr>
          <w:i/>
          <w:iCs/>
        </w:rPr>
        <w:t>Enum</w:t>
      </w:r>
      <w:r>
        <w:rPr/>
        <w:t>.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spacing w:lineRule="auto" w:line="240"/>
        <w:ind w:hanging="0" w:left="0"/>
        <w:jc w:val="left"/>
        <w:textAlignment w:val="baseline"/>
        <w:rPr/>
      </w:pPr>
      <w:r>
        <w:rPr/>
      </w:r>
      <w:r>
        <w:br w:type="page"/>
      </w:r>
    </w:p>
    <w:p>
      <w:pPr>
        <w:pStyle w:val="Heading1"/>
        <w:numPr>
          <w:ilvl w:val="1"/>
          <w:numId w:val="1"/>
        </w:numPr>
        <w:spacing w:before="0" w:after="120"/>
        <w:rPr/>
      </w:pPr>
      <w:bookmarkStart w:id="3" w:name="__RefHeading___Toc779_1335475158"/>
      <w:bookmarkEnd w:id="3"/>
      <w:r>
        <w:rPr/>
        <w:t>Motywacja podjęcia tematu</w:t>
      </w:r>
    </w:p>
    <w:p>
      <w:pPr>
        <w:pStyle w:val="BodyText"/>
        <w:rPr/>
      </w:pPr>
      <w:r>
        <w:rPr/>
        <w:t>Temat został wybrany z powodów ciekawości autora do najszybszego podejścia do wczytywania oraz walidacji plików CSV. Autor w przeszłości zajmował się w pracy zarobkowej tematem optymalizacji procesów między innymi rzeczonego wczytywania plików. Natomiast w większej części skupiał się na zbędnych operacjach i uproszczeniach systemów, a nie samym wczytywaniu per se.</w:t>
      </w:r>
    </w:p>
    <w:p>
      <w:pPr>
        <w:pStyle w:val="BodyText"/>
        <w:rPr/>
      </w:pPr>
      <w:r>
        <w:rPr/>
        <w:t>Wyniki badań przeprowadzonych w pracy mogą podnieść jakość kodu oraz jego wydajność w znaczącym stopniu, co przełoży się na skrócenie czasu oczekiwania na przetwarzanie danych. Wiąże się to również z obniżenie kosztów serwerów aplikacji, a także pośrednio zmniejszenia emisji gazów cieplarnianych, tak ważnym czynniku dzisiejszego, jaki i przyszłego świata.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  <w:r>
        <w:br w:type="page"/>
      </w:r>
    </w:p>
    <w:p>
      <w:pPr>
        <w:pStyle w:val="Heading1"/>
        <w:numPr>
          <w:ilvl w:val="1"/>
          <w:numId w:val="1"/>
        </w:numPr>
        <w:spacing w:before="0" w:after="120"/>
        <w:rPr/>
      </w:pPr>
      <w:bookmarkStart w:id="4" w:name="__RefHeading___Toc781_1335475158"/>
      <w:bookmarkEnd w:id="4"/>
      <w:r>
        <w:rPr/>
        <w:t>Metodyka badań</w:t>
      </w:r>
    </w:p>
    <w:p>
      <w:pPr>
        <w:pStyle w:val="BodyText"/>
        <w:rPr/>
      </w:pPr>
      <w:r>
        <w:rPr/>
        <w:t>Badania zostały przeprowadzana na platformie testowej wyposażoną w:</w:t>
      </w:r>
    </w:p>
    <w:p>
      <w:pPr>
        <w:pStyle w:val="BodyText"/>
        <w:numPr>
          <w:ilvl w:val="0"/>
          <w:numId w:val="6"/>
        </w:numPr>
        <w:rPr/>
      </w:pPr>
      <w:r>
        <w:rPr/>
        <w:t>procesor AMD Ryzen 7 3700X – 8 rdzeni, 16 wątków, 3,60 GHz</w:t>
      </w:r>
    </w:p>
    <w:p>
      <w:pPr>
        <w:pStyle w:val="BodyText"/>
        <w:numPr>
          <w:ilvl w:val="0"/>
          <w:numId w:val="6"/>
        </w:numPr>
        <w:rPr/>
      </w:pPr>
      <w:r>
        <w:rPr/>
        <w:t>32 GB RAM, 3200MHz</w:t>
      </w:r>
    </w:p>
    <w:p>
      <w:pPr>
        <w:pStyle w:val="BodyText"/>
        <w:numPr>
          <w:ilvl w:val="0"/>
          <w:numId w:val="6"/>
        </w:numPr>
        <w:rPr/>
      </w:pPr>
      <w:r>
        <w:rPr/>
        <w:t>Chipset X570</w:t>
      </w:r>
    </w:p>
    <w:p>
      <w:pPr>
        <w:pStyle w:val="BodyText"/>
        <w:numPr>
          <w:ilvl w:val="0"/>
          <w:numId w:val="6"/>
        </w:numPr>
        <w:rPr/>
      </w:pPr>
      <w:r>
        <w:rPr/>
        <w:t>Dysk SSD 512 GB połączony interfejsem PCIe NVMe 3.0 x4, o deklarowanym odczycie 3350 MB/s</w:t>
      </w:r>
    </w:p>
    <w:p>
      <w:pPr>
        <w:pStyle w:val="BodyText"/>
        <w:numPr>
          <w:ilvl w:val="0"/>
          <w:numId w:val="6"/>
        </w:numPr>
        <w:rPr/>
      </w:pPr>
      <w:r>
        <w:rPr/>
        <w:t>Windows 11 w wersji 24H2, z kompilacji 26100.4061 //TODO</w:t>
      </w:r>
    </w:p>
    <w:p>
      <w:pPr>
        <w:pStyle w:val="BodyText"/>
        <w:numPr>
          <w:ilvl w:val="0"/>
          <w:numId w:val="6"/>
        </w:numPr>
        <w:rPr/>
      </w:pPr>
      <w:r>
        <w:rPr/>
        <w:t>JAVA 21 z dystrybucji Eclipse Temurin 21.0.7+6-LTS //TODO</w:t>
      </w:r>
    </w:p>
    <w:p>
      <w:pPr>
        <w:pStyle w:val="BodyText"/>
        <w:rPr/>
      </w:pPr>
      <w:r>
        <w:rPr/>
        <w:t>Dla ograniczenia wpływu zapełniania pamięci operacyjnej program uruchamiany w Java’ie miał nałożony limit 16GB RAM, poprzez ustawienie odpowiadającej flagi         -</w:t>
      </w:r>
      <w:r>
        <w:rPr>
          <w:i/>
          <w:iCs/>
        </w:rPr>
        <w:t>Xmx16g.</w:t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  <w:t>Testy były przeprowadzana przy minimalnym zużyciu zasobów komputera.</w:t>
        <w:br/>
        <w:t xml:space="preserve">Testy kilkukrotnie wykonywały wczytanie oraz walidację dla każdego z przypadków testowych oraz dla kilku wielkości plików CSV. </w:t>
        <w:br/>
        <w:t>Ze wszystkich wywołań została wyciągnięta średnia arytmetyczna, wariancja oraz została potwierdzona statystycznie hipoteza, mówiąca o tym, że dane są sobie równe.</w:t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  <w:t>Przypadków testowych było łącznie 10 podzielonych na 2 grupy to jest:</w:t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  <w:t>Grupa 1. - Walidacja podczas wczytywania plików CSV:</w:t>
      </w:r>
    </w:p>
    <w:p>
      <w:pPr>
        <w:pStyle w:val="BodyText"/>
        <w:numPr>
          <w:ilvl w:val="0"/>
          <w:numId w:val="7"/>
        </w:numPr>
        <w:rPr/>
      </w:pPr>
      <w:r>
        <w:rPr>
          <w:i w:val="false"/>
          <w:iCs w:val="false"/>
        </w:rPr>
        <w:t>BufferedReader,</w:t>
      </w:r>
    </w:p>
    <w:p>
      <w:pPr>
        <w:pStyle w:val="BodyText"/>
        <w:numPr>
          <w:ilvl w:val="0"/>
          <w:numId w:val="7"/>
        </w:numPr>
        <w:rPr/>
      </w:pPr>
      <w:r>
        <w:rPr>
          <w:i w:val="false"/>
          <w:iCs w:val="false"/>
        </w:rPr>
        <w:t>Scanner,</w:t>
      </w:r>
    </w:p>
    <w:p>
      <w:pPr>
        <w:pStyle w:val="BodyText"/>
        <w:numPr>
          <w:ilvl w:val="0"/>
          <w:numId w:val="7"/>
        </w:numPr>
        <w:rPr/>
      </w:pPr>
      <w:r>
        <w:rPr>
          <w:i w:val="false"/>
          <w:iCs w:val="false"/>
        </w:rPr>
        <w:t>FileReader,</w:t>
      </w:r>
    </w:p>
    <w:p>
      <w:pPr>
        <w:pStyle w:val="BodyText"/>
        <w:numPr>
          <w:ilvl w:val="0"/>
          <w:numId w:val="7"/>
        </w:numPr>
        <w:rPr/>
      </w:pPr>
      <w:r>
        <w:rPr>
          <w:i w:val="false"/>
          <w:iCs w:val="false"/>
        </w:rPr>
        <w:t>Files.lines,</w:t>
      </w:r>
    </w:p>
    <w:p>
      <w:pPr>
        <w:pStyle w:val="BodyText"/>
        <w:numPr>
          <w:ilvl w:val="0"/>
          <w:numId w:val="7"/>
        </w:numPr>
        <w:rPr/>
      </w:pPr>
      <w:r>
        <w:rPr>
          <w:i w:val="false"/>
          <w:iCs w:val="false"/>
        </w:rPr>
        <w:t>CSVReader,</w:t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  <w:t>Grupa 2. - Walidacja po wczytaniu całego pliku do programu:</w:t>
      </w:r>
    </w:p>
    <w:p>
      <w:pPr>
        <w:pStyle w:val="BodyText"/>
        <w:numPr>
          <w:ilvl w:val="0"/>
          <w:numId w:val="7"/>
        </w:numPr>
        <w:rPr/>
      </w:pPr>
      <w:r>
        <w:rPr>
          <w:i w:val="false"/>
          <w:iCs w:val="false"/>
        </w:rPr>
        <w:t>BufferedReader,</w:t>
      </w:r>
    </w:p>
    <w:p>
      <w:pPr>
        <w:pStyle w:val="BodyText"/>
        <w:numPr>
          <w:ilvl w:val="0"/>
          <w:numId w:val="7"/>
        </w:numPr>
        <w:rPr/>
      </w:pPr>
      <w:r>
        <w:rPr>
          <w:i w:val="false"/>
          <w:iCs w:val="false"/>
        </w:rPr>
        <w:t>Scanner,</w:t>
      </w:r>
    </w:p>
    <w:p>
      <w:pPr>
        <w:pStyle w:val="BodyText"/>
        <w:numPr>
          <w:ilvl w:val="0"/>
          <w:numId w:val="7"/>
        </w:numPr>
        <w:rPr/>
      </w:pPr>
      <w:r>
        <w:rPr>
          <w:i w:val="false"/>
          <w:iCs w:val="false"/>
        </w:rPr>
        <w:t>FileReader,</w:t>
      </w:r>
    </w:p>
    <w:p>
      <w:pPr>
        <w:pStyle w:val="BodyText"/>
        <w:numPr>
          <w:ilvl w:val="0"/>
          <w:numId w:val="7"/>
        </w:numPr>
        <w:rPr/>
      </w:pPr>
      <w:r>
        <w:rPr>
          <w:i w:val="false"/>
          <w:iCs w:val="false"/>
        </w:rPr>
        <w:t>Files.lines,</w:t>
      </w:r>
    </w:p>
    <w:p>
      <w:pPr>
        <w:pStyle w:val="BodyText"/>
        <w:numPr>
          <w:ilvl w:val="0"/>
          <w:numId w:val="7"/>
        </w:numPr>
        <w:rPr/>
      </w:pPr>
      <w:r>
        <w:rPr>
          <w:i w:val="false"/>
          <w:iCs w:val="false"/>
        </w:rPr>
        <w:t>CSVReader.</w:t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</w:r>
      <w:r>
        <w:br w:type="page"/>
      </w:r>
    </w:p>
    <w:p>
      <w:pPr>
        <w:pStyle w:val="BodyText"/>
        <w:spacing w:before="0" w:after="140"/>
        <w:rPr/>
      </w:pPr>
      <w:r>
        <w:rPr>
          <w:i w:val="false"/>
          <w:iCs w:val="false"/>
        </w:rPr>
        <w:t>Pliki jakie zostały użyte do badań zostały wygenerowane osobnym programem opisanym dokładniej w punkcie 2.X //TODO</w:t>
      </w:r>
    </w:p>
    <w:p>
      <w:pPr>
        <w:pStyle w:val="BodyText"/>
        <w:rPr/>
      </w:pPr>
      <w:r>
        <w:rPr>
          <w:i w:val="false"/>
          <w:iCs w:val="false"/>
        </w:rPr>
        <w:t>Dane w plikach odnoszą się dziedzinowo do zakładów energetycznych oraz ich danych rozliczeniowych.</w:t>
        <w:br/>
        <w:t>Plik podzielony został na 2 sekcje:</w:t>
      </w:r>
    </w:p>
    <w:p>
      <w:pPr>
        <w:pStyle w:val="BodyText"/>
        <w:numPr>
          <w:ilvl w:val="0"/>
          <w:numId w:val="8"/>
        </w:numPr>
        <w:rPr/>
      </w:pPr>
      <w:r>
        <w:rPr>
          <w:i w:val="false"/>
          <w:iCs w:val="false"/>
        </w:rPr>
        <w:t>Dane podstawowe,</w:t>
      </w:r>
    </w:p>
    <w:p>
      <w:pPr>
        <w:pStyle w:val="BodyText"/>
        <w:numPr>
          <w:ilvl w:val="0"/>
          <w:numId w:val="8"/>
        </w:numPr>
        <w:rPr/>
      </w:pPr>
      <w:r>
        <w:rPr>
          <w:i w:val="false"/>
          <w:iCs w:val="false"/>
        </w:rPr>
        <w:t>Dane rozliczeniowe.</w:t>
      </w:r>
    </w:p>
    <w:p>
      <w:pPr>
        <w:pStyle w:val="BodyText"/>
        <w:rPr/>
      </w:pPr>
      <w:r>
        <w:rPr>
          <w:i w:val="false"/>
          <w:iCs w:val="false"/>
        </w:rPr>
        <w:t xml:space="preserve">Dane podstawowe odnoszą się do informacji o samych zakładach produkcyjnych. Dane te posiadają klucz głównych będący 29 znakowym identyfikatorem każdego przedsiębiorstwa. Kolejne dane odnoszą się do danych adresowych oraz danych związanych z działaniem. Wszystkie dane generowane na cale badań nie są rzeczywiste. Łącznie w danych podstawowych jest 19 kolumn z danymi i 1 kolumna określająca sekcję. Jest to pierwsza kolumna, której wartość zawsze jest równa „M”. </w:t>
      </w:r>
    </w:p>
    <w:p>
      <w:pPr>
        <w:pStyle w:val="BodyText"/>
        <w:rPr/>
      </w:pPr>
      <w:r>
        <w:rPr>
          <w:i w:val="false"/>
          <w:iCs w:val="false"/>
        </w:rPr>
        <w:t xml:space="preserve">Dane rozliczeniowe są to dane odnoszące się do danych podstawowych. Do tego służy klucz obcy będący identyfikatorem przedsiębiorstwa z sekcji numer 1. Dane zawierają ilość wyprodukowanej energii w jednostkach pracy oraz kwotę należną do zapłaty za produkcję. Dane te zawierają ponadto informacje o roku, miesiącu oraz dniu rozliczenia oraz typ raportu. Dzień nie jest polem obowiązkowym. </w:t>
        <w:br/>
        <w:t>Dla każdego identyfikatora zakładu możliwe jest wiele wpisów w sekcji rozliczeniowej. Natomiast nie możliwe jest zduplikowanie danych rozliczeniowych dla takiego samego identyfikatora zakładu, typu raportu i roku, miesiąca oraz dnia. Mówiąc krótko jest to klucz złożony dla sekcji rozliczeniowej.</w:t>
        <w:br/>
        <w:t>Łącznie w danych rozliczeniowych jest 7 kolumn z danymi oraz podobnie jest w przypadku danych podstawowych 1 – pierwsza kolumna określająca sekcję w pliku. Wartość pierwszej kolumny w tej sekcji zawsze przyjmuje wartość „A”.</w:t>
      </w:r>
    </w:p>
    <w:p>
      <w:pPr>
        <w:pStyle w:val="BodyText"/>
        <w:rPr/>
      </w:pPr>
      <w:r>
        <w:rPr>
          <w:i w:val="false"/>
          <w:iCs w:val="false"/>
        </w:rPr>
        <w:t>Dane w sekcjach zostały dobrane tak, aby wykorzystać najpopularniejszą cześć dostępnych typów danych.</w:t>
        <w:br/>
        <w:t>Typy jakie występują w pierwszej sekcji to:</w:t>
      </w:r>
    </w:p>
    <w:p>
      <w:pPr>
        <w:pStyle w:val="Textbody"/>
        <w:widowControl w:val="false"/>
        <w:numPr>
          <w:ilvl w:val="0"/>
          <w:numId w:val="4"/>
        </w:numPr>
        <w:suppressAutoHyphens w:val="true"/>
        <w:spacing w:lineRule="auto" w:line="240"/>
        <w:jc w:val="left"/>
        <w:textAlignment w:val="baseline"/>
        <w:rPr/>
      </w:pPr>
      <w:r>
        <w:rPr/>
        <w:t xml:space="preserve">7 pól typu </w:t>
      </w:r>
      <w:r>
        <w:rPr>
          <w:i/>
          <w:iCs/>
        </w:rPr>
        <w:t>String</w:t>
      </w:r>
      <w:r>
        <w:rPr/>
        <w:t xml:space="preserve"> w tym klucz główny, </w:t>
      </w:r>
    </w:p>
    <w:p>
      <w:pPr>
        <w:pStyle w:val="Textbody"/>
        <w:widowControl w:val="false"/>
        <w:numPr>
          <w:ilvl w:val="0"/>
          <w:numId w:val="4"/>
        </w:numPr>
        <w:suppressAutoHyphens w:val="true"/>
        <w:spacing w:lineRule="auto" w:line="240"/>
        <w:jc w:val="left"/>
        <w:textAlignment w:val="baseline"/>
        <w:rPr/>
      </w:pPr>
      <w:r>
        <w:rPr/>
        <w:t xml:space="preserve">3 pola typu </w:t>
      </w:r>
      <w:r>
        <w:rPr>
          <w:i/>
          <w:iCs/>
        </w:rPr>
        <w:t>Integer</w:t>
      </w:r>
      <w:r>
        <w:rPr/>
        <w:t xml:space="preserve">, </w:t>
      </w:r>
    </w:p>
    <w:p>
      <w:pPr>
        <w:pStyle w:val="Textbody"/>
        <w:widowControl w:val="false"/>
        <w:numPr>
          <w:ilvl w:val="0"/>
          <w:numId w:val="4"/>
        </w:numPr>
        <w:suppressAutoHyphens w:val="true"/>
        <w:spacing w:lineRule="auto" w:line="240"/>
        <w:jc w:val="left"/>
        <w:textAlignment w:val="baseline"/>
        <w:rPr/>
      </w:pPr>
      <w:r>
        <w:rPr/>
        <w:t xml:space="preserve">3 pola typu </w:t>
      </w:r>
      <w:r>
        <w:rPr>
          <w:i/>
          <w:iCs/>
        </w:rPr>
        <w:t>Data</w:t>
      </w:r>
      <w:r>
        <w:rPr/>
        <w:t xml:space="preserve">, </w:t>
      </w:r>
    </w:p>
    <w:p>
      <w:pPr>
        <w:pStyle w:val="Textbody"/>
        <w:widowControl w:val="false"/>
        <w:numPr>
          <w:ilvl w:val="0"/>
          <w:numId w:val="4"/>
        </w:numPr>
        <w:suppressAutoHyphens w:val="true"/>
        <w:spacing w:lineRule="auto" w:line="240"/>
        <w:jc w:val="left"/>
        <w:textAlignment w:val="baseline"/>
        <w:rPr/>
      </w:pPr>
      <w:r>
        <w:rPr/>
        <w:t xml:space="preserve">3 pola typu </w:t>
      </w:r>
      <w:r>
        <w:rPr>
          <w:i/>
          <w:iCs/>
        </w:rPr>
        <w:t>Boolean</w:t>
      </w:r>
      <w:r>
        <w:rPr/>
        <w:t>,</w:t>
      </w:r>
    </w:p>
    <w:p>
      <w:pPr>
        <w:pStyle w:val="Textbody"/>
        <w:widowControl w:val="false"/>
        <w:numPr>
          <w:ilvl w:val="0"/>
          <w:numId w:val="4"/>
        </w:numPr>
        <w:suppressAutoHyphens w:val="true"/>
        <w:spacing w:lineRule="auto" w:line="240"/>
        <w:jc w:val="left"/>
        <w:textAlignment w:val="baseline"/>
        <w:rPr/>
      </w:pPr>
      <w:r>
        <w:rPr/>
        <w:t xml:space="preserve">3 pola typu </w:t>
      </w:r>
      <w:r>
        <w:rPr>
          <w:i/>
          <w:iCs/>
        </w:rPr>
        <w:t>Enum</w:t>
      </w:r>
      <w:r>
        <w:rPr/>
        <w:t xml:space="preserve">. </w:t>
      </w:r>
    </w:p>
    <w:p>
      <w:pPr>
        <w:pStyle w:val="Textbody"/>
        <w:widowControl w:val="false"/>
        <w:suppressAutoHyphens w:val="true"/>
        <w:spacing w:lineRule="auto" w:line="240"/>
        <w:jc w:val="left"/>
        <w:textAlignment w:val="baseline"/>
        <w:rPr/>
      </w:pPr>
      <w:r>
        <w:rPr/>
        <w:t xml:space="preserve">Natomiast w drugiej sekcji znajdowały się: </w:t>
      </w:r>
    </w:p>
    <w:p>
      <w:pPr>
        <w:pStyle w:val="Textbody"/>
        <w:widowControl w:val="false"/>
        <w:numPr>
          <w:ilvl w:val="0"/>
          <w:numId w:val="9"/>
        </w:numPr>
        <w:suppressAutoHyphens w:val="true"/>
        <w:spacing w:lineRule="auto" w:line="240"/>
        <w:jc w:val="left"/>
        <w:textAlignment w:val="baseline"/>
        <w:rPr/>
      </w:pPr>
      <w:r>
        <w:rPr/>
        <w:t xml:space="preserve">1 pole typu </w:t>
      </w:r>
      <w:r>
        <w:rPr>
          <w:i/>
          <w:iCs/>
        </w:rPr>
        <w:t>String</w:t>
      </w:r>
      <w:r>
        <w:rPr/>
        <w:t xml:space="preserve"> będące kluczem obcym, </w:t>
      </w:r>
    </w:p>
    <w:p>
      <w:pPr>
        <w:pStyle w:val="Textbody"/>
        <w:widowControl w:val="false"/>
        <w:numPr>
          <w:ilvl w:val="0"/>
          <w:numId w:val="9"/>
        </w:numPr>
        <w:suppressAutoHyphens w:val="true"/>
        <w:spacing w:lineRule="auto" w:line="240"/>
        <w:jc w:val="left"/>
        <w:textAlignment w:val="baseline"/>
        <w:rPr/>
      </w:pPr>
      <w:r>
        <w:rPr/>
        <w:t xml:space="preserve">3 pola typu </w:t>
      </w:r>
      <w:r>
        <w:rPr>
          <w:i/>
          <w:iCs/>
        </w:rPr>
        <w:t>Integer</w:t>
      </w:r>
      <w:r>
        <w:rPr/>
        <w:t xml:space="preserve">, </w:t>
      </w:r>
    </w:p>
    <w:p>
      <w:pPr>
        <w:pStyle w:val="Textbody"/>
        <w:widowControl w:val="false"/>
        <w:numPr>
          <w:ilvl w:val="0"/>
          <w:numId w:val="9"/>
        </w:numPr>
        <w:suppressAutoHyphens w:val="true"/>
        <w:spacing w:lineRule="auto" w:line="240"/>
        <w:jc w:val="left"/>
        <w:textAlignment w:val="baseline"/>
        <w:rPr/>
      </w:pPr>
      <w:r>
        <w:rPr/>
        <w:t xml:space="preserve">1 pole typu </w:t>
      </w:r>
      <w:r>
        <w:rPr>
          <w:i/>
          <w:iCs/>
        </w:rPr>
        <w:t>Enum</w:t>
      </w:r>
      <w:r>
        <w:rPr/>
        <w:t>,</w:t>
      </w:r>
    </w:p>
    <w:p>
      <w:pPr>
        <w:pStyle w:val="Textbody"/>
        <w:widowControl w:val="false"/>
        <w:numPr>
          <w:ilvl w:val="0"/>
          <w:numId w:val="9"/>
        </w:numPr>
        <w:suppressAutoHyphens w:val="true"/>
        <w:spacing w:lineRule="auto" w:line="240"/>
        <w:jc w:val="left"/>
        <w:textAlignment w:val="baseline"/>
        <w:rPr/>
      </w:pPr>
      <w:r>
        <w:rPr>
          <w:i w:val="false"/>
          <w:iCs w:val="false"/>
        </w:rPr>
        <w:t xml:space="preserve">2 pola typu </w:t>
      </w:r>
      <w:r>
        <w:rPr>
          <w:i/>
          <w:iCs/>
        </w:rPr>
        <w:t>BigDecimal</w:t>
      </w:r>
      <w:r>
        <w:rPr>
          <w:i w:val="false"/>
          <w:iCs w:val="false"/>
        </w:rPr>
        <w:t xml:space="preserve">. </w:t>
      </w:r>
    </w:p>
    <w:p>
      <w:pPr>
        <w:pStyle w:val="BodyText"/>
        <w:rPr/>
      </w:pPr>
      <w:r>
        <w:rPr>
          <w:i w:val="false"/>
          <w:iCs w:val="false"/>
        </w:rPr>
        <w:t>Opis poszczególnych pól w pliku w sekcji pierwszej:</w:t>
      </w:r>
    </w:p>
    <w:p>
      <w:pPr>
        <w:pStyle w:val="BodyText"/>
        <w:numPr>
          <w:ilvl w:val="0"/>
          <w:numId w:val="10"/>
        </w:numPr>
        <w:rPr/>
      </w:pPr>
      <w:r>
        <w:rPr>
          <w:i w:val="false"/>
          <w:iCs w:val="false"/>
        </w:rPr>
        <w:t>oznaczenie sekcji</w:t>
      </w:r>
    </w:p>
    <w:p>
      <w:pPr>
        <w:pStyle w:val="BodyText"/>
        <w:numPr>
          <w:ilvl w:val="0"/>
          <w:numId w:val="10"/>
        </w:numPr>
        <w:rPr/>
      </w:pPr>
      <w:r>
        <w:rPr>
          <w:i w:val="false"/>
          <w:iCs w:val="false"/>
        </w:rPr>
        <w:t>identyfikator zakładu – klucz główny</w:t>
      </w:r>
    </w:p>
    <w:p>
      <w:pPr>
        <w:pStyle w:val="BodyText"/>
        <w:numPr>
          <w:ilvl w:val="0"/>
          <w:numId w:val="10"/>
        </w:numPr>
        <w:rPr/>
      </w:pPr>
      <w:r>
        <w:rPr>
          <w:i w:val="false"/>
          <w:iCs w:val="false"/>
        </w:rPr>
        <w:t>miasto w jakim znajdował się zakład</w:t>
      </w:r>
    </w:p>
    <w:p>
      <w:pPr>
        <w:pStyle w:val="BodyText"/>
        <w:numPr>
          <w:ilvl w:val="0"/>
          <w:numId w:val="10"/>
        </w:numPr>
        <w:rPr/>
      </w:pPr>
      <w:r>
        <w:rPr>
          <w:i w:val="false"/>
          <w:iCs w:val="false"/>
        </w:rPr>
        <w:t>ulica z numerem</w:t>
      </w:r>
    </w:p>
    <w:p>
      <w:pPr>
        <w:pStyle w:val="BodyText"/>
        <w:numPr>
          <w:ilvl w:val="0"/>
          <w:numId w:val="10"/>
        </w:numPr>
        <w:rPr/>
      </w:pPr>
      <w:r>
        <w:rPr>
          <w:i w:val="false"/>
          <w:iCs w:val="false"/>
        </w:rPr>
        <w:t>kod pocztowy – 5 cyfr bez myślnika</w:t>
      </w:r>
    </w:p>
    <w:p>
      <w:pPr>
        <w:pStyle w:val="BodyText"/>
        <w:numPr>
          <w:ilvl w:val="0"/>
          <w:numId w:val="10"/>
        </w:numPr>
        <w:rPr/>
      </w:pPr>
      <w:r>
        <w:rPr>
          <w:i w:val="false"/>
          <w:iCs w:val="false"/>
        </w:rPr>
        <w:t>nazwa zakładu</w:t>
      </w:r>
    </w:p>
    <w:p>
      <w:pPr>
        <w:pStyle w:val="BodyText"/>
        <w:numPr>
          <w:ilvl w:val="0"/>
          <w:numId w:val="10"/>
        </w:numPr>
        <w:rPr/>
      </w:pPr>
      <w:r>
        <w:rPr>
          <w:i w:val="false"/>
          <w:iCs w:val="false"/>
        </w:rPr>
        <w:t>region</w:t>
      </w:r>
    </w:p>
    <w:p>
      <w:pPr>
        <w:pStyle w:val="BodyText"/>
        <w:numPr>
          <w:ilvl w:val="0"/>
          <w:numId w:val="10"/>
        </w:numPr>
        <w:rPr/>
      </w:pPr>
      <w:r>
        <w:rPr>
          <w:i w:val="false"/>
          <w:iCs w:val="false"/>
        </w:rPr>
        <w:t>dwu literowe oznaczenie paliwa stosowanego w zakładzie</w:t>
      </w:r>
    </w:p>
    <w:p>
      <w:pPr>
        <w:pStyle w:val="BodyText"/>
        <w:numPr>
          <w:ilvl w:val="0"/>
          <w:numId w:val="10"/>
        </w:numPr>
        <w:rPr/>
      </w:pPr>
      <w:r>
        <w:rPr>
          <w:i w:val="false"/>
          <w:iCs w:val="false"/>
        </w:rPr>
        <w:t>data rozpoczęcia działania zakładu</w:t>
      </w:r>
    </w:p>
    <w:p>
      <w:pPr>
        <w:pStyle w:val="BodyText"/>
        <w:numPr>
          <w:ilvl w:val="0"/>
          <w:numId w:val="10"/>
        </w:numPr>
        <w:rPr/>
      </w:pPr>
      <w:r>
        <w:rPr>
          <w:i w:val="false"/>
          <w:iCs w:val="false"/>
        </w:rPr>
        <w:t>data zakończenia działania zakładu</w:t>
      </w:r>
    </w:p>
    <w:p>
      <w:pPr>
        <w:pStyle w:val="BodyText"/>
        <w:numPr>
          <w:ilvl w:val="0"/>
          <w:numId w:val="10"/>
        </w:numPr>
        <w:rPr/>
      </w:pPr>
      <w:r>
        <w:rPr>
          <w:i w:val="false"/>
          <w:iCs w:val="false"/>
        </w:rPr>
        <w:t>data ostatniej modernizacji zakładu</w:t>
      </w:r>
    </w:p>
    <w:p>
      <w:pPr>
        <w:pStyle w:val="BodyText"/>
        <w:numPr>
          <w:ilvl w:val="0"/>
          <w:numId w:val="10"/>
        </w:numPr>
        <w:rPr/>
      </w:pPr>
      <w:r>
        <w:rPr>
          <w:i w:val="false"/>
          <w:iCs w:val="false"/>
        </w:rPr>
        <w:t>moc produkcyjna zakładu</w:t>
      </w:r>
    </w:p>
    <w:p>
      <w:pPr>
        <w:pStyle w:val="BodyText"/>
        <w:numPr>
          <w:ilvl w:val="0"/>
          <w:numId w:val="10"/>
        </w:numPr>
        <w:rPr/>
      </w:pPr>
      <w:r>
        <w:rPr>
          <w:i w:val="false"/>
          <w:iCs w:val="false"/>
        </w:rPr>
        <w:t>typ osiąganej mocy</w:t>
      </w:r>
    </w:p>
    <w:p>
      <w:pPr>
        <w:pStyle w:val="BodyText"/>
        <w:numPr>
          <w:ilvl w:val="0"/>
          <w:numId w:val="10"/>
        </w:numPr>
        <w:rPr/>
      </w:pPr>
      <w:r>
        <w:rPr>
          <w:i w:val="false"/>
          <w:iCs w:val="false"/>
        </w:rPr>
        <w:t>flaga oznaczająca możliwość zdalnego sterowania produkcją</w:t>
      </w:r>
    </w:p>
    <w:p>
      <w:pPr>
        <w:pStyle w:val="BodyText"/>
        <w:numPr>
          <w:ilvl w:val="0"/>
          <w:numId w:val="10"/>
        </w:numPr>
        <w:rPr/>
      </w:pPr>
      <w:r>
        <w:rPr>
          <w:i w:val="false"/>
          <w:iCs w:val="false"/>
        </w:rPr>
        <w:t>oznaczenie poziomu napięcia przy produkcji</w:t>
      </w:r>
    </w:p>
    <w:p>
      <w:pPr>
        <w:pStyle w:val="BodyText"/>
        <w:numPr>
          <w:ilvl w:val="0"/>
          <w:numId w:val="10"/>
        </w:numPr>
        <w:rPr/>
      </w:pPr>
      <w:r>
        <w:rPr>
          <w:i w:val="false"/>
          <w:iCs w:val="false"/>
        </w:rPr>
        <w:t>identyfikator jednostki pomiarowej</w:t>
      </w:r>
    </w:p>
    <w:p>
      <w:pPr>
        <w:pStyle w:val="BodyText"/>
        <w:numPr>
          <w:ilvl w:val="0"/>
          <w:numId w:val="10"/>
        </w:numPr>
        <w:rPr/>
      </w:pPr>
      <w:r>
        <w:rPr>
          <w:i w:val="false"/>
          <w:iCs w:val="false"/>
        </w:rPr>
        <w:t>typ zakładu</w:t>
      </w:r>
    </w:p>
    <w:p>
      <w:pPr>
        <w:pStyle w:val="BodyText"/>
        <w:numPr>
          <w:ilvl w:val="0"/>
          <w:numId w:val="10"/>
        </w:numPr>
        <w:rPr/>
      </w:pPr>
      <w:r>
        <w:rPr>
          <w:i w:val="false"/>
          <w:iCs w:val="false"/>
        </w:rPr>
        <w:t>liczba określająca poziom ochrony przed hałasem</w:t>
      </w:r>
    </w:p>
    <w:p>
      <w:pPr>
        <w:pStyle w:val="BodyText"/>
        <w:numPr>
          <w:ilvl w:val="0"/>
          <w:numId w:val="10"/>
        </w:numPr>
        <w:rPr/>
      </w:pPr>
      <w:r>
        <w:rPr>
          <w:i w:val="false"/>
          <w:iCs w:val="false"/>
        </w:rPr>
        <w:t>flaga oznaczająca bonus dla biogazowni</w:t>
      </w:r>
    </w:p>
    <w:p>
      <w:pPr>
        <w:pStyle w:val="BodyText"/>
        <w:numPr>
          <w:ilvl w:val="0"/>
          <w:numId w:val="10"/>
        </w:numPr>
        <w:rPr/>
      </w:pPr>
      <w:r>
        <w:rPr>
          <w:i w:val="false"/>
          <w:iCs w:val="false"/>
        </w:rPr>
        <w:t>flaga oznaczająca dodatkowy bonus dla bio-ciepłowni.</w:t>
      </w:r>
    </w:p>
    <w:p>
      <w:pPr>
        <w:pStyle w:val="BodyText"/>
        <w:rPr/>
      </w:pPr>
      <w:r>
        <w:rPr>
          <w:i w:val="false"/>
          <w:iCs w:val="false"/>
        </w:rPr>
        <w:t>Opis poszczególnych pól w pliku w sekcji drugiej:</w:t>
      </w:r>
    </w:p>
    <w:p>
      <w:pPr>
        <w:pStyle w:val="BodyText"/>
        <w:numPr>
          <w:ilvl w:val="0"/>
          <w:numId w:val="11"/>
        </w:numPr>
        <w:rPr/>
      </w:pPr>
      <w:r>
        <w:rPr>
          <w:i w:val="false"/>
          <w:iCs w:val="false"/>
        </w:rPr>
        <w:t>oznaczenie sekcji</w:t>
      </w:r>
    </w:p>
    <w:p>
      <w:pPr>
        <w:pStyle w:val="BodyText"/>
        <w:numPr>
          <w:ilvl w:val="0"/>
          <w:numId w:val="11"/>
        </w:numPr>
        <w:rPr/>
      </w:pPr>
      <w:r>
        <w:rPr>
          <w:i w:val="false"/>
          <w:iCs w:val="false"/>
        </w:rPr>
        <w:t>identyfikator zakładu – klucz obcy</w:t>
      </w:r>
    </w:p>
    <w:p>
      <w:pPr>
        <w:pStyle w:val="BodyText"/>
        <w:numPr>
          <w:ilvl w:val="0"/>
          <w:numId w:val="11"/>
        </w:numPr>
        <w:rPr/>
      </w:pPr>
      <w:r>
        <w:rPr>
          <w:i w:val="false"/>
          <w:iCs w:val="false"/>
        </w:rPr>
        <w:t>typ raportu</w:t>
      </w:r>
    </w:p>
    <w:p>
      <w:pPr>
        <w:pStyle w:val="BodyText"/>
        <w:numPr>
          <w:ilvl w:val="0"/>
          <w:numId w:val="11"/>
        </w:numPr>
        <w:rPr/>
      </w:pPr>
      <w:r>
        <w:rPr>
          <w:i w:val="false"/>
          <w:iCs w:val="false"/>
        </w:rPr>
        <w:t>rok produkcji</w:t>
      </w:r>
    </w:p>
    <w:p>
      <w:pPr>
        <w:pStyle w:val="BodyText"/>
        <w:numPr>
          <w:ilvl w:val="0"/>
          <w:numId w:val="11"/>
        </w:numPr>
        <w:rPr/>
      </w:pPr>
      <w:r>
        <w:rPr>
          <w:i w:val="false"/>
          <w:iCs w:val="false"/>
        </w:rPr>
        <w:t>miesiąc produkcji</w:t>
      </w:r>
    </w:p>
    <w:p>
      <w:pPr>
        <w:pStyle w:val="BodyText"/>
        <w:numPr>
          <w:ilvl w:val="0"/>
          <w:numId w:val="11"/>
        </w:numPr>
        <w:rPr/>
      </w:pPr>
      <w:r>
        <w:rPr>
          <w:i w:val="false"/>
          <w:iCs w:val="false"/>
        </w:rPr>
        <w:t>dzień produkcji – może być pusty dla raportów miesięcznych</w:t>
      </w:r>
    </w:p>
    <w:p>
      <w:pPr>
        <w:pStyle w:val="BodyText"/>
        <w:numPr>
          <w:ilvl w:val="0"/>
          <w:numId w:val="11"/>
        </w:numPr>
        <w:rPr/>
      </w:pPr>
      <w:r>
        <w:rPr>
          <w:i w:val="false"/>
          <w:iCs w:val="false"/>
        </w:rPr>
        <w:t>ilości wyprodukowanej energii</w:t>
      </w:r>
    </w:p>
    <w:p>
      <w:pPr>
        <w:pStyle w:val="BodyText"/>
        <w:numPr>
          <w:ilvl w:val="0"/>
          <w:numId w:val="11"/>
        </w:numPr>
        <w:rPr/>
      </w:pPr>
      <w:r>
        <w:rPr>
          <w:i w:val="false"/>
          <w:iCs w:val="false"/>
        </w:rPr>
        <w:t>kwota do zapłaty</w:t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BodyText"/>
        <w:rPr/>
      </w:pPr>
      <w:r>
        <w:rPr>
          <w:i w:val="false"/>
          <w:iCs w:val="false"/>
        </w:rPr>
        <w:t>Przykład wygenerowanych danych:</w:t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iCs w:val="false"/>
          <w:color w:val="BCBEC4"/>
          <w:sz w:val="20"/>
        </w:rPr>
        <w:t>M;EC1048EN00P646607858092143504;vqxhwkd;yzzicigrpymjaoqxzxf 16;45917;nnzjecoee;do;68;03-01-1976;12-09-2042;17-11-1990;4770;TYPE4;0;VLE05;lkkftyupvs3974293498082073;WIND;1;0;0</w:t>
      </w:r>
      <w:r>
        <w:rPr>
          <w:rFonts w:ascii="JetBrains Mono" w:hAnsi="JetBrains Mono"/>
          <w:b w:val="false"/>
          <w:i w:val="false"/>
          <w:color w:val="BCBEC4"/>
          <w:sz w:val="20"/>
        </w:rPr>
        <w:br/>
        <w:t>M;EC1048EN00P235256287333986541;wxbhlia;qv 24;44405;luch;kf;87;29-01-1992;18-12-2021;11-10-1998;2700;TYPE0;0;VLE01;pnfuzipojv7243862790855085;WATER;2;0;0</w:t>
        <w:br/>
        <w:t>A;EC1048EN00P646607858092143504;TYPE_5;2020;2;10;9928074977.040;87372.76</w:t>
        <w:br/>
        <w:t>A;EC1048EN00P235256287333986541;TYPE_5;2015;5;1;8739507934.297;66367.46</w:t>
        <w:br/>
        <w:t>A;EC1048EN00P646607858092143504;TYPE_5;2015;8;29;1457685930.415;54022.13</w:t>
        <w:br/>
        <w:t>A;EC1048EN00P235256287333986541;TYPE_2;2020;4;4;6031882117.421;39985.32</w:t>
      </w:r>
    </w:p>
    <w:p>
      <w:pPr>
        <w:pStyle w:val="Normal"/>
        <w:rPr/>
      </w:pPr>
      <w:r>
        <w:rPr>
          <w:i w:val="false"/>
          <w:iCs w:val="false"/>
        </w:rPr>
        <w:t>Rys. 1. Przedstawiający przykład wygenerowanych danych użytych w badaniu.</w:t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BodyText"/>
        <w:rPr/>
      </w:pPr>
      <w:r>
        <w:rPr>
          <w:i w:val="false"/>
          <w:iCs w:val="false"/>
        </w:rPr>
        <w:t>Pliki miały rozmiary od 100MB do 4GB. Większe pliki ze względu na zajętość pamięci nie były testowane.</w:t>
      </w:r>
    </w:p>
    <w:p>
      <w:pPr>
        <w:pStyle w:val="BodyText"/>
        <w:rPr/>
      </w:pPr>
      <w:r>
        <w:rPr>
          <w:i w:val="false"/>
          <w:iCs w:val="false"/>
        </w:rPr>
        <w:t>Rozmiary testowanych plików:</w:t>
      </w:r>
    </w:p>
    <w:p>
      <w:pPr>
        <w:pStyle w:val="BodyText"/>
        <w:numPr>
          <w:ilvl w:val="0"/>
          <w:numId w:val="12"/>
        </w:numPr>
        <w:rPr/>
      </w:pPr>
      <w:r>
        <w:rPr>
          <w:i w:val="false"/>
          <w:iCs w:val="false"/>
        </w:rPr>
        <w:t>100MB</w:t>
      </w:r>
    </w:p>
    <w:p>
      <w:pPr>
        <w:pStyle w:val="BodyText"/>
        <w:numPr>
          <w:ilvl w:val="0"/>
          <w:numId w:val="12"/>
        </w:numPr>
        <w:rPr/>
      </w:pPr>
      <w:r>
        <w:rPr>
          <w:i w:val="false"/>
          <w:iCs w:val="false"/>
        </w:rPr>
        <w:t>250MB</w:t>
      </w:r>
    </w:p>
    <w:p>
      <w:pPr>
        <w:pStyle w:val="BodyText"/>
        <w:numPr>
          <w:ilvl w:val="0"/>
          <w:numId w:val="12"/>
        </w:numPr>
        <w:rPr/>
      </w:pPr>
      <w:r>
        <w:rPr>
          <w:i w:val="false"/>
          <w:iCs w:val="false"/>
        </w:rPr>
        <w:t>500MB</w:t>
      </w:r>
    </w:p>
    <w:p>
      <w:pPr>
        <w:pStyle w:val="BodyText"/>
        <w:numPr>
          <w:ilvl w:val="0"/>
          <w:numId w:val="12"/>
        </w:numPr>
        <w:rPr/>
      </w:pPr>
      <w:r>
        <w:rPr>
          <w:i w:val="false"/>
          <w:iCs w:val="false"/>
        </w:rPr>
        <w:t>1GB</w:t>
      </w:r>
    </w:p>
    <w:p>
      <w:pPr>
        <w:pStyle w:val="BodyText"/>
        <w:numPr>
          <w:ilvl w:val="0"/>
          <w:numId w:val="12"/>
        </w:numPr>
        <w:rPr/>
      </w:pPr>
      <w:r>
        <w:rPr>
          <w:i w:val="false"/>
          <w:iCs w:val="false"/>
        </w:rPr>
        <w:t>2GB</w:t>
      </w:r>
    </w:p>
    <w:p>
      <w:pPr>
        <w:pStyle w:val="BodyText"/>
        <w:numPr>
          <w:ilvl w:val="0"/>
          <w:numId w:val="12"/>
        </w:numPr>
        <w:rPr/>
      </w:pPr>
      <w:r>
        <w:rPr>
          <w:i w:val="false"/>
          <w:iCs w:val="false"/>
        </w:rPr>
        <w:t>4GB</w:t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rPr/>
      </w:pPr>
      <w:bookmarkStart w:id="5" w:name="__RefHeading___Toc343_1335475158"/>
      <w:bookmarkEnd w:id="5"/>
      <w:r>
        <w:rPr/>
        <w:t>Metodologia</w:t>
      </w:r>
    </w:p>
    <w:p>
      <w:pPr>
        <w:pStyle w:val="BodyText"/>
        <w:rPr/>
      </w:pPr>
      <w:r>
        <w:rPr>
          <w:i w:val="false"/>
          <w:iCs w:val="false"/>
        </w:rPr>
        <w:t xml:space="preserve">Testy zostały podzielone na </w:t>
      </w:r>
      <w:r>
        <w:rPr>
          <w:i w:val="false"/>
          <w:iCs w:val="false"/>
        </w:rPr>
        <w:t>2</w:t>
      </w:r>
      <w:r>
        <w:rPr>
          <w:i w:val="false"/>
          <w:iCs w:val="false"/>
        </w:rPr>
        <w:t xml:space="preserve"> grupy:</w:t>
      </w:r>
    </w:p>
    <w:p>
      <w:pPr>
        <w:pStyle w:val="BodyText"/>
        <w:rPr/>
      </w:pPr>
      <w:r>
        <w:rPr>
          <w:i w:val="false"/>
          <w:iCs w:val="false"/>
        </w:rPr>
        <w:t xml:space="preserve">Pierwsza – testy automatyczne – wykonywana w samym programie oraz druga – testy manualne – wykonywana za pomocą narzędzia </w:t>
      </w:r>
      <w:r>
        <w:rPr>
          <w:i/>
          <w:iCs/>
        </w:rPr>
        <w:t xml:space="preserve">Profiler </w:t>
      </w:r>
      <w:r>
        <w:rPr>
          <w:i w:val="false"/>
          <w:iCs w:val="false"/>
        </w:rPr>
        <w:t xml:space="preserve">z programu </w:t>
      </w:r>
      <w:r>
        <w:rPr>
          <w:i/>
          <w:iCs/>
        </w:rPr>
        <w:t xml:space="preserve">IntelliJ IDEA </w:t>
      </w:r>
      <w:r>
        <w:rPr>
          <w:i w:val="false"/>
          <w:iCs w:val="false"/>
        </w:rPr>
        <w:t>w wersji 2025.1.2 dostarczanego przez firmę JetBrains.</w:t>
        <w:br/>
        <w:t>Oba testy wykonywały pomiar czasu jak i zużycia pamięci.</w:t>
      </w:r>
    </w:p>
    <w:p>
      <w:pPr>
        <w:pStyle w:val="BodyText"/>
        <w:rPr/>
      </w:pPr>
      <w:r>
        <w:rPr>
          <w:i w:val="false"/>
          <w:iCs w:val="false"/>
        </w:rPr>
        <w:t xml:space="preserve">Testy czasu wykonania przeprowadzane w samym programie wykorzystywały metodę </w:t>
      </w:r>
      <w:r>
        <w:rPr>
          <w:i/>
          <w:iCs/>
        </w:rPr>
        <w:t xml:space="preserve">currentMiliseconds() </w:t>
      </w:r>
      <w:r>
        <w:rPr>
          <w:i w:val="false"/>
          <w:iCs w:val="false"/>
        </w:rPr>
        <w:t xml:space="preserve">z klasy </w:t>
      </w:r>
      <w:r>
        <w:rPr>
          <w:i/>
          <w:iCs/>
        </w:rPr>
        <w:t>Thread</w:t>
      </w:r>
      <w:r>
        <w:rPr>
          <w:i w:val="false"/>
          <w:iCs w:val="false"/>
        </w:rPr>
        <w:t xml:space="preserve">. Po wywołaniu każdego algorytmu zapamiętywana jest ilość elementów poszczególnych zbiorów danych oraz ilość zwróconych błędów.  Po każdym teście wątek był wstrzymany na 5 sekund, wywołując metodę statyczną </w:t>
      </w:r>
      <w:r>
        <w:rPr>
          <w:i/>
          <w:iCs/>
        </w:rPr>
        <w:t>sleep(5000)</w:t>
      </w:r>
      <w:r>
        <w:rPr>
          <w:i w:val="false"/>
          <w:iCs w:val="false"/>
        </w:rPr>
        <w:t xml:space="preserve"> z klasy </w:t>
      </w:r>
      <w:r>
        <w:rPr>
          <w:i/>
          <w:iCs/>
        </w:rPr>
        <w:t>Thread</w:t>
      </w:r>
      <w:r>
        <w:rPr>
          <w:i w:val="false"/>
          <w:iCs w:val="false"/>
        </w:rPr>
        <w:t>, aby zminimalizować wpływ nagrzewania się komponentów na wyniki.</w:t>
        <w:br/>
        <w:t xml:space="preserve">W badaniach uwzględniony został tylko czas pracy algorytmu bez zbierania wyników oraz czyszczenia pamięci. </w:t>
      </w:r>
    </w:p>
    <w:p>
      <w:pPr>
        <w:pStyle w:val="BodyText"/>
        <w:rPr/>
      </w:pPr>
      <w:r>
        <w:rPr>
          <w:i w:val="false"/>
          <w:iCs w:val="false"/>
        </w:rPr>
        <w:t xml:space="preserve">Test pamięci mierzył różnicę zużycia pamięci bezpośrednio po wykonaniu zadania i przed jego wykonaniem. Aby tego dokonać pobierana jest instancja </w:t>
      </w:r>
      <w:r>
        <w:rPr>
          <w:i/>
          <w:iCs/>
        </w:rPr>
        <w:t>MemoryMXBean</w:t>
      </w:r>
      <w:r>
        <w:rPr>
          <w:i w:val="false"/>
          <w:iCs w:val="false"/>
        </w:rPr>
        <w:t xml:space="preserve"> za pomocą fabryki </w:t>
      </w:r>
      <w:r>
        <w:rPr>
          <w:i/>
          <w:iCs/>
        </w:rPr>
        <w:t>ManagementFactory.getMemoryMXBean()</w:t>
      </w:r>
      <w:r>
        <w:rPr>
          <w:i w:val="false"/>
          <w:iCs w:val="false"/>
        </w:rPr>
        <w:t xml:space="preserve">. Następnie pobierana jest klasa </w:t>
      </w:r>
      <w:r>
        <w:rPr>
          <w:i/>
          <w:iCs/>
        </w:rPr>
        <w:t>MemoryUsage</w:t>
      </w:r>
      <w:r>
        <w:rPr>
          <w:i w:val="false"/>
          <w:iCs w:val="false"/>
        </w:rPr>
        <w:t xml:space="preserve"> za pomocą </w:t>
      </w:r>
      <w:r>
        <w:rPr>
          <w:i/>
          <w:iCs/>
        </w:rPr>
        <w:t>getHeapMemoryUsage()</w:t>
      </w:r>
      <w:r>
        <w:rPr>
          <w:i w:val="false"/>
          <w:iCs w:val="false"/>
        </w:rPr>
        <w:t xml:space="preserve">. Wartość zużywanej akuratnie pamięci można pobrać za pomocą metody </w:t>
      </w:r>
      <w:r>
        <w:rPr>
          <w:i/>
          <w:iCs/>
        </w:rPr>
        <w:t>getHeapMemoryUsage()</w:t>
      </w:r>
      <w:r>
        <w:rPr>
          <w:i w:val="false"/>
          <w:iCs w:val="false"/>
        </w:rPr>
        <w:t>.</w:t>
        <w:br/>
        <w:t xml:space="preserve">Przed wykonaniem każdego kolejnego testu wywoływane było wykonanie czyszczenia pamięci za pomocą metody statycznej </w:t>
      </w:r>
      <w:r>
        <w:rPr>
          <w:i/>
          <w:iCs/>
        </w:rPr>
        <w:t>gc()</w:t>
      </w:r>
      <w:r>
        <w:rPr>
          <w:i w:val="false"/>
          <w:iCs w:val="false"/>
        </w:rPr>
        <w:t xml:space="preserve"> z klasy </w:t>
      </w:r>
      <w:r>
        <w:rPr>
          <w:i/>
          <w:iCs/>
        </w:rPr>
        <w:t>System</w:t>
      </w:r>
      <w:r>
        <w:rPr>
          <w:i w:val="false"/>
          <w:iCs w:val="false"/>
        </w:rPr>
        <w:t xml:space="preserve">. Dodatkowo został wstrzymany wątek na 5 sekund, wywołując metodę statyczną </w:t>
      </w:r>
      <w:r>
        <w:rPr>
          <w:i/>
          <w:iCs/>
        </w:rPr>
        <w:t>sleep(5000)</w:t>
      </w:r>
      <w:r>
        <w:rPr>
          <w:i w:val="false"/>
          <w:iCs w:val="false"/>
        </w:rPr>
        <w:t xml:space="preserve"> z klasy </w:t>
      </w:r>
      <w:r>
        <w:rPr>
          <w:i/>
          <w:iCs/>
        </w:rPr>
        <w:t>Thread</w:t>
      </w:r>
      <w:r>
        <w:rPr>
          <w:i w:val="false"/>
          <w:iCs w:val="false"/>
        </w:rPr>
        <w:t xml:space="preserve">, aby zminimalizować wpływ </w:t>
      </w:r>
      <w:r>
        <w:rPr>
          <w:i/>
          <w:iCs/>
        </w:rPr>
        <w:t>Garbage Collector’a</w:t>
      </w:r>
      <w:r>
        <w:rPr>
          <w:i w:val="false"/>
          <w:iCs w:val="false"/>
        </w:rPr>
        <w:t xml:space="preserve"> na wyniki oraz nagrzewania się komponentów na wyniki.</w:t>
      </w:r>
    </w:p>
    <w:p>
      <w:pPr>
        <w:pStyle w:val="BodyText"/>
        <w:rPr/>
      </w:pPr>
      <w:r>
        <w:rPr>
          <w:i w:val="false"/>
          <w:iCs w:val="false"/>
        </w:rPr>
        <w:t xml:space="preserve">Testy przeprowadzane przy użyciu </w:t>
      </w:r>
      <w:r>
        <w:rPr>
          <w:i/>
          <w:iCs/>
        </w:rPr>
        <w:t xml:space="preserve">Profiler’a </w:t>
      </w:r>
      <w:r>
        <w:rPr>
          <w:i w:val="false"/>
          <w:iCs w:val="false"/>
        </w:rPr>
        <w:t xml:space="preserve">w narzędziu </w:t>
      </w:r>
      <w:r>
        <w:rPr>
          <w:i/>
          <w:iCs/>
        </w:rPr>
        <w:t xml:space="preserve">IntelliJ IEAD </w:t>
      </w:r>
      <w:r>
        <w:rPr>
          <w:i w:val="false"/>
          <w:iCs w:val="false"/>
        </w:rPr>
        <w:t xml:space="preserve">były wykonywane pojedynczo dla każdego wywołania i ręcznie zbierano dane. Po wykonaniu programu została pobrana wartość całkowitej pamięci zarezerwowanej przez poszczególne algorytmy, jak i czas ich wykonywania. Dodatkowo możliwy był odczyt zajętości pamięci przez poszczególne metody takie jak: </w:t>
      </w:r>
      <w:r>
        <w:rPr>
          <w:i/>
          <w:iCs/>
        </w:rPr>
        <w:t>readFile()</w:t>
      </w:r>
      <w:r>
        <w:rPr>
          <w:i w:val="false"/>
          <w:iCs w:val="false"/>
        </w:rPr>
        <w:t xml:space="preserve"> czy </w:t>
      </w:r>
      <w:r>
        <w:rPr>
          <w:i/>
          <w:iCs/>
        </w:rPr>
        <w:t>validate()</w:t>
      </w:r>
      <w:r>
        <w:rPr>
          <w:i w:val="false"/>
          <w:iCs w:val="false"/>
        </w:rPr>
        <w:t>. Podobna możliwość istniała dla czasu wymaganego przez procesor.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spacing w:lineRule="auto" w:line="240"/>
        <w:ind w:hanging="0" w:left="0"/>
        <w:jc w:val="left"/>
        <w:textAlignment w:val="baseline"/>
        <w:rPr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Wszystkie testy zostały przeprowadzone 10-krotnie. Z uzyskanych wyników wyciągnięto średnią, odchylenie standardowe oraz potwierdzono hipotezę o braku różnić między wywołaniami.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spacing w:lineRule="auto" w:line="240"/>
        <w:ind w:hanging="0" w:left="0"/>
        <w:jc w:val="left"/>
        <w:textAlignment w:val="baseline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spacing w:lineRule="auto" w:line="240"/>
        <w:ind w:hanging="0" w:left="0"/>
        <w:jc w:val="left"/>
        <w:textAlignment w:val="baseline"/>
        <w:rPr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Heading1"/>
        <w:numPr>
          <w:ilvl w:val="1"/>
          <w:numId w:val="1"/>
        </w:numPr>
        <w:spacing w:before="0" w:after="120"/>
        <w:rPr/>
      </w:pPr>
      <w:bookmarkStart w:id="6" w:name="__RefHeading___Toc693_2502114822"/>
      <w:bookmarkEnd w:id="6"/>
      <w:r>
        <w:rPr/>
        <w:t>Model danych</w:t>
      </w:r>
    </w:p>
    <w:p>
      <w:pPr>
        <w:pStyle w:val="BodyText"/>
        <w:rPr/>
      </w:pPr>
      <w:r>
        <w:rPr/>
        <w:t>W tym podrozdziale został opisany moduł modelu danych znajdujących się w pliku CSV.</w:t>
      </w:r>
    </w:p>
    <w:p>
      <w:pPr>
        <w:pStyle w:val="BodyText"/>
        <w:rPr/>
      </w:pPr>
      <w:r>
        <w:rPr/>
        <w:t>Moduł modelu zawiera następujące klasy: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392430</wp:posOffset>
            </wp:positionH>
            <wp:positionV relativeFrom="paragraph">
              <wp:posOffset>635</wp:posOffset>
            </wp:positionV>
            <wp:extent cx="2933700" cy="2181225"/>
            <wp:effectExtent l="0" t="0" r="0" b="0"/>
            <wp:wrapSquare wrapText="largest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18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ab/>
        <w:t xml:space="preserve">Rys. X, przedstawiający klasy w module modelu. </w:t>
      </w:r>
    </w:p>
    <w:p>
      <w:pPr>
        <w:pStyle w:val="BodyText"/>
        <w:rPr/>
      </w:pPr>
      <w:r>
        <w:rPr/>
        <w:t>Klasa MasterData jest odwzorowaniem sekcji pierwszej z pliku CSV, a klasa ActualData jest odwzorowaniem sekcji drugiej.</w:t>
        <w:br/>
        <w:t xml:space="preserve">Klasa </w:t>
      </w:r>
      <w:r>
        <w:rPr>
          <w:i/>
          <w:iCs/>
        </w:rPr>
        <w:t xml:space="preserve">CSVData </w:t>
      </w:r>
      <w:r>
        <w:rPr/>
        <w:t xml:space="preserve">jest nadklasą dla </w:t>
      </w:r>
      <w:r>
        <w:rPr>
          <w:i/>
          <w:iCs/>
        </w:rPr>
        <w:t xml:space="preserve">MasterData </w:t>
      </w:r>
      <w:r>
        <w:rPr/>
        <w:t xml:space="preserve">oraz </w:t>
      </w:r>
      <w:r>
        <w:rPr>
          <w:i/>
          <w:iCs/>
        </w:rPr>
        <w:t>ActualData</w:t>
      </w:r>
      <w:r>
        <w:rPr/>
        <w:t xml:space="preserve">. Zawiera ono jedno pole </w:t>
      </w:r>
      <w:r>
        <w:rPr>
          <w:i/>
          <w:iCs/>
        </w:rPr>
        <w:t>masterKey</w:t>
      </w:r>
      <w:r>
        <w:rPr/>
        <w:t xml:space="preserve">, które jest identyfikatorem zakładu. </w:t>
      </w:r>
    </w:p>
    <w:p>
      <w:pPr>
        <w:pStyle w:val="BodyText"/>
        <w:rPr/>
      </w:pPr>
      <w:r>
        <w:rPr/>
        <w:t>Pola w klasie MaserData:</w:t>
      </w:r>
    </w:p>
    <w:p>
      <w:pPr>
        <w:pStyle w:val="BodyText"/>
        <w:numPr>
          <w:ilvl w:val="0"/>
          <w:numId w:val="16"/>
        </w:numPr>
        <w:rPr/>
      </w:pPr>
      <w:r>
        <w:rPr>
          <w:i/>
          <w:iCs/>
        </w:rPr>
        <w:t>String</w:t>
      </w:r>
      <w:r>
        <w:rPr/>
        <w:t xml:space="preserve"> </w:t>
      </w:r>
      <w:r>
        <w:rPr>
          <w:i/>
          <w:iCs/>
        </w:rPr>
        <w:t>masterKey</w:t>
      </w:r>
    </w:p>
    <w:p>
      <w:pPr>
        <w:pStyle w:val="BodyText"/>
        <w:numPr>
          <w:ilvl w:val="0"/>
          <w:numId w:val="16"/>
        </w:numPr>
        <w:rPr/>
      </w:pPr>
      <w:r>
        <w:rPr>
          <w:i/>
          <w:iCs/>
        </w:rPr>
        <w:t>String</w:t>
      </w:r>
      <w:r>
        <w:rPr/>
        <w:t xml:space="preserve"> </w:t>
      </w:r>
      <w:r>
        <w:rPr>
          <w:i/>
          <w:iCs/>
        </w:rPr>
        <w:t>street</w:t>
      </w:r>
    </w:p>
    <w:p>
      <w:pPr>
        <w:pStyle w:val="BodyText"/>
        <w:numPr>
          <w:ilvl w:val="0"/>
          <w:numId w:val="16"/>
        </w:numPr>
        <w:rPr/>
      </w:pPr>
      <w:r>
        <w:rPr>
          <w:i/>
          <w:iCs/>
        </w:rPr>
        <w:t>String</w:t>
      </w:r>
      <w:r>
        <w:rPr/>
        <w:t xml:space="preserve"> </w:t>
      </w:r>
      <w:r>
        <w:rPr>
          <w:i/>
          <w:iCs/>
        </w:rPr>
        <w:t>postCode</w:t>
      </w:r>
    </w:p>
    <w:p>
      <w:pPr>
        <w:pStyle w:val="BodyText"/>
        <w:numPr>
          <w:ilvl w:val="0"/>
          <w:numId w:val="16"/>
        </w:numPr>
        <w:rPr/>
      </w:pPr>
      <w:r>
        <w:rPr>
          <w:i/>
          <w:iCs/>
        </w:rPr>
        <w:t>String</w:t>
      </w:r>
      <w:r>
        <w:rPr/>
        <w:t xml:space="preserve"> </w:t>
      </w:r>
      <w:r>
        <w:rPr>
          <w:i/>
          <w:iCs/>
        </w:rPr>
        <w:t>name</w:t>
      </w:r>
    </w:p>
    <w:p>
      <w:pPr>
        <w:pStyle w:val="BodyText"/>
        <w:numPr>
          <w:ilvl w:val="0"/>
          <w:numId w:val="16"/>
        </w:numPr>
        <w:rPr/>
      </w:pPr>
      <w:r>
        <w:rPr>
          <w:i/>
          <w:iCs/>
        </w:rPr>
        <w:t>String</w:t>
      </w:r>
      <w:r>
        <w:rPr/>
        <w:t xml:space="preserve"> </w:t>
      </w:r>
      <w:r>
        <w:rPr>
          <w:i/>
          <w:iCs/>
        </w:rPr>
        <w:t>region</w:t>
      </w:r>
    </w:p>
    <w:p>
      <w:pPr>
        <w:pStyle w:val="BodyText"/>
        <w:numPr>
          <w:ilvl w:val="0"/>
          <w:numId w:val="16"/>
        </w:numPr>
        <w:rPr/>
      </w:pPr>
      <w:r>
        <w:rPr>
          <w:i/>
          <w:iCs/>
        </w:rPr>
        <w:t>Integer</w:t>
      </w:r>
      <w:r>
        <w:rPr/>
        <w:t xml:space="preserve"> </w:t>
      </w:r>
      <w:r>
        <w:rPr>
          <w:i/>
          <w:iCs/>
        </w:rPr>
        <w:t>fuel</w:t>
      </w:r>
    </w:p>
    <w:p>
      <w:pPr>
        <w:pStyle w:val="BodyText"/>
        <w:numPr>
          <w:ilvl w:val="0"/>
          <w:numId w:val="16"/>
        </w:numPr>
        <w:rPr/>
      </w:pPr>
      <w:r>
        <w:rPr>
          <w:i/>
          <w:iCs/>
        </w:rPr>
        <w:t>Date</w:t>
      </w:r>
      <w:r>
        <w:rPr/>
        <w:t xml:space="preserve"> </w:t>
      </w:r>
      <w:r>
        <w:rPr>
          <w:i/>
          <w:iCs/>
        </w:rPr>
        <w:t>startDate</w:t>
      </w:r>
    </w:p>
    <w:p>
      <w:pPr>
        <w:pStyle w:val="BodyText"/>
        <w:numPr>
          <w:ilvl w:val="0"/>
          <w:numId w:val="16"/>
        </w:numPr>
        <w:rPr/>
      </w:pPr>
      <w:r>
        <w:rPr>
          <w:i/>
          <w:iCs/>
        </w:rPr>
        <w:t>Date</w:t>
      </w:r>
      <w:r>
        <w:rPr/>
        <w:t xml:space="preserve"> </w:t>
      </w:r>
      <w:r>
        <w:rPr>
          <w:i/>
          <w:iCs/>
        </w:rPr>
        <w:t>endDate</w:t>
      </w:r>
    </w:p>
    <w:p>
      <w:pPr>
        <w:pStyle w:val="BodyText"/>
        <w:numPr>
          <w:ilvl w:val="0"/>
          <w:numId w:val="16"/>
        </w:numPr>
        <w:rPr/>
      </w:pPr>
      <w:r>
        <w:rPr>
          <w:i/>
          <w:iCs/>
        </w:rPr>
        <w:t>Date</w:t>
      </w:r>
      <w:r>
        <w:rPr/>
        <w:t xml:space="preserve"> </w:t>
      </w:r>
      <w:r>
        <w:rPr>
          <w:i/>
          <w:iCs/>
        </w:rPr>
        <w:t>modificationDate</w:t>
      </w:r>
    </w:p>
    <w:p>
      <w:pPr>
        <w:pStyle w:val="BodyText"/>
        <w:numPr>
          <w:ilvl w:val="0"/>
          <w:numId w:val="16"/>
        </w:numPr>
        <w:rPr/>
      </w:pPr>
      <w:r>
        <w:rPr>
          <w:i/>
          <w:iCs/>
        </w:rPr>
        <w:t>Integer</w:t>
      </w:r>
      <w:r>
        <w:rPr/>
        <w:t xml:space="preserve"> </w:t>
      </w:r>
      <w:r>
        <w:rPr>
          <w:i/>
          <w:iCs/>
        </w:rPr>
        <w:t>power</w:t>
      </w:r>
    </w:p>
    <w:p>
      <w:pPr>
        <w:pStyle w:val="BodyText"/>
        <w:numPr>
          <w:ilvl w:val="0"/>
          <w:numId w:val="16"/>
        </w:numPr>
        <w:rPr/>
      </w:pPr>
      <w:r>
        <w:rPr>
          <w:i/>
          <w:iCs/>
        </w:rPr>
        <w:t>PowerTypeEnum</w:t>
      </w:r>
      <w:r>
        <w:rPr/>
        <w:t xml:space="preserve"> </w:t>
      </w:r>
      <w:r>
        <w:rPr>
          <w:i/>
          <w:iCs/>
        </w:rPr>
        <w:t>powerType</w:t>
      </w:r>
    </w:p>
    <w:p>
      <w:pPr>
        <w:pStyle w:val="BodyText"/>
        <w:numPr>
          <w:ilvl w:val="0"/>
          <w:numId w:val="16"/>
        </w:numPr>
        <w:rPr/>
      </w:pPr>
      <w:r>
        <w:rPr>
          <w:i/>
          <w:iCs/>
        </w:rPr>
        <w:t>Boolean</w:t>
      </w:r>
      <w:r>
        <w:rPr/>
        <w:t xml:space="preserve"> </w:t>
      </w:r>
      <w:r>
        <w:rPr>
          <w:i/>
          <w:iCs/>
        </w:rPr>
        <w:t>controllability</w:t>
      </w:r>
    </w:p>
    <w:p>
      <w:pPr>
        <w:pStyle w:val="BodyText"/>
        <w:numPr>
          <w:ilvl w:val="0"/>
          <w:numId w:val="16"/>
        </w:numPr>
        <w:rPr/>
      </w:pPr>
      <w:r>
        <w:rPr>
          <w:i/>
          <w:iCs/>
        </w:rPr>
        <w:t>VoltageLevelEnum</w:t>
      </w:r>
      <w:r>
        <w:rPr/>
        <w:t xml:space="preserve"> </w:t>
      </w:r>
      <w:r>
        <w:rPr>
          <w:i/>
          <w:iCs/>
        </w:rPr>
        <w:t>voltageLevel</w:t>
      </w:r>
    </w:p>
    <w:p>
      <w:pPr>
        <w:pStyle w:val="BodyText"/>
        <w:numPr>
          <w:ilvl w:val="0"/>
          <w:numId w:val="16"/>
        </w:numPr>
        <w:rPr/>
      </w:pPr>
      <w:r>
        <w:rPr>
          <w:i/>
          <w:iCs/>
        </w:rPr>
        <w:t>String</w:t>
      </w:r>
      <w:r>
        <w:rPr/>
        <w:t xml:space="preserve"> </w:t>
      </w:r>
      <w:r>
        <w:rPr>
          <w:i/>
          <w:iCs/>
        </w:rPr>
        <w:t>measurementLocationId</w:t>
      </w:r>
    </w:p>
    <w:p>
      <w:pPr>
        <w:pStyle w:val="BodyText"/>
        <w:numPr>
          <w:ilvl w:val="0"/>
          <w:numId w:val="16"/>
        </w:numPr>
        <w:rPr/>
      </w:pPr>
      <w:r>
        <w:rPr>
          <w:i/>
          <w:iCs/>
        </w:rPr>
        <w:t>PlantTypeEnum</w:t>
      </w:r>
      <w:r>
        <w:rPr/>
        <w:t xml:space="preserve"> </w:t>
      </w:r>
      <w:r>
        <w:rPr>
          <w:i/>
          <w:iCs/>
        </w:rPr>
        <w:t>plantType</w:t>
      </w:r>
    </w:p>
    <w:p>
      <w:pPr>
        <w:pStyle w:val="BodyText"/>
        <w:numPr>
          <w:ilvl w:val="0"/>
          <w:numId w:val="16"/>
        </w:numPr>
        <w:rPr/>
      </w:pPr>
      <w:r>
        <w:rPr>
          <w:i/>
          <w:iCs/>
        </w:rPr>
        <w:t>Integer</w:t>
      </w:r>
      <w:r>
        <w:rPr/>
        <w:t xml:space="preserve"> </w:t>
      </w:r>
      <w:r>
        <w:rPr>
          <w:i/>
          <w:iCs/>
        </w:rPr>
        <w:t>soundOptimization</w:t>
      </w:r>
    </w:p>
    <w:p>
      <w:pPr>
        <w:pStyle w:val="BodyText"/>
        <w:numPr>
          <w:ilvl w:val="0"/>
          <w:numId w:val="16"/>
        </w:numPr>
        <w:rPr/>
      </w:pPr>
      <w:r>
        <w:rPr>
          <w:i/>
          <w:iCs/>
        </w:rPr>
        <w:t>Boolean</w:t>
      </w:r>
      <w:r>
        <w:rPr/>
        <w:t xml:space="preserve"> </w:t>
      </w:r>
      <w:r>
        <w:rPr>
          <w:i/>
          <w:iCs/>
        </w:rPr>
        <w:t>isBiomassBonus</w:t>
      </w:r>
    </w:p>
    <w:p>
      <w:pPr>
        <w:pStyle w:val="BodyText"/>
        <w:numPr>
          <w:ilvl w:val="0"/>
          <w:numId w:val="16"/>
        </w:numPr>
        <w:rPr/>
      </w:pPr>
      <w:r>
        <w:rPr>
          <w:i/>
          <w:iCs/>
        </w:rPr>
        <w:t>Boolean</w:t>
      </w:r>
      <w:r>
        <w:rPr/>
        <w:t xml:space="preserve"> </w:t>
      </w:r>
      <w:r>
        <w:rPr>
          <w:i/>
          <w:iCs/>
        </w:rPr>
        <w:t>isBiomassTechnologyBonus</w:t>
      </w:r>
    </w:p>
    <w:p>
      <w:pPr>
        <w:pStyle w:val="BodyText"/>
        <w:rPr/>
      </w:pPr>
      <w:r>
        <w:rPr/>
        <w:t>Pola w klasie ActualData:</w:t>
      </w:r>
    </w:p>
    <w:p>
      <w:pPr>
        <w:pStyle w:val="BodyText"/>
        <w:numPr>
          <w:ilvl w:val="0"/>
          <w:numId w:val="17"/>
        </w:numPr>
        <w:rPr/>
      </w:pPr>
      <w:r>
        <w:rPr>
          <w:i/>
          <w:iCs/>
        </w:rPr>
        <w:t>DataReportTypeEnum</w:t>
      </w:r>
      <w:r>
        <w:rPr/>
        <w:t xml:space="preserve"> </w:t>
      </w:r>
      <w:r>
        <w:rPr>
          <w:i/>
          <w:iCs/>
        </w:rPr>
        <w:t>dataReportType</w:t>
      </w:r>
    </w:p>
    <w:p>
      <w:pPr>
        <w:pStyle w:val="BodyText"/>
        <w:numPr>
          <w:ilvl w:val="0"/>
          <w:numId w:val="17"/>
        </w:numPr>
        <w:rPr/>
      </w:pPr>
      <w:r>
        <w:rPr>
          <w:i/>
          <w:iCs/>
        </w:rPr>
        <w:t>Integer</w:t>
      </w:r>
      <w:r>
        <w:rPr/>
        <w:t xml:space="preserve"> </w:t>
      </w:r>
      <w:r>
        <w:rPr>
          <w:i/>
          <w:iCs/>
        </w:rPr>
        <w:t>year</w:t>
      </w:r>
    </w:p>
    <w:p>
      <w:pPr>
        <w:pStyle w:val="BodyText"/>
        <w:numPr>
          <w:ilvl w:val="0"/>
          <w:numId w:val="17"/>
        </w:numPr>
        <w:rPr/>
      </w:pPr>
      <w:r>
        <w:rPr>
          <w:i/>
          <w:iCs/>
        </w:rPr>
        <w:t>Integer</w:t>
      </w:r>
      <w:r>
        <w:rPr/>
        <w:t xml:space="preserve"> </w:t>
      </w:r>
      <w:r>
        <w:rPr>
          <w:i/>
          <w:iCs/>
        </w:rPr>
        <w:t>month</w:t>
      </w:r>
    </w:p>
    <w:p>
      <w:pPr>
        <w:pStyle w:val="BodyText"/>
        <w:numPr>
          <w:ilvl w:val="0"/>
          <w:numId w:val="17"/>
        </w:numPr>
        <w:rPr/>
      </w:pPr>
      <w:r>
        <w:rPr>
          <w:i/>
          <w:iCs/>
        </w:rPr>
        <w:t>Integer</w:t>
      </w:r>
      <w:r>
        <w:rPr/>
        <w:t xml:space="preserve"> </w:t>
      </w:r>
      <w:r>
        <w:rPr>
          <w:i/>
          <w:iCs/>
        </w:rPr>
        <w:t>day</w:t>
      </w:r>
    </w:p>
    <w:p>
      <w:pPr>
        <w:pStyle w:val="BodyText"/>
        <w:numPr>
          <w:ilvl w:val="0"/>
          <w:numId w:val="17"/>
        </w:numPr>
        <w:rPr/>
      </w:pPr>
      <w:r>
        <w:rPr>
          <w:i/>
          <w:iCs/>
        </w:rPr>
        <w:t>BigDecimal</w:t>
      </w:r>
      <w:r>
        <w:rPr/>
        <w:t xml:space="preserve"> </w:t>
      </w:r>
      <w:r>
        <w:rPr>
          <w:i/>
          <w:iCs/>
        </w:rPr>
        <w:t>quantity</w:t>
      </w:r>
    </w:p>
    <w:p>
      <w:pPr>
        <w:pStyle w:val="BodyText"/>
        <w:numPr>
          <w:ilvl w:val="0"/>
          <w:numId w:val="17"/>
        </w:numPr>
        <w:rPr/>
      </w:pPr>
      <w:r>
        <w:rPr>
          <w:i/>
          <w:iCs/>
        </w:rPr>
        <w:t>BigDecimal</w:t>
      </w:r>
      <w:r>
        <w:rPr/>
        <w:t xml:space="preserve"> </w:t>
      </w:r>
      <w:r>
        <w:rPr>
          <w:i/>
          <w:iCs/>
        </w:rPr>
        <w:t>amount</w:t>
      </w:r>
    </w:p>
    <w:p>
      <w:pPr>
        <w:pStyle w:val="BodyText"/>
        <w:rPr/>
      </w:pPr>
      <w:r>
        <w:rPr/>
        <w:t>Wartości enumów:</w:t>
      </w:r>
    </w:p>
    <w:p>
      <w:pPr>
        <w:pStyle w:val="BodyText"/>
        <w:numPr>
          <w:ilvl w:val="0"/>
          <w:numId w:val="18"/>
        </w:numPr>
        <w:rPr/>
      </w:pPr>
      <w:r>
        <w:rPr>
          <w:i/>
          <w:iCs/>
        </w:rPr>
        <w:t>DataReportTypeEnum</w:t>
      </w:r>
      <w:r>
        <w:rPr/>
        <w:t>:</w:t>
        <w:br/>
      </w:r>
      <w:r>
        <w:rPr>
          <w:i/>
          <w:iCs/>
        </w:rPr>
        <w:t>TYPE_1</w:t>
      </w:r>
      <w:r>
        <w:rPr/>
        <w:t xml:space="preserve">, </w:t>
      </w:r>
      <w:r>
        <w:rPr>
          <w:i/>
          <w:iCs/>
        </w:rPr>
        <w:t>TYPE_2</w:t>
      </w:r>
      <w:r>
        <w:rPr/>
        <w:t xml:space="preserve">, </w:t>
      </w:r>
      <w:r>
        <w:rPr>
          <w:i/>
          <w:iCs/>
        </w:rPr>
        <w:t>TYPE_3</w:t>
      </w:r>
      <w:r>
        <w:rPr/>
        <w:t xml:space="preserve">, </w:t>
      </w:r>
      <w:r>
        <w:rPr>
          <w:i/>
          <w:iCs/>
        </w:rPr>
        <w:t>TYPE_4</w:t>
      </w:r>
      <w:r>
        <w:rPr/>
        <w:t>,</w:t>
      </w:r>
      <w:r>
        <w:rPr>
          <w:i/>
          <w:iCs/>
        </w:rPr>
        <w:t xml:space="preserve"> TYPE_5</w:t>
      </w:r>
      <w:r>
        <w:rPr/>
        <w:t xml:space="preserve">, </w:t>
      </w:r>
      <w:r>
        <w:rPr>
          <w:i/>
          <w:iCs/>
        </w:rPr>
        <w:t>TYPE_6</w:t>
      </w:r>
    </w:p>
    <w:p>
      <w:pPr>
        <w:pStyle w:val="BodyText"/>
        <w:numPr>
          <w:ilvl w:val="0"/>
          <w:numId w:val="18"/>
        </w:numPr>
        <w:rPr/>
      </w:pPr>
      <w:r>
        <w:rPr>
          <w:i/>
          <w:iCs/>
        </w:rPr>
        <w:t>PlantTypeEnum</w:t>
      </w:r>
      <w:r>
        <w:rPr/>
        <w:t>:</w:t>
        <w:br/>
      </w:r>
      <w:r>
        <w:rPr>
          <w:i/>
          <w:iCs/>
        </w:rPr>
        <w:t>SOLAR</w:t>
      </w:r>
      <w:r>
        <w:rPr/>
        <w:t xml:space="preserve">, </w:t>
      </w:r>
      <w:r>
        <w:rPr>
          <w:i/>
          <w:iCs/>
        </w:rPr>
        <w:t>BIOMASS</w:t>
      </w:r>
      <w:r>
        <w:rPr/>
        <w:t xml:space="preserve">, </w:t>
      </w:r>
      <w:r>
        <w:rPr>
          <w:i/>
          <w:iCs/>
        </w:rPr>
        <w:t>COAL</w:t>
      </w:r>
      <w:r>
        <w:rPr/>
        <w:t xml:space="preserve">, </w:t>
      </w:r>
      <w:r>
        <w:rPr>
          <w:i/>
          <w:iCs/>
        </w:rPr>
        <w:t>WIND</w:t>
      </w:r>
      <w:r>
        <w:rPr/>
        <w:t xml:space="preserve">, </w:t>
      </w:r>
      <w:r>
        <w:rPr>
          <w:i/>
          <w:iCs/>
        </w:rPr>
        <w:t>ATOM</w:t>
      </w:r>
      <w:r>
        <w:rPr/>
        <w:t xml:space="preserve">, </w:t>
      </w:r>
      <w:r>
        <w:rPr>
          <w:i/>
          <w:iCs/>
        </w:rPr>
        <w:t>WATER</w:t>
      </w:r>
      <w:r>
        <w:rPr/>
        <w:t xml:space="preserve">, </w:t>
      </w:r>
      <w:r>
        <w:rPr>
          <w:i/>
          <w:iCs/>
        </w:rPr>
        <w:t>GAS</w:t>
      </w:r>
      <w:r>
        <w:rPr/>
        <w:t xml:space="preserve">, </w:t>
      </w:r>
      <w:r>
        <w:rPr>
          <w:i/>
          <w:iCs/>
        </w:rPr>
        <w:t>GEOTHERMAL</w:t>
      </w:r>
    </w:p>
    <w:p>
      <w:pPr>
        <w:pStyle w:val="BodyText"/>
        <w:numPr>
          <w:ilvl w:val="0"/>
          <w:numId w:val="18"/>
        </w:numPr>
        <w:rPr/>
      </w:pPr>
      <w:r>
        <w:rPr>
          <w:i/>
          <w:iCs/>
        </w:rPr>
        <w:t>PowerTypeEnum</w:t>
      </w:r>
      <w:r>
        <w:rPr/>
        <w:t>:</w:t>
        <w:br/>
      </w:r>
      <w:r>
        <w:rPr>
          <w:i/>
          <w:iCs/>
        </w:rPr>
        <w:t>TYPE0</w:t>
      </w:r>
      <w:r>
        <w:rPr/>
        <w:t xml:space="preserve">, </w:t>
      </w:r>
      <w:r>
        <w:rPr>
          <w:i/>
          <w:iCs/>
        </w:rPr>
        <w:t>TYPE1</w:t>
      </w:r>
      <w:r>
        <w:rPr/>
        <w:t xml:space="preserve">, </w:t>
      </w:r>
      <w:r>
        <w:rPr>
          <w:i/>
          <w:iCs/>
        </w:rPr>
        <w:t>TYPE2</w:t>
      </w:r>
      <w:r>
        <w:rPr/>
        <w:t xml:space="preserve">, </w:t>
      </w:r>
      <w:r>
        <w:rPr>
          <w:i/>
          <w:iCs/>
        </w:rPr>
        <w:t>TYPE3</w:t>
      </w:r>
      <w:r>
        <w:rPr/>
        <w:t xml:space="preserve">, </w:t>
      </w:r>
      <w:r>
        <w:rPr>
          <w:i/>
          <w:iCs/>
        </w:rPr>
        <w:t>TYPE4</w:t>
      </w:r>
      <w:r>
        <w:rPr/>
        <w:t xml:space="preserve">, </w:t>
      </w:r>
      <w:r>
        <w:rPr>
          <w:i/>
          <w:iCs/>
        </w:rPr>
        <w:t>TYPE5</w:t>
      </w:r>
    </w:p>
    <w:p>
      <w:pPr>
        <w:pStyle w:val="BodyText"/>
        <w:numPr>
          <w:ilvl w:val="0"/>
          <w:numId w:val="18"/>
        </w:numPr>
        <w:rPr/>
      </w:pPr>
      <w:r>
        <w:rPr>
          <w:i/>
          <w:iCs/>
        </w:rPr>
        <w:t>VoltageLevelEnum</w:t>
      </w:r>
      <w:r>
        <w:rPr/>
        <w:t>:</w:t>
        <w:br/>
      </w:r>
      <w:r>
        <w:rPr>
          <w:i/>
          <w:iCs/>
        </w:rPr>
        <w:t>VLE00</w:t>
      </w:r>
      <w:r>
        <w:rPr/>
        <w:t xml:space="preserve">, </w:t>
      </w:r>
      <w:r>
        <w:rPr>
          <w:i/>
          <w:iCs/>
        </w:rPr>
        <w:t>VLE01</w:t>
      </w:r>
      <w:r>
        <w:rPr/>
        <w:t xml:space="preserve">, </w:t>
      </w:r>
      <w:r>
        <w:rPr>
          <w:i/>
          <w:iCs/>
        </w:rPr>
        <w:t>VLE02</w:t>
      </w:r>
      <w:r>
        <w:rPr/>
        <w:t xml:space="preserve">, </w:t>
      </w:r>
      <w:r>
        <w:rPr>
          <w:i/>
          <w:iCs/>
        </w:rPr>
        <w:t>VLE03</w:t>
      </w:r>
      <w:r>
        <w:rPr/>
        <w:t xml:space="preserve">, </w:t>
      </w:r>
      <w:r>
        <w:rPr>
          <w:i/>
          <w:iCs/>
        </w:rPr>
        <w:t>VLE04</w:t>
      </w:r>
      <w:r>
        <w:rPr/>
        <w:t xml:space="preserve">, </w:t>
      </w:r>
      <w:r>
        <w:rPr>
          <w:i/>
          <w:iCs/>
        </w:rPr>
        <w:t>VLE05.</w:t>
      </w:r>
    </w:p>
    <w:p>
      <w:pPr>
        <w:pStyle w:val="BodyText"/>
        <w:rPr/>
      </w:pPr>
      <w:r>
        <w:rPr/>
        <w:t xml:space="preserve">W każdej klasie wszystkie pola są prywatne a dostęp do nich zapewniany jest za pomocą getterów oraz seterów. Oprócz tego w klasie zostały nadpisane metody </w:t>
      </w:r>
      <w:r>
        <w:rPr>
          <w:i/>
          <w:iCs/>
        </w:rPr>
        <w:t>equal()</w:t>
      </w:r>
      <w:r>
        <w:rPr/>
        <w:t xml:space="preserve">, </w:t>
      </w:r>
      <w:r>
        <w:rPr>
          <w:i/>
          <w:iCs/>
        </w:rPr>
        <w:t>hashcode()</w:t>
      </w:r>
      <w:r>
        <w:rPr>
          <w:i w:val="false"/>
          <w:iCs w:val="false"/>
        </w:rPr>
        <w:t xml:space="preserve"> oraz </w:t>
      </w:r>
      <w:r>
        <w:rPr>
          <w:i/>
          <w:iCs/>
        </w:rPr>
        <w:t>toString()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  <w:r>
        <w:br w:type="page"/>
      </w:r>
    </w:p>
    <w:p>
      <w:pPr>
        <w:pStyle w:val="Heading1"/>
        <w:numPr>
          <w:ilvl w:val="1"/>
          <w:numId w:val="1"/>
        </w:numPr>
        <w:spacing w:before="0" w:after="120"/>
        <w:rPr/>
      </w:pPr>
      <w:bookmarkStart w:id="7" w:name="__RefHeading___Toc695_2502114822"/>
      <w:bookmarkEnd w:id="7"/>
      <w:r>
        <w:rPr/>
        <w:t>Walidacja</w:t>
      </w:r>
    </w:p>
    <w:p>
      <w:pPr>
        <w:pStyle w:val="BodyText"/>
        <w:rPr/>
      </w:pPr>
      <w:r>
        <w:rPr/>
        <w:t>Ten podrozdział opisuje założenia odnoszące się do walidacji plików oraz zależności między poszczególnymi polami.</w:t>
      </w:r>
    </w:p>
    <w:p>
      <w:pPr>
        <w:pStyle w:val="BodyText"/>
        <w:rPr/>
      </w:pPr>
      <w:r>
        <w:rPr/>
        <w:t>Moduł walidacji zawierał w sobie klasy:</w:t>
      </w:r>
    </w:p>
    <w:p>
      <w:pPr>
        <w:pStyle w:val="BodyTex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56515</wp:posOffset>
            </wp:positionH>
            <wp:positionV relativeFrom="paragraph">
              <wp:posOffset>635</wp:posOffset>
            </wp:positionV>
            <wp:extent cx="2886075" cy="2105025"/>
            <wp:effectExtent l="0" t="0" r="0" b="0"/>
            <wp:wrapSquare wrapText="largest"/>
            <wp:docPr id="3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10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Rys. X, przedstawiający klasy w module walidacji.</w:t>
      </w:r>
    </w:p>
    <w:p>
      <w:pPr>
        <w:pStyle w:val="BodyText"/>
        <w:rPr/>
      </w:pPr>
      <w:r>
        <w:rPr/>
        <w:t xml:space="preserve">Klasą wywoływaną do przeprowadzenia walidacji była klasa </w:t>
      </w:r>
      <w:r>
        <w:rPr>
          <w:i/>
          <w:iCs/>
        </w:rPr>
        <w:t xml:space="preserve">ValidationManager </w:t>
      </w:r>
      <w:r>
        <w:rPr>
          <w:i w:val="false"/>
          <w:iCs w:val="false"/>
        </w:rPr>
        <w:t xml:space="preserve">i metoda </w:t>
      </w:r>
      <w:r>
        <w:rPr>
          <w:i/>
          <w:iCs/>
        </w:rPr>
        <w:t>isValid(ValidationContainer, String)</w:t>
      </w:r>
      <w:r>
        <w:rPr>
          <w:i w:val="false"/>
          <w:iCs w:val="false"/>
        </w:rPr>
        <w:t xml:space="preserve">. Przyjmuje ona za parametry instancję </w:t>
      </w:r>
      <w:r>
        <w:rPr>
          <w:i/>
          <w:iCs/>
        </w:rPr>
        <w:t>ValidationContainer’a</w:t>
      </w:r>
      <w:r>
        <w:rPr>
          <w:i w:val="false"/>
          <w:iCs w:val="false"/>
        </w:rPr>
        <w:t xml:space="preserve"> oraz ciąg znaków pierwszego tokenu, aby rozpoznać sekcję i dobrać odpowiednią klasę do walidacji: </w:t>
      </w:r>
      <w:r>
        <w:rPr>
          <w:i/>
          <w:iCs/>
        </w:rPr>
        <w:t>MasterDataValidator</w:t>
      </w:r>
      <w:r>
        <w:rPr>
          <w:i w:val="false"/>
          <w:iCs w:val="false"/>
        </w:rPr>
        <w:t xml:space="preserve"> lub </w:t>
      </w:r>
      <w:r>
        <w:rPr>
          <w:i/>
          <w:iCs/>
        </w:rPr>
        <w:t>ActualDataValidator</w:t>
      </w:r>
      <w:r>
        <w:rPr>
          <w:i w:val="false"/>
          <w:iCs w:val="false"/>
        </w:rPr>
        <w:t>.</w:t>
      </w:r>
    </w:p>
    <w:p>
      <w:pPr>
        <w:pStyle w:val="BodyText"/>
        <w:rPr/>
      </w:pPr>
      <w:r>
        <w:rPr>
          <w:i/>
          <w:iCs/>
        </w:rPr>
        <w:t>ValidationContainer</w:t>
      </w:r>
      <w:r>
        <w:rPr>
          <w:i w:val="false"/>
          <w:iCs w:val="false"/>
        </w:rPr>
        <w:t xml:space="preserve"> zawiera w sobie następujące pola:</w:t>
      </w:r>
    </w:p>
    <w:p>
      <w:pPr>
        <w:pStyle w:val="BodyText"/>
        <w:numPr>
          <w:ilvl w:val="0"/>
          <w:numId w:val="13"/>
        </w:numPr>
        <w:rPr/>
      </w:pPr>
      <w:r>
        <w:rPr>
          <w:i/>
          <w:iCs/>
        </w:rPr>
        <w:t>String[]</w:t>
      </w:r>
      <w:r>
        <w:rPr/>
        <w:t xml:space="preserve"> - jako tablicę tokenów, czyli pojedynczych elementów rekordu z pliku CSV, </w:t>
      </w:r>
    </w:p>
    <w:p>
      <w:pPr>
        <w:pStyle w:val="BodyText"/>
        <w:numPr>
          <w:ilvl w:val="0"/>
          <w:numId w:val="13"/>
        </w:numPr>
        <w:rPr/>
      </w:pPr>
      <w:r>
        <w:rPr>
          <w:i/>
          <w:iCs/>
        </w:rPr>
        <w:t>CSVData</w:t>
      </w:r>
      <w:r>
        <w:rPr/>
        <w:t xml:space="preserve"> – jako obiekt zmapowania tokenów na docelowy typ danych,</w:t>
      </w:r>
    </w:p>
    <w:p>
      <w:pPr>
        <w:pStyle w:val="BodyText"/>
        <w:numPr>
          <w:ilvl w:val="0"/>
          <w:numId w:val="13"/>
        </w:numPr>
        <w:rPr/>
      </w:pPr>
      <w:r>
        <w:rPr>
          <w:i/>
          <w:iCs/>
        </w:rPr>
        <w:t>Set&lt;String&gt;</w:t>
      </w:r>
      <w:r>
        <w:rPr/>
        <w:t xml:space="preserve"> zbiór identyfikatorów zakładów, dodawany po każdej kolejnej walidacji sekcji pierwszej oraz sprawdzany w sekcji drugiej,</w:t>
      </w:r>
    </w:p>
    <w:p>
      <w:pPr>
        <w:pStyle w:val="BodyText"/>
        <w:numPr>
          <w:ilvl w:val="0"/>
          <w:numId w:val="13"/>
        </w:numPr>
        <w:rPr/>
      </w:pPr>
      <w:r>
        <w:rPr>
          <w:i/>
          <w:iCs/>
        </w:rPr>
        <w:t>Set&lt;ActualDataUnique&gt;</w:t>
      </w:r>
      <w:r>
        <w:rPr/>
        <w:t xml:space="preserve"> zbiór kluczy złożonych, sprawdzany i dodawany po każdej kolejnej walidacji sekcji drugiej, </w:t>
      </w:r>
    </w:p>
    <w:p>
      <w:pPr>
        <w:pStyle w:val="BodyText"/>
        <w:numPr>
          <w:ilvl w:val="0"/>
          <w:numId w:val="13"/>
        </w:numPr>
        <w:rPr/>
      </w:pPr>
      <w:r>
        <w:rPr>
          <w:i/>
          <w:iCs/>
        </w:rPr>
        <w:t xml:space="preserve">List&lt;String&gt; </w:t>
      </w:r>
      <w:r>
        <w:rPr/>
        <w:t xml:space="preserve">- jako lista wszystkich zwróconych błędów walidacji, </w:t>
      </w:r>
    </w:p>
    <w:p>
      <w:pPr>
        <w:pStyle w:val="BodyText"/>
        <w:numPr>
          <w:ilvl w:val="0"/>
          <w:numId w:val="13"/>
        </w:numPr>
        <w:rPr/>
      </w:pPr>
      <w:r>
        <w:rPr>
          <w:i/>
          <w:iCs/>
        </w:rPr>
        <w:t>int</w:t>
      </w:r>
      <w:r>
        <w:rPr/>
        <w:t xml:space="preserve"> – jako numer obecnie walidowanej linii z pliku – informacja dla użytkownika przy błędach walidacji.</w:t>
      </w:r>
    </w:p>
    <w:p>
      <w:pPr>
        <w:pStyle w:val="BodyText"/>
        <w:rPr/>
      </w:pPr>
      <w:r>
        <w:rPr>
          <w:i w:val="false"/>
          <w:iCs w:val="false"/>
        </w:rPr>
        <w:t xml:space="preserve">Klasy  </w:t>
      </w:r>
      <w:r>
        <w:rPr>
          <w:i/>
          <w:iCs/>
        </w:rPr>
        <w:t>MasterDataValidator</w:t>
      </w:r>
      <w:r>
        <w:rPr>
          <w:i w:val="false"/>
          <w:iCs w:val="false"/>
        </w:rPr>
        <w:t xml:space="preserve"> i </w:t>
      </w:r>
      <w:r>
        <w:rPr>
          <w:i/>
          <w:iCs/>
        </w:rPr>
        <w:t xml:space="preserve">ActualDataValidator </w:t>
      </w:r>
      <w:r>
        <w:rPr>
          <w:i w:val="false"/>
          <w:iCs w:val="false"/>
        </w:rPr>
        <w:t xml:space="preserve">implementują interfejs </w:t>
      </w:r>
      <w:r>
        <w:rPr>
          <w:i/>
          <w:iCs/>
        </w:rPr>
        <w:t>CSVValidator</w:t>
      </w:r>
      <w:r>
        <w:rPr>
          <w:i w:val="false"/>
          <w:iCs w:val="false"/>
        </w:rPr>
        <w:t xml:space="preserve">, który zawiera sygnaturę metody </w:t>
      </w:r>
      <w:r>
        <w:rPr>
          <w:i/>
          <w:iCs/>
        </w:rPr>
        <w:t>validate(ValidationContainer)</w:t>
      </w:r>
      <w:r>
        <w:rPr>
          <w:i w:val="false"/>
          <w:iCs w:val="false"/>
        </w:rPr>
        <w:t>.</w:t>
      </w:r>
    </w:p>
    <w:p>
      <w:pPr>
        <w:pStyle w:val="BodyText"/>
        <w:rPr/>
      </w:pPr>
      <w:r>
        <w:rPr>
          <w:i w:val="false"/>
          <w:iCs w:val="false"/>
        </w:rPr>
        <w:t xml:space="preserve">Implementacja tej metody w klasie </w:t>
      </w:r>
      <w:r>
        <w:rPr>
          <w:i/>
          <w:iCs/>
        </w:rPr>
        <w:t xml:space="preserve">MasterDataValidator </w:t>
      </w:r>
      <w:r>
        <w:rPr>
          <w:i w:val="false"/>
          <w:iCs w:val="false"/>
        </w:rPr>
        <w:t>sprawdza na początku poprawność ilości tokenów w tablicy. Powinno ich być 20. Jeśli w tym lub innym przypadku nastąpi niezgodność z walidacją do kolekcji błędów zostanie dodany odpowiedni wpis.</w:t>
        <w:br/>
        <w:t>Następnie każdy kolejny token po kolei:</w:t>
      </w:r>
    </w:p>
    <w:p>
      <w:pPr>
        <w:pStyle w:val="BodyText"/>
        <w:numPr>
          <w:ilvl w:val="0"/>
          <w:numId w:val="14"/>
        </w:numPr>
        <w:rPr/>
      </w:pPr>
      <w:r>
        <w:rPr>
          <w:i w:val="false"/>
          <w:iCs w:val="false"/>
        </w:rPr>
        <w:t xml:space="preserve">section – sprawdzony wcześniej w </w:t>
      </w:r>
      <w:r>
        <w:rPr>
          <w:i/>
          <w:iCs/>
        </w:rPr>
        <w:t>ValidatorManager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4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MasterKey – sprawdzane jest czy token nie jest pusty oraz czy jego długość jest równa 29 znaków oraz czy w </w:t>
      </w:r>
      <w:r>
        <w:rPr>
          <w:i/>
          <w:iCs/>
        </w:rPr>
        <w:t>ValidationContainer</w:t>
      </w:r>
      <w:r>
        <w:rPr>
          <w:i w:val="false"/>
          <w:iCs w:val="false"/>
        </w:rPr>
        <w:t xml:space="preserve"> nie istnieje już taki identyfikator zakładu. Na koniec do </w:t>
      </w:r>
      <w:r>
        <w:rPr>
          <w:i/>
          <w:iCs/>
        </w:rPr>
        <w:t xml:space="preserve">ValidationContainer </w:t>
      </w:r>
      <w:r>
        <w:rPr>
          <w:i w:val="false"/>
          <w:iCs w:val="false"/>
        </w:rPr>
        <w:t xml:space="preserve">dodawany jest walidowany identyfikator oraz w obiekcie </w:t>
      </w:r>
      <w:r>
        <w:rPr>
          <w:i/>
          <w:iCs/>
        </w:rPr>
        <w:t>MasterData</w:t>
      </w:r>
      <w:r>
        <w:rPr>
          <w:i w:val="false"/>
          <w:iCs w:val="false"/>
        </w:rPr>
        <w:t xml:space="preserve"> ustawiana jest wartość pola </w:t>
      </w:r>
      <w:r>
        <w:rPr>
          <w:i/>
          <w:iCs/>
        </w:rPr>
        <w:t>masterKey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4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City -  sprawdzane jest czy token nie jest pusty oraz czy jego długość nie jest większa niż 256 znaków. Na koniec w obiekcie </w:t>
      </w:r>
      <w:r>
        <w:rPr>
          <w:i/>
          <w:iCs/>
        </w:rPr>
        <w:t>MasterData</w:t>
      </w:r>
      <w:r>
        <w:rPr>
          <w:i w:val="false"/>
          <w:iCs w:val="false"/>
        </w:rPr>
        <w:t xml:space="preserve"> ustawiana jest wartość pola </w:t>
      </w:r>
      <w:r>
        <w:rPr>
          <w:i/>
          <w:iCs/>
        </w:rPr>
        <w:t>city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4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Street -  sprawdzane jest czy token nie jest pusty oraz czy jego długość nie jest większa niż 256 znaków. Na koniec w obiekcie </w:t>
      </w:r>
      <w:r>
        <w:rPr>
          <w:i/>
          <w:iCs/>
        </w:rPr>
        <w:t>MasterData</w:t>
      </w:r>
      <w:r>
        <w:rPr>
          <w:i w:val="false"/>
          <w:iCs w:val="false"/>
        </w:rPr>
        <w:t xml:space="preserve"> ustawiana jest wartość pola </w:t>
      </w:r>
      <w:r>
        <w:rPr>
          <w:i/>
          <w:iCs/>
        </w:rPr>
        <w:t>street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4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PostCode - sprawdzane jest czy token nie jest pusty oraz czy jego długość jest równa 5 znaków. Na koniec w obiekcie </w:t>
      </w:r>
      <w:r>
        <w:rPr>
          <w:i/>
          <w:iCs/>
        </w:rPr>
        <w:t>MasterData</w:t>
      </w:r>
      <w:r>
        <w:rPr>
          <w:i w:val="false"/>
          <w:iCs w:val="false"/>
        </w:rPr>
        <w:t xml:space="preserve"> ustawiana jest wartość pola </w:t>
      </w:r>
      <w:r>
        <w:rPr>
          <w:i/>
          <w:iCs/>
        </w:rPr>
        <w:t>postCode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4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Name - sprawdzane jest czy token nie jest pusty oraz czy jego długość nie jest większa niż 256 znaków. Na koniec w obiekcie </w:t>
      </w:r>
      <w:r>
        <w:rPr>
          <w:i/>
          <w:iCs w:val="false"/>
        </w:rPr>
        <w:t>MasterData</w:t>
      </w:r>
      <w:r>
        <w:rPr>
          <w:i w:val="false"/>
          <w:iCs w:val="false"/>
        </w:rPr>
        <w:t xml:space="preserve"> ustawiana jest wartość pola </w:t>
      </w:r>
      <w:r>
        <w:rPr>
          <w:i/>
          <w:iCs w:val="false"/>
        </w:rPr>
        <w:t>name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4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Region - sprawdzane jest czy token nie jest pusty oraz czy długość tokenu jest równa 2 znakom. Na koniec w obiekcie </w:t>
      </w:r>
      <w:r>
        <w:rPr>
          <w:i/>
          <w:iCs w:val="false"/>
        </w:rPr>
        <w:t>MasterData</w:t>
      </w:r>
      <w:r>
        <w:rPr>
          <w:i w:val="false"/>
          <w:iCs w:val="false"/>
        </w:rPr>
        <w:t xml:space="preserve"> ustawiana jest wartość pola </w:t>
      </w:r>
      <w:r>
        <w:rPr>
          <w:i/>
          <w:iCs w:val="false"/>
        </w:rPr>
        <w:t>region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4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Fuel - sprawdzane jest czy token nie jest pusty oraz czy jest liczbą mniejszą od 100. Na koniec w obiekcie </w:t>
      </w:r>
      <w:r>
        <w:rPr>
          <w:i/>
          <w:iCs w:val="false"/>
        </w:rPr>
        <w:t>MasterData</w:t>
      </w:r>
      <w:r>
        <w:rPr>
          <w:i w:val="false"/>
          <w:iCs w:val="false"/>
        </w:rPr>
        <w:t xml:space="preserve"> ustawiana jest wartość pola </w:t>
      </w:r>
      <w:r>
        <w:rPr>
          <w:i/>
          <w:iCs w:val="false"/>
        </w:rPr>
        <w:t>fuel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4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StartDate - sprawdzane jest czy token nie jest pusty oraz czy jest poprawną datą. Na koniec w obiekcie </w:t>
      </w:r>
      <w:r>
        <w:rPr>
          <w:i/>
          <w:iCs w:val="false"/>
        </w:rPr>
        <w:t>MasterData</w:t>
      </w:r>
      <w:r>
        <w:rPr>
          <w:i w:val="false"/>
          <w:iCs w:val="false"/>
        </w:rPr>
        <w:t xml:space="preserve"> ustawiana jest wartość pola </w:t>
      </w:r>
      <w:r>
        <w:rPr>
          <w:i/>
          <w:iCs w:val="false"/>
        </w:rPr>
        <w:t>startDate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4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EndDate - sprawdzane jest czy token jest pusty lub jest poprawną datą. Data ta musi być po dacie </w:t>
      </w:r>
      <w:r>
        <w:rPr>
          <w:i/>
          <w:iCs/>
        </w:rPr>
        <w:t>startDate</w:t>
      </w:r>
      <w:r>
        <w:rPr>
          <w:i w:val="false"/>
          <w:iCs w:val="false"/>
        </w:rPr>
        <w:t xml:space="preserve">. Na koniec w obiekcie </w:t>
      </w:r>
      <w:r>
        <w:rPr>
          <w:i/>
          <w:iCs w:val="false"/>
        </w:rPr>
        <w:t>MasterData</w:t>
      </w:r>
      <w:r>
        <w:rPr>
          <w:i w:val="false"/>
          <w:iCs w:val="false"/>
        </w:rPr>
        <w:t xml:space="preserve"> ustawiana jest wartość pola end</w:t>
      </w:r>
      <w:r>
        <w:rPr>
          <w:i/>
          <w:iCs w:val="false"/>
        </w:rPr>
        <w:t>Date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4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ModificationDate - sprawdzane jest czy token jest pusty lub jest poprawną datą. Data ta musi być pomiędzy datą </w:t>
      </w:r>
      <w:r>
        <w:rPr>
          <w:i/>
          <w:iCs/>
        </w:rPr>
        <w:t>startDate</w:t>
      </w:r>
      <w:r>
        <w:rPr>
          <w:i w:val="false"/>
          <w:iCs w:val="false"/>
        </w:rPr>
        <w:t xml:space="preserve">, a </w:t>
      </w:r>
      <w:r>
        <w:rPr>
          <w:i/>
          <w:iCs/>
        </w:rPr>
        <w:t>endDate.</w:t>
      </w:r>
      <w:r>
        <w:rPr>
          <w:i w:val="false"/>
          <w:iCs w:val="false"/>
        </w:rPr>
        <w:t xml:space="preserve"> Na koniec w obiekcie </w:t>
      </w:r>
      <w:r>
        <w:rPr>
          <w:i/>
          <w:iCs w:val="false"/>
        </w:rPr>
        <w:t>MasterData</w:t>
      </w:r>
      <w:r>
        <w:rPr>
          <w:i w:val="false"/>
          <w:iCs w:val="false"/>
        </w:rPr>
        <w:t xml:space="preserve"> ustawiana jest wartość pola </w:t>
      </w:r>
      <w:r>
        <w:rPr>
          <w:i/>
          <w:iCs/>
        </w:rPr>
        <w:t>modification</w:t>
      </w:r>
      <w:r>
        <w:rPr>
          <w:i/>
          <w:iCs w:val="false"/>
        </w:rPr>
        <w:t>Date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4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Power - sprawdzane jest czy token nie jest pusty oraz czy jest liczbą nie ujemną. Na koniec w obiekcie </w:t>
      </w:r>
      <w:r>
        <w:rPr>
          <w:i/>
          <w:iCs w:val="false"/>
        </w:rPr>
        <w:t>MasterData</w:t>
      </w:r>
      <w:r>
        <w:rPr>
          <w:i w:val="false"/>
          <w:iCs w:val="false"/>
        </w:rPr>
        <w:t xml:space="preserve"> ustawiana jest wartość pola </w:t>
      </w:r>
      <w:r>
        <w:rPr>
          <w:i/>
          <w:iCs w:val="false"/>
        </w:rPr>
        <w:t>power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4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PowerType - sprawdzane jest czy token nie jest pusty oraz czy jego długość jest równa 5 znaków. Następnie sprawdzane jest czy istnieje enum </w:t>
      </w:r>
      <w:r>
        <w:rPr>
          <w:i/>
          <w:iCs w:val="false"/>
        </w:rPr>
        <w:t>powerTypeEnum</w:t>
      </w:r>
      <w:r>
        <w:rPr>
          <w:i w:val="false"/>
          <w:iCs w:val="false"/>
        </w:rPr>
        <w:t xml:space="preserve"> o wartości podanej w tokenie. Na koniec w obiekcie </w:t>
      </w:r>
      <w:r>
        <w:rPr>
          <w:i/>
          <w:iCs w:val="false"/>
        </w:rPr>
        <w:t>MasterData</w:t>
      </w:r>
      <w:r>
        <w:rPr>
          <w:i w:val="false"/>
          <w:iCs w:val="false"/>
        </w:rPr>
        <w:t xml:space="preserve"> ustawiana jest wartość pola </w:t>
      </w:r>
      <w:r>
        <w:rPr>
          <w:i/>
          <w:iCs w:val="false"/>
        </w:rPr>
        <w:t>powerType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4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Controllability - sprawdzane jest czy token nie jest pusty oraz jeśli wartość jest równa 0, to wartość pola </w:t>
      </w:r>
      <w:r>
        <w:rPr>
          <w:i/>
          <w:iCs/>
        </w:rPr>
        <w:t xml:space="preserve">Controllability </w:t>
      </w:r>
      <w:r>
        <w:rPr>
          <w:i w:val="false"/>
          <w:iCs w:val="false"/>
        </w:rPr>
        <w:t xml:space="preserve">w obiekcie </w:t>
      </w:r>
      <w:r>
        <w:rPr>
          <w:i/>
          <w:iCs w:val="false"/>
        </w:rPr>
        <w:t>MasterData</w:t>
      </w:r>
      <w:r>
        <w:rPr>
          <w:i w:val="false"/>
          <w:iCs w:val="false"/>
        </w:rPr>
        <w:t xml:space="preserve"> jest ustawiana na </w:t>
      </w:r>
      <w:r>
        <w:rPr>
          <w:i/>
          <w:iCs/>
        </w:rPr>
        <w:t>False</w:t>
      </w:r>
      <w:r>
        <w:rPr>
          <w:i w:val="false"/>
          <w:iCs w:val="false"/>
        </w:rPr>
        <w:t xml:space="preserve">, natomiast jeśli wartość tokenu jest równa 1, wtedy pole </w:t>
      </w:r>
      <w:r>
        <w:rPr>
          <w:i/>
          <w:iCs/>
        </w:rPr>
        <w:t xml:space="preserve">Controllability </w:t>
      </w:r>
      <w:r>
        <w:rPr>
          <w:i w:val="false"/>
          <w:iCs w:val="false"/>
        </w:rPr>
        <w:t xml:space="preserve">ustawiane jest na </w:t>
      </w:r>
      <w:r>
        <w:rPr>
          <w:i/>
          <w:iCs/>
        </w:rPr>
        <w:t>True</w:t>
      </w:r>
      <w:r>
        <w:rPr>
          <w:i w:val="false"/>
          <w:iCs w:val="false"/>
        </w:rPr>
        <w:t xml:space="preserve">. </w:t>
      </w:r>
    </w:p>
    <w:p>
      <w:pPr>
        <w:pStyle w:val="BodyText"/>
        <w:numPr>
          <w:ilvl w:val="0"/>
          <w:numId w:val="14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VlotageLevel - sprawdzane jest czy token nie jest pusty oraz czy jego długość jest równa 5 znaków. Następnie sprawdzane jest czy istnieje enum </w:t>
      </w:r>
      <w:r>
        <w:rPr>
          <w:i/>
          <w:iCs/>
        </w:rPr>
        <w:t>VoltageLevelEnum</w:t>
      </w:r>
      <w:r>
        <w:rPr>
          <w:i w:val="false"/>
          <w:iCs w:val="false"/>
        </w:rPr>
        <w:t xml:space="preserve"> o wartości podanej w tokenie. Na koniec w obiekcie </w:t>
      </w:r>
      <w:r>
        <w:rPr>
          <w:i/>
          <w:iCs w:val="false"/>
        </w:rPr>
        <w:t>MasterData</w:t>
      </w:r>
      <w:r>
        <w:rPr>
          <w:i w:val="false"/>
          <w:iCs w:val="false"/>
        </w:rPr>
        <w:t xml:space="preserve"> ustawiana jest wartość pola </w:t>
      </w:r>
      <w:r>
        <w:rPr>
          <w:i/>
          <w:iCs w:val="false"/>
        </w:rPr>
        <w:t>powerType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4"/>
        </w:numPr>
        <w:rPr/>
      </w:pPr>
      <w:r>
        <w:rPr>
          <w:i w:val="false"/>
          <w:iCs w:val="false"/>
        </w:rPr>
        <w:t xml:space="preserve">MeasurementLocationId - sprawdzane jest czy token nie jest pusty oraz czy jego długość jest równa 26 znaków. Na koniec w obiekcie </w:t>
      </w:r>
      <w:r>
        <w:rPr>
          <w:i/>
          <w:iCs/>
        </w:rPr>
        <w:t>MasterData</w:t>
      </w:r>
      <w:r>
        <w:rPr>
          <w:i w:val="false"/>
          <w:iCs w:val="false"/>
        </w:rPr>
        <w:t xml:space="preserve"> ustawiana jest wartość pola </w:t>
      </w:r>
      <w:r>
        <w:rPr>
          <w:i/>
          <w:iCs/>
        </w:rPr>
        <w:t>MeasurementLocationId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4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PlantType - sprawdzane jest czy token nie jest pusty. Następnie sprawdzane jest czy istnieje enum </w:t>
      </w:r>
      <w:r>
        <w:rPr>
          <w:i/>
          <w:iCs/>
        </w:rPr>
        <w:t>PlantTypeEnum</w:t>
      </w:r>
      <w:r>
        <w:rPr>
          <w:i w:val="false"/>
          <w:iCs w:val="false"/>
        </w:rPr>
        <w:t xml:space="preserve"> o wartości podanej w tokenie. Na koniec w obiekcie </w:t>
      </w:r>
      <w:r>
        <w:rPr>
          <w:i/>
          <w:iCs w:val="false"/>
        </w:rPr>
        <w:t>MasterData</w:t>
      </w:r>
      <w:r>
        <w:rPr>
          <w:i w:val="false"/>
          <w:iCs w:val="false"/>
        </w:rPr>
        <w:t xml:space="preserve"> ustawiana jest wartość pola </w:t>
      </w:r>
      <w:r>
        <w:rPr>
          <w:i/>
          <w:iCs/>
        </w:rPr>
        <w:t>p</w:t>
      </w:r>
      <w:r>
        <w:rPr>
          <w:i/>
          <w:iCs w:val="false"/>
        </w:rPr>
        <w:t>lantType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4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SoundOptimization - sprawdzane jest czy token nie jest pusty oraz czy jest liczbą z przedziału od 0 do 2 łącznie. Na koniec w obiekcie </w:t>
      </w:r>
      <w:r>
        <w:rPr>
          <w:i/>
          <w:iCs w:val="false"/>
        </w:rPr>
        <w:t>MasterData</w:t>
      </w:r>
      <w:r>
        <w:rPr>
          <w:i w:val="false"/>
          <w:iCs w:val="false"/>
        </w:rPr>
        <w:t xml:space="preserve"> ustawiana jest wartość pola </w:t>
      </w:r>
      <w:r>
        <w:rPr>
          <w:i/>
          <w:iCs w:val="false"/>
        </w:rPr>
        <w:t>SoundOptimization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4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IsBiomassBonus - sprawdzane jest czy token nie jest pusty oraz jeśli wartość jest równa 0, to wartość pola </w:t>
      </w:r>
      <w:r>
        <w:rPr>
          <w:i/>
          <w:iCs/>
        </w:rPr>
        <w:t xml:space="preserve">IsBiomassBonus </w:t>
      </w:r>
      <w:r>
        <w:rPr>
          <w:i w:val="false"/>
          <w:iCs w:val="false"/>
        </w:rPr>
        <w:t xml:space="preserve">w obiekcie </w:t>
      </w:r>
      <w:r>
        <w:rPr>
          <w:i/>
          <w:iCs w:val="false"/>
        </w:rPr>
        <w:t>MasterData</w:t>
      </w:r>
      <w:r>
        <w:rPr>
          <w:i w:val="false"/>
          <w:iCs w:val="false"/>
        </w:rPr>
        <w:t xml:space="preserve"> jest ustawiana na </w:t>
      </w:r>
      <w:r>
        <w:rPr>
          <w:i/>
          <w:iCs/>
        </w:rPr>
        <w:t>False</w:t>
      </w:r>
      <w:r>
        <w:rPr>
          <w:i w:val="false"/>
          <w:iCs w:val="false"/>
        </w:rPr>
        <w:t xml:space="preserve">, natomiast jeśli wartość tokenu jest równa 1, wtedy pole </w:t>
      </w:r>
      <w:r>
        <w:rPr>
          <w:i/>
          <w:iCs/>
        </w:rPr>
        <w:t xml:space="preserve">IsBiomassBonus </w:t>
      </w:r>
      <w:r>
        <w:rPr>
          <w:i w:val="false"/>
          <w:iCs w:val="false"/>
        </w:rPr>
        <w:t xml:space="preserve">ustawiane jest na </w:t>
      </w:r>
      <w:r>
        <w:rPr>
          <w:i/>
          <w:iCs/>
        </w:rPr>
        <w:t>True</w:t>
      </w:r>
      <w:r>
        <w:rPr>
          <w:i w:val="false"/>
          <w:iCs w:val="false"/>
        </w:rPr>
        <w:t xml:space="preserve">. </w:t>
      </w:r>
    </w:p>
    <w:p>
      <w:pPr>
        <w:pStyle w:val="BodyText"/>
        <w:numPr>
          <w:ilvl w:val="0"/>
          <w:numId w:val="14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IsBiomassTechnologyBonus - sprawdzane jest czy token nie jest pusty oraz jeśli wartość jest równa 0, to wartość pola </w:t>
      </w:r>
      <w:r>
        <w:rPr>
          <w:i/>
          <w:iCs/>
        </w:rPr>
        <w:t xml:space="preserve">IsBiomassTechnologyBonus </w:t>
      </w:r>
      <w:r>
        <w:rPr>
          <w:i w:val="false"/>
          <w:iCs w:val="false"/>
        </w:rPr>
        <w:t xml:space="preserve">w obiekcie </w:t>
      </w:r>
      <w:r>
        <w:rPr>
          <w:i/>
          <w:iCs w:val="false"/>
        </w:rPr>
        <w:t>MasterData</w:t>
      </w:r>
      <w:r>
        <w:rPr>
          <w:i w:val="false"/>
          <w:iCs w:val="false"/>
        </w:rPr>
        <w:t xml:space="preserve"> jest ustawiana na </w:t>
      </w:r>
      <w:r>
        <w:rPr>
          <w:i/>
          <w:iCs/>
        </w:rPr>
        <w:t>False</w:t>
      </w:r>
      <w:r>
        <w:rPr>
          <w:i w:val="false"/>
          <w:iCs w:val="false"/>
        </w:rPr>
        <w:t xml:space="preserve">, natomiast jeśli wartość tokenu jest równa 1, wtedy pole </w:t>
      </w:r>
      <w:r>
        <w:rPr>
          <w:i/>
          <w:iCs/>
        </w:rPr>
        <w:t xml:space="preserve">IsBiomassTechnologyBonus </w:t>
      </w:r>
      <w:r>
        <w:rPr>
          <w:i w:val="false"/>
          <w:iCs w:val="false"/>
        </w:rPr>
        <w:t xml:space="preserve">ustawiane jest na </w:t>
      </w:r>
      <w:r>
        <w:rPr>
          <w:i/>
          <w:iCs/>
        </w:rPr>
        <w:t>True</w:t>
      </w:r>
      <w:r>
        <w:rPr>
          <w:i w:val="false"/>
          <w:iCs w:val="false"/>
        </w:rPr>
        <w:t xml:space="preserve">. 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i w:val="false"/>
          <w:iCs w:val="false"/>
        </w:rPr>
        <w:t xml:space="preserve">Podobnie jak implementacja w klasie </w:t>
      </w:r>
      <w:r>
        <w:rPr>
          <w:i/>
          <w:iCs/>
        </w:rPr>
        <w:t>MasterDataValidator</w:t>
      </w:r>
      <w:r>
        <w:rPr>
          <w:i w:val="false"/>
          <w:iCs w:val="false"/>
        </w:rPr>
        <w:t>, tak w klasie Actual</w:t>
      </w:r>
      <w:r>
        <w:rPr>
          <w:i/>
          <w:iCs/>
        </w:rPr>
        <w:t xml:space="preserve">DataValidator </w:t>
      </w:r>
      <w:r>
        <w:rPr>
          <w:i w:val="false"/>
          <w:iCs w:val="false"/>
        </w:rPr>
        <w:t>sprawdzana jest na początku poprawność ilości tokenów w tablicy. Powinno ich być 8. Jeśli w tym lub innym przypadku nastąpi niezgodność z walidacją do kolekcji błędów zostanie dodany odpowiedni wpis.</w:t>
        <w:br/>
        <w:t>Następnie każdy kolejny token po kolei:</w:t>
      </w:r>
    </w:p>
    <w:p>
      <w:pPr>
        <w:pStyle w:val="BodyText"/>
        <w:numPr>
          <w:ilvl w:val="0"/>
          <w:numId w:val="15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section - sprawdzony wcześniej w </w:t>
      </w:r>
      <w:r>
        <w:rPr>
          <w:i/>
          <w:iCs/>
        </w:rPr>
        <w:t>ValidatorManager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5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MasterKey – sprawdzane jest czy token nie jest pusty oraz czy długość tokenu jest równa 29 znaków oraz czy w </w:t>
      </w:r>
      <w:r>
        <w:rPr>
          <w:i/>
          <w:iCs/>
        </w:rPr>
        <w:t>ValidationContainer</w:t>
      </w:r>
      <w:r>
        <w:rPr>
          <w:i w:val="false"/>
          <w:iCs w:val="false"/>
        </w:rPr>
        <w:t xml:space="preserve"> istnieje taki identyfikator zakładu. Na koniec w obiekcie </w:t>
      </w:r>
      <w:r>
        <w:rPr>
          <w:i/>
          <w:iCs/>
        </w:rPr>
        <w:t>ActualData</w:t>
      </w:r>
      <w:r>
        <w:rPr>
          <w:i w:val="false"/>
          <w:iCs w:val="false"/>
        </w:rPr>
        <w:t xml:space="preserve"> ustawiana jest wartość pola </w:t>
      </w:r>
      <w:r>
        <w:rPr>
          <w:i/>
          <w:iCs/>
        </w:rPr>
        <w:t>masterKey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5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DataReportType - sprawdzane jest czy token nie jest pusty. Następnie sprawdzane jest czy istnieje enum </w:t>
      </w:r>
      <w:r>
        <w:rPr>
          <w:i/>
          <w:iCs/>
        </w:rPr>
        <w:t>DataReportTypeEnum</w:t>
      </w:r>
      <w:r>
        <w:rPr>
          <w:i w:val="false"/>
          <w:iCs w:val="false"/>
        </w:rPr>
        <w:t xml:space="preserve"> o wartości podanej w tokenie. Na koniec w obiekcie </w:t>
      </w:r>
      <w:r>
        <w:rPr>
          <w:i/>
          <w:iCs/>
        </w:rPr>
        <w:t>Actual</w:t>
      </w:r>
      <w:r>
        <w:rPr>
          <w:i/>
          <w:iCs w:val="false"/>
        </w:rPr>
        <w:t>Data</w:t>
      </w:r>
      <w:r>
        <w:rPr>
          <w:i w:val="false"/>
          <w:iCs w:val="false"/>
        </w:rPr>
        <w:t xml:space="preserve"> ustawiana jest wartość pola </w:t>
      </w:r>
      <w:r>
        <w:rPr>
          <w:i/>
          <w:iCs/>
        </w:rPr>
        <w:t>dataReport</w:t>
      </w:r>
      <w:r>
        <w:rPr>
          <w:i/>
          <w:iCs w:val="false"/>
        </w:rPr>
        <w:t>Type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5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Year - sprawdzane jest czy token nie jest pusty oraz czy jest liczbą z przedziału od 1900 do 2100 łącznie. Na koniec w obiekcie Actual</w:t>
      </w:r>
      <w:r>
        <w:rPr>
          <w:i/>
          <w:iCs w:val="false"/>
        </w:rPr>
        <w:t>Data</w:t>
      </w:r>
      <w:r>
        <w:rPr>
          <w:i w:val="false"/>
          <w:iCs w:val="false"/>
        </w:rPr>
        <w:t xml:space="preserve"> ustawiana jest wartość pola </w:t>
      </w:r>
      <w:r>
        <w:rPr>
          <w:i/>
          <w:iCs w:val="false"/>
        </w:rPr>
        <w:t>year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5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Month - sprawdzane jest czy token jest lub oraz czy jest liczbą z przedziału od 0 do 12 łącznie. Na koniec w obiekcie Actual</w:t>
      </w:r>
      <w:r>
        <w:rPr>
          <w:i/>
          <w:iCs w:val="false"/>
        </w:rPr>
        <w:t>Data</w:t>
      </w:r>
      <w:r>
        <w:rPr>
          <w:i w:val="false"/>
          <w:iCs w:val="false"/>
        </w:rPr>
        <w:t xml:space="preserve"> ustawiana jest wartość pola </w:t>
      </w:r>
      <w:r>
        <w:rPr>
          <w:i/>
          <w:iCs/>
        </w:rPr>
        <w:t>m</w:t>
      </w:r>
      <w:r>
        <w:rPr>
          <w:i/>
          <w:iCs w:val="false"/>
        </w:rPr>
        <w:t>onth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5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Day - sprawdzane jest czy token nie jest pusty oraz czy jest liczbą z przedziału od 0 do 31 łącznie. Na koniec w obiekcie Actual</w:t>
      </w:r>
      <w:r>
        <w:rPr>
          <w:i/>
          <w:iCs w:val="false"/>
        </w:rPr>
        <w:t>Data</w:t>
      </w:r>
      <w:r>
        <w:rPr>
          <w:i w:val="false"/>
          <w:iCs w:val="false"/>
        </w:rPr>
        <w:t xml:space="preserve"> ustawiana jest wartość pola </w:t>
      </w:r>
      <w:r>
        <w:rPr>
          <w:i/>
          <w:iCs w:val="false"/>
        </w:rPr>
        <w:t>day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5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Quantity - sprawdzane jest czy token nie jest pusty oraz czy jest liczbą dodatnią z dokładnością mniejszą niż 4 miejsca po przecinku. Na koniec w obiekcie Actual</w:t>
      </w:r>
      <w:r>
        <w:rPr>
          <w:i/>
          <w:iCs w:val="false"/>
        </w:rPr>
        <w:t>Data</w:t>
      </w:r>
      <w:r>
        <w:rPr>
          <w:i w:val="false"/>
          <w:iCs w:val="false"/>
        </w:rPr>
        <w:t xml:space="preserve"> ustawiana jest wartość pola </w:t>
      </w:r>
      <w:r>
        <w:rPr>
          <w:i/>
          <w:iCs w:val="false"/>
        </w:rPr>
        <w:t>quantity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5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Amount - sprawdzane jest czy token nie jest pusty oraz czy jest liczbą dodatnią z dokładnością mniejszą niż 3 miejsca po przecinku. Na koniec w obiekcie Actual</w:t>
      </w:r>
      <w:r>
        <w:rPr>
          <w:i/>
          <w:iCs w:val="false"/>
        </w:rPr>
        <w:t>Data</w:t>
      </w:r>
      <w:r>
        <w:rPr>
          <w:i w:val="false"/>
          <w:iCs w:val="false"/>
        </w:rPr>
        <w:t xml:space="preserve"> ustawiana jest wartość pola </w:t>
      </w:r>
      <w:r>
        <w:rPr>
          <w:i/>
          <w:iCs w:val="false"/>
        </w:rPr>
        <w:t>amount</w:t>
      </w:r>
      <w:r>
        <w:rPr>
          <w:i w:val="false"/>
          <w:iCs w:val="false"/>
        </w:rPr>
        <w:t>.</w:t>
      </w:r>
    </w:p>
    <w:p>
      <w:pPr>
        <w:pStyle w:val="BodyText"/>
        <w:rPr/>
      </w:pPr>
      <w:r>
        <w:rPr>
          <w:i w:val="false"/>
          <w:iCs w:val="false"/>
        </w:rPr>
        <w:t>Dodatkowo po walidacji tokenów, sprawdzane jest czy podana w 3 kolumnach data jest poprawna. W przypadku braku dnia sprawdzana jest data z pierwszym dniem miesiąca.</w:t>
        <w:br/>
        <w:t xml:space="preserve">Ostatnią walidacją jest sprawdzenie czy zachowany jest klucz złożony z pól </w:t>
      </w:r>
      <w:r>
        <w:rPr>
          <w:i/>
          <w:iCs/>
        </w:rPr>
        <w:t>masterKey</w:t>
      </w:r>
      <w:r>
        <w:rPr>
          <w:i w:val="false"/>
          <w:iCs w:val="false"/>
        </w:rPr>
        <w:t xml:space="preserve">,  </w:t>
      </w:r>
      <w:r>
        <w:rPr>
          <w:i/>
          <w:iCs/>
        </w:rPr>
        <w:t>dataReport</w:t>
      </w:r>
      <w:r>
        <w:rPr>
          <w:i/>
          <w:iCs w:val="false"/>
        </w:rPr>
        <w:t>Type</w:t>
      </w:r>
      <w:r>
        <w:rPr>
          <w:i w:val="false"/>
          <w:iCs w:val="false"/>
        </w:rPr>
        <w:t xml:space="preserve">, </w:t>
      </w:r>
      <w:r>
        <w:rPr>
          <w:i/>
          <w:iCs/>
        </w:rPr>
        <w:t>year</w:t>
      </w:r>
      <w:r>
        <w:rPr>
          <w:i w:val="false"/>
          <w:iCs w:val="false"/>
        </w:rPr>
        <w:t xml:space="preserve">, </w:t>
      </w:r>
      <w:r>
        <w:rPr>
          <w:i/>
          <w:iCs/>
        </w:rPr>
        <w:t>month</w:t>
      </w:r>
      <w:r>
        <w:rPr>
          <w:i w:val="false"/>
          <w:iCs w:val="false"/>
        </w:rPr>
        <w:t xml:space="preserve">, </w:t>
      </w:r>
      <w:r>
        <w:rPr>
          <w:i/>
          <w:iCs/>
        </w:rPr>
        <w:t>day</w:t>
      </w:r>
      <w:r>
        <w:rPr>
          <w:i w:val="false"/>
          <w:iCs w:val="false"/>
        </w:rPr>
        <w:t xml:space="preserve">. Aby tego dokonać tworzone są obiekty pomocnicze </w:t>
      </w:r>
      <w:r>
        <w:rPr>
          <w:i/>
          <w:iCs/>
        </w:rPr>
        <w:t>ActualDataUnique</w:t>
      </w:r>
      <w:r>
        <w:rPr>
          <w:i w:val="false"/>
          <w:iCs w:val="false"/>
        </w:rPr>
        <w:t xml:space="preserve">, o wymienionych wcześniej polach. Następnie sprawdzane jest czy taki obiekt nie istnieje już w kolekcji </w:t>
      </w:r>
      <w:r>
        <w:rPr>
          <w:i/>
          <w:iCs/>
        </w:rPr>
        <w:t>actualDataUniques</w:t>
      </w:r>
      <w:r>
        <w:rPr>
          <w:i w:val="false"/>
          <w:iCs w:val="false"/>
        </w:rPr>
        <w:t xml:space="preserve"> w </w:t>
      </w:r>
      <w:r>
        <w:rPr>
          <w:i/>
          <w:iCs/>
        </w:rPr>
        <w:t>ValidationContainer</w:t>
      </w:r>
      <w:r>
        <w:rPr>
          <w:i w:val="false"/>
          <w:iCs w:val="false"/>
        </w:rPr>
        <w:t>.</w:t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</w:r>
      <w:r>
        <w:br w:type="page"/>
      </w:r>
    </w:p>
    <w:p>
      <w:pPr>
        <w:pStyle w:val="Heading1"/>
        <w:numPr>
          <w:ilvl w:val="1"/>
          <w:numId w:val="1"/>
        </w:numPr>
        <w:spacing w:before="0" w:after="120"/>
        <w:rPr/>
      </w:pPr>
      <w:bookmarkStart w:id="8" w:name="__RefHeading___Toc1049_2579040556"/>
      <w:bookmarkEnd w:id="8"/>
      <w:r>
        <w:rPr/>
        <w:t>Wczytywanie danych</w:t>
      </w:r>
    </w:p>
    <w:p>
      <w:pPr>
        <w:pStyle w:val="BodyText"/>
        <w:spacing w:before="0" w:after="120"/>
        <w:rPr/>
      </w:pPr>
      <w:r>
        <w:rPr/>
        <w:t>W tym podrozdziale zostały opisane metody używane do odczytu danych z plików CSV oraz ich użycie.</w:t>
      </w:r>
    </w:p>
    <w:p>
      <w:pPr>
        <w:pStyle w:val="BodyText"/>
        <w:spacing w:before="0" w:after="120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367665</wp:posOffset>
            </wp:positionH>
            <wp:positionV relativeFrom="paragraph">
              <wp:posOffset>238760</wp:posOffset>
            </wp:positionV>
            <wp:extent cx="3124835" cy="3743325"/>
            <wp:effectExtent l="0" t="0" r="0" b="0"/>
            <wp:wrapSquare wrapText="largest"/>
            <wp:docPr id="4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3743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Moduł wczytywania:</w:t>
        <w:br/>
      </w:r>
    </w:p>
    <w:p>
      <w:pPr>
        <w:pStyle w:val="BodyText"/>
        <w:spacing w:before="0" w:after="120"/>
        <w:rPr/>
      </w:pPr>
      <w:r>
        <w:rPr/>
      </w:r>
    </w:p>
    <w:p>
      <w:pPr>
        <w:pStyle w:val="BodyText"/>
        <w:spacing w:before="0" w:after="120"/>
        <w:rPr/>
      </w:pPr>
      <w:r>
        <w:rPr/>
      </w:r>
    </w:p>
    <w:p>
      <w:pPr>
        <w:pStyle w:val="BodyText"/>
        <w:spacing w:before="0" w:after="120"/>
        <w:rPr/>
      </w:pPr>
      <w:r>
        <w:rPr/>
      </w:r>
    </w:p>
    <w:p>
      <w:pPr>
        <w:pStyle w:val="BodyText"/>
        <w:spacing w:before="0" w:after="120"/>
        <w:rPr/>
      </w:pPr>
      <w:r>
        <w:rPr/>
      </w:r>
    </w:p>
    <w:p>
      <w:pPr>
        <w:pStyle w:val="BodyText"/>
        <w:spacing w:before="0" w:after="120"/>
        <w:rPr/>
      </w:pPr>
      <w:r>
        <w:rPr/>
      </w:r>
    </w:p>
    <w:p>
      <w:pPr>
        <w:pStyle w:val="BodyText"/>
        <w:spacing w:before="0" w:after="120"/>
        <w:rPr/>
      </w:pPr>
      <w:r>
        <w:rPr/>
      </w:r>
    </w:p>
    <w:p>
      <w:pPr>
        <w:pStyle w:val="BodyText"/>
        <w:spacing w:before="0" w:after="120"/>
        <w:rPr/>
      </w:pPr>
      <w:r>
        <w:rPr/>
      </w:r>
    </w:p>
    <w:p>
      <w:pPr>
        <w:pStyle w:val="BodyText"/>
        <w:spacing w:before="0" w:after="120"/>
        <w:rPr/>
      </w:pPr>
      <w:r>
        <w:rPr/>
      </w:r>
    </w:p>
    <w:p>
      <w:pPr>
        <w:pStyle w:val="BodyText"/>
        <w:spacing w:before="0" w:after="120"/>
        <w:rPr/>
      </w:pPr>
      <w:r>
        <w:rPr/>
      </w:r>
    </w:p>
    <w:p>
      <w:pPr>
        <w:pStyle w:val="BodyText"/>
        <w:spacing w:before="0" w:after="120"/>
        <w:rPr/>
      </w:pPr>
      <w:r>
        <w:rPr/>
      </w:r>
    </w:p>
    <w:p>
      <w:pPr>
        <w:pStyle w:val="BodyText"/>
        <w:spacing w:before="0" w:after="120"/>
        <w:rPr/>
      </w:pPr>
      <w:r>
        <w:rPr/>
      </w:r>
    </w:p>
    <w:p>
      <w:pPr>
        <w:pStyle w:val="BodyText"/>
        <w:spacing w:before="0" w:after="120"/>
        <w:rPr/>
      </w:pPr>
      <w:r>
        <w:rPr/>
      </w:r>
    </w:p>
    <w:p>
      <w:pPr>
        <w:pStyle w:val="BodyText"/>
        <w:spacing w:before="0" w:after="120"/>
        <w:rPr/>
      </w:pPr>
      <w:r>
        <w:rPr/>
      </w:r>
    </w:p>
    <w:p>
      <w:pPr>
        <w:pStyle w:val="BodyText"/>
        <w:spacing w:before="0" w:after="120"/>
        <w:rPr/>
      </w:pPr>
      <w:r>
        <w:rPr/>
        <w:tab/>
        <w:t>Rys. X, pokazujący klasy w module wczytywania.</w:t>
      </w:r>
    </w:p>
    <w:p>
      <w:pPr>
        <w:pStyle w:val="BodyText"/>
        <w:spacing w:before="0" w:after="120"/>
        <w:rPr/>
      </w:pPr>
      <w:r>
        <w:rPr/>
        <w:t xml:space="preserve">Klasa </w:t>
      </w:r>
      <w:r>
        <w:rPr>
          <w:i/>
          <w:iCs/>
        </w:rPr>
        <w:t>ResultContainer</w:t>
      </w:r>
      <w:r>
        <w:rPr/>
        <w:t xml:space="preserve"> zawiera w sobie 3 listy danych takich jak:</w:t>
      </w:r>
    </w:p>
    <w:p>
      <w:pPr>
        <w:pStyle w:val="BodyText"/>
        <w:numPr>
          <w:ilvl w:val="0"/>
          <w:numId w:val="19"/>
        </w:numPr>
        <w:spacing w:before="0" w:after="120"/>
        <w:rPr/>
      </w:pPr>
      <w:r>
        <w:rPr/>
        <w:t>maserDataList – kolekcja zawierająca wszystkie obiekty MasertData z pliku CSV,</w:t>
      </w:r>
    </w:p>
    <w:p>
      <w:pPr>
        <w:pStyle w:val="BodyText"/>
        <w:numPr>
          <w:ilvl w:val="0"/>
          <w:numId w:val="19"/>
        </w:numPr>
        <w:spacing w:before="0" w:after="120"/>
        <w:rPr/>
      </w:pPr>
      <w:r>
        <w:rPr/>
        <w:t>actualDataList – kolekcja zawierająca wszystkie obiekty ActualData z pliku CSV,</w:t>
      </w:r>
    </w:p>
    <w:p>
      <w:pPr>
        <w:pStyle w:val="BodyText"/>
        <w:numPr>
          <w:ilvl w:val="0"/>
          <w:numId w:val="19"/>
        </w:numPr>
        <w:spacing w:before="0" w:after="120"/>
        <w:rPr/>
      </w:pPr>
      <w:r>
        <w:rPr/>
        <w:t>errors – kolekcja zawierająca wszystkie błędy zebrane podczas walidacji pliku CSV.</w:t>
      </w:r>
    </w:p>
    <w:p>
      <w:pPr>
        <w:pStyle w:val="BodyText"/>
        <w:spacing w:before="0" w:after="120"/>
        <w:rPr/>
      </w:pPr>
      <w:r>
        <w:rPr/>
        <w:t xml:space="preserve">Klasa SplitUtil jest statyczną  klasą narzędziwą//TODO (potrzebny przypis). Zawiera ona jedną metodę </w:t>
      </w:r>
      <w:r>
        <w:rPr>
          <w:i/>
          <w:iCs/>
        </w:rPr>
        <w:t>splitLine()</w:t>
      </w:r>
      <w:r>
        <w:rPr/>
        <w:t xml:space="preserve">, która z parametru </w:t>
      </w:r>
      <w:r>
        <w:rPr>
          <w:i/>
          <w:iCs/>
        </w:rPr>
        <w:t>String</w:t>
      </w:r>
      <w:r>
        <w:rPr/>
        <w:t xml:space="preserve">, będącego linią z pliku zwraca tablicę tokenów. Działa ona na zasadzie przeszukiwania kolejnych wystąpień znaku separatora CSV i tworzenia podciągów od ostatniego do obecnego wystąpienia znaku </w:t>
      </w:r>
      <w:r>
        <w:rPr>
          <w:i/>
          <w:iCs/>
        </w:rPr>
        <w:t>;</w:t>
      </w:r>
      <w:r>
        <w:rPr/>
        <w:t>. Kolejne tworzone w ten sposób podciągi są dodawane do listy wiązanej, a na końcu za pomocą metody</w:t>
      </w:r>
      <w:r>
        <w:rPr>
          <w:i/>
          <w:iCs/>
        </w:rPr>
        <w:t xml:space="preserve"> toArray()</w:t>
      </w:r>
      <w:r>
        <w:rPr>
          <w:i w:val="false"/>
          <w:iCs w:val="false"/>
        </w:rPr>
        <w:t xml:space="preserve"> zwracane do postaci tablicy tokenów o typie </w:t>
      </w:r>
      <w:r>
        <w:rPr>
          <w:i/>
          <w:iCs/>
        </w:rPr>
        <w:t>String</w:t>
      </w:r>
      <w:r>
        <w:rPr>
          <w:i w:val="false"/>
          <w:iCs w:val="false"/>
        </w:rPr>
        <w:t>.</w:t>
      </w:r>
    </w:p>
    <w:p>
      <w:pPr>
        <w:pStyle w:val="BodyText"/>
        <w:spacing w:before="0" w:after="120"/>
        <w:rPr/>
      </w:pPr>
      <w:r>
        <w:rPr/>
        <w:t xml:space="preserve">Klasa </w:t>
      </w:r>
      <w:r>
        <w:rPr>
          <w:i/>
          <w:iCs/>
        </w:rPr>
        <w:t>BaseReader</w:t>
      </w:r>
      <w:r>
        <w:rPr/>
        <w:t xml:space="preserve"> zawiera metodę validate(), która odpowiada za wywołanie walidacji danej tablicy tokenów oraz tworzenie obiektów pomocniczych takich jak </w:t>
      </w:r>
      <w:r>
        <w:rPr>
          <w:i/>
          <w:iCs/>
        </w:rPr>
        <w:t>ValidationContainer</w:t>
      </w:r>
      <w:r>
        <w:rPr/>
        <w:t>. Każdy z przypadków testowych korzysta z tej metody walidacji dzięki czemu można założyć, że walidacja obiektów dla każdego z przypadków jest taka sama.</w:t>
      </w:r>
    </w:p>
    <w:p>
      <w:pPr>
        <w:pStyle w:val="BodyText"/>
        <w:spacing w:before="0" w:after="120"/>
        <w:rPr/>
      </w:pPr>
      <w:r>
        <w:rPr/>
        <w:t>W tej części zostanie opisane 5 klas do wczytywania plików:</w:t>
      </w:r>
    </w:p>
    <w:p>
      <w:pPr>
        <w:pStyle w:val="Nagwekuser"/>
        <w:numPr>
          <w:ilvl w:val="2"/>
          <w:numId w:val="1"/>
        </w:numPr>
        <w:rPr/>
      </w:pPr>
      <w:r>
        <w:rPr/>
        <w:t>FileReader</w:t>
      </w:r>
    </w:p>
    <w:p>
      <w:pPr>
        <w:pStyle w:val="BodyText"/>
        <w:rPr/>
      </w:pPr>
      <w:r>
        <w:rPr/>
        <w:t>//TODO opis teoretyczny</w:t>
      </w:r>
    </w:p>
    <w:p>
      <w:pPr>
        <w:pStyle w:val="BodyText"/>
        <w:rPr/>
      </w:pPr>
      <w:r>
        <w:rPr/>
      </w:r>
    </w:p>
    <w:p>
      <w:pPr>
        <w:pStyle w:val="BodyText"/>
        <w:rPr>
          <w:b/>
          <w:bCs/>
        </w:rPr>
      </w:pPr>
      <w:r>
        <w:rPr>
          <w:b/>
          <w:bCs/>
        </w:rPr>
        <w:t>Opis algorytmu z walidacją podczas wczytywania:</w:t>
      </w:r>
    </w:p>
    <w:p>
      <w:pPr>
        <w:pStyle w:val="BodyText"/>
        <w:rPr/>
      </w:pPr>
      <w:r>
        <w:rPr/>
        <w:t xml:space="preserve">Algorytm ten używa metody </w:t>
      </w:r>
      <w:r>
        <w:rPr>
          <w:i/>
          <w:iCs/>
        </w:rPr>
        <w:t xml:space="preserve">fileReader.read(buffer) </w:t>
      </w:r>
      <w:r>
        <w:rPr>
          <w:i w:val="false"/>
          <w:iCs w:val="false"/>
        </w:rPr>
        <w:t xml:space="preserve">do pobrania kolejnych znaków do 256 znakowego buforu. </w:t>
        <w:br/>
        <w:t xml:space="preserve">Następnie przechodząc po każdym znaku sprawdza czy jest on komentarzem </w:t>
      </w:r>
      <w:r>
        <w:rPr>
          <w:i/>
          <w:iCs/>
        </w:rPr>
        <w:t>#</w:t>
      </w:r>
      <w:r>
        <w:rPr>
          <w:i w:val="false"/>
          <w:iCs w:val="false"/>
        </w:rPr>
        <w:t xml:space="preserve">, znakiem separatora </w:t>
      </w:r>
      <w:r>
        <w:rPr>
          <w:i/>
          <w:iCs/>
        </w:rPr>
        <w:t>;</w:t>
      </w:r>
      <w:r>
        <w:rPr>
          <w:i w:val="false"/>
          <w:iCs w:val="false"/>
        </w:rPr>
        <w:t>, czy znakiem końca linii \n.</w:t>
        <w:br/>
        <w:t>W przypadku komentarza przechodzi przez bufor do czasu znalezienia znaku końca linii.</w:t>
        <w:br/>
        <w:t>W przypadku znaku separatora dodaje nowy token do listy tokenów przez utworzenie nowego obiektu String z bufora od wartości ostatniego indeksu przez długość czytania bufora zanim znaleziono separator. Następnie jako nowy ostatni indeks ustawiany jest kolejny znak z buforu.</w:t>
      </w:r>
    </w:p>
    <w:p>
      <w:pPr>
        <w:pStyle w:val="BodyText"/>
        <w:rPr/>
      </w:pPr>
      <w:r>
        <w:rPr>
          <w:i w:val="false"/>
          <w:iCs w:val="false"/>
        </w:rPr>
        <w:t xml:space="preserve">W przypadku znaku końca linii do listy tokenów dodawany jest ostatni ciąg znaków, tak jak wyżej. Następnie z listy tokenów tworzona jest tablica tokenów poprzez użycie metody </w:t>
      </w:r>
      <w:r>
        <w:rPr>
          <w:i/>
          <w:iCs/>
        </w:rPr>
        <w:t>toArray()</w:t>
      </w:r>
      <w:r>
        <w:rPr>
          <w:i w:val="false"/>
          <w:iCs w:val="false"/>
        </w:rPr>
        <w:t xml:space="preserve">. W kolejnym kroku następuje wywołanie metody validate() z parametrami: lista tokenów, lista identyfikatorów zakładów, lista kluczy złożonych z sekcji drugiej, numer linii oraz kontener rezultatu. Po walidacji lista tokenów jest czyszczona. </w:t>
        <w:br/>
        <w:t>Gdy pętla przejdzie przez cały bufor sprawdzone jest czy ostatni indeks separatora jest ostatnim znakiem pobranym z bufora. Jeśli nie to pozostałość zostanie dodane do następnego tokenu.</w:t>
        <w:br/>
        <w:t>Na koniec wczytywana jest kolejny ciąg znaków do buforu.</w:t>
      </w:r>
    </w:p>
    <w:p>
      <w:pPr>
        <w:pStyle w:val="BodyText"/>
        <w:rPr>
          <w:b/>
          <w:bCs/>
        </w:rPr>
      </w:pPr>
      <w:r>
        <w:rPr>
          <w:b/>
          <w:bCs/>
        </w:rPr>
        <w:t>Opis algorytmu z walidacją po wczytaniu wszystkich danych:</w:t>
      </w:r>
    </w:p>
    <w:p>
      <w:pPr>
        <w:pStyle w:val="BodyText"/>
        <w:rPr/>
      </w:pPr>
      <w:r>
        <w:rPr/>
        <w:t xml:space="preserve">W porównaniu do wersji poprzedniej tutaj zamiast tworzyć listę tokenów, tworzona jest pełna linia z pliku CSV, a zamiast metodę walidacji, dodawany jest nowy obiekt </w:t>
      </w:r>
      <w:r>
        <w:rPr>
          <w:i/>
          <w:iCs/>
        </w:rPr>
        <w:t>CSVLine</w:t>
      </w:r>
      <w:r>
        <w:rPr/>
        <w:t xml:space="preserve"> do listy wszystkich linii.</w:t>
        <w:br/>
      </w:r>
      <w:r>
        <w:rPr>
          <w:i/>
          <w:iCs/>
        </w:rPr>
        <w:t xml:space="preserve">CSVLine </w:t>
      </w:r>
      <w:r>
        <w:rPr>
          <w:i w:val="false"/>
          <w:iCs w:val="false"/>
        </w:rPr>
        <w:t xml:space="preserve"> zawiera 2 pola i są to: </w:t>
      </w:r>
      <w:r>
        <w:rPr>
          <w:i/>
          <w:iCs/>
        </w:rPr>
        <w:t>String</w:t>
      </w:r>
      <w:r>
        <w:rPr>
          <w:i w:val="false"/>
          <w:iCs w:val="false"/>
        </w:rPr>
        <w:t xml:space="preserve"> z linią z pliku oraz </w:t>
      </w:r>
      <w:r>
        <w:rPr>
          <w:i/>
          <w:iCs/>
        </w:rPr>
        <w:t>int</w:t>
      </w:r>
      <w:r>
        <w:rPr>
          <w:i w:val="false"/>
          <w:iCs w:val="false"/>
        </w:rPr>
        <w:t xml:space="preserve"> numer wiersza potrzebny do wskazywania błędów podczas walidacji.</w:t>
      </w:r>
    </w:p>
    <w:p>
      <w:pPr>
        <w:pStyle w:val="BodyText"/>
        <w:rPr/>
      </w:pPr>
      <w:r>
        <w:rPr>
          <w:i w:val="false"/>
          <w:iCs w:val="false"/>
        </w:rPr>
        <w:t xml:space="preserve">Po wczytaniu wszystkich linii do listy </w:t>
      </w:r>
      <w:r>
        <w:rPr>
          <w:i/>
          <w:iCs/>
        </w:rPr>
        <w:t>csvLines</w:t>
      </w:r>
      <w:r>
        <w:rPr>
          <w:i w:val="false"/>
          <w:iCs w:val="false"/>
        </w:rPr>
        <w:t xml:space="preserve">, następuje iterowanie po każdym elemencie tej kolekcji oraz parsowanie linii z </w:t>
      </w:r>
      <w:r>
        <w:rPr>
          <w:i/>
          <w:iCs/>
        </w:rPr>
        <w:t>CSVLine</w:t>
      </w:r>
      <w:r>
        <w:rPr>
          <w:i w:val="false"/>
          <w:iCs w:val="false"/>
        </w:rPr>
        <w:t xml:space="preserve"> do tablicy </w:t>
      </w:r>
      <w:r>
        <w:rPr>
          <w:i/>
          <w:iCs/>
        </w:rPr>
        <w:t>String</w:t>
      </w:r>
      <w:r>
        <w:rPr>
          <w:i w:val="false"/>
          <w:iCs w:val="false"/>
        </w:rPr>
        <w:t xml:space="preserve"> z wykorzystaniem </w:t>
      </w:r>
      <w:r>
        <w:rPr>
          <w:i/>
          <w:iCs/>
        </w:rPr>
        <w:t>SplitUtil.splitLine()</w:t>
      </w:r>
      <w:r>
        <w:rPr>
          <w:i w:val="false"/>
          <w:iCs w:val="false"/>
        </w:rPr>
        <w:t xml:space="preserve">. Następnie wykonywana jest metoda </w:t>
      </w:r>
      <w:r>
        <w:rPr>
          <w:i/>
          <w:iCs/>
        </w:rPr>
        <w:t xml:space="preserve">validate() </w:t>
      </w:r>
      <w:r>
        <w:rPr>
          <w:i w:val="false"/>
          <w:iCs w:val="false"/>
        </w:rPr>
        <w:t xml:space="preserve">z odpowiednimi parametrami. Po walidacji element na liście </w:t>
      </w:r>
      <w:r>
        <w:rPr>
          <w:i/>
          <w:iCs/>
        </w:rPr>
        <w:t>csvLines</w:t>
      </w:r>
      <w:r>
        <w:rPr>
          <w:i w:val="false"/>
          <w:iCs w:val="false"/>
        </w:rPr>
        <w:t xml:space="preserve"> jest ustawiany na </w:t>
      </w:r>
      <w:r>
        <w:rPr>
          <w:i/>
          <w:iCs/>
        </w:rPr>
        <w:t>null</w:t>
      </w:r>
      <w:r>
        <w:rPr>
          <w:i w:val="false"/>
          <w:iCs w:val="false"/>
        </w:rPr>
        <w:t>, aby umożliwić szybsze zwolnienie pamięci.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Nagwekuser"/>
        <w:numPr>
          <w:ilvl w:val="2"/>
          <w:numId w:val="1"/>
        </w:numPr>
        <w:rPr/>
      </w:pPr>
      <w:r>
        <w:rPr/>
        <w:t>BufferedReader</w:t>
      </w:r>
    </w:p>
    <w:p>
      <w:pPr>
        <w:pStyle w:val="BodyText"/>
        <w:rPr/>
      </w:pPr>
      <w:r>
        <w:rPr/>
        <w:t>//TODO opis teoretyczny + książki 479</w:t>
      </w:r>
    </w:p>
    <w:p>
      <w:pPr>
        <w:pStyle w:val="BodyText"/>
        <w:rPr/>
      </w:pPr>
      <w:r>
        <w:rPr/>
      </w:r>
    </w:p>
    <w:p>
      <w:pPr>
        <w:pStyle w:val="BodyText"/>
        <w:rPr>
          <w:b/>
          <w:bCs/>
        </w:rPr>
      </w:pPr>
      <w:r>
        <w:rPr>
          <w:b/>
          <w:bCs/>
        </w:rPr>
        <w:t>Opis algorytmu z walidacją podczas wczytywania:</w:t>
      </w:r>
    </w:p>
    <w:p>
      <w:pPr>
        <w:pStyle w:val="BodyText"/>
        <w:rPr/>
      </w:pPr>
      <w:r>
        <w:rPr/>
        <w:t xml:space="preserve">Algorytm ten używa metody </w:t>
      </w:r>
      <w:r>
        <w:rPr>
          <w:i/>
          <w:iCs/>
        </w:rPr>
        <w:t xml:space="preserve">bufferedReader.readLine() </w:t>
      </w:r>
      <w:r>
        <w:rPr>
          <w:i w:val="false"/>
          <w:iCs w:val="false"/>
        </w:rPr>
        <w:t xml:space="preserve">do pobrania kolejnych linii z pliku CSV. </w:t>
        <w:br/>
        <w:t xml:space="preserve">Następnie dopóki linia nie jest pusta sprawdza czy pierwszy znak jest komentarzem </w:t>
      </w:r>
      <w:r>
        <w:rPr>
          <w:i/>
          <w:iCs/>
        </w:rPr>
        <w:t>#</w:t>
      </w:r>
      <w:r>
        <w:rPr>
          <w:i w:val="false"/>
          <w:iCs w:val="false"/>
        </w:rPr>
        <w:t xml:space="preserve">. W takim przypadku pobiera kolejną linię z pliku. </w:t>
        <w:br/>
        <w:t>W kolejnym kroku parsuję lini</w:t>
      </w:r>
      <w:r>
        <w:rPr>
          <w:i w:val="false"/>
          <w:iCs w:val="false"/>
        </w:rPr>
        <w:t>ę</w:t>
      </w:r>
      <w:r>
        <w:rPr>
          <w:i w:val="false"/>
          <w:iCs w:val="false"/>
        </w:rPr>
        <w:t xml:space="preserve"> do tablicy </w:t>
      </w:r>
      <w:r>
        <w:rPr>
          <w:i/>
          <w:iCs/>
        </w:rPr>
        <w:t>String</w:t>
      </w:r>
      <w:r>
        <w:rPr>
          <w:i w:val="false"/>
          <w:iCs w:val="false"/>
        </w:rPr>
        <w:t xml:space="preserve"> z wykorzystaniem </w:t>
      </w:r>
      <w:r>
        <w:rPr>
          <w:i/>
          <w:iCs/>
        </w:rPr>
        <w:t>SplitUtil.splitLine()</w:t>
      </w:r>
      <w:r>
        <w:rPr>
          <w:i w:val="false"/>
          <w:iCs w:val="false"/>
        </w:rPr>
        <w:t xml:space="preserve">. Później następuje wywołanie metody </w:t>
      </w:r>
      <w:r>
        <w:rPr>
          <w:i/>
          <w:iCs/>
        </w:rPr>
        <w:t xml:space="preserve">validate() </w:t>
      </w:r>
      <w:r>
        <w:rPr>
          <w:i w:val="false"/>
          <w:iCs w:val="false"/>
        </w:rPr>
        <w:t xml:space="preserve">z odpowiednimi parametrami. </w:t>
        <w:br/>
        <w:t>Na koniec wczytywany jest kolejny wiersz z pliku.</w:t>
      </w:r>
    </w:p>
    <w:p>
      <w:pPr>
        <w:pStyle w:val="BodyText"/>
        <w:rPr>
          <w:b/>
          <w:bCs/>
        </w:rPr>
      </w:pPr>
      <w:r>
        <w:rPr>
          <w:b/>
          <w:bCs/>
        </w:rPr>
        <w:t>Opis algorytmu z walidacją po wczytaniu wszystkich danych:</w:t>
      </w:r>
    </w:p>
    <w:p>
      <w:pPr>
        <w:pStyle w:val="BodyText"/>
        <w:rPr/>
      </w:pPr>
      <w:r>
        <w:rPr/>
        <w:t>W porównaniu do wersji powyżej, nie następuję parsowanie oraz walidacja, tylko do listy wierszy csv</w:t>
      </w:r>
      <w:r>
        <w:rPr>
          <w:i/>
          <w:iCs/>
        </w:rPr>
        <w:t>Lines</w:t>
      </w:r>
      <w:r>
        <w:rPr/>
        <w:t xml:space="preserve"> dodawane są kolejne linii z pliku CSV.</w:t>
        <w:br/>
        <w:t xml:space="preserve">Po wczytaniu całości następuje przejście po całej kolekcji </w:t>
      </w:r>
      <w:r>
        <w:rPr>
          <w:i/>
          <w:iCs/>
        </w:rPr>
        <w:t xml:space="preserve">csvLines </w:t>
      </w:r>
      <w:r>
        <w:rPr>
          <w:i w:val="false"/>
          <w:iCs w:val="false"/>
        </w:rPr>
        <w:t xml:space="preserve">i każda linia jest parsowana do postaci tablicy </w:t>
      </w:r>
      <w:r>
        <w:rPr>
          <w:i/>
          <w:iCs/>
        </w:rPr>
        <w:t>String</w:t>
      </w:r>
      <w:r>
        <w:rPr>
          <w:i/>
          <w:iCs/>
        </w:rPr>
        <w:t>[]</w:t>
      </w:r>
      <w:r>
        <w:rPr>
          <w:i w:val="false"/>
          <w:iCs w:val="false"/>
        </w:rPr>
        <w:t xml:space="preserve"> oraz wywoływana jest metoda </w:t>
      </w:r>
      <w:r>
        <w:rPr>
          <w:i/>
          <w:iCs/>
        </w:rPr>
        <w:t>validate()</w:t>
      </w:r>
      <w:r>
        <w:rPr>
          <w:i w:val="false"/>
          <w:iCs w:val="false"/>
        </w:rPr>
        <w:t xml:space="preserve"> z odpowiednimi parametrami. Po walidacji element na liście </w:t>
      </w:r>
      <w:r>
        <w:rPr>
          <w:i/>
          <w:iCs/>
        </w:rPr>
        <w:t>csvLines</w:t>
      </w:r>
      <w:r>
        <w:rPr>
          <w:i w:val="false"/>
          <w:iCs w:val="false"/>
        </w:rPr>
        <w:t xml:space="preserve"> jest ustawiany na </w:t>
      </w:r>
      <w:r>
        <w:rPr>
          <w:i/>
          <w:iCs/>
        </w:rPr>
        <w:t>null</w:t>
      </w:r>
      <w:r>
        <w:rPr>
          <w:i w:val="false"/>
          <w:iCs w:val="false"/>
        </w:rPr>
        <w:t>, aby umożliwić szybsze zwolnienie pamięci.</w:t>
      </w:r>
    </w:p>
    <w:p>
      <w:pPr>
        <w:pStyle w:val="BodyText"/>
        <w:rPr/>
      </w:pPr>
      <w:r>
        <w:rPr/>
      </w:r>
    </w:p>
    <w:p>
      <w:pPr>
        <w:pStyle w:val="Nagwekuser"/>
        <w:numPr>
          <w:ilvl w:val="2"/>
          <w:numId w:val="1"/>
        </w:numPr>
        <w:rPr/>
      </w:pPr>
      <w:r>
        <w:rPr/>
        <w:t>Scanner</w:t>
      </w:r>
    </w:p>
    <w:p>
      <w:pPr>
        <w:pStyle w:val="BodyText"/>
        <w:rPr/>
      </w:pPr>
      <w:r>
        <w:rPr/>
        <w:t>//TODO opis teoretyczny</w:t>
      </w:r>
    </w:p>
    <w:p>
      <w:pPr>
        <w:pStyle w:val="BodyText"/>
        <w:rPr/>
      </w:pPr>
      <w:r>
        <w:rPr/>
      </w:r>
    </w:p>
    <w:p>
      <w:pPr>
        <w:pStyle w:val="BodyText"/>
        <w:rPr>
          <w:b/>
          <w:bCs/>
        </w:rPr>
      </w:pPr>
      <w:r>
        <w:rPr>
          <w:b/>
          <w:bCs/>
        </w:rPr>
        <w:t>Opis algorytmu z walidacją podczas wczytywania:</w:t>
      </w:r>
    </w:p>
    <w:p>
      <w:pPr>
        <w:pStyle w:val="BodyText"/>
        <w:rPr/>
      </w:pPr>
      <w:r>
        <w:rPr/>
        <w:t xml:space="preserve">Algorytm ten </w:t>
      </w:r>
      <w:r>
        <w:rPr/>
        <w:t>sprawdza używając</w:t>
      </w:r>
      <w:r>
        <w:rPr/>
        <w:t xml:space="preserve"> </w:t>
      </w:r>
      <w:r>
        <w:rPr/>
        <w:t>scanner</w:t>
      </w:r>
      <w:r>
        <w:rPr>
          <w:i/>
          <w:iCs/>
        </w:rPr>
        <w:t>.</w:t>
      </w:r>
      <w:r>
        <w:rPr>
          <w:i/>
          <w:iCs/>
        </w:rPr>
        <w:t>hasNextLine</w:t>
      </w:r>
      <w:r>
        <w:rPr>
          <w:i/>
          <w:iCs/>
        </w:rPr>
        <w:t>()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czy w pliku CSV znajdują się kolejne linie i pobiera każdą z nich poprzez </w:t>
      </w:r>
      <w:r>
        <w:rPr>
          <w:i/>
          <w:iCs/>
        </w:rPr>
        <w:t>scanner.nextLine()</w:t>
      </w:r>
      <w:r>
        <w:rPr>
          <w:i w:val="false"/>
          <w:iCs w:val="false"/>
        </w:rPr>
        <w:t xml:space="preserve">. </w:t>
        <w:br/>
        <w:t xml:space="preserve">Następnie </w:t>
      </w:r>
      <w:r>
        <w:rPr>
          <w:i w:val="false"/>
          <w:iCs w:val="false"/>
        </w:rPr>
        <w:t xml:space="preserve">dla każdej </w:t>
      </w:r>
      <w:r>
        <w:rPr>
          <w:i w:val="false"/>
          <w:iCs w:val="false"/>
        </w:rPr>
        <w:t xml:space="preserve">linii </w:t>
      </w:r>
      <w:r>
        <w:rPr>
          <w:i w:val="false"/>
          <w:iCs w:val="false"/>
        </w:rPr>
        <w:t xml:space="preserve">sprawdzane jest czy </w:t>
      </w:r>
      <w:r>
        <w:rPr>
          <w:i w:val="false"/>
          <w:iCs w:val="false"/>
        </w:rPr>
        <w:t xml:space="preserve">nie jest pusta </w:t>
      </w:r>
      <w:r>
        <w:rPr>
          <w:i w:val="false"/>
          <w:iCs w:val="false"/>
        </w:rPr>
        <w:t xml:space="preserve">oraz czy </w:t>
      </w:r>
      <w:r>
        <w:rPr>
          <w:i w:val="false"/>
          <w:iCs w:val="false"/>
        </w:rPr>
        <w:t xml:space="preserve">pierwszy znak jest komentarzem </w:t>
      </w:r>
      <w:r>
        <w:rPr>
          <w:i/>
          <w:iCs/>
        </w:rPr>
        <w:t>#</w:t>
      </w:r>
      <w:r>
        <w:rPr>
          <w:i w:val="false"/>
          <w:iCs w:val="false"/>
        </w:rPr>
        <w:t xml:space="preserve">. W takim przypadku pobiera kolejną linię z pliku. </w:t>
        <w:br/>
        <w:t>W kolejnym kroku parsuję lini</w:t>
      </w:r>
      <w:r>
        <w:rPr>
          <w:i w:val="false"/>
          <w:iCs w:val="false"/>
        </w:rPr>
        <w:t>ę</w:t>
      </w:r>
      <w:r>
        <w:rPr>
          <w:i w:val="false"/>
          <w:iCs w:val="false"/>
        </w:rPr>
        <w:t xml:space="preserve"> do tablicy </w:t>
      </w:r>
      <w:r>
        <w:rPr>
          <w:i/>
          <w:iCs/>
        </w:rPr>
        <w:t>String</w:t>
      </w:r>
      <w:r>
        <w:rPr>
          <w:i/>
          <w:iCs/>
        </w:rPr>
        <w:t>[]</w:t>
      </w:r>
      <w:r>
        <w:rPr>
          <w:i w:val="false"/>
          <w:iCs w:val="false"/>
        </w:rPr>
        <w:t xml:space="preserve"> z wykorzystaniem </w:t>
      </w:r>
      <w:r>
        <w:rPr>
          <w:i/>
          <w:iCs/>
        </w:rPr>
        <w:t>SplitUtil.splitLine()</w:t>
      </w:r>
      <w:r>
        <w:rPr>
          <w:i w:val="false"/>
          <w:iCs w:val="false"/>
        </w:rPr>
        <w:t xml:space="preserve">. Później następuje wywołanie metody </w:t>
      </w:r>
      <w:r>
        <w:rPr>
          <w:i/>
          <w:iCs/>
        </w:rPr>
        <w:t xml:space="preserve">validate() </w:t>
      </w:r>
      <w:r>
        <w:rPr>
          <w:i w:val="false"/>
          <w:iCs w:val="false"/>
        </w:rPr>
        <w:t xml:space="preserve">z odpowiednimi parametrami. </w:t>
      </w:r>
    </w:p>
    <w:p>
      <w:pPr>
        <w:pStyle w:val="BodyText"/>
        <w:rPr>
          <w:b/>
          <w:bCs/>
        </w:rPr>
      </w:pPr>
      <w:r>
        <w:rPr>
          <w:b/>
          <w:bCs/>
        </w:rPr>
        <w:t>Opis algorytmu z walidacją po wczytaniu wszystkich danych:</w:t>
      </w:r>
    </w:p>
    <w:p>
      <w:pPr>
        <w:pStyle w:val="BodyText"/>
        <w:rPr/>
      </w:pPr>
      <w:r>
        <w:rPr>
          <w:b w:val="false"/>
          <w:bCs w:val="false"/>
        </w:rPr>
        <w:t xml:space="preserve">Algorytm podobnie jak w wersji </w:t>
      </w:r>
      <w:r>
        <w:rPr>
          <w:b w:val="false"/>
          <w:bCs w:val="false"/>
          <w:i/>
          <w:iCs/>
        </w:rPr>
        <w:t>BufferedReader</w:t>
      </w:r>
      <w:r>
        <w:rPr>
          <w:b w:val="false"/>
          <w:bCs w:val="false"/>
          <w:i w:val="false"/>
          <w:iCs w:val="false"/>
        </w:rPr>
        <w:t>, w</w:t>
      </w:r>
      <w:r>
        <w:rPr/>
        <w:t xml:space="preserve"> porównaniu do wersji </w:t>
      </w:r>
      <w:r>
        <w:rPr/>
        <w:t>z walidacją podczas wczytania</w:t>
      </w:r>
      <w:r>
        <w:rPr/>
        <w:t>, nie następuję parsowanie oraz walidacja, tylko do listy wierszy csv</w:t>
      </w:r>
      <w:r>
        <w:rPr>
          <w:i/>
          <w:iCs/>
        </w:rPr>
        <w:t>Lines</w:t>
      </w:r>
      <w:r>
        <w:rPr/>
        <w:t xml:space="preserve"> dodawane są kolejne linii z pliku CSV.</w:t>
        <w:br/>
        <w:t xml:space="preserve">Po wczytaniu całości następuje przejście po całej kolekcji </w:t>
      </w:r>
      <w:r>
        <w:rPr>
          <w:i/>
          <w:iCs/>
        </w:rPr>
        <w:t xml:space="preserve">csvLines </w:t>
      </w:r>
      <w:r>
        <w:rPr>
          <w:i w:val="false"/>
          <w:iCs w:val="false"/>
        </w:rPr>
        <w:t xml:space="preserve">i każda linia jest parsowana do postaci tablicy </w:t>
      </w:r>
      <w:r>
        <w:rPr>
          <w:i/>
          <w:iCs/>
        </w:rPr>
        <w:t>String</w:t>
      </w:r>
      <w:r>
        <w:rPr>
          <w:i/>
          <w:iCs/>
        </w:rPr>
        <w:t>[]</w:t>
      </w:r>
      <w:r>
        <w:rPr>
          <w:i w:val="false"/>
          <w:iCs w:val="false"/>
        </w:rPr>
        <w:t xml:space="preserve"> oraz wywoływana jest metoda </w:t>
      </w:r>
      <w:r>
        <w:rPr>
          <w:i/>
          <w:iCs/>
        </w:rPr>
        <w:t>validate()</w:t>
      </w:r>
      <w:r>
        <w:rPr>
          <w:i w:val="false"/>
          <w:iCs w:val="false"/>
        </w:rPr>
        <w:t xml:space="preserve"> z odpowiednimi parametrami. Po walidacji element na liście </w:t>
      </w:r>
      <w:r>
        <w:rPr>
          <w:i/>
          <w:iCs/>
        </w:rPr>
        <w:t>csvLines</w:t>
      </w:r>
      <w:r>
        <w:rPr>
          <w:i w:val="false"/>
          <w:iCs w:val="false"/>
        </w:rPr>
        <w:t xml:space="preserve"> jest ustawiany na </w:t>
      </w:r>
      <w:r>
        <w:rPr>
          <w:i/>
          <w:iCs/>
        </w:rPr>
        <w:t>null</w:t>
      </w:r>
      <w:r>
        <w:rPr>
          <w:i w:val="false"/>
          <w:iCs w:val="false"/>
        </w:rPr>
        <w:t>, aby umożliwić szybsze zwolnienie pamięci.</w:t>
      </w:r>
    </w:p>
    <w:p>
      <w:pPr>
        <w:pStyle w:val="Nagwekuser"/>
        <w:numPr>
          <w:ilvl w:val="2"/>
          <w:numId w:val="1"/>
        </w:numPr>
        <w:rPr/>
      </w:pPr>
      <w:r>
        <w:rPr/>
        <w:t>Files.lines()</w:t>
      </w:r>
    </w:p>
    <w:p>
      <w:pPr>
        <w:pStyle w:val="BodyText"/>
        <w:rPr/>
      </w:pPr>
      <w:r>
        <w:rPr/>
        <w:t>//TODO opis teoretyczny</w:t>
      </w:r>
    </w:p>
    <w:p>
      <w:pPr>
        <w:pStyle w:val="BodyText"/>
        <w:rPr/>
      </w:pPr>
      <w:r>
        <w:rPr/>
      </w:r>
    </w:p>
    <w:p>
      <w:pPr>
        <w:pStyle w:val="BodyText"/>
        <w:rPr>
          <w:b/>
          <w:bCs/>
        </w:rPr>
      </w:pPr>
      <w:r>
        <w:rPr>
          <w:b/>
          <w:bCs/>
        </w:rPr>
        <w:t>Opis algorytmu z walidacją podczas wczytywania:</w:t>
      </w:r>
    </w:p>
    <w:p>
      <w:pPr>
        <w:pStyle w:val="BodyText"/>
        <w:rPr/>
      </w:pPr>
      <w:r>
        <w:rPr/>
        <w:t xml:space="preserve">W przypadku tego algorytmu wczytywanie następuje z wykorzystaniem strumieni </w:t>
      </w:r>
      <w:r>
        <w:rPr/>
        <w:t xml:space="preserve">używając </w:t>
      </w:r>
      <w:r>
        <w:rPr>
          <w:i/>
          <w:iCs/>
        </w:rPr>
        <w:t>Files.lines()</w:t>
      </w:r>
      <w:r>
        <w:rPr/>
        <w:t>.</w:t>
        <w:br/>
      </w:r>
      <w:r>
        <w:rPr/>
        <w:t xml:space="preserve">Algorytm ten </w:t>
      </w:r>
      <w:r>
        <w:rPr/>
        <w:t>dla każdej linii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z</w:t>
      </w:r>
      <w:r>
        <w:rPr>
          <w:i w:val="false"/>
          <w:iCs w:val="false"/>
        </w:rPr>
        <w:t xml:space="preserve"> pliku CSV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sprawdzane jest</w:t>
      </w:r>
      <w:r>
        <w:rPr>
          <w:i w:val="false"/>
          <w:iCs w:val="false"/>
        </w:rPr>
        <w:t>,</w:t>
      </w:r>
      <w:r>
        <w:rPr>
          <w:i w:val="false"/>
          <w:iCs w:val="false"/>
        </w:rPr>
        <w:t xml:space="preserve"> czy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nie </w:t>
      </w:r>
      <w:r>
        <w:rPr>
          <w:i w:val="false"/>
          <w:iCs w:val="false"/>
        </w:rPr>
        <w:t xml:space="preserve">jest </w:t>
      </w:r>
      <w:r>
        <w:rPr>
          <w:i w:val="false"/>
          <w:iCs w:val="false"/>
        </w:rPr>
        <w:t xml:space="preserve">ona </w:t>
      </w:r>
      <w:r>
        <w:rPr>
          <w:i w:val="false"/>
          <w:iCs w:val="false"/>
        </w:rPr>
        <w:t xml:space="preserve">pusta </w:t>
      </w:r>
      <w:r>
        <w:rPr>
          <w:i w:val="false"/>
          <w:iCs w:val="false"/>
        </w:rPr>
        <w:t xml:space="preserve">oraz czy </w:t>
      </w:r>
      <w:r>
        <w:rPr>
          <w:i w:val="false"/>
          <w:iCs w:val="false"/>
        </w:rPr>
        <w:t xml:space="preserve">pierwszy znak </w:t>
      </w:r>
      <w:r>
        <w:rPr>
          <w:i w:val="false"/>
          <w:iCs w:val="false"/>
        </w:rPr>
        <w:t xml:space="preserve">nie </w:t>
      </w:r>
      <w:r>
        <w:rPr>
          <w:i w:val="false"/>
          <w:iCs w:val="false"/>
        </w:rPr>
        <w:t xml:space="preserve">jest komentarzem </w:t>
      </w:r>
      <w:r>
        <w:rPr>
          <w:i/>
          <w:iCs/>
        </w:rPr>
        <w:t>#</w:t>
      </w:r>
      <w:r>
        <w:rPr>
          <w:i w:val="false"/>
          <w:iCs w:val="false"/>
        </w:rPr>
        <w:t>. W takim przypadku parsuję lini</w:t>
      </w:r>
      <w:r>
        <w:rPr>
          <w:i w:val="false"/>
          <w:iCs w:val="false"/>
        </w:rPr>
        <w:t xml:space="preserve">ę </w:t>
      </w:r>
      <w:r>
        <w:rPr>
          <w:i w:val="false"/>
          <w:iCs w:val="false"/>
        </w:rPr>
        <w:t xml:space="preserve">do tablicy </w:t>
      </w:r>
      <w:r>
        <w:rPr>
          <w:i/>
          <w:iCs/>
        </w:rPr>
        <w:t>String</w:t>
      </w:r>
      <w:r>
        <w:rPr>
          <w:i/>
          <w:iCs/>
        </w:rPr>
        <w:t>[]</w:t>
      </w:r>
      <w:r>
        <w:rPr>
          <w:i w:val="false"/>
          <w:iCs w:val="false"/>
        </w:rPr>
        <w:t xml:space="preserve"> z wykorzystaniem </w:t>
      </w:r>
      <w:r>
        <w:rPr>
          <w:i/>
          <w:iCs/>
        </w:rPr>
        <w:t>SplitUtil.splitLine()</w:t>
      </w:r>
      <w:r>
        <w:rPr>
          <w:i w:val="false"/>
          <w:iCs w:val="false"/>
        </w:rPr>
        <w:t xml:space="preserve">. Później następuje wywołanie metody </w:t>
      </w:r>
      <w:r>
        <w:rPr>
          <w:i/>
          <w:iCs/>
        </w:rPr>
        <w:t xml:space="preserve">validate() </w:t>
      </w:r>
      <w:r>
        <w:rPr>
          <w:i w:val="false"/>
          <w:iCs w:val="false"/>
        </w:rPr>
        <w:t xml:space="preserve">z odpowiednimi parametrami. </w:t>
      </w:r>
    </w:p>
    <w:p>
      <w:pPr>
        <w:pStyle w:val="BodyText"/>
        <w:rPr>
          <w:b/>
          <w:bCs/>
        </w:rPr>
      </w:pPr>
      <w:r>
        <w:rPr>
          <w:b/>
          <w:bCs/>
        </w:rPr>
        <w:t>Opis algorytmu z walidacją po wczytaniu wszystkich danych:</w:t>
      </w:r>
    </w:p>
    <w:p>
      <w:pPr>
        <w:pStyle w:val="BodyText"/>
        <w:rPr/>
      </w:pPr>
      <w:r>
        <w:rPr>
          <w:i w:val="false"/>
          <w:iCs w:val="false"/>
        </w:rPr>
        <w:t xml:space="preserve">Podobnie jak w wersjach opartych na BufferedReader i Scanner, w tej implementacji nie wykonuje się parsowania ani walidacji danych podczas odczytu pliku. </w:t>
        <w:br/>
        <w:t xml:space="preserve">Zamiast tego, kolejne linie z pliku CSV są dodawane do listy csvLines. Dopiero po wczytaniu całego pliku następuje iteracja po elementach tej listy – każda linia jest przekształcana na tablicę typu </w:t>
      </w:r>
      <w:r>
        <w:rPr>
          <w:i/>
          <w:iCs/>
        </w:rPr>
        <w:t>String[]</w:t>
      </w:r>
      <w:r>
        <w:rPr>
          <w:i w:val="false"/>
          <w:iCs w:val="false"/>
        </w:rPr>
        <w:t xml:space="preserve">, a następnie przekazywana do metody </w:t>
      </w:r>
      <w:r>
        <w:rPr>
          <w:i/>
          <w:iCs/>
        </w:rPr>
        <w:t>validate()</w:t>
      </w:r>
      <w:r>
        <w:rPr>
          <w:i w:val="false"/>
          <w:iCs w:val="false"/>
        </w:rPr>
        <w:t xml:space="preserve"> wraz z odpowiednimi argumentami. Po zakończeniu walidacji dana pozycja na liście csvLines zostaje ustawiona na null, co umożliwia wcześniejsze zwolnienie zajmowanej przez nią pamięci.</w:t>
      </w:r>
    </w:p>
    <w:p>
      <w:pPr>
        <w:pStyle w:val="BodyText"/>
        <w:rPr/>
      </w:pPr>
      <w:r>
        <w:rPr/>
      </w:r>
    </w:p>
    <w:p>
      <w:pPr>
        <w:pStyle w:val="Nagwekuser"/>
        <w:numPr>
          <w:ilvl w:val="2"/>
          <w:numId w:val="1"/>
        </w:numPr>
        <w:rPr/>
      </w:pPr>
      <w:r>
        <w:rPr/>
        <w:t>CSVReader</w:t>
      </w:r>
    </w:p>
    <w:p>
      <w:pPr>
        <w:pStyle w:val="BodyText"/>
        <w:rPr/>
      </w:pPr>
      <w:r>
        <w:rPr/>
        <w:t>//TODO opis teoretyczny</w:t>
      </w:r>
    </w:p>
    <w:p>
      <w:pPr>
        <w:pStyle w:val="BodyText"/>
        <w:rPr>
          <w:b/>
          <w:bCs/>
        </w:rPr>
      </w:pPr>
      <w:r>
        <w:rPr>
          <w:b/>
          <w:bCs/>
        </w:rPr>
        <w:t>Opis algorytmu z walidacją podczas wczytywania:</w:t>
      </w:r>
    </w:p>
    <w:p>
      <w:pPr>
        <w:pStyle w:val="BodyText"/>
        <w:rPr/>
      </w:pPr>
      <w:r>
        <w:rPr/>
        <w:t xml:space="preserve">Algorytm </w:t>
      </w:r>
      <w:r>
        <w:rPr/>
        <w:t xml:space="preserve">opiera swoje działanie na tokenach typu </w:t>
      </w:r>
      <w:r>
        <w:rPr>
          <w:i/>
          <w:iCs/>
        </w:rPr>
        <w:t>String[]</w:t>
      </w:r>
      <w:r>
        <w:rPr/>
        <w:t xml:space="preserve"> pobieranych za pomocą csvReader.readNext() z pliku CSV. </w:t>
        <w:br/>
        <w:t xml:space="preserve">Następnie </w:t>
      </w:r>
      <w:r>
        <w:rPr>
          <w:i w:val="false"/>
          <w:iCs w:val="false"/>
        </w:rPr>
        <w:t xml:space="preserve">sprawdza czy </w:t>
      </w:r>
      <w:r>
        <w:rPr>
          <w:i w:val="false"/>
          <w:iCs w:val="false"/>
        </w:rPr>
        <w:t xml:space="preserve">tablica tokenów jest różna od wartości </w:t>
      </w:r>
      <w:r>
        <w:rPr>
          <w:i/>
          <w:iCs/>
        </w:rPr>
        <w:t>null</w:t>
      </w:r>
      <w:r>
        <w:rPr>
          <w:i w:val="false"/>
          <w:iCs w:val="false"/>
        </w:rPr>
        <w:t xml:space="preserve">, kiedy to plik dobiegnie końca. </w:t>
        <w:br/>
        <w:t xml:space="preserve">Następnie </w:t>
      </w:r>
      <w:r>
        <w:rPr>
          <w:i w:val="false"/>
          <w:iCs w:val="false"/>
        </w:rPr>
        <w:t xml:space="preserve">dla każdej </w:t>
      </w:r>
      <w:r>
        <w:rPr>
          <w:i w:val="false"/>
          <w:iCs w:val="false"/>
        </w:rPr>
        <w:t xml:space="preserve">tablicy tokenów </w:t>
      </w:r>
      <w:r>
        <w:rPr>
          <w:i w:val="false"/>
          <w:iCs w:val="false"/>
        </w:rPr>
        <w:t xml:space="preserve">sprawdzane jest czy </w:t>
      </w:r>
      <w:r>
        <w:rPr>
          <w:i w:val="false"/>
          <w:iCs w:val="false"/>
        </w:rPr>
        <w:t xml:space="preserve">nie jest pusta </w:t>
      </w:r>
      <w:r>
        <w:rPr>
          <w:i w:val="false"/>
          <w:iCs w:val="false"/>
        </w:rPr>
        <w:t xml:space="preserve">oraz czy </w:t>
      </w:r>
      <w:r>
        <w:rPr>
          <w:i w:val="false"/>
          <w:iCs w:val="false"/>
        </w:rPr>
        <w:t xml:space="preserve">pierwszy token nie zaczyna się od znaku komentarza </w:t>
      </w:r>
      <w:r>
        <w:rPr>
          <w:i/>
          <w:iCs/>
        </w:rPr>
        <w:t>#</w:t>
      </w:r>
      <w:r>
        <w:rPr>
          <w:i w:val="false"/>
          <w:iCs w:val="false"/>
        </w:rPr>
        <w:t xml:space="preserve">. W takim przypadku pobiera kolejną linię z pliku. </w:t>
        <w:br/>
        <w:t xml:space="preserve">W kolejnym kroku następuje wywołanie metody </w:t>
      </w:r>
      <w:r>
        <w:rPr>
          <w:i/>
          <w:iCs/>
        </w:rPr>
        <w:t xml:space="preserve">validate() </w:t>
      </w:r>
      <w:r>
        <w:rPr>
          <w:i w:val="false"/>
          <w:iCs w:val="false"/>
        </w:rPr>
        <w:t>z odpowiednimi parametrami, a na koniec pobierany jest kolejna tablica tokenów z pliku CSV.</w:t>
      </w:r>
    </w:p>
    <w:p>
      <w:pPr>
        <w:pStyle w:val="BodyText"/>
        <w:rPr>
          <w:b/>
          <w:bCs/>
        </w:rPr>
      </w:pPr>
      <w:r>
        <w:rPr>
          <w:b/>
          <w:bCs/>
        </w:rPr>
        <w:t>Opis algorytmu z walidacją po wczytaniu wszystkich danych:</w:t>
      </w:r>
    </w:p>
    <w:p>
      <w:pPr>
        <w:pStyle w:val="BodyText"/>
        <w:rPr/>
      </w:pPr>
      <w:r>
        <w:rPr>
          <w:i w:val="false"/>
          <w:iCs w:val="false"/>
        </w:rPr>
        <w:t xml:space="preserve">Podobnie jak </w:t>
      </w:r>
      <w:r>
        <w:rPr>
          <w:i w:val="false"/>
          <w:iCs w:val="false"/>
        </w:rPr>
        <w:t xml:space="preserve">dla </w:t>
      </w:r>
      <w:r>
        <w:rPr>
          <w:i w:val="false"/>
          <w:iCs w:val="false"/>
        </w:rPr>
        <w:t>wersj</w:t>
      </w:r>
      <w:r>
        <w:rPr>
          <w:i w:val="false"/>
          <w:iCs w:val="false"/>
        </w:rPr>
        <w:t>i wcześniejszych</w:t>
      </w:r>
      <w:r>
        <w:rPr>
          <w:i w:val="false"/>
          <w:iCs w:val="false"/>
        </w:rPr>
        <w:t xml:space="preserve">, w implementacji </w:t>
      </w:r>
      <w:r>
        <w:rPr>
          <w:i w:val="false"/>
          <w:iCs w:val="false"/>
        </w:rPr>
        <w:t xml:space="preserve">tej </w:t>
      </w:r>
      <w:r>
        <w:rPr>
          <w:i w:val="false"/>
          <w:iCs w:val="false"/>
        </w:rPr>
        <w:t xml:space="preserve">nie wykonuje się parsowania ani walidacji danych podczas odczytu pliku. </w:t>
        <w:br/>
      </w:r>
      <w:r>
        <w:rPr>
          <w:i w:val="false"/>
          <w:iCs w:val="false"/>
        </w:rPr>
        <w:t xml:space="preserve">Kroki te są rozdzielone na wczytanie </w:t>
      </w:r>
      <w:r>
        <w:rPr>
          <w:i w:val="false"/>
          <w:iCs w:val="false"/>
        </w:rPr>
        <w:t>kolejn</w:t>
      </w:r>
      <w:r>
        <w:rPr>
          <w:i w:val="false"/>
          <w:iCs w:val="false"/>
        </w:rPr>
        <w:t>ych</w:t>
      </w:r>
      <w:r>
        <w:rPr>
          <w:i w:val="false"/>
          <w:iCs w:val="false"/>
        </w:rPr>
        <w:t xml:space="preserve"> lini</w:t>
      </w:r>
      <w:r>
        <w:rPr>
          <w:i w:val="false"/>
          <w:iCs w:val="false"/>
        </w:rPr>
        <w:t>i</w:t>
      </w:r>
      <w:r>
        <w:rPr>
          <w:i w:val="false"/>
          <w:iCs w:val="false"/>
        </w:rPr>
        <w:t xml:space="preserve"> z pliku CSV, </w:t>
      </w:r>
      <w:r>
        <w:rPr>
          <w:i w:val="false"/>
          <w:iCs w:val="false"/>
        </w:rPr>
        <w:t>które</w:t>
      </w:r>
      <w:r>
        <w:rPr>
          <w:i w:val="false"/>
          <w:iCs w:val="false"/>
        </w:rPr>
        <w:t xml:space="preserve"> dodawane </w:t>
      </w:r>
      <w:r>
        <w:rPr>
          <w:i w:val="false"/>
          <w:iCs w:val="false"/>
        </w:rPr>
        <w:t xml:space="preserve">są </w:t>
      </w:r>
      <w:r>
        <w:rPr>
          <w:i w:val="false"/>
          <w:iCs w:val="false"/>
        </w:rPr>
        <w:t xml:space="preserve">do listy csvLines. </w:t>
      </w:r>
      <w:r>
        <w:rPr>
          <w:i w:val="false"/>
          <w:iCs w:val="false"/>
        </w:rPr>
        <w:br/>
        <w:t xml:space="preserve">Następnym krokiem jest </w:t>
      </w:r>
      <w:r>
        <w:rPr>
          <w:i w:val="false"/>
          <w:iCs w:val="false"/>
        </w:rPr>
        <w:t xml:space="preserve">iteracja po elementach </w:t>
      </w:r>
      <w:r>
        <w:rPr>
          <w:i w:val="false"/>
          <w:iCs w:val="false"/>
        </w:rPr>
        <w:t>wczytanych wierszy, gzie</w:t>
      </w:r>
      <w:r>
        <w:rPr>
          <w:i w:val="false"/>
          <w:iCs w:val="false"/>
        </w:rPr>
        <w:t xml:space="preserve"> każda linia jest przekształcana </w:t>
      </w:r>
      <w:r>
        <w:rPr>
          <w:i w:val="false"/>
          <w:iCs w:val="false"/>
        </w:rPr>
        <w:t>do postaci</w:t>
      </w:r>
      <w:r>
        <w:rPr>
          <w:i w:val="false"/>
          <w:iCs w:val="false"/>
        </w:rPr>
        <w:t xml:space="preserve"> </w:t>
      </w:r>
      <w:r>
        <w:rPr>
          <w:i/>
          <w:iCs/>
        </w:rPr>
        <w:t>String[]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za pomocą metody </w:t>
      </w:r>
      <w:r>
        <w:rPr>
          <w:i/>
          <w:iCs/>
        </w:rPr>
        <w:t>SplitUtil.splitLine()</w:t>
      </w:r>
      <w:r>
        <w:rPr>
          <w:i w:val="false"/>
          <w:iCs w:val="false"/>
        </w:rPr>
        <w:t xml:space="preserve">, a następnie </w:t>
      </w:r>
      <w:r>
        <w:rPr>
          <w:i w:val="false"/>
          <w:iCs w:val="false"/>
        </w:rPr>
        <w:t xml:space="preserve">wywoływana jest </w:t>
      </w:r>
      <w:r>
        <w:rPr>
          <w:i w:val="false"/>
          <w:iCs w:val="false"/>
        </w:rPr>
        <w:t xml:space="preserve">metody </w:t>
      </w:r>
      <w:r>
        <w:rPr>
          <w:i/>
          <w:iCs/>
        </w:rPr>
        <w:t>validate()</w:t>
      </w:r>
      <w:r>
        <w:rPr>
          <w:i w:val="false"/>
          <w:iCs w:val="false"/>
        </w:rPr>
        <w:t xml:space="preserve"> wraz z odpowiednimi </w:t>
      </w:r>
      <w:r>
        <w:rPr>
          <w:i w:val="false"/>
          <w:iCs w:val="false"/>
        </w:rPr>
        <w:t>parametrami</w:t>
      </w:r>
      <w:r>
        <w:rPr>
          <w:i w:val="false"/>
          <w:iCs w:val="false"/>
        </w:rPr>
        <w:t xml:space="preserve">. Po walidacji </w:t>
      </w:r>
      <w:r>
        <w:rPr>
          <w:i w:val="false"/>
          <w:iCs w:val="false"/>
        </w:rPr>
        <w:t xml:space="preserve">wartość </w:t>
      </w:r>
      <w:r>
        <w:rPr>
          <w:i w:val="false"/>
          <w:iCs w:val="false"/>
        </w:rPr>
        <w:t>element</w:t>
      </w:r>
      <w:r>
        <w:rPr>
          <w:i w:val="false"/>
          <w:iCs w:val="false"/>
        </w:rPr>
        <w:t>u</w:t>
      </w:r>
      <w:r>
        <w:rPr>
          <w:i w:val="false"/>
          <w:iCs w:val="false"/>
        </w:rPr>
        <w:t xml:space="preserve"> na liście </w:t>
      </w:r>
      <w:r>
        <w:rPr>
          <w:i/>
          <w:iCs/>
        </w:rPr>
        <w:t>csvLines</w:t>
      </w:r>
      <w:r>
        <w:rPr>
          <w:i w:val="false"/>
          <w:iCs w:val="false"/>
        </w:rPr>
        <w:t xml:space="preserve"> jest ustawian</w:t>
      </w:r>
      <w:r>
        <w:rPr>
          <w:i w:val="false"/>
          <w:iCs w:val="false"/>
        </w:rPr>
        <w:t>a</w:t>
      </w:r>
      <w:r>
        <w:rPr>
          <w:i w:val="false"/>
          <w:iCs w:val="false"/>
        </w:rPr>
        <w:t xml:space="preserve"> na </w:t>
      </w:r>
      <w:r>
        <w:rPr>
          <w:i/>
          <w:iCs/>
        </w:rPr>
        <w:t>null</w:t>
      </w:r>
      <w:r>
        <w:rPr>
          <w:i w:val="false"/>
          <w:iCs w:val="false"/>
        </w:rPr>
        <w:t xml:space="preserve">, aby umożliwić szybsze zwolnienie </w:t>
      </w:r>
      <w:r>
        <w:rPr>
          <w:i w:val="false"/>
          <w:iCs w:val="false"/>
        </w:rPr>
        <w:t>części</w:t>
      </w:r>
      <w:r>
        <w:rPr>
          <w:i w:val="false"/>
          <w:iCs w:val="false"/>
        </w:rPr>
        <w:t xml:space="preserve"> pamięci.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0" w:after="120"/>
        <w:rPr/>
      </w:pPr>
      <w:r>
        <w:rPr/>
      </w:r>
    </w:p>
    <w:p>
      <w:pPr>
        <w:pStyle w:val="BodyText"/>
        <w:spacing w:before="0" w:after="120"/>
        <w:rPr/>
      </w:pPr>
      <w:r>
        <w:rPr/>
      </w:r>
    </w:p>
    <w:p>
      <w:pPr>
        <w:pStyle w:val="BodyText"/>
        <w:spacing w:before="0" w:after="12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rPr/>
      </w:pPr>
      <w:bookmarkStart w:id="9" w:name="__RefHeading___Toc345_1335475158"/>
      <w:bookmarkEnd w:id="9"/>
      <w:r>
        <w:rPr/>
        <w:t>Badania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spacing w:lineRule="auto" w:line="240"/>
        <w:ind w:hanging="0" w:left="0"/>
        <w:jc w:val="left"/>
        <w:textAlignment w:val="baseline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rPr/>
      </w:pPr>
      <w:bookmarkStart w:id="10" w:name="__RefHeading___Toc347_1335475158"/>
      <w:bookmarkEnd w:id="10"/>
      <w:r>
        <w:rPr/>
        <w:t>Wnioski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spacing w:lineRule="auto" w:line="240"/>
        <w:ind w:hanging="0" w:left="0"/>
        <w:jc w:val="left"/>
        <w:textAlignment w:val="baseline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rPr/>
      </w:pPr>
      <w:bookmarkStart w:id="11" w:name="__RefHeading___Toc349_1335475158"/>
      <w:bookmarkEnd w:id="11"/>
      <w:r>
        <w:rPr/>
        <w:t>Podsumowanie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spacing w:lineRule="auto" w:line="240"/>
        <w:ind w:hanging="0" w:left="0"/>
        <w:jc w:val="left"/>
        <w:textAlignment w:val="baseline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>
          <w:b/>
          <w:bCs/>
        </w:rPr>
      </w:pPr>
      <w:r>
        <w:rPr/>
        <w:t>Bibliografia</w:t>
      </w:r>
    </w:p>
    <w:p>
      <w:pPr>
        <w:pStyle w:val="Textbody"/>
        <w:spacing w:before="0" w:after="120"/>
        <w:rPr/>
      </w:pPr>
      <w:r>
        <w:rPr/>
      </w:r>
    </w:p>
    <w:sectPr>
      <w:footnotePr>
        <w:numFmt w:val="decimal"/>
      </w:footnotePr>
      <w:type w:val="nextPage"/>
      <w:pgSz w:w="11906" w:h="16838"/>
      <w:pgMar w:left="1985" w:right="1418" w:gutter="0" w:header="0" w:top="1418" w:footer="0" w:bottom="1418"/>
      <w:pgNumType w:fmt="decimal"/>
      <w:formProt w:val="false"/>
      <w:textDirection w:val="lrTb"/>
      <w:docGrid w:type="default" w:linePitch="299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Nieznany autor" w:date="2025-06-09T23:02:45Z" w:initials="">
    <w:p>
      <w:pPr>
        <w:overflowPunct w:val="false"/>
        <w:bidi w:val="0"/>
        <w:spacing w:before="0" w:after="0" w:lineRule="auto" w:line="240"/>
        <w:ind w:hanging="0"/>
        <w:jc w:val="left"/>
        <w:rPr/>
      </w:pPr>
      <w:r>
        <w:annotationRef/>
      </w:r>
      <w:r>
        <w:rPr>
          <w:rFonts w:eastAsia="Calibr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shd w:fill="auto" w:val="clear"/>
          <w:vertAlign w:val="baseline"/>
          <w:em w:val="none"/>
          <w:lang w:val="pl-PL" w:eastAsia="en-US" w:bidi="ar-SA"/>
        </w:rPr>
        <w:t>Comma Separated Values (CSVs) is an ideal method for storing data in a tabular form. CSV files can be easily moved in and out of several data-processing software tools, such as Microsoft Excel. It is simple and perfect for a quick transfer in a number of environments.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Liberation Sans">
    <w:altName w:val="Arial"/>
    <w:charset w:val="ee"/>
    <w:family w:val="roman"/>
    <w:pitch w:val="variable"/>
  </w:font>
  <w:font w:name="JetBrains Mono">
    <w:charset w:val="ee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rPr/>
      </w:pPr>
      <w:r>
        <w:rPr>
          <w:rStyle w:val="Znakiprzypiswdolnych"/>
        </w:rPr>
        <w:footnoteRef/>
      </w:r>
      <w:r>
        <w:rPr/>
        <w:tab/>
        <w:t xml:space="preserve">M. Ramgir i N. Samoylov, </w:t>
      </w:r>
      <w:r>
        <w:rPr>
          <w:i/>
          <w:iCs/>
        </w:rPr>
        <w:t xml:space="preserve">Java 9 High Performance. </w:t>
      </w:r>
      <w:r>
        <w:rPr>
          <w:i w:val="false"/>
          <w:iCs w:val="false"/>
        </w:rPr>
        <w:t>Wyd. Packt, tł. włane, Birmingham 2017</w:t>
      </w:r>
    </w:p>
  </w:footnote>
  <w:footnote w:id="3">
    <w:p>
      <w:pPr>
        <w:pStyle w:val="FootnoteText"/>
        <w:rPr/>
      </w:pPr>
      <w:r>
        <w:rPr>
          <w:rStyle w:val="Znakiprzypiswdolnych"/>
        </w:rPr>
        <w:footnoteRef/>
      </w:r>
      <w:r>
        <w:rPr/>
        <w:tab/>
        <w:t>Na czas pisania tej pracy najnowszą wersja języka Java w wersji LTS była właśnie wersja 2</w:t>
      </w:r>
      <w:r>
        <w:rPr/>
        <w:t>4</w:t>
      </w:r>
      <w:r>
        <w:rPr/>
        <w:t>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360"/>
  <w:footnotePr>
    <w:numFmt w:val="decimal"/>
    <w:footnote w:id="0"/>
    <w:footnote w:id="1"/>
  </w:footnotePr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756be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pl-PL" w:eastAsia="zh-CN" w:bidi="hi-IN"/>
    </w:rPr>
  </w:style>
  <w:style w:type="paragraph" w:styleId="Heading1">
    <w:name w:val="heading 1"/>
    <w:basedOn w:val="Nagwekuser"/>
    <w:next w:val="BodyText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Znakinumeracjiuser">
    <w:name w:val="Znaki numeracji (user)"/>
    <w:qFormat/>
    <w:rPr/>
  </w:style>
  <w:style w:type="character" w:styleId="Strong">
    <w:name w:val="Strong"/>
    <w:qFormat/>
    <w:rPr>
      <w:b/>
      <w:bCs/>
    </w:rPr>
  </w:style>
  <w:style w:type="character" w:styleId="Znakiprzypiswdolnychuser">
    <w:name w:val="Znaki przypisów dolnych (user)"/>
    <w:qFormat/>
    <w:rPr>
      <w:vertAlign w:val="superscript"/>
    </w:rPr>
  </w:style>
  <w:style w:type="character" w:styleId="Znakiprzypiswdolnych">
    <w:name w:val="Znaki przypisów dolnych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character" w:styleId="Znakiprzypiswkocowychuser">
    <w:name w:val="Znaki przypisów końcowych (user)"/>
    <w:qFormat/>
    <w:rPr/>
  </w:style>
  <w:style w:type="character" w:styleId="Znakiprzypiswkocowych">
    <w:name w:val="Znaki przypisów końcowych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czeindeksuuser">
    <w:name w:val="Łącze indeksu (user)"/>
    <w:qFormat/>
    <w:rPr/>
  </w:style>
  <w:style w:type="character" w:styleId="Znakiwypunktowaniauser">
    <w:name w:val="Znaki wypunktowania (user)"/>
    <w:qFormat/>
    <w:rPr>
      <w:rFonts w:ascii="OpenSymbol" w:hAnsi="OpenSymbol" w:eastAsia="OpenSymbol" w:cs="OpenSymbol"/>
    </w:rPr>
  </w:style>
  <w:style w:type="character" w:styleId="czeindeksu">
    <w:name w:val="Łącze indeksu"/>
    <w:qFormat/>
    <w:rPr/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paragraph" w:styleId="Nagwekuser">
    <w:name w:val="Nagłówek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Indeksuser">
    <w:name w:val="Indeks (user)"/>
    <w:basedOn w:val="Normal"/>
    <w:qFormat/>
    <w:pPr>
      <w:suppressLineNumbers/>
    </w:pPr>
    <w:rPr>
      <w:rFonts w:cs="Arial"/>
    </w:rPr>
  </w:style>
  <w:style w:type="paragraph" w:styleId="Standard" w:customStyle="1">
    <w:name w:val="Standard"/>
    <w:qFormat/>
    <w:rsid w:val="002756be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Lucida Sans Unicode" w:cs="Tahoma"/>
      <w:color w:val="auto"/>
      <w:kern w:val="2"/>
      <w:sz w:val="24"/>
      <w:szCs w:val="24"/>
      <w:lang w:val="pl-PL" w:eastAsia="pl-PL" w:bidi="ar-SA"/>
    </w:rPr>
  </w:style>
  <w:style w:type="paragraph" w:styleId="Textbody" w:customStyle="1">
    <w:name w:val="Text body"/>
    <w:basedOn w:val="Standard"/>
    <w:qFormat/>
    <w:rsid w:val="002756be"/>
    <w:pPr>
      <w:spacing w:before="0" w:after="120"/>
    </w:pPr>
    <w:rPr/>
  </w:style>
  <w:style w:type="paragraph" w:styleId="IndexHeading">
    <w:name w:val="index heading"/>
    <w:basedOn w:val="Nagwekuser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paragraph" w:styleId="TOC1">
    <w:name w:val="toc 1"/>
    <w:basedOn w:val="Indeksuser"/>
    <w:pPr>
      <w:tabs>
        <w:tab w:val="clear" w:pos="708"/>
        <w:tab w:val="right" w:pos="8503" w:leader="dot"/>
      </w:tabs>
      <w:ind w:hanging="0" w:left="0"/>
    </w:pPr>
    <w:rPr/>
  </w:style>
  <w:style w:type="numbering" w:styleId="Bezlisty" w:default="1">
    <w:name w:val="Bez listy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10124</TotalTime>
  <Application>LibreOffice/25.2.4.3$Windows_X86_64 LibreOffice_project/33e196637044ead23f5c3226cde09b47731f7e27</Application>
  <AppVersion>15.0000</AppVersion>
  <Pages>25</Pages>
  <Words>4076</Words>
  <Characters>24884</Characters>
  <CharactersWithSpaces>28620</CharactersWithSpaces>
  <Paragraphs>272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2024-10-11T14:51:00Z</dcterms:created>
  <dc:creator>Ewa Kędzia</dc:creator>
  <dc:description/>
  <dc:language>pl-PL</dc:language>
  <cp:lastModifiedBy/>
  <dcterms:modified xsi:type="dcterms:W3CDTF">2025-06-27T20:23:50Z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