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1F2353" w14:textId="261D0113" w:rsidR="006349E6" w:rsidRDefault="00B555C8">
      <w:r>
        <w:t>I</w:t>
      </w:r>
      <w:r>
        <w:rPr>
          <w:rFonts w:hint="eastAsia"/>
        </w:rPr>
        <w:t xml:space="preserve"> first </w:t>
      </w:r>
      <w:proofErr w:type="gramStart"/>
      <w:r>
        <w:rPr>
          <w:rFonts w:hint="eastAsia"/>
        </w:rPr>
        <w:t>try</w:t>
      </w:r>
      <w:proofErr w:type="gramEnd"/>
      <w:r>
        <w:rPr>
          <w:rFonts w:hint="eastAsia"/>
        </w:rPr>
        <w:t xml:space="preserve"> only changing epsilon un FGSM, and </w:t>
      </w:r>
      <w:r>
        <w:t>I</w:t>
      </w:r>
      <w:r>
        <w:rPr>
          <w:rFonts w:hint="eastAsia"/>
        </w:rPr>
        <w:t xml:space="preserve"> </w:t>
      </w:r>
      <w:proofErr w:type="gramStart"/>
      <w:r>
        <w:rPr>
          <w:rFonts w:hint="eastAsia"/>
        </w:rPr>
        <w:t>change</w:t>
      </w:r>
      <w:proofErr w:type="gramEnd"/>
      <w:r>
        <w:rPr>
          <w:rFonts w:hint="eastAsia"/>
        </w:rPr>
        <w:t xml:space="preserve"> from 0.1 to 1 and </w:t>
      </w:r>
      <w:proofErr w:type="gramStart"/>
      <w:r>
        <w:rPr>
          <w:rFonts w:hint="eastAsia"/>
        </w:rPr>
        <w:t>find</w:t>
      </w:r>
      <w:proofErr w:type="gramEnd"/>
      <w:r>
        <w:rPr>
          <w:rFonts w:hint="eastAsia"/>
        </w:rPr>
        <w:t xml:space="preserve"> out </w:t>
      </w:r>
      <w:r>
        <w:t>the</w:t>
      </w:r>
      <w:r>
        <w:rPr>
          <w:rFonts w:hint="eastAsia"/>
        </w:rPr>
        <w:t xml:space="preserve"> attack all </w:t>
      </w:r>
      <w:proofErr w:type="gramStart"/>
      <w:r>
        <w:rPr>
          <w:rFonts w:hint="eastAsia"/>
        </w:rPr>
        <w:t>fail</w:t>
      </w:r>
      <w:proofErr w:type="gramEnd"/>
      <w:r>
        <w:rPr>
          <w:rFonts w:hint="eastAsia"/>
        </w:rPr>
        <w:t xml:space="preserve">. </w:t>
      </w:r>
      <w:r>
        <w:t>T</w:t>
      </w:r>
      <w:r>
        <w:rPr>
          <w:rFonts w:hint="eastAsia"/>
        </w:rPr>
        <w:t xml:space="preserve">hen </w:t>
      </w:r>
      <w:r>
        <w:t>I</w:t>
      </w:r>
      <w:r>
        <w:rPr>
          <w:rFonts w:hint="eastAsia"/>
        </w:rPr>
        <w:t xml:space="preserve"> try iterative </w:t>
      </w:r>
      <w:proofErr w:type="spellStart"/>
      <w:r>
        <w:rPr>
          <w:rFonts w:hint="eastAsia"/>
        </w:rPr>
        <w:t>fgsm</w:t>
      </w:r>
      <w:proofErr w:type="spellEnd"/>
      <w:r>
        <w:rPr>
          <w:rFonts w:hint="eastAsia"/>
        </w:rPr>
        <w:t xml:space="preserve">. </w:t>
      </w:r>
      <w:r w:rsidR="003F483B" w:rsidRPr="003F483B">
        <w:t xml:space="preserve">With the given ε, the attack successfully decreased the loss for the target class, but did not cross the decision boundary, so the predicted class stayed the same. This shows that FGSM/I-FGSM may require a sufficiently large ε to succeed </w:t>
      </w:r>
      <w:proofErr w:type="gramStart"/>
      <w:r w:rsidR="003F483B" w:rsidRPr="003F483B">
        <w:t>for</w:t>
      </w:r>
      <w:proofErr w:type="gramEnd"/>
      <w:r w:rsidR="003F483B" w:rsidRPr="003F483B">
        <w:t xml:space="preserve"> targeted attacks. </w:t>
      </w:r>
      <w:r w:rsidR="003F483B">
        <w:t xml:space="preserve">But even when I tried epsilon = 0.62 or 0.8, with higher iteration, the attack still failed. But I figured out that the norm of difference gets smaller when number of iterations increase with fixed epsilon. </w:t>
      </w:r>
      <w:r w:rsidR="003F483B" w:rsidRPr="003F483B">
        <w:t xml:space="preserve">This means final adversarial example is </w:t>
      </w:r>
      <w:proofErr w:type="gramStart"/>
      <w:r w:rsidR="003F483B" w:rsidRPr="003F483B">
        <w:t xml:space="preserve">actually </w:t>
      </w:r>
      <w:r w:rsidR="003F483B" w:rsidRPr="003F483B">
        <w:rPr>
          <w:i/>
          <w:iCs/>
        </w:rPr>
        <w:t>closer</w:t>
      </w:r>
      <w:proofErr w:type="gramEnd"/>
      <w:r w:rsidR="003F483B" w:rsidRPr="003F483B">
        <w:t xml:space="preserve"> to the original input than a single FGSM step would be — yet still not strong enough to cross the decision boundary.</w:t>
      </w:r>
    </w:p>
    <w:sectPr w:rsidR="006349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483B"/>
    <w:rsid w:val="002B2ADE"/>
    <w:rsid w:val="003F483B"/>
    <w:rsid w:val="006349E6"/>
    <w:rsid w:val="006B7398"/>
    <w:rsid w:val="007B5206"/>
    <w:rsid w:val="00867F8B"/>
    <w:rsid w:val="00B555C8"/>
    <w:rsid w:val="00EA40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FB152"/>
  <w15:chartTrackingRefBased/>
  <w15:docId w15:val="{2D3FC9C9-CC67-444B-8536-3AE2C27664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483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F483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F483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F483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F483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F483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F483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F483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F483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483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F483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F483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F483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F483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F483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F483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F483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F483B"/>
    <w:rPr>
      <w:rFonts w:eastAsiaTheme="majorEastAsia" w:cstheme="majorBidi"/>
      <w:color w:val="272727" w:themeColor="text1" w:themeTint="D8"/>
    </w:rPr>
  </w:style>
  <w:style w:type="paragraph" w:styleId="Title">
    <w:name w:val="Title"/>
    <w:basedOn w:val="Normal"/>
    <w:next w:val="Normal"/>
    <w:link w:val="TitleChar"/>
    <w:uiPriority w:val="10"/>
    <w:qFormat/>
    <w:rsid w:val="003F48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48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F483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F483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F483B"/>
    <w:pPr>
      <w:spacing w:before="160"/>
      <w:jc w:val="center"/>
    </w:pPr>
    <w:rPr>
      <w:i/>
      <w:iCs/>
      <w:color w:val="404040" w:themeColor="text1" w:themeTint="BF"/>
    </w:rPr>
  </w:style>
  <w:style w:type="character" w:customStyle="1" w:styleId="QuoteChar">
    <w:name w:val="Quote Char"/>
    <w:basedOn w:val="DefaultParagraphFont"/>
    <w:link w:val="Quote"/>
    <w:uiPriority w:val="29"/>
    <w:rsid w:val="003F483B"/>
    <w:rPr>
      <w:i/>
      <w:iCs/>
      <w:color w:val="404040" w:themeColor="text1" w:themeTint="BF"/>
    </w:rPr>
  </w:style>
  <w:style w:type="paragraph" w:styleId="ListParagraph">
    <w:name w:val="List Paragraph"/>
    <w:basedOn w:val="Normal"/>
    <w:uiPriority w:val="34"/>
    <w:qFormat/>
    <w:rsid w:val="003F483B"/>
    <w:pPr>
      <w:ind w:left="720"/>
      <w:contextualSpacing/>
    </w:pPr>
  </w:style>
  <w:style w:type="character" w:styleId="IntenseEmphasis">
    <w:name w:val="Intense Emphasis"/>
    <w:basedOn w:val="DefaultParagraphFont"/>
    <w:uiPriority w:val="21"/>
    <w:qFormat/>
    <w:rsid w:val="003F483B"/>
    <w:rPr>
      <w:i/>
      <w:iCs/>
      <w:color w:val="0F4761" w:themeColor="accent1" w:themeShade="BF"/>
    </w:rPr>
  </w:style>
  <w:style w:type="paragraph" w:styleId="IntenseQuote">
    <w:name w:val="Intense Quote"/>
    <w:basedOn w:val="Normal"/>
    <w:next w:val="Normal"/>
    <w:link w:val="IntenseQuoteChar"/>
    <w:uiPriority w:val="30"/>
    <w:qFormat/>
    <w:rsid w:val="003F483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F483B"/>
    <w:rPr>
      <w:i/>
      <w:iCs/>
      <w:color w:val="0F4761" w:themeColor="accent1" w:themeShade="BF"/>
    </w:rPr>
  </w:style>
  <w:style w:type="character" w:styleId="IntenseReference">
    <w:name w:val="Intense Reference"/>
    <w:basedOn w:val="DefaultParagraphFont"/>
    <w:uiPriority w:val="32"/>
    <w:qFormat/>
    <w:rsid w:val="003F483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1</Pages>
  <Words>115</Words>
  <Characters>656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 Ray</dc:creator>
  <cp:keywords/>
  <dc:description/>
  <cp:lastModifiedBy>Sun, Ray</cp:lastModifiedBy>
  <cp:revision>2</cp:revision>
  <dcterms:created xsi:type="dcterms:W3CDTF">2025-09-17T15:58:00Z</dcterms:created>
  <dcterms:modified xsi:type="dcterms:W3CDTF">2025-09-19T17:07:00Z</dcterms:modified>
</cp:coreProperties>
</file>