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1604"/>
        <w:gridCol w:w="3438"/>
        <w:gridCol w:w="1934"/>
      </w:tblGrid>
      <w:tr w:rsidR="007412E8" w:rsidTr="007412E8">
        <w:tc>
          <w:tcPr>
            <w:tcW w:w="2547" w:type="dxa"/>
          </w:tcPr>
          <w:p w:rsidR="007412E8" w:rsidRDefault="007412E8">
            <w:r>
              <w:t>Prénom et nom</w:t>
            </w:r>
          </w:p>
        </w:tc>
        <w:tc>
          <w:tcPr>
            <w:tcW w:w="1983" w:type="dxa"/>
          </w:tcPr>
          <w:p w:rsidR="007412E8" w:rsidRDefault="007412E8">
            <w:r>
              <w:t>ENO</w:t>
            </w:r>
          </w:p>
        </w:tc>
        <w:tc>
          <w:tcPr>
            <w:tcW w:w="2266" w:type="dxa"/>
          </w:tcPr>
          <w:p w:rsidR="007412E8" w:rsidRDefault="007412E8">
            <w:r>
              <w:t xml:space="preserve">        E-mail</w:t>
            </w:r>
          </w:p>
        </w:tc>
        <w:tc>
          <w:tcPr>
            <w:tcW w:w="2266" w:type="dxa"/>
          </w:tcPr>
          <w:p w:rsidR="007412E8" w:rsidRDefault="007412E8">
            <w:r>
              <w:t xml:space="preserve"> Téléphone</w:t>
            </w:r>
          </w:p>
        </w:tc>
      </w:tr>
      <w:tr w:rsidR="007412E8" w:rsidTr="007412E8">
        <w:tc>
          <w:tcPr>
            <w:tcW w:w="2547" w:type="dxa"/>
          </w:tcPr>
          <w:p w:rsidR="007412E8" w:rsidRDefault="007412E8">
            <w:r>
              <w:t>Ibrahima Suzane Ndiaye</w:t>
            </w:r>
          </w:p>
        </w:tc>
        <w:tc>
          <w:tcPr>
            <w:tcW w:w="1983" w:type="dxa"/>
          </w:tcPr>
          <w:p w:rsidR="007412E8" w:rsidRDefault="007412E8">
            <w:r>
              <w:t>THIES</w:t>
            </w:r>
          </w:p>
        </w:tc>
        <w:tc>
          <w:tcPr>
            <w:tcW w:w="2266" w:type="dxa"/>
          </w:tcPr>
          <w:p w:rsidR="007412E8" w:rsidRDefault="007412E8">
            <w:r>
              <w:t>Ibrahimasuzane.ndiaye@uvs.edu.sn</w:t>
            </w:r>
          </w:p>
        </w:tc>
        <w:tc>
          <w:tcPr>
            <w:tcW w:w="2266" w:type="dxa"/>
          </w:tcPr>
          <w:p w:rsidR="007412E8" w:rsidRDefault="007412E8">
            <w:r>
              <w:t>77 758 88 10</w:t>
            </w:r>
          </w:p>
        </w:tc>
      </w:tr>
      <w:tr w:rsidR="007412E8" w:rsidTr="007412E8">
        <w:tc>
          <w:tcPr>
            <w:tcW w:w="2547" w:type="dxa"/>
          </w:tcPr>
          <w:p w:rsidR="007412E8" w:rsidRDefault="007412E8">
            <w:r>
              <w:t xml:space="preserve">Baye Serigne Kane </w:t>
            </w:r>
          </w:p>
        </w:tc>
        <w:tc>
          <w:tcPr>
            <w:tcW w:w="1983" w:type="dxa"/>
          </w:tcPr>
          <w:p w:rsidR="007412E8" w:rsidRDefault="007412E8">
            <w:r>
              <w:t>THIES</w:t>
            </w:r>
          </w:p>
        </w:tc>
        <w:tc>
          <w:tcPr>
            <w:tcW w:w="2266" w:type="dxa"/>
          </w:tcPr>
          <w:p w:rsidR="007412E8" w:rsidRDefault="007412E8">
            <w:r>
              <w:t>Bayeserigne.kane@uvs.edu.sn</w:t>
            </w:r>
          </w:p>
        </w:tc>
        <w:tc>
          <w:tcPr>
            <w:tcW w:w="2266" w:type="dxa"/>
          </w:tcPr>
          <w:p w:rsidR="007412E8" w:rsidRDefault="007412E8">
            <w:r>
              <w:t>76 807 97 32</w:t>
            </w:r>
          </w:p>
        </w:tc>
      </w:tr>
      <w:tr w:rsidR="007412E8" w:rsidTr="007412E8">
        <w:tc>
          <w:tcPr>
            <w:tcW w:w="2547" w:type="dxa"/>
          </w:tcPr>
          <w:p w:rsidR="007412E8" w:rsidRDefault="007412E8">
            <w:r>
              <w:t>Saliou Gning</w:t>
            </w:r>
          </w:p>
        </w:tc>
        <w:tc>
          <w:tcPr>
            <w:tcW w:w="1983" w:type="dxa"/>
          </w:tcPr>
          <w:p w:rsidR="007412E8" w:rsidRDefault="007412E8">
            <w:r>
              <w:t>THIES</w:t>
            </w:r>
          </w:p>
        </w:tc>
        <w:tc>
          <w:tcPr>
            <w:tcW w:w="2266" w:type="dxa"/>
          </w:tcPr>
          <w:p w:rsidR="007412E8" w:rsidRDefault="007412E8">
            <w:r>
              <w:t>Saliou.gning.2@uvs.edu.sn</w:t>
            </w:r>
          </w:p>
        </w:tc>
        <w:tc>
          <w:tcPr>
            <w:tcW w:w="2266" w:type="dxa"/>
          </w:tcPr>
          <w:p w:rsidR="007412E8" w:rsidRDefault="007412E8">
            <w:r>
              <w:t>78 344 05 37</w:t>
            </w:r>
          </w:p>
        </w:tc>
      </w:tr>
      <w:tr w:rsidR="007412E8" w:rsidTr="007412E8">
        <w:tc>
          <w:tcPr>
            <w:tcW w:w="2547" w:type="dxa"/>
          </w:tcPr>
          <w:p w:rsidR="007412E8" w:rsidRDefault="007412E8">
            <w:r>
              <w:t>Pape Demba Bâ</w:t>
            </w:r>
          </w:p>
        </w:tc>
        <w:tc>
          <w:tcPr>
            <w:tcW w:w="1983" w:type="dxa"/>
          </w:tcPr>
          <w:p w:rsidR="007412E8" w:rsidRDefault="007412E8">
            <w:r>
              <w:t>THIES</w:t>
            </w:r>
          </w:p>
        </w:tc>
        <w:tc>
          <w:tcPr>
            <w:tcW w:w="2266" w:type="dxa"/>
          </w:tcPr>
          <w:p w:rsidR="007412E8" w:rsidRDefault="007412E8">
            <w:r>
              <w:t>Papademba.ba@uvs.edu.sn</w:t>
            </w:r>
          </w:p>
        </w:tc>
        <w:tc>
          <w:tcPr>
            <w:tcW w:w="2266" w:type="dxa"/>
          </w:tcPr>
          <w:p w:rsidR="007412E8" w:rsidRDefault="007412E8">
            <w:r>
              <w:t>77 826 96 89</w:t>
            </w:r>
          </w:p>
        </w:tc>
      </w:tr>
    </w:tbl>
    <w:p w:rsidR="002D7091" w:rsidRDefault="002D7091">
      <w:bookmarkStart w:id="0" w:name="_GoBack"/>
      <w:bookmarkEnd w:id="0"/>
    </w:p>
    <w:sectPr w:rsidR="002D709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FC5" w:rsidRDefault="00C70FC5" w:rsidP="007412E8">
      <w:pPr>
        <w:spacing w:after="0" w:line="240" w:lineRule="auto"/>
      </w:pPr>
      <w:r>
        <w:separator/>
      </w:r>
    </w:p>
  </w:endnote>
  <w:endnote w:type="continuationSeparator" w:id="0">
    <w:p w:rsidR="00C70FC5" w:rsidRDefault="00C70FC5" w:rsidP="0074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FC5" w:rsidRDefault="00C70FC5" w:rsidP="007412E8">
      <w:pPr>
        <w:spacing w:after="0" w:line="240" w:lineRule="auto"/>
      </w:pPr>
      <w:r>
        <w:separator/>
      </w:r>
    </w:p>
  </w:footnote>
  <w:footnote w:type="continuationSeparator" w:id="0">
    <w:p w:rsidR="00C70FC5" w:rsidRDefault="00C70FC5" w:rsidP="0074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E8" w:rsidRPr="007412E8" w:rsidRDefault="007412E8" w:rsidP="007412E8">
    <w:pPr>
      <w:pStyle w:val="En-tte"/>
      <w:tabs>
        <w:tab w:val="clear" w:pos="4536"/>
        <w:tab w:val="clear" w:pos="9072"/>
        <w:tab w:val="left" w:pos="3840"/>
      </w:tabs>
      <w:rPr>
        <w:sz w:val="56"/>
        <w:szCs w:val="56"/>
      </w:rPr>
    </w:pPr>
    <w:r>
      <w:t xml:space="preserve">                                                              </w:t>
    </w:r>
    <w:r w:rsidRPr="002D2A51">
      <w:rPr>
        <w:color w:val="FF0000"/>
        <w:sz w:val="56"/>
        <w:szCs w:val="56"/>
        <w:highlight w:val="yellow"/>
      </w:rPr>
      <w:t>GT 42</w:t>
    </w:r>
    <w:proofErr w:type="gramStart"/>
    <w:r w:rsidRPr="002D2A51">
      <w:rPr>
        <w:color w:val="FF0000"/>
        <w:sz w:val="56"/>
        <w:szCs w:val="56"/>
        <w:highlight w:val="yellow"/>
      </w:rPr>
      <w:t>( groupe</w:t>
    </w:r>
    <w:proofErr w:type="gramEnd"/>
    <w:r w:rsidRPr="002D2A51">
      <w:rPr>
        <w:color w:val="FF0000"/>
        <w:sz w:val="56"/>
        <w:szCs w:val="56"/>
        <w:highlight w:val="yellow"/>
      </w:rPr>
      <w:t xml:space="preserve"> 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E8"/>
    <w:rsid w:val="002D2A51"/>
    <w:rsid w:val="002D7091"/>
    <w:rsid w:val="007412E8"/>
    <w:rsid w:val="00C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04DCE-D976-4D95-9E3B-45ADB168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4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2E8"/>
  </w:style>
  <w:style w:type="paragraph" w:styleId="Pieddepage">
    <w:name w:val="footer"/>
    <w:basedOn w:val="Normal"/>
    <w:link w:val="PieddepageCar"/>
    <w:uiPriority w:val="99"/>
    <w:unhideWhenUsed/>
    <w:rsid w:val="0074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2022-11-11T13:47:00Z</dcterms:created>
  <dcterms:modified xsi:type="dcterms:W3CDTF">2022-11-11T13:59:00Z</dcterms:modified>
</cp:coreProperties>
</file>