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FBBD0" w14:textId="63CD1F71" w:rsidR="00E5020E" w:rsidRPr="00E5020E" w:rsidRDefault="00E5020E" w:rsidP="00E5020E">
      <w:pPr>
        <w:pStyle w:val="Default"/>
        <w:jc w:val="center"/>
        <w:rPr>
          <w:b/>
          <w:bCs/>
          <w:sz w:val="44"/>
          <w:szCs w:val="44"/>
          <w:u w:val="single"/>
        </w:rPr>
      </w:pPr>
      <w:r w:rsidRPr="00E5020E">
        <w:rPr>
          <w:b/>
          <w:bCs/>
          <w:sz w:val="44"/>
          <w:szCs w:val="44"/>
          <w:u w:val="single"/>
        </w:rPr>
        <w:t>JEE Project :</w:t>
      </w:r>
    </w:p>
    <w:p w14:paraId="4F3C2EF5" w14:textId="77777777" w:rsidR="00E5020E" w:rsidRPr="00E5020E" w:rsidRDefault="00E5020E" w:rsidP="00E5020E">
      <w:pPr>
        <w:pStyle w:val="Default"/>
        <w:jc w:val="center"/>
        <w:rPr>
          <w:sz w:val="44"/>
          <w:szCs w:val="44"/>
          <w:u w:val="single"/>
        </w:rPr>
      </w:pPr>
    </w:p>
    <w:p w14:paraId="3D14D59B" w14:textId="77777777" w:rsidR="00E5020E" w:rsidRPr="00E5020E" w:rsidRDefault="00E5020E" w:rsidP="00E5020E">
      <w:pPr>
        <w:pStyle w:val="Default"/>
        <w:rPr>
          <w:sz w:val="28"/>
          <w:szCs w:val="28"/>
        </w:rPr>
      </w:pPr>
      <w:r w:rsidRPr="00E5020E">
        <w:rPr>
          <w:b/>
          <w:bCs/>
          <w:sz w:val="28"/>
          <w:szCs w:val="28"/>
        </w:rPr>
        <w:t xml:space="preserve">Le programme est composé de 3 entités : </w:t>
      </w:r>
    </w:p>
    <w:p w14:paraId="63537A3E" w14:textId="77777777" w:rsidR="00E5020E" w:rsidRPr="00E5020E" w:rsidRDefault="00E5020E" w:rsidP="00E5020E">
      <w:pPr>
        <w:pStyle w:val="Default"/>
        <w:spacing w:after="69"/>
        <w:rPr>
          <w:sz w:val="28"/>
          <w:szCs w:val="28"/>
        </w:rPr>
      </w:pPr>
      <w:r w:rsidRPr="00E5020E">
        <w:rPr>
          <w:rFonts w:cs="Calibri"/>
          <w:sz w:val="28"/>
          <w:szCs w:val="28"/>
        </w:rPr>
        <w:t xml:space="preserve">- </w:t>
      </w:r>
      <w:r w:rsidRPr="00E5020E">
        <w:rPr>
          <w:sz w:val="28"/>
          <w:szCs w:val="28"/>
        </w:rPr>
        <w:t xml:space="preserve">Match : permet de regrouper 2 équipes (team) et de simuler les résultats de la confrontation. </w:t>
      </w:r>
    </w:p>
    <w:p w14:paraId="14857BAF" w14:textId="77777777" w:rsidR="00E5020E" w:rsidRPr="00E5020E" w:rsidRDefault="00E5020E" w:rsidP="00E5020E">
      <w:pPr>
        <w:pStyle w:val="Default"/>
        <w:spacing w:after="69"/>
        <w:rPr>
          <w:sz w:val="28"/>
          <w:szCs w:val="28"/>
        </w:rPr>
      </w:pPr>
      <w:r w:rsidRPr="00E5020E">
        <w:rPr>
          <w:rFonts w:cs="Calibri"/>
          <w:sz w:val="28"/>
          <w:szCs w:val="28"/>
        </w:rPr>
        <w:t xml:space="preserve">- </w:t>
      </w:r>
      <w:r w:rsidRPr="00E5020E">
        <w:rPr>
          <w:sz w:val="28"/>
          <w:szCs w:val="28"/>
        </w:rPr>
        <w:t xml:space="preserve">Team : permet de regrouper différents joueurs (players) et de voir sa composition, son coach, sa date de création. </w:t>
      </w:r>
    </w:p>
    <w:p w14:paraId="5FE6B646" w14:textId="77777777" w:rsidR="00E5020E" w:rsidRPr="00E5020E" w:rsidRDefault="00E5020E" w:rsidP="00E5020E">
      <w:pPr>
        <w:pStyle w:val="Default"/>
        <w:spacing w:after="69"/>
        <w:rPr>
          <w:sz w:val="28"/>
          <w:szCs w:val="28"/>
        </w:rPr>
      </w:pPr>
      <w:r w:rsidRPr="00E5020E">
        <w:rPr>
          <w:rFonts w:cs="Calibri"/>
          <w:sz w:val="28"/>
          <w:szCs w:val="28"/>
        </w:rPr>
        <w:t xml:space="preserve">- </w:t>
      </w:r>
      <w:r w:rsidRPr="00E5020E">
        <w:rPr>
          <w:sz w:val="28"/>
          <w:szCs w:val="28"/>
        </w:rPr>
        <w:t xml:space="preserve">Player : permet d’afficher les informations sur un joueur telles que son pseudo, son âge, son origine </w:t>
      </w:r>
    </w:p>
    <w:p w14:paraId="30EB8322" w14:textId="65AC7887" w:rsidR="00E5020E" w:rsidRPr="00E5020E" w:rsidRDefault="00E5020E" w:rsidP="00E5020E">
      <w:pPr>
        <w:pStyle w:val="Default"/>
        <w:rPr>
          <w:rFonts w:cs="Calibri"/>
          <w:sz w:val="28"/>
          <w:szCs w:val="28"/>
        </w:rPr>
      </w:pPr>
    </w:p>
    <w:p w14:paraId="561271D0" w14:textId="77777777" w:rsidR="00E5020E" w:rsidRPr="00E5020E" w:rsidRDefault="00E5020E" w:rsidP="00E5020E">
      <w:pPr>
        <w:pStyle w:val="Default"/>
        <w:rPr>
          <w:rFonts w:cs="Calibri"/>
          <w:sz w:val="28"/>
          <w:szCs w:val="28"/>
        </w:rPr>
      </w:pPr>
    </w:p>
    <w:p w14:paraId="1CA516D3" w14:textId="77777777" w:rsidR="00E5020E" w:rsidRPr="00E5020E" w:rsidRDefault="00E5020E" w:rsidP="00E5020E">
      <w:pPr>
        <w:pStyle w:val="Default"/>
        <w:rPr>
          <w:sz w:val="28"/>
          <w:szCs w:val="28"/>
        </w:rPr>
      </w:pPr>
      <w:r w:rsidRPr="00E5020E">
        <w:rPr>
          <w:b/>
          <w:bCs/>
          <w:sz w:val="28"/>
          <w:szCs w:val="28"/>
        </w:rPr>
        <w:t xml:space="preserve">La page web est composée de 3 écrans : </w:t>
      </w:r>
    </w:p>
    <w:p w14:paraId="04696377" w14:textId="77777777" w:rsidR="00E5020E" w:rsidRPr="00E5020E" w:rsidRDefault="00E5020E" w:rsidP="00E5020E">
      <w:pPr>
        <w:pStyle w:val="Default"/>
        <w:spacing w:after="67"/>
        <w:rPr>
          <w:sz w:val="28"/>
          <w:szCs w:val="28"/>
        </w:rPr>
      </w:pPr>
      <w:r w:rsidRPr="00E5020E">
        <w:rPr>
          <w:rFonts w:cs="Calibri"/>
          <w:sz w:val="28"/>
          <w:szCs w:val="28"/>
        </w:rPr>
        <w:t xml:space="preserve">- </w:t>
      </w:r>
      <w:r w:rsidRPr="00E5020E">
        <w:rPr>
          <w:i/>
          <w:iCs/>
          <w:sz w:val="28"/>
          <w:szCs w:val="28"/>
        </w:rPr>
        <w:t xml:space="preserve">/player </w:t>
      </w:r>
      <w:r w:rsidRPr="00E5020E">
        <w:rPr>
          <w:sz w:val="28"/>
          <w:szCs w:val="28"/>
        </w:rPr>
        <w:t xml:space="preserve">qui permet d’afficher la liste des joueurs (player), on peut réaliser une recherche permettant d’afficher seulement les joueurs concernés par équipe, par région, par nom prénom, par pseudo ainsi que supprimer un joueur. Ceci est la page principale et la route par défaut redirige vers cette page. </w:t>
      </w:r>
    </w:p>
    <w:p w14:paraId="5A19724B" w14:textId="2498B74D" w:rsidR="00E5020E" w:rsidRPr="00E5020E" w:rsidRDefault="00E5020E" w:rsidP="00E5020E">
      <w:pPr>
        <w:pStyle w:val="Default"/>
        <w:spacing w:after="67"/>
        <w:rPr>
          <w:sz w:val="28"/>
          <w:szCs w:val="28"/>
        </w:rPr>
      </w:pPr>
      <w:r w:rsidRPr="00E5020E">
        <w:rPr>
          <w:rFonts w:cs="Calibri"/>
          <w:sz w:val="28"/>
          <w:szCs w:val="28"/>
        </w:rPr>
        <w:t xml:space="preserve">- </w:t>
      </w:r>
      <w:r w:rsidRPr="00E5020E">
        <w:rPr>
          <w:i/>
          <w:iCs/>
          <w:sz w:val="28"/>
          <w:szCs w:val="28"/>
        </w:rPr>
        <w:t xml:space="preserve">/new-player.jps </w:t>
      </w:r>
      <w:r w:rsidRPr="00E5020E">
        <w:rPr>
          <w:sz w:val="28"/>
          <w:szCs w:val="28"/>
        </w:rPr>
        <w:t>qui permet d’ajouter un nouveau joueur à la liste des joueurs. Un bouton sur la page principal redirige automatiquement vers cette page</w:t>
      </w:r>
      <w:r>
        <w:rPr>
          <w:sz w:val="28"/>
          <w:szCs w:val="28"/>
        </w:rPr>
        <w:t>.</w:t>
      </w:r>
      <w:r w:rsidRPr="00E5020E">
        <w:rPr>
          <w:sz w:val="28"/>
          <w:szCs w:val="28"/>
        </w:rPr>
        <w:t xml:space="preserve"> </w:t>
      </w:r>
    </w:p>
    <w:p w14:paraId="1D428B94" w14:textId="77777777" w:rsidR="00E5020E" w:rsidRPr="00E5020E" w:rsidRDefault="00E5020E" w:rsidP="00E5020E">
      <w:pPr>
        <w:pStyle w:val="Default"/>
        <w:rPr>
          <w:sz w:val="28"/>
          <w:szCs w:val="28"/>
        </w:rPr>
      </w:pPr>
      <w:r w:rsidRPr="00E5020E">
        <w:rPr>
          <w:rFonts w:cs="Calibri"/>
          <w:sz w:val="28"/>
          <w:szCs w:val="28"/>
        </w:rPr>
        <w:t xml:space="preserve">- </w:t>
      </w:r>
      <w:r w:rsidRPr="00E5020E">
        <w:rPr>
          <w:i/>
          <w:iCs/>
          <w:sz w:val="28"/>
          <w:szCs w:val="28"/>
        </w:rPr>
        <w:t xml:space="preserve">/matches </w:t>
      </w:r>
      <w:r w:rsidRPr="00E5020E">
        <w:rPr>
          <w:sz w:val="28"/>
          <w:szCs w:val="28"/>
        </w:rPr>
        <w:t xml:space="preserve">qui permet d’afficher les simulations de scores de matchs entre deux équipes. </w:t>
      </w:r>
    </w:p>
    <w:p w14:paraId="1CF16890" w14:textId="77777777" w:rsidR="00E5020E" w:rsidRPr="00E5020E" w:rsidRDefault="00E5020E" w:rsidP="00E5020E">
      <w:pPr>
        <w:pStyle w:val="Default"/>
        <w:rPr>
          <w:sz w:val="28"/>
          <w:szCs w:val="28"/>
        </w:rPr>
      </w:pPr>
    </w:p>
    <w:p w14:paraId="74450DD6" w14:textId="2EB5375B" w:rsidR="00E5020E" w:rsidRPr="00E5020E" w:rsidRDefault="00E5020E" w:rsidP="00E5020E">
      <w:pPr>
        <w:pStyle w:val="Default"/>
        <w:rPr>
          <w:sz w:val="28"/>
          <w:szCs w:val="28"/>
        </w:rPr>
      </w:pPr>
      <w:r w:rsidRPr="00E5020E">
        <w:rPr>
          <w:sz w:val="28"/>
          <w:szCs w:val="28"/>
        </w:rPr>
        <w:t>Nous avons essayé de récupérer les données via une base de données sous MySQL Workbench (cf les fichiers dans le dossier « tentative non fonctionnelle »</w:t>
      </w:r>
      <w:r w:rsidR="00BE604D">
        <w:rPr>
          <w:sz w:val="28"/>
          <w:szCs w:val="28"/>
        </w:rPr>
        <w:t xml:space="preserve"> + schéma bdd</w:t>
      </w:r>
      <w:bookmarkStart w:id="0" w:name="_GoBack"/>
      <w:bookmarkEnd w:id="0"/>
      <w:r w:rsidRPr="00E5020E">
        <w:rPr>
          <w:sz w:val="28"/>
          <w:szCs w:val="28"/>
        </w:rPr>
        <w:t xml:space="preserve">) mais nous n’avons pas réussi à avoir une version fonctionnelle visualisable en page web. Nous avons donc préféré favoriser la fonctionnalité du résultat final fait en sorte que cela soit fonctionnel en utilisant des listes. </w:t>
      </w:r>
    </w:p>
    <w:p w14:paraId="4C96CBB8" w14:textId="77777777" w:rsidR="00E5020E" w:rsidRPr="00E5020E" w:rsidRDefault="00E5020E" w:rsidP="00E5020E">
      <w:pPr>
        <w:pStyle w:val="Default"/>
        <w:rPr>
          <w:sz w:val="28"/>
          <w:szCs w:val="28"/>
        </w:rPr>
      </w:pPr>
    </w:p>
    <w:p w14:paraId="1830CD6B" w14:textId="77777777" w:rsidR="00E5020E" w:rsidRPr="00E5020E" w:rsidRDefault="00E5020E" w:rsidP="00E5020E">
      <w:pPr>
        <w:pStyle w:val="Default"/>
        <w:rPr>
          <w:sz w:val="28"/>
          <w:szCs w:val="28"/>
        </w:rPr>
      </w:pPr>
      <w:r w:rsidRPr="00E5020E">
        <w:rPr>
          <w:sz w:val="28"/>
          <w:szCs w:val="28"/>
        </w:rPr>
        <w:t xml:space="preserve">Tabbara Arnaud </w:t>
      </w:r>
    </w:p>
    <w:p w14:paraId="26A796FD" w14:textId="23455352" w:rsidR="000820AB" w:rsidRPr="00E5020E" w:rsidRDefault="00E5020E" w:rsidP="00E5020E">
      <w:pPr>
        <w:rPr>
          <w:rFonts w:ascii="Century Schoolbook" w:hAnsi="Century Schoolbook"/>
        </w:rPr>
      </w:pPr>
      <w:r w:rsidRPr="00E5020E">
        <w:rPr>
          <w:rFonts w:ascii="Century Schoolbook" w:hAnsi="Century Schoolbook"/>
          <w:sz w:val="28"/>
          <w:szCs w:val="28"/>
        </w:rPr>
        <w:t>Fatoux Maxime</w:t>
      </w:r>
    </w:p>
    <w:sectPr w:rsidR="000820AB" w:rsidRPr="00E502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F2CFE"/>
    <w:multiLevelType w:val="hybridMultilevel"/>
    <w:tmpl w:val="92DC73BA"/>
    <w:lvl w:ilvl="0" w:tplc="DF3A70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7E"/>
    <w:rsid w:val="000820AB"/>
    <w:rsid w:val="00BE604D"/>
    <w:rsid w:val="00DE53AE"/>
    <w:rsid w:val="00E43F7E"/>
    <w:rsid w:val="00E5020E"/>
    <w:rsid w:val="00E56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F669"/>
  <w15:chartTrackingRefBased/>
  <w15:docId w15:val="{24913FAC-C8EB-4AC8-B4BF-5F1C4100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20AB"/>
    <w:pPr>
      <w:ind w:left="720"/>
      <w:contextualSpacing/>
    </w:pPr>
  </w:style>
  <w:style w:type="paragraph" w:customStyle="1" w:styleId="Default">
    <w:name w:val="Default"/>
    <w:rsid w:val="00E5020E"/>
    <w:pPr>
      <w:autoSpaceDE w:val="0"/>
      <w:autoSpaceDN w:val="0"/>
      <w:adjustRightInd w:val="0"/>
      <w:spacing w:after="0" w:line="240" w:lineRule="auto"/>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7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84886">
          <w:marLeft w:val="0"/>
          <w:marRight w:val="0"/>
          <w:marTop w:val="0"/>
          <w:marBottom w:val="0"/>
          <w:divBdr>
            <w:top w:val="none" w:sz="0" w:space="0" w:color="auto"/>
            <w:left w:val="none" w:sz="0" w:space="0" w:color="auto"/>
            <w:bottom w:val="none" w:sz="0" w:space="0" w:color="auto"/>
            <w:right w:val="none" w:sz="0" w:space="0" w:color="auto"/>
          </w:divBdr>
        </w:div>
      </w:divsChild>
    </w:div>
    <w:div w:id="1257132612">
      <w:bodyDiv w:val="1"/>
      <w:marLeft w:val="0"/>
      <w:marRight w:val="0"/>
      <w:marTop w:val="0"/>
      <w:marBottom w:val="0"/>
      <w:divBdr>
        <w:top w:val="none" w:sz="0" w:space="0" w:color="auto"/>
        <w:left w:val="none" w:sz="0" w:space="0" w:color="auto"/>
        <w:bottom w:val="none" w:sz="0" w:space="0" w:color="auto"/>
        <w:right w:val="none" w:sz="0" w:space="0" w:color="auto"/>
      </w:divBdr>
      <w:divsChild>
        <w:div w:id="1945071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1182</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fatoux</dc:creator>
  <cp:keywords/>
  <dc:description/>
  <cp:lastModifiedBy>maxime fatoux</cp:lastModifiedBy>
  <cp:revision>3</cp:revision>
  <dcterms:created xsi:type="dcterms:W3CDTF">2020-03-02T00:46:00Z</dcterms:created>
  <dcterms:modified xsi:type="dcterms:W3CDTF">2020-03-02T09:59:00Z</dcterms:modified>
</cp:coreProperties>
</file>