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090"/>
        <w:gridCol w:w="4410"/>
        <w:tblGridChange w:id="0">
          <w:tblGrid>
            <w:gridCol w:w="1845"/>
            <w:gridCol w:w="3090"/>
            <w:gridCol w:w="44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Proposed Resources for Online Companion</w:t>
            </w:r>
            <w:r w:rsidDel="00000000" w:rsidR="00000000" w:rsidRPr="00000000">
              <w:rPr>
                <w:b w:val="1"/>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Teacher/Coach/Student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Article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hyperlink r:id="rId6">
              <w:r w:rsidDel="00000000" w:rsidR="00000000" w:rsidRPr="00000000">
                <w:rPr>
                  <w:color w:val="1155cc"/>
                  <w:u w:val="single"/>
                  <w:rtl w:val="0"/>
                </w:rPr>
                <w:t xml:space="preserve">GitHub Help Page</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the main GitHub Help page for any rabbit holes you wish to traverse.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hyperlink r:id="rId7">
              <w:r w:rsidDel="00000000" w:rsidR="00000000" w:rsidRPr="00000000">
                <w:rPr>
                  <w:color w:val="1155cc"/>
                  <w:u w:val="single"/>
                  <w:rtl w:val="0"/>
                </w:rPr>
                <w:t xml:space="preserve">HelloWorld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activity to refresh memory. Here, teachers can create README.md file, edit text, and merge pull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15">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hyperlink r:id="rId8">
              <w:r w:rsidDel="00000000" w:rsidR="00000000" w:rsidRPr="00000000">
                <w:rPr>
                  <w:color w:val="1155cc"/>
                  <w:u w:val="single"/>
                  <w:rtl w:val="0"/>
                </w:rPr>
                <w:t xml:space="preserve">How GitHub Flow Works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Refresh your memory with this interactive diagram detailing branches, adding commits, creating pull requests, and merging content to Master.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19">
            <w:pPr>
              <w:widowControl w:val="0"/>
              <w:spacing w:line="240" w:lineRule="auto"/>
              <w:rPr/>
            </w:pPr>
            <w:r w:rsidDel="00000000" w:rsidR="00000000" w:rsidRPr="00000000">
              <w:rPr>
                <w:rtl w:val="0"/>
              </w:rPr>
              <w:t xml:space="preserve">Coach</w:t>
            </w:r>
          </w:p>
          <w:p w:rsidR="00000000" w:rsidDel="00000000" w:rsidP="00000000" w:rsidRDefault="00000000" w:rsidRPr="00000000" w14:paraId="0000001A">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hyperlink r:id="rId9">
              <w:r w:rsidDel="00000000" w:rsidR="00000000" w:rsidRPr="00000000">
                <w:rPr>
                  <w:color w:val="1155cc"/>
                  <w:u w:val="single"/>
                  <w:rtl w:val="0"/>
                </w:rPr>
                <w:t xml:space="preserve">Repositories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here to learn all you need to know about Repositories in GitHub.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1E">
            <w:pPr>
              <w:widowControl w:val="0"/>
              <w:spacing w:line="240" w:lineRule="auto"/>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hyperlink r:id="rId10">
              <w:r w:rsidDel="00000000" w:rsidR="00000000" w:rsidRPr="00000000">
                <w:rPr>
                  <w:color w:val="1155cc"/>
                  <w:u w:val="single"/>
                  <w:rtl w:val="0"/>
                </w:rPr>
                <w:t xml:space="preserve">All about Issues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more about managing collaboration in GitHub with issues.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22">
            <w:pPr>
              <w:widowControl w:val="0"/>
              <w:spacing w:line="240" w:lineRule="auto"/>
              <w:rPr/>
            </w:pPr>
            <w:r w:rsidDel="00000000" w:rsidR="00000000" w:rsidRPr="00000000">
              <w:rPr>
                <w:rtl w:val="0"/>
              </w:rPr>
              <w:t xml:space="preserve">Coach</w:t>
            </w:r>
          </w:p>
          <w:p w:rsidR="00000000" w:rsidDel="00000000" w:rsidP="00000000" w:rsidRDefault="00000000" w:rsidRPr="00000000" w14:paraId="00000023">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hyperlink r:id="rId11">
              <w:r w:rsidDel="00000000" w:rsidR="00000000" w:rsidRPr="00000000">
                <w:rPr>
                  <w:color w:val="1155cc"/>
                  <w:u w:val="single"/>
                  <w:rtl w:val="0"/>
                </w:rPr>
                <w:t xml:space="preserve">Linking pull requests to issues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 learners self-manage work in great detail by linking pull requests to specific issues.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27">
            <w:pPr>
              <w:widowControl w:val="0"/>
              <w:spacing w:line="240" w:lineRule="auto"/>
              <w:rPr/>
            </w:pPr>
            <w:r w:rsidDel="00000000" w:rsidR="00000000" w:rsidRPr="00000000">
              <w:rPr>
                <w:rtl w:val="0"/>
              </w:rPr>
              <w:t xml:space="preserve">Coach</w:t>
            </w:r>
          </w:p>
          <w:p w:rsidR="00000000" w:rsidDel="00000000" w:rsidP="00000000" w:rsidRDefault="00000000" w:rsidRPr="00000000" w14:paraId="00000028">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Commits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this page out for all you need to know about committing changes to work.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2C">
            <w:pPr>
              <w:widowControl w:val="0"/>
              <w:spacing w:line="240" w:lineRule="auto"/>
              <w:rPr/>
            </w:pPr>
            <w:r w:rsidDel="00000000" w:rsidR="00000000" w:rsidRPr="00000000">
              <w:rPr>
                <w:rtl w:val="0"/>
              </w:rPr>
              <w:t xml:space="preserve">Coach</w:t>
            </w:r>
          </w:p>
          <w:p w:rsidR="00000000" w:rsidDel="00000000" w:rsidP="00000000" w:rsidRDefault="00000000" w:rsidRPr="00000000" w14:paraId="0000002D">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Project Boards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here to learn about managing work and collaboration with project boards.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31">
            <w:pPr>
              <w:widowControl w:val="0"/>
              <w:spacing w:line="240" w:lineRule="auto"/>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Building a Strong Community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here to find out how you might: </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for healthy contributions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templates</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Moderate comments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Maintain safety</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projects with wikis</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Collaborate with your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3B">
            <w:pPr>
              <w:widowControl w:val="0"/>
              <w:spacing w:line="240" w:lineRule="auto"/>
              <w:rPr/>
            </w:pPr>
            <w:r w:rsidDel="00000000" w:rsidR="00000000" w:rsidRPr="00000000">
              <w:rPr>
                <w:rtl w:val="0"/>
              </w:rPr>
              <w:t xml:space="preserve">Coach</w:t>
            </w:r>
          </w:p>
          <w:p w:rsidR="00000000" w:rsidDel="00000000" w:rsidP="00000000" w:rsidRDefault="00000000" w:rsidRPr="00000000" w14:paraId="0000003C">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Collaborate with your team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 starting students here so they can dive into the details of team discussions.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i w:val="1"/>
              </w:rPr>
            </w:pPr>
            <w:r w:rsidDel="00000000" w:rsidR="00000000" w:rsidRPr="00000000">
              <w:rPr>
                <w:b w:val="1"/>
                <w:rtl w:val="0"/>
              </w:rPr>
              <w:t xml:space="preserve">GitHub Tutorial Video Links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43">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Init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30303"/>
                <w:sz w:val="21"/>
                <w:szCs w:val="21"/>
                <w:shd w:fill="f9f9f9" w:val="clear"/>
                <w:rtl w:val="0"/>
              </w:rPr>
              <w:t xml:space="preserve">Learn how to create a new Git repository from the command line and on github.com. The version control journey of a thousand commits all starts with "git init."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47">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Branch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30303"/>
                <w:sz w:val="21"/>
                <w:szCs w:val="21"/>
                <w:shd w:fill="f9f9f9" w:val="clear"/>
                <w:rtl w:val="0"/>
              </w:rPr>
              <w:t xml:space="preserve">Branches are an excellent way to not only work safely on features or experiments, but they are also the key element in creating Pull Requests on GitHub. Let's take a look at why we want branches, how to create and delete branches, and how to switch branches in this episode.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4B">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Commit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30303"/>
                <w:sz w:val="21"/>
                <w:szCs w:val="21"/>
                <w:shd w:fill="f9f9f9" w:val="clear"/>
                <w:rtl w:val="0"/>
              </w:rPr>
              <w:t xml:space="preserve">Discover how to keep track of file changes on the command line, on GitHub.com, and with the GitHub desktop clients. Through all three examples, find out how Git keeps track of modified files, how to use the staging area, and how to use commits as a way to communicate with other team members.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4F">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Merge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030303"/>
                <w:sz w:val="21"/>
                <w:szCs w:val="21"/>
                <w:shd w:fill="f9f9f9" w:val="clear"/>
                <w:rtl w:val="0"/>
              </w:rPr>
              <w:t xml:space="preserve">Once you know branches, merging that work into master is the natural next step. Find out how to merge branches, identify and clean up merge conflicts or avoid conflicts until a later date. Lastly, we'll look at combining the merged feature branch into a single commit and cleaning up your feature branch after merges.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Teacher</w:t>
            </w:r>
          </w:p>
          <w:p w:rsidR="00000000" w:rsidDel="00000000" w:rsidP="00000000" w:rsidRDefault="00000000" w:rsidRPr="00000000" w14:paraId="00000053">
            <w:pPr>
              <w:widowControl w:val="0"/>
              <w:spacing w:line="240" w:lineRule="auto"/>
              <w:rPr/>
            </w:pPr>
            <w:r w:rsidDel="00000000" w:rsidR="00000000" w:rsidRPr="00000000">
              <w:rPr>
                <w:rtl w:val="0"/>
              </w:rPr>
              <w:t xml:space="preserve">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Getting started with GitHub Classroom | CSTA 2020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quick start guide for setting up GitHub Classroom. </w:t>
            </w:r>
          </w:p>
        </w:tc>
      </w:tr>
    </w:tbl>
    <w:p w:rsidR="00000000" w:rsidDel="00000000" w:rsidP="00000000" w:rsidRDefault="00000000" w:rsidRPr="00000000" w14:paraId="00000056">
      <w:pPr>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drawing>
        <wp:inline distB="114300" distT="114300" distL="114300" distR="114300">
          <wp:extent cx="2614613" cy="75015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14613" cy="75015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KXWXg68KpTY" TargetMode="External"/><Relationship Id="rId11" Type="http://schemas.openxmlformats.org/officeDocument/2006/relationships/hyperlink" Target="https://help.github.com/en/github/managing-your-work-on-github/linking-a-pull-request-to-an-issue" TargetMode="External"/><Relationship Id="rId10" Type="http://schemas.openxmlformats.org/officeDocument/2006/relationships/hyperlink" Target="https://help.github.com/en/github/managing-your-work-on-github/managing-your-work-with-issues" TargetMode="External"/><Relationship Id="rId21" Type="http://schemas.openxmlformats.org/officeDocument/2006/relationships/header" Target="header1.xml"/><Relationship Id="rId13" Type="http://schemas.openxmlformats.org/officeDocument/2006/relationships/hyperlink" Target="https://help.github.com/en/github/managing-your-work-on-github/tracking-the-progress-of-your-work-with-project-boards" TargetMode="External"/><Relationship Id="rId12" Type="http://schemas.openxmlformats.org/officeDocument/2006/relationships/hyperlink" Target="https://help.github.com/en/github/committing-changes-to-your-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en/github/administering-a-repository" TargetMode="External"/><Relationship Id="rId15" Type="http://schemas.openxmlformats.org/officeDocument/2006/relationships/hyperlink" Target="https://help.github.com/en/github/building-a-strong-community/collaborating-with-your-team" TargetMode="External"/><Relationship Id="rId14" Type="http://schemas.openxmlformats.org/officeDocument/2006/relationships/hyperlink" Target="https://help.github.com/en/github/building-a-strong-community" TargetMode="External"/><Relationship Id="rId17" Type="http://schemas.openxmlformats.org/officeDocument/2006/relationships/hyperlink" Target="https://www.youtube.com/watch?v=H5GJfcp3p4Q" TargetMode="External"/><Relationship Id="rId16" Type="http://schemas.openxmlformats.org/officeDocument/2006/relationships/hyperlink" Target="https://www.youtube.com/watch?v=WxMFZncm12s" TargetMode="External"/><Relationship Id="rId5" Type="http://schemas.openxmlformats.org/officeDocument/2006/relationships/styles" Target="styles.xml"/><Relationship Id="rId19" Type="http://schemas.openxmlformats.org/officeDocument/2006/relationships/hyperlink" Target="https://www.youtube.com/watch?v=yyLiplDQtf0" TargetMode="External"/><Relationship Id="rId6" Type="http://schemas.openxmlformats.org/officeDocument/2006/relationships/hyperlink" Target="https://classroom.github.com/help" TargetMode="External"/><Relationship Id="rId18" Type="http://schemas.openxmlformats.org/officeDocument/2006/relationships/hyperlink" Target="https://www.youtube.com/watch?v=A-Cll9jEnnM" TargetMode="External"/><Relationship Id="rId7" Type="http://schemas.openxmlformats.org/officeDocument/2006/relationships/hyperlink" Target="https://guides.github.com/activities/hello-world/" TargetMode="External"/><Relationship Id="rId8" Type="http://schemas.openxmlformats.org/officeDocument/2006/relationships/hyperlink" Target="https://guides.github.com/introduction/f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