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4FC" w:rsidRPr="00FC2097" w:rsidRDefault="000654FC">
      <w:pPr>
        <w:wordWrap/>
        <w:adjustRightInd w:val="0"/>
        <w:jc w:val="left"/>
        <w:rPr>
          <w:rFonts w:ascii="굴림체" w:eastAsia="굴림체" w:hAnsi="굴림체" w:cs="Arial"/>
          <w:kern w:val="0"/>
          <w:sz w:val="18"/>
          <w:szCs w:val="18"/>
          <w:lang w:val="ko-KR"/>
        </w:rPr>
      </w:pPr>
      <w:bookmarkStart w:id="0" w:name="_GoBack"/>
      <w:bookmarkEnd w:id="0"/>
    </w:p>
    <w:p w:rsidR="00364F4A" w:rsidRPr="00FC2097" w:rsidRDefault="00364F4A">
      <w:pPr>
        <w:wordWrap/>
        <w:adjustRightInd w:val="0"/>
        <w:jc w:val="left"/>
        <w:rPr>
          <w:rFonts w:ascii="굴림체" w:eastAsia="굴림체" w:hAnsi="굴림체" w:cs="Arial"/>
          <w:kern w:val="0"/>
          <w:sz w:val="18"/>
          <w:szCs w:val="18"/>
          <w:lang w:val="ko-KR"/>
        </w:rPr>
      </w:pPr>
    </w:p>
    <w:p w:rsidR="00B74CAA" w:rsidRPr="00FC2097" w:rsidRDefault="00B74CAA">
      <w:pPr>
        <w:wordWrap/>
        <w:adjustRightInd w:val="0"/>
        <w:jc w:val="left"/>
        <w:rPr>
          <w:rFonts w:ascii="굴림체" w:eastAsia="굴림체" w:hAnsi="굴림체" w:cs="Arial"/>
          <w:kern w:val="0"/>
          <w:sz w:val="18"/>
          <w:szCs w:val="18"/>
          <w:lang w:val="ko-KR"/>
        </w:rPr>
      </w:pPr>
    </w:p>
    <w:p w:rsidR="00B74CAA" w:rsidRPr="00FC2097" w:rsidRDefault="00B74CAA">
      <w:pPr>
        <w:wordWrap/>
        <w:adjustRightInd w:val="0"/>
        <w:jc w:val="left"/>
        <w:rPr>
          <w:rFonts w:ascii="굴림체" w:eastAsia="굴림체" w:hAnsi="굴림체" w:cs="Arial"/>
          <w:kern w:val="0"/>
          <w:sz w:val="18"/>
          <w:szCs w:val="18"/>
          <w:lang w:val="ko-KR"/>
        </w:rPr>
      </w:pPr>
    </w:p>
    <w:p w:rsidR="00B74CAA" w:rsidRPr="00FC2097" w:rsidRDefault="00B74CAA">
      <w:pPr>
        <w:wordWrap/>
        <w:adjustRightInd w:val="0"/>
        <w:jc w:val="left"/>
        <w:rPr>
          <w:rFonts w:ascii="굴림체" w:eastAsia="굴림체" w:hAnsi="굴림체" w:cs="Arial"/>
          <w:kern w:val="0"/>
          <w:sz w:val="18"/>
          <w:szCs w:val="18"/>
          <w:lang w:val="ko-KR"/>
        </w:rPr>
      </w:pPr>
    </w:p>
    <w:p w:rsidR="00B74CAA" w:rsidRPr="00FC2097" w:rsidRDefault="00B74CAA">
      <w:pPr>
        <w:wordWrap/>
        <w:adjustRightInd w:val="0"/>
        <w:jc w:val="left"/>
        <w:rPr>
          <w:rFonts w:ascii="굴림체" w:eastAsia="굴림체" w:hAnsi="굴림체" w:cs="Arial"/>
          <w:kern w:val="0"/>
          <w:sz w:val="18"/>
          <w:szCs w:val="18"/>
          <w:lang w:val="ko-KR"/>
        </w:rPr>
      </w:pPr>
    </w:p>
    <w:p w:rsidR="00B74CAA" w:rsidRPr="00FC2097" w:rsidRDefault="00B74CA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9956D9" w:rsidRDefault="00920733" w:rsidP="00920733">
      <w:pPr>
        <w:wordWrap/>
        <w:adjustRightInd w:val="0"/>
        <w:jc w:val="center"/>
        <w:rPr>
          <w:rFonts w:ascii="굴림체" w:eastAsia="굴림체" w:hAnsi="굴림체" w:cs="Arial"/>
          <w:kern w:val="0"/>
          <w:sz w:val="72"/>
          <w:szCs w:val="72"/>
          <w:lang w:val="ko-KR"/>
        </w:rPr>
      </w:pPr>
      <w:r w:rsidRPr="009956D9">
        <w:rPr>
          <w:rFonts w:ascii="굴림체" w:eastAsia="굴림체" w:hAnsi="굴림체" w:cs="Arial" w:hint="eastAsia"/>
          <w:kern w:val="0"/>
          <w:sz w:val="72"/>
          <w:szCs w:val="72"/>
          <w:lang w:val="ko-KR"/>
        </w:rPr>
        <w:t>전자소자들의 이해</w:t>
      </w: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Default="00364F4A">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Default="009956D9">
      <w:pPr>
        <w:wordWrap/>
        <w:adjustRightInd w:val="0"/>
        <w:jc w:val="left"/>
        <w:rPr>
          <w:rFonts w:ascii="굴림체" w:eastAsia="굴림체" w:hAnsi="굴림체" w:cs="Arial"/>
          <w:kern w:val="0"/>
          <w:sz w:val="18"/>
          <w:szCs w:val="18"/>
          <w:lang w:val="ko-KR"/>
        </w:rPr>
      </w:pPr>
    </w:p>
    <w:p w:rsidR="009956D9" w:rsidRPr="00FC2097" w:rsidRDefault="009956D9">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364F4A" w:rsidRPr="00FC2097" w:rsidRDefault="00364F4A">
      <w:pPr>
        <w:wordWrap/>
        <w:adjustRightInd w:val="0"/>
        <w:jc w:val="left"/>
        <w:rPr>
          <w:rFonts w:ascii="굴림체" w:eastAsia="굴림체" w:hAnsi="굴림체" w:cs="Arial"/>
          <w:kern w:val="0"/>
          <w:sz w:val="18"/>
          <w:szCs w:val="18"/>
          <w:lang w:val="ko-KR"/>
        </w:rPr>
      </w:pPr>
    </w:p>
    <w:p w:rsidR="00B74CAA" w:rsidRPr="009956D9" w:rsidRDefault="00B74CAA" w:rsidP="00B74CAA">
      <w:pPr>
        <w:jc w:val="center"/>
        <w:rPr>
          <w:rFonts w:ascii="굴림체" w:eastAsia="굴림체" w:hAnsi="굴림체"/>
          <w:b/>
          <w:sz w:val="40"/>
          <w:szCs w:val="40"/>
        </w:rPr>
      </w:pPr>
      <w:r w:rsidRPr="009956D9">
        <w:rPr>
          <w:rFonts w:ascii="굴림체" w:eastAsia="굴림체" w:hAnsi="굴림체" w:hint="eastAsia"/>
          <w:b/>
          <w:sz w:val="40"/>
          <w:szCs w:val="40"/>
        </w:rPr>
        <w:t>전기전자수리파트 전자그룹</w:t>
      </w:r>
    </w:p>
    <w:p w:rsidR="00364F4A" w:rsidRPr="00FC2097" w:rsidRDefault="00364F4A">
      <w:pPr>
        <w:wordWrap/>
        <w:adjustRightInd w:val="0"/>
        <w:jc w:val="left"/>
        <w:rPr>
          <w:rFonts w:ascii="굴림체" w:eastAsia="굴림체" w:hAnsi="굴림체" w:cs="Arial"/>
          <w:kern w:val="0"/>
          <w:sz w:val="18"/>
          <w:szCs w:val="18"/>
        </w:rPr>
      </w:pPr>
    </w:p>
    <w:p w:rsidR="00B74CAA" w:rsidRPr="00FC2097" w:rsidRDefault="00B74CAA">
      <w:pPr>
        <w:wordWrap/>
        <w:adjustRightInd w:val="0"/>
        <w:jc w:val="left"/>
        <w:rPr>
          <w:rFonts w:ascii="굴림체" w:eastAsia="굴림체" w:hAnsi="굴림체" w:cs="Arial"/>
          <w:kern w:val="0"/>
          <w:sz w:val="18"/>
          <w:szCs w:val="18"/>
        </w:rPr>
      </w:pPr>
    </w:p>
    <w:p w:rsidR="00364F4A" w:rsidRPr="009956D9" w:rsidRDefault="00B74CAA" w:rsidP="00B74CAA">
      <w:pPr>
        <w:wordWrap/>
        <w:adjustRightInd w:val="0"/>
        <w:jc w:val="right"/>
        <w:rPr>
          <w:rFonts w:ascii="굴림체" w:eastAsia="굴림체" w:hAnsi="굴림체" w:cs="Arial"/>
          <w:kern w:val="0"/>
          <w:szCs w:val="20"/>
          <w:lang w:val="ko-KR"/>
        </w:rPr>
      </w:pPr>
      <w:r w:rsidRPr="009956D9">
        <w:rPr>
          <w:rFonts w:ascii="굴림체" w:eastAsia="굴림체" w:hAnsi="굴림체" w:cs="Arial" w:hint="eastAsia"/>
          <w:kern w:val="0"/>
          <w:szCs w:val="20"/>
          <w:lang w:val="ko-KR"/>
        </w:rPr>
        <w:t xml:space="preserve">                                                                  R</w:t>
      </w:r>
      <w:r w:rsidR="00965F0C">
        <w:rPr>
          <w:rFonts w:ascii="굴림체" w:eastAsia="굴림체" w:hAnsi="굴림체" w:cs="Arial" w:hint="eastAsia"/>
          <w:kern w:val="0"/>
          <w:szCs w:val="20"/>
          <w:lang w:val="ko-KR"/>
        </w:rPr>
        <w:t>2</w:t>
      </w:r>
      <w:r w:rsidRPr="009956D9">
        <w:rPr>
          <w:rFonts w:ascii="굴림체" w:eastAsia="굴림체" w:hAnsi="굴림체" w:cs="Arial" w:hint="eastAsia"/>
          <w:kern w:val="0"/>
          <w:szCs w:val="20"/>
          <w:lang w:val="ko-KR"/>
        </w:rPr>
        <w:t xml:space="preserve">, </w:t>
      </w:r>
      <w:r w:rsidR="009956D9">
        <w:rPr>
          <w:rFonts w:ascii="굴림체" w:eastAsia="굴림체" w:hAnsi="굴림체" w:cs="Arial" w:hint="eastAsia"/>
          <w:kern w:val="0"/>
          <w:szCs w:val="20"/>
          <w:lang w:val="ko-KR"/>
        </w:rPr>
        <w:t>10</w:t>
      </w:r>
      <w:r w:rsidRPr="009956D9">
        <w:rPr>
          <w:rFonts w:ascii="굴림체" w:eastAsia="굴림체" w:hAnsi="굴림체" w:cs="Arial" w:hint="eastAsia"/>
          <w:kern w:val="0"/>
          <w:szCs w:val="20"/>
          <w:lang w:val="ko-KR"/>
        </w:rPr>
        <w:t xml:space="preserve"> </w:t>
      </w:r>
      <w:r w:rsidR="00965F0C">
        <w:rPr>
          <w:rFonts w:ascii="굴림체" w:eastAsia="굴림체" w:hAnsi="굴림체" w:cs="Arial" w:hint="eastAsia"/>
          <w:kern w:val="0"/>
          <w:szCs w:val="20"/>
          <w:lang w:val="ko-KR"/>
        </w:rPr>
        <w:t>MAY</w:t>
      </w:r>
      <w:r w:rsidRPr="009956D9">
        <w:rPr>
          <w:rFonts w:ascii="굴림체" w:eastAsia="굴림체" w:hAnsi="굴림체" w:cs="Arial" w:hint="eastAsia"/>
          <w:kern w:val="0"/>
          <w:szCs w:val="20"/>
          <w:lang w:val="ko-KR"/>
        </w:rPr>
        <w:t xml:space="preserve"> </w:t>
      </w:r>
      <w:r w:rsidRPr="009956D9">
        <w:rPr>
          <w:rFonts w:ascii="굴림체" w:eastAsia="굴림체" w:hAnsi="굴림체" w:cs="Arial"/>
          <w:kern w:val="0"/>
          <w:szCs w:val="20"/>
          <w:lang w:val="ko-KR"/>
        </w:rPr>
        <w:t>20</w:t>
      </w:r>
      <w:r w:rsidR="009956D9">
        <w:rPr>
          <w:rFonts w:ascii="굴림체" w:eastAsia="굴림체" w:hAnsi="굴림체" w:cs="Arial" w:hint="eastAsia"/>
          <w:kern w:val="0"/>
          <w:szCs w:val="20"/>
          <w:lang w:val="ko-KR"/>
        </w:rPr>
        <w:t>1</w:t>
      </w:r>
      <w:r w:rsidR="00965F0C">
        <w:rPr>
          <w:rFonts w:ascii="굴림체" w:eastAsia="굴림체" w:hAnsi="굴림체" w:cs="Arial" w:hint="eastAsia"/>
          <w:kern w:val="0"/>
          <w:szCs w:val="20"/>
          <w:lang w:val="ko-KR"/>
        </w:rPr>
        <w:t>4</w:t>
      </w:r>
    </w:p>
    <w:p w:rsidR="00920733" w:rsidRPr="00FC2097" w:rsidRDefault="00920733" w:rsidP="00B74CAA">
      <w:pPr>
        <w:wordWrap/>
        <w:adjustRightInd w:val="0"/>
        <w:jc w:val="right"/>
        <w:rPr>
          <w:rFonts w:ascii="굴림체" w:eastAsia="굴림체" w:hAnsi="굴림체" w:cs="Arial"/>
          <w:kern w:val="0"/>
          <w:sz w:val="18"/>
          <w:szCs w:val="18"/>
          <w:lang w:val="ko-KR"/>
        </w:rPr>
      </w:pPr>
    </w:p>
    <w:p w:rsidR="00920733" w:rsidRPr="00FC2097" w:rsidRDefault="00920733" w:rsidP="00B74CAA">
      <w:pPr>
        <w:wordWrap/>
        <w:adjustRightInd w:val="0"/>
        <w:jc w:val="right"/>
        <w:rPr>
          <w:rFonts w:ascii="굴림체" w:eastAsia="굴림체" w:hAnsi="굴림체" w:cs="Arial"/>
          <w:kern w:val="0"/>
          <w:sz w:val="18"/>
          <w:szCs w:val="18"/>
          <w:lang w:val="ko-KR"/>
        </w:rPr>
      </w:pPr>
    </w:p>
    <w:p w:rsidR="00920733" w:rsidRPr="00FC2097" w:rsidRDefault="00D87DFA" w:rsidP="00F279BA">
      <w:pPr>
        <w:numPr>
          <w:ilvl w:val="0"/>
          <w:numId w:val="1"/>
        </w:numPr>
        <w:wordWrap/>
        <w:adjustRightInd w:val="0"/>
        <w:jc w:val="left"/>
        <w:rPr>
          <w:rFonts w:ascii="굴림체" w:eastAsia="굴림체" w:hAnsi="굴림체" w:cs="Arial"/>
          <w:kern w:val="0"/>
          <w:sz w:val="18"/>
          <w:szCs w:val="18"/>
          <w:lang w:val="ko-KR"/>
        </w:rPr>
      </w:pPr>
      <w:r w:rsidRPr="00FC2097">
        <w:rPr>
          <w:rFonts w:ascii="굴림체" w:eastAsia="굴림체" w:hAnsi="굴림체" w:cs="Arial" w:hint="eastAsia"/>
          <w:kern w:val="0"/>
          <w:sz w:val="18"/>
          <w:szCs w:val="18"/>
          <w:lang w:val="ko-KR"/>
        </w:rPr>
        <w:t>개요</w:t>
      </w:r>
      <w:r w:rsidR="00C230A6" w:rsidRPr="00FC2097">
        <w:rPr>
          <w:rFonts w:ascii="굴림체" w:eastAsia="굴림체" w:hAnsi="굴림체" w:cs="Arial" w:hint="eastAsia"/>
          <w:kern w:val="0"/>
          <w:sz w:val="18"/>
          <w:szCs w:val="18"/>
          <w:lang w:val="ko-KR"/>
        </w:rPr>
        <w:br/>
      </w:r>
      <w:r w:rsidR="00C2143A" w:rsidRPr="00FC2097">
        <w:rPr>
          <w:rFonts w:ascii="굴림체" w:eastAsia="굴림체" w:hAnsi="굴림체" w:cs="Arial"/>
          <w:kern w:val="0"/>
          <w:sz w:val="18"/>
          <w:szCs w:val="18"/>
          <w:lang w:val="ko-KR"/>
        </w:rPr>
        <w:t>이 교안</w:t>
      </w:r>
      <w:r w:rsidR="009956D9">
        <w:rPr>
          <w:rFonts w:ascii="굴림체" w:eastAsia="굴림체" w:hAnsi="굴림체" w:cs="Arial"/>
          <w:kern w:val="0"/>
          <w:sz w:val="18"/>
          <w:szCs w:val="18"/>
          <w:lang w:val="ko-KR"/>
        </w:rPr>
        <w:t>의</w:t>
      </w:r>
      <w:r w:rsidR="009956D9">
        <w:rPr>
          <w:rFonts w:ascii="굴림체" w:eastAsia="굴림체" w:hAnsi="굴림체" w:cs="Arial" w:hint="eastAsia"/>
          <w:kern w:val="0"/>
          <w:sz w:val="18"/>
          <w:szCs w:val="18"/>
          <w:lang w:val="ko-KR"/>
        </w:rPr>
        <w:t xml:space="preserve"> 목적은 </w:t>
      </w:r>
      <w:r w:rsidR="00B92D6B" w:rsidRPr="00FC2097">
        <w:rPr>
          <w:rFonts w:ascii="굴림체" w:eastAsia="굴림체" w:hAnsi="굴림체" w:cs="Arial" w:hint="eastAsia"/>
          <w:kern w:val="0"/>
          <w:sz w:val="18"/>
          <w:szCs w:val="18"/>
          <w:lang w:val="ko-KR"/>
        </w:rPr>
        <w:t xml:space="preserve">전자 기초소자들을 이해하는데 </w:t>
      </w:r>
      <w:r w:rsidR="00920733" w:rsidRPr="00FC2097">
        <w:rPr>
          <w:rFonts w:ascii="굴림체" w:eastAsia="굴림체" w:hAnsi="굴림체" w:cs="Arial" w:hint="eastAsia"/>
          <w:kern w:val="0"/>
          <w:sz w:val="18"/>
          <w:szCs w:val="18"/>
          <w:lang w:val="ko-KR"/>
        </w:rPr>
        <w:t>도움을 갖고자</w:t>
      </w:r>
      <w:r w:rsidR="009956D9">
        <w:rPr>
          <w:rFonts w:ascii="굴림체" w:eastAsia="굴림체" w:hAnsi="굴림체" w:cs="Arial" w:hint="eastAsia"/>
          <w:kern w:val="0"/>
          <w:sz w:val="18"/>
          <w:szCs w:val="18"/>
          <w:lang w:val="ko-KR"/>
        </w:rPr>
        <w:t xml:space="preserve"> </w:t>
      </w:r>
      <w:r w:rsidR="00920733" w:rsidRPr="00FC2097">
        <w:rPr>
          <w:rFonts w:ascii="굴림체" w:eastAsia="굴림체" w:hAnsi="굴림체" w:cs="Arial" w:hint="eastAsia"/>
          <w:kern w:val="0"/>
          <w:sz w:val="18"/>
          <w:szCs w:val="18"/>
          <w:lang w:val="ko-KR"/>
        </w:rPr>
        <w:t>한다.</w:t>
      </w:r>
    </w:p>
    <w:p w:rsidR="00D223C4" w:rsidRPr="00FC2097" w:rsidRDefault="00D223C4" w:rsidP="00D223C4">
      <w:pPr>
        <w:wordWrap/>
        <w:adjustRightInd w:val="0"/>
        <w:jc w:val="left"/>
        <w:rPr>
          <w:rFonts w:ascii="굴림체" w:eastAsia="굴림체" w:hAnsi="굴림체" w:cs="Arial"/>
          <w:kern w:val="0"/>
          <w:sz w:val="18"/>
          <w:szCs w:val="18"/>
          <w:lang w:val="ko-KR"/>
        </w:rPr>
      </w:pPr>
    </w:p>
    <w:p w:rsidR="00646FF8" w:rsidRPr="00646FF8" w:rsidRDefault="00920733" w:rsidP="00F279BA">
      <w:pPr>
        <w:widowControl/>
        <w:numPr>
          <w:ilvl w:val="0"/>
          <w:numId w:val="1"/>
        </w:numPr>
        <w:shd w:val="clear" w:color="auto" w:fill="FFFFFF"/>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kern w:val="0"/>
          <w:sz w:val="18"/>
          <w:szCs w:val="18"/>
          <w:lang w:val="ko-KR"/>
        </w:rPr>
        <w:t>전자소자의 종류</w:t>
      </w:r>
    </w:p>
    <w:p w:rsidR="00920733" w:rsidRPr="00FC2097" w:rsidRDefault="007D67AF" w:rsidP="00646FF8">
      <w:pPr>
        <w:widowControl/>
        <w:shd w:val="clear" w:color="auto" w:fill="FFFFFF"/>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kern w:val="0"/>
          <w:sz w:val="18"/>
          <w:szCs w:val="18"/>
          <w:lang w:val="ko-KR"/>
        </w:rPr>
        <w:t xml:space="preserve"> </w:t>
      </w:r>
    </w:p>
    <w:p w:rsidR="00646FF8" w:rsidRPr="00FC2097" w:rsidRDefault="00646FF8" w:rsidP="00F279BA">
      <w:pPr>
        <w:widowControl/>
        <w:numPr>
          <w:ilvl w:val="1"/>
          <w:numId w:val="1"/>
        </w:numPr>
        <w:shd w:val="clear" w:color="auto" w:fill="FFFFFF"/>
        <w:wordWrap/>
        <w:autoSpaceDE/>
        <w:autoSpaceDN/>
        <w:spacing w:line="288" w:lineRule="atLeast"/>
        <w:ind w:left="600"/>
        <w:jc w:val="left"/>
        <w:rPr>
          <w:rFonts w:ascii="굴림체" w:eastAsia="굴림체" w:hAnsi="굴림체" w:cs="Arial"/>
          <w:kern w:val="0"/>
          <w:sz w:val="18"/>
          <w:szCs w:val="18"/>
          <w:lang w:val="ko-KR"/>
        </w:rPr>
      </w:pPr>
      <w:r w:rsidRPr="00FC2097">
        <w:rPr>
          <w:rFonts w:ascii="굴림체" w:eastAsia="굴림체" w:hAnsi="굴림체" w:cs="Arial" w:hint="eastAsia"/>
          <w:color w:val="000000"/>
          <w:kern w:val="0"/>
          <w:sz w:val="18"/>
          <w:szCs w:val="18"/>
        </w:rPr>
        <w:t>수동소자</w:t>
      </w:r>
      <w:r>
        <w:rPr>
          <w:rFonts w:ascii="굴림체" w:eastAsia="굴림체" w:hAnsi="굴림체" w:cs="Arial" w:hint="eastAsia"/>
          <w:color w:val="000000"/>
          <w:kern w:val="0"/>
          <w:sz w:val="18"/>
          <w:szCs w:val="18"/>
        </w:rPr>
        <w:t xml:space="preserve"> </w:t>
      </w:r>
      <w:r w:rsidRPr="00FC2097">
        <w:rPr>
          <w:rFonts w:ascii="굴림체" w:eastAsia="굴림체" w:hAnsi="굴림체" w:cs="Arial" w:hint="eastAsia"/>
          <w:color w:val="000000"/>
          <w:kern w:val="0"/>
          <w:sz w:val="18"/>
          <w:szCs w:val="18"/>
        </w:rPr>
        <w:br/>
      </w:r>
      <w:r w:rsidRPr="00FC2097">
        <w:rPr>
          <w:rFonts w:ascii="굴림체" w:eastAsia="굴림체" w:hAnsi="굴림체" w:cs="Arial"/>
          <w:kern w:val="0"/>
          <w:sz w:val="18"/>
          <w:szCs w:val="18"/>
          <w:lang w:val="ko-KR"/>
        </w:rPr>
        <w:t>수동소자는 단독으로도 어떤 기능을 구현할 수 있다</w:t>
      </w:r>
      <w:r w:rsidRPr="00FC2097">
        <w:rPr>
          <w:rFonts w:ascii="굴림체" w:eastAsia="굴림체" w:hAnsi="굴림체" w:cs="Arial" w:hint="eastAsia"/>
          <w:kern w:val="0"/>
          <w:sz w:val="18"/>
          <w:szCs w:val="18"/>
          <w:lang w:val="ko-KR"/>
        </w:rPr>
        <w:br/>
      </w:r>
      <w:r w:rsidRPr="00FC2097">
        <w:rPr>
          <w:rFonts w:ascii="굴림체" w:eastAsia="굴림체" w:hAnsi="굴림체" w:cs="Arial"/>
          <w:kern w:val="0"/>
          <w:sz w:val="18"/>
          <w:szCs w:val="18"/>
          <w:lang w:val="ko-KR"/>
        </w:rPr>
        <w:t>만들어진 후에는 입력 조건에 의한 소자의 특성 변화가 불가능 하</w:t>
      </w:r>
      <w:r w:rsidRPr="00FC2097">
        <w:rPr>
          <w:rFonts w:ascii="굴림체" w:eastAsia="굴림체" w:hAnsi="굴림체" w:cs="Arial" w:hint="eastAsia"/>
          <w:kern w:val="0"/>
          <w:sz w:val="18"/>
          <w:szCs w:val="18"/>
          <w:lang w:val="ko-KR"/>
        </w:rPr>
        <w:t>다</w:t>
      </w:r>
      <w:r w:rsidRPr="00FC2097">
        <w:rPr>
          <w:rFonts w:ascii="굴림체" w:eastAsia="굴림체" w:hAnsi="굴림체" w:cs="Arial"/>
          <w:kern w:val="0"/>
          <w:sz w:val="18"/>
          <w:szCs w:val="18"/>
          <w:lang w:val="ko-KR"/>
        </w:rPr>
        <w:br/>
        <w:t>수동소자 중 대표적인 것이 저항(Resistance</w:t>
      </w:r>
      <w:r w:rsidRPr="00FC2097">
        <w:rPr>
          <w:rFonts w:ascii="굴림체" w:eastAsia="굴림체" w:hAnsi="굴림체" w:cs="Arial" w:hint="eastAsia"/>
          <w:kern w:val="0"/>
          <w:sz w:val="18"/>
          <w:szCs w:val="18"/>
          <w:lang w:val="ko-KR"/>
        </w:rPr>
        <w:t xml:space="preserve">), </w:t>
      </w:r>
      <w:r w:rsidRPr="00FC2097">
        <w:rPr>
          <w:rFonts w:ascii="굴림체" w:eastAsia="굴림체" w:hAnsi="굴림체" w:cs="Arial"/>
          <w:kern w:val="0"/>
          <w:sz w:val="18"/>
          <w:szCs w:val="18"/>
          <w:lang w:val="ko-KR"/>
        </w:rPr>
        <w:t xml:space="preserve">인덕터(Inductor ), </w:t>
      </w:r>
      <w:r>
        <w:rPr>
          <w:rFonts w:ascii="굴림체" w:eastAsia="굴림체" w:hAnsi="굴림체" w:cs="Arial" w:hint="eastAsia"/>
          <w:kern w:val="0"/>
          <w:sz w:val="18"/>
          <w:szCs w:val="18"/>
          <w:lang w:val="ko-KR"/>
        </w:rPr>
        <w:t>커</w:t>
      </w:r>
      <w:r w:rsidRPr="00FC2097">
        <w:rPr>
          <w:rFonts w:ascii="굴림체" w:eastAsia="굴림체" w:hAnsi="굴림체" w:cs="Arial"/>
          <w:kern w:val="0"/>
          <w:sz w:val="18"/>
          <w:szCs w:val="18"/>
          <w:lang w:val="ko-KR"/>
        </w:rPr>
        <w:t>패시터 (Capacitor</w:t>
      </w:r>
      <w:r w:rsidRPr="00FC2097">
        <w:rPr>
          <w:rFonts w:ascii="굴림체" w:eastAsia="굴림체" w:hAnsi="굴림체" w:cs="Arial" w:hint="eastAsia"/>
          <w:kern w:val="0"/>
          <w:sz w:val="18"/>
          <w:szCs w:val="18"/>
          <w:lang w:val="ko-KR"/>
        </w:rPr>
        <w:t>)</w:t>
      </w:r>
    </w:p>
    <w:p w:rsidR="00646FF8" w:rsidRPr="00FC2097" w:rsidRDefault="00646FF8" w:rsidP="00646FF8">
      <w:pPr>
        <w:widowControl/>
        <w:shd w:val="clear" w:color="auto" w:fill="FFFFFF"/>
        <w:wordWrap/>
        <w:autoSpaceDE/>
        <w:autoSpaceDN/>
        <w:spacing w:line="288" w:lineRule="atLeast"/>
        <w:jc w:val="left"/>
        <w:rPr>
          <w:rFonts w:ascii="굴림체" w:eastAsia="굴림체" w:hAnsi="굴림체" w:cs="Arial"/>
          <w:kern w:val="0"/>
          <w:sz w:val="18"/>
          <w:szCs w:val="18"/>
          <w:lang w:val="ko-KR"/>
        </w:rPr>
      </w:pPr>
    </w:p>
    <w:p w:rsidR="00646FF8" w:rsidRPr="00FC2097" w:rsidRDefault="00646FF8" w:rsidP="00F279BA">
      <w:pPr>
        <w:widowControl/>
        <w:numPr>
          <w:ilvl w:val="0"/>
          <w:numId w:val="6"/>
        </w:numPr>
        <w:shd w:val="clear" w:color="auto" w:fill="FFFFFF"/>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Resistor</w:t>
      </w:r>
      <w:r>
        <w:rPr>
          <w:rFonts w:ascii="굴림체" w:eastAsia="굴림체" w:hAnsi="굴림체" w:cs="Arial" w:hint="eastAsia"/>
          <w:color w:val="000000"/>
          <w:kern w:val="0"/>
          <w:sz w:val="18"/>
          <w:szCs w:val="18"/>
        </w:rPr>
        <w:t xml:space="preserve">                    </w:t>
      </w:r>
    </w:p>
    <w:p w:rsidR="00646FF8" w:rsidRPr="00FC2097" w:rsidRDefault="00646FF8" w:rsidP="00F279BA">
      <w:pPr>
        <w:widowControl/>
        <w:numPr>
          <w:ilvl w:val="0"/>
          <w:numId w:val="6"/>
        </w:numPr>
        <w:shd w:val="clear" w:color="auto" w:fill="FFFFFF"/>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Capacitor</w:t>
      </w:r>
    </w:p>
    <w:p w:rsidR="00646FF8" w:rsidRPr="00FC2097" w:rsidRDefault="00646FF8" w:rsidP="00F279BA">
      <w:pPr>
        <w:widowControl/>
        <w:numPr>
          <w:ilvl w:val="0"/>
          <w:numId w:val="6"/>
        </w:numPr>
        <w:shd w:val="clear" w:color="auto" w:fill="FFFFFF"/>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Inductor</w:t>
      </w:r>
    </w:p>
    <w:p w:rsidR="00920733" w:rsidRPr="00FC2097" w:rsidRDefault="00920733" w:rsidP="00920733">
      <w:pPr>
        <w:widowControl/>
        <w:shd w:val="clear" w:color="auto" w:fill="FFFFFF"/>
        <w:wordWrap/>
        <w:autoSpaceDE/>
        <w:autoSpaceDN/>
        <w:spacing w:line="288" w:lineRule="atLeast"/>
        <w:jc w:val="left"/>
        <w:rPr>
          <w:rFonts w:ascii="굴림체" w:eastAsia="굴림체" w:hAnsi="굴림체" w:cs="Arial"/>
          <w:color w:val="000000"/>
          <w:kern w:val="0"/>
          <w:sz w:val="18"/>
          <w:szCs w:val="18"/>
        </w:rPr>
      </w:pPr>
    </w:p>
    <w:p w:rsidR="00B23B92" w:rsidRPr="00FC2097" w:rsidRDefault="00B23B92" w:rsidP="00F279BA">
      <w:pPr>
        <w:widowControl/>
        <w:numPr>
          <w:ilvl w:val="1"/>
          <w:numId w:val="1"/>
        </w:numPr>
        <w:shd w:val="clear" w:color="auto" w:fill="FFFFFF"/>
        <w:wordWrap/>
        <w:autoSpaceDE/>
        <w:autoSpaceDN/>
        <w:spacing w:line="288" w:lineRule="atLeast"/>
        <w:ind w:left="600"/>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 xml:space="preserve">능동소자 </w:t>
      </w:r>
      <w:r w:rsidRPr="00FC2097">
        <w:rPr>
          <w:rFonts w:ascii="굴림체" w:eastAsia="굴림체" w:hAnsi="굴림체" w:cs="Arial"/>
          <w:kern w:val="0"/>
          <w:sz w:val="18"/>
          <w:szCs w:val="18"/>
          <w:lang w:val="ko-KR"/>
        </w:rPr>
        <w:br/>
      </w:r>
      <w:r w:rsidR="00C07FDD" w:rsidRPr="00FC2097">
        <w:rPr>
          <w:rFonts w:ascii="굴림체" w:eastAsia="굴림체" w:hAnsi="굴림체" w:cs="Arial" w:hint="eastAsia"/>
          <w:kern w:val="0"/>
          <w:sz w:val="18"/>
          <w:szCs w:val="18"/>
          <w:lang w:val="ko-KR"/>
        </w:rPr>
        <w:t>외부전원이 필요한 소자</w:t>
      </w:r>
      <w:r w:rsidR="00C07FDD" w:rsidRPr="00FC2097">
        <w:rPr>
          <w:rFonts w:ascii="굴림체" w:eastAsia="굴림체" w:hAnsi="굴림체" w:cs="Arial"/>
          <w:kern w:val="0"/>
          <w:sz w:val="18"/>
          <w:szCs w:val="18"/>
          <w:lang w:val="ko-KR"/>
        </w:rPr>
        <w:br/>
      </w:r>
      <w:r w:rsidRPr="00FC2097">
        <w:rPr>
          <w:rFonts w:ascii="굴림체" w:eastAsia="굴림체" w:hAnsi="굴림체" w:cs="Arial"/>
          <w:kern w:val="0"/>
          <w:sz w:val="18"/>
          <w:szCs w:val="18"/>
          <w:lang w:val="ko-KR"/>
        </w:rPr>
        <w:t>전원으로부터의 에너지를 써서 신호의 에너지를 발생시키는 등, 에너지 변환을 하는 것이 능동소자이다.</w:t>
      </w:r>
      <w:r w:rsidRPr="00FC2097">
        <w:rPr>
          <w:rFonts w:ascii="굴림체" w:eastAsia="굴림체" w:hAnsi="굴림체" w:cs="Arial" w:hint="eastAsia"/>
          <w:kern w:val="0"/>
          <w:sz w:val="18"/>
          <w:szCs w:val="18"/>
          <w:lang w:val="ko-KR"/>
        </w:rPr>
        <w:br/>
      </w:r>
      <w:r w:rsidRPr="00FC2097">
        <w:rPr>
          <w:rFonts w:ascii="굴림체" w:eastAsia="굴림체" w:hAnsi="굴림체" w:cs="Arial"/>
          <w:kern w:val="0"/>
          <w:sz w:val="18"/>
          <w:szCs w:val="18"/>
          <w:lang w:val="ko-KR"/>
        </w:rPr>
        <w:t>능동소자는 전류나 전압 이 인가되어야 동작 상태가 결정되며 부하저항과 전원을 포함한 전자관이나 트랜지스터, IC등이 능동 소자에 속한다.</w:t>
      </w:r>
    </w:p>
    <w:p w:rsidR="00E6633D" w:rsidRPr="00FC2097" w:rsidRDefault="00E6633D" w:rsidP="00E6633D">
      <w:pPr>
        <w:widowControl/>
        <w:shd w:val="clear" w:color="auto" w:fill="FFFFFF"/>
        <w:wordWrap/>
        <w:autoSpaceDE/>
        <w:autoSpaceDN/>
        <w:spacing w:line="288" w:lineRule="atLeast"/>
        <w:ind w:left="800"/>
        <w:jc w:val="left"/>
        <w:rPr>
          <w:rFonts w:ascii="굴림체" w:eastAsia="굴림체" w:hAnsi="굴림체" w:cs="Arial"/>
          <w:kern w:val="0"/>
          <w:sz w:val="18"/>
          <w:szCs w:val="18"/>
          <w:lang w:val="ko-KR"/>
        </w:rPr>
      </w:pPr>
    </w:p>
    <w:p w:rsidR="00E6633D" w:rsidRPr="00FC2097" w:rsidRDefault="00E6633D" w:rsidP="00F279BA">
      <w:pPr>
        <w:widowControl/>
        <w:numPr>
          <w:ilvl w:val="0"/>
          <w:numId w:val="3"/>
        </w:numPr>
        <w:shd w:val="clear" w:color="auto" w:fill="FFFFFF"/>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Diode</w:t>
      </w:r>
    </w:p>
    <w:p w:rsidR="00E6633D" w:rsidRPr="00FC2097" w:rsidRDefault="00E6633D" w:rsidP="00F279BA">
      <w:pPr>
        <w:widowControl/>
        <w:numPr>
          <w:ilvl w:val="0"/>
          <w:numId w:val="3"/>
        </w:numPr>
        <w:shd w:val="clear" w:color="auto" w:fill="FFFFFF"/>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Transistor</w:t>
      </w:r>
    </w:p>
    <w:p w:rsidR="00646FF8" w:rsidRPr="00646FF8" w:rsidRDefault="00646FF8" w:rsidP="00646FF8">
      <w:pPr>
        <w:widowControl/>
        <w:shd w:val="clear" w:color="auto" w:fill="FFFFFF"/>
        <w:wordWrap/>
        <w:autoSpaceDE/>
        <w:autoSpaceDN/>
        <w:spacing w:line="288" w:lineRule="atLeast"/>
        <w:ind w:left="1160"/>
        <w:jc w:val="left"/>
        <w:rPr>
          <w:rFonts w:ascii="굴림체" w:eastAsia="굴림체" w:hAnsi="굴림체" w:cs="Arial"/>
          <w:color w:val="000000"/>
          <w:kern w:val="0"/>
          <w:sz w:val="18"/>
          <w:szCs w:val="18"/>
        </w:rPr>
      </w:pPr>
    </w:p>
    <w:p w:rsidR="003A041B" w:rsidRPr="00402F8A" w:rsidRDefault="00C07FDD" w:rsidP="003A041B">
      <w:pPr>
        <w:numPr>
          <w:ilvl w:val="0"/>
          <w:numId w:val="1"/>
        </w:numPr>
        <w:wordWrap/>
        <w:adjustRightInd w:val="0"/>
        <w:jc w:val="left"/>
        <w:rPr>
          <w:rFonts w:ascii="굴림체" w:eastAsia="굴림체" w:hAnsi="굴림체" w:cs="Arial"/>
          <w:b/>
          <w:color w:val="000000"/>
          <w:kern w:val="0"/>
          <w:sz w:val="22"/>
          <w:szCs w:val="18"/>
        </w:rPr>
      </w:pPr>
      <w:r w:rsidRPr="00402F8A">
        <w:rPr>
          <w:rFonts w:ascii="굴림체" w:eastAsia="굴림체" w:hAnsi="굴림체" w:cs="Arial" w:hint="eastAsia"/>
          <w:color w:val="000000"/>
          <w:kern w:val="0"/>
          <w:sz w:val="18"/>
          <w:szCs w:val="18"/>
        </w:rPr>
        <w:t>소자별 특징</w:t>
      </w:r>
      <w:r w:rsidR="00402F8A" w:rsidRPr="00402F8A">
        <w:rPr>
          <w:rFonts w:ascii="굴림체" w:eastAsia="굴림체" w:hAnsi="굴림체" w:cs="Arial" w:hint="eastAsia"/>
          <w:color w:val="000000"/>
          <w:kern w:val="0"/>
          <w:sz w:val="18"/>
          <w:szCs w:val="18"/>
        </w:rPr>
        <w:t xml:space="preserve"> : 수동소자</w:t>
      </w:r>
    </w:p>
    <w:p w:rsidR="00402F8A" w:rsidRPr="00402F8A" w:rsidRDefault="00402F8A" w:rsidP="00402F8A">
      <w:pPr>
        <w:wordWrap/>
        <w:adjustRightInd w:val="0"/>
        <w:ind w:left="360"/>
        <w:jc w:val="left"/>
        <w:rPr>
          <w:rFonts w:ascii="굴림체" w:eastAsia="굴림체" w:hAnsi="굴림체" w:cs="Arial"/>
          <w:b/>
          <w:color w:val="000000"/>
          <w:kern w:val="0"/>
          <w:sz w:val="22"/>
          <w:szCs w:val="18"/>
        </w:rPr>
      </w:pPr>
    </w:p>
    <w:p w:rsidR="00C07FDD" w:rsidRPr="00FC2097" w:rsidRDefault="00D223C4" w:rsidP="00F279BA">
      <w:pPr>
        <w:widowControl/>
        <w:numPr>
          <w:ilvl w:val="1"/>
          <w:numId w:val="1"/>
        </w:numPr>
        <w:shd w:val="clear" w:color="auto" w:fill="FFFFFF"/>
        <w:wordWrap/>
        <w:autoSpaceDE/>
        <w:autoSpaceDN/>
        <w:spacing w:line="288" w:lineRule="atLeast"/>
        <w:ind w:left="600"/>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 xml:space="preserve">Resistor </w:t>
      </w:r>
      <w:r w:rsidR="00C07FDD" w:rsidRPr="00FC2097">
        <w:rPr>
          <w:rFonts w:ascii="굴림체" w:eastAsia="굴림체" w:hAnsi="굴림체" w:cs="Arial" w:hint="eastAsia"/>
          <w:color w:val="000000"/>
          <w:kern w:val="0"/>
          <w:sz w:val="18"/>
          <w:szCs w:val="18"/>
        </w:rPr>
        <w:t>: 저항은 전류의 흐름을 제어하고 전위차를 발생시키는 회로의 근간을 이루는 부품이다.</w:t>
      </w:r>
      <w:r w:rsidR="00C07FDD" w:rsidRPr="00FC2097">
        <w:rPr>
          <w:rFonts w:ascii="굴림체" w:eastAsia="굴림체" w:hAnsi="굴림체" w:cs="Arial"/>
          <w:color w:val="000000"/>
          <w:kern w:val="0"/>
          <w:sz w:val="18"/>
          <w:szCs w:val="18"/>
        </w:rPr>
        <w:br/>
      </w:r>
      <w:r w:rsidR="00C07FDD" w:rsidRPr="00FC2097">
        <w:rPr>
          <w:rFonts w:ascii="굴림체" w:eastAsia="굴림체" w:hAnsi="굴림체" w:cs="Arial" w:hint="eastAsia"/>
          <w:color w:val="000000"/>
          <w:kern w:val="0"/>
          <w:sz w:val="18"/>
          <w:szCs w:val="18"/>
        </w:rPr>
        <w:t>온도(소비전력) 와 정밀도 절연계수 등에 따라 다양한 종류의 저항이 있다.</w:t>
      </w:r>
      <w:r w:rsidR="00885BA9" w:rsidRPr="00FC2097">
        <w:rPr>
          <w:rFonts w:ascii="굴림체" w:eastAsia="굴림체" w:hAnsi="굴림체" w:cs="Arial"/>
          <w:color w:val="000000"/>
          <w:kern w:val="0"/>
          <w:sz w:val="18"/>
          <w:szCs w:val="18"/>
        </w:rPr>
        <w:br/>
      </w:r>
    </w:p>
    <w:tbl>
      <w:tblPr>
        <w:tblW w:w="9450" w:type="dxa"/>
        <w:jc w:val="center"/>
        <w:tblCellSpacing w:w="0" w:type="dxa"/>
        <w:tblCellMar>
          <w:left w:w="0" w:type="dxa"/>
          <w:right w:w="0" w:type="dxa"/>
        </w:tblCellMar>
        <w:tblLook w:val="0000" w:firstRow="0" w:lastRow="0" w:firstColumn="0" w:lastColumn="0" w:noHBand="0" w:noVBand="0"/>
      </w:tblPr>
      <w:tblGrid>
        <w:gridCol w:w="9450"/>
      </w:tblGrid>
      <w:tr w:rsidR="00E6633D" w:rsidRPr="00FC2097">
        <w:trPr>
          <w:trHeight w:val="15"/>
          <w:tblCellSpacing w:w="0" w:type="dxa"/>
          <w:jc w:val="center"/>
        </w:trPr>
        <w:tc>
          <w:tcPr>
            <w:tcW w:w="0" w:type="auto"/>
            <w:vAlign w:val="center"/>
          </w:tcPr>
          <w:p w:rsidR="00E6633D" w:rsidRPr="00FC2097" w:rsidRDefault="00E6633D" w:rsidP="00821DEC">
            <w:pPr>
              <w:widowControl/>
              <w:wordWrap/>
              <w:autoSpaceDE/>
              <w:autoSpaceDN/>
              <w:spacing w:line="280" w:lineRule="atLeast"/>
              <w:jc w:val="left"/>
              <w:rPr>
                <w:rFonts w:ascii="굴림체" w:eastAsia="굴림체" w:hAnsi="굴림체" w:cs="굴림"/>
                <w:color w:val="666666"/>
                <w:kern w:val="0"/>
                <w:sz w:val="18"/>
                <w:szCs w:val="18"/>
              </w:rPr>
            </w:pPr>
          </w:p>
        </w:tc>
      </w:tr>
      <w:tr w:rsidR="00E6633D" w:rsidRPr="00FC2097">
        <w:trPr>
          <w:tblCellSpacing w:w="0" w:type="dxa"/>
          <w:jc w:val="center"/>
        </w:trPr>
        <w:tc>
          <w:tcPr>
            <w:tcW w:w="0" w:type="auto"/>
            <w:shd w:val="clear" w:color="auto" w:fill="FAFAFA"/>
            <w:vAlign w:val="center"/>
          </w:tcPr>
          <w:tbl>
            <w:tblPr>
              <w:tblW w:w="5000" w:type="pct"/>
              <w:tblCellSpacing w:w="0" w:type="dxa"/>
              <w:tblCellMar>
                <w:top w:w="45" w:type="dxa"/>
                <w:left w:w="45" w:type="dxa"/>
                <w:bottom w:w="45" w:type="dxa"/>
                <w:right w:w="45" w:type="dxa"/>
              </w:tblCellMar>
              <w:tblLook w:val="0000" w:firstRow="0" w:lastRow="0" w:firstColumn="0" w:lastColumn="0" w:noHBand="0" w:noVBand="0"/>
            </w:tblPr>
            <w:tblGrid>
              <w:gridCol w:w="9450"/>
            </w:tblGrid>
            <w:tr w:rsidR="00E6633D" w:rsidRPr="00D9236B" w:rsidTr="003A041B">
              <w:trPr>
                <w:tblCellSpacing w:w="0" w:type="dxa"/>
              </w:trPr>
              <w:tc>
                <w:tcPr>
                  <w:tcW w:w="0" w:type="auto"/>
                  <w:vAlign w:val="center"/>
                </w:tcPr>
                <w:p w:rsidR="00E6633D" w:rsidRPr="00D9236B" w:rsidRDefault="00E6633D" w:rsidP="00821DEC">
                  <w:pPr>
                    <w:widowControl/>
                    <w:wordWrap/>
                    <w:autoSpaceDE/>
                    <w:autoSpaceDN/>
                    <w:spacing w:line="280" w:lineRule="atLeast"/>
                    <w:jc w:val="left"/>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저항이란 말 그대로 전기의 흐름을 방해하는 </w:t>
                  </w:r>
                  <w:r w:rsidR="00646FF8">
                    <w:rPr>
                      <w:rFonts w:ascii="굴림체" w:eastAsia="굴림체" w:hAnsi="굴림체" w:cs="굴림" w:hint="eastAsia"/>
                      <w:kern w:val="0"/>
                      <w:sz w:val="18"/>
                      <w:szCs w:val="18"/>
                    </w:rPr>
                    <w:t>부품이다.</w:t>
                  </w:r>
                  <w:r w:rsidRPr="00D9236B">
                    <w:rPr>
                      <w:rFonts w:ascii="굴림체" w:eastAsia="굴림체" w:hAnsi="굴림체" w:cs="굴림" w:hint="eastAsia"/>
                      <w:kern w:val="0"/>
                      <w:sz w:val="18"/>
                      <w:szCs w:val="18"/>
                    </w:rPr>
                    <w:t xml:space="preserve"> 즉, 전기의 흐름에 '저항(Resist)'한다는 의미에서 나온 </w:t>
                  </w:r>
                  <w:r w:rsidR="003D1DF1">
                    <w:rPr>
                      <w:rFonts w:ascii="굴림체" w:eastAsia="굴림체" w:hAnsi="굴림체" w:cs="굴림" w:hint="eastAsia"/>
                      <w:kern w:val="0"/>
                      <w:sz w:val="18"/>
                      <w:szCs w:val="18"/>
                    </w:rPr>
                    <w:t>단어</w:t>
                  </w:r>
                  <w:r w:rsidR="00646FF8">
                    <w:rPr>
                      <w:rFonts w:ascii="굴림체" w:eastAsia="굴림체" w:hAnsi="굴림체" w:cs="굴림" w:hint="eastAsia"/>
                      <w:kern w:val="0"/>
                      <w:sz w:val="18"/>
                      <w:szCs w:val="18"/>
                    </w:rPr>
                    <w:t>이</w:t>
                  </w:r>
                  <w:r w:rsidRPr="00D9236B">
                    <w:rPr>
                      <w:rFonts w:ascii="굴림체" w:eastAsia="굴림체" w:hAnsi="굴림체" w:cs="굴림" w:hint="eastAsia"/>
                      <w:kern w:val="0"/>
                      <w:sz w:val="18"/>
                      <w:szCs w:val="18"/>
                    </w:rPr>
                    <w:t>다</w:t>
                  </w:r>
                  <w:r w:rsidR="002D5327">
                    <w:rPr>
                      <w:rFonts w:ascii="굴림체" w:eastAsia="굴림체" w:hAnsi="굴림체" w:cs="굴림" w:hint="eastAsia"/>
                      <w:kern w:val="0"/>
                      <w:sz w:val="18"/>
                      <w:szCs w:val="18"/>
                    </w:rPr>
                    <w:t>.</w:t>
                  </w:r>
                  <w:r w:rsidRPr="00D9236B">
                    <w:rPr>
                      <w:rFonts w:ascii="굴림체" w:eastAsia="굴림체" w:hAnsi="굴림체" w:cs="굴림" w:hint="eastAsia"/>
                      <w:kern w:val="0"/>
                      <w:sz w:val="18"/>
                      <w:szCs w:val="18"/>
                    </w:rPr>
                    <w:t xml:space="preserve"> 저항 자체가 제한하는 것은 전기의 흐름, 전류이지만 그 결과로 저항을 통과하면 전압이 떨어지는 결과를 </w:t>
                  </w:r>
                  <w:r w:rsidR="00722D79">
                    <w:rPr>
                      <w:rFonts w:ascii="굴림체" w:eastAsia="굴림체" w:hAnsi="굴림체" w:cs="굴림" w:hint="eastAsia"/>
                      <w:kern w:val="0"/>
                      <w:sz w:val="18"/>
                      <w:szCs w:val="18"/>
                    </w:rPr>
                    <w:t>가져온</w:t>
                  </w:r>
                  <w:r w:rsidRPr="00D9236B">
                    <w:rPr>
                      <w:rFonts w:ascii="굴림체" w:eastAsia="굴림체" w:hAnsi="굴림체" w:cs="굴림" w:hint="eastAsia"/>
                      <w:kern w:val="0"/>
                      <w:sz w:val="18"/>
                      <w:szCs w:val="18"/>
                    </w:rPr>
                    <w:t xml:space="preserve">다. 이때 저항과 전압과 전류의 관계는 가장 기본적인 전기 공식인 V=I x R로 표시할 수 있으며 저항의 크기 단위는 Ω으로 표시하고 오옴(ohm)으로 </w:t>
                  </w:r>
                  <w:r w:rsidR="00722D79">
                    <w:rPr>
                      <w:rFonts w:ascii="굴림체" w:eastAsia="굴림체" w:hAnsi="굴림체" w:cs="굴림" w:hint="eastAsia"/>
                      <w:kern w:val="0"/>
                      <w:sz w:val="18"/>
                      <w:szCs w:val="18"/>
                    </w:rPr>
                    <w:t>읽는</w:t>
                  </w:r>
                  <w:r w:rsidRPr="00D9236B">
                    <w:rPr>
                      <w:rFonts w:ascii="굴림체" w:eastAsia="굴림체" w:hAnsi="굴림체" w:cs="굴림" w:hint="eastAsia"/>
                      <w:kern w:val="0"/>
                      <w:sz w:val="18"/>
                      <w:szCs w:val="18"/>
                    </w:rPr>
                    <w:t xml:space="preserve">다. 실제 회로에서 사용되는 저항의 범위는 0 Ω에서 수M(메가) Ω에 이르기 까지 </w:t>
                  </w:r>
                  <w:r w:rsidR="00722D79">
                    <w:rPr>
                      <w:rFonts w:ascii="굴림체" w:eastAsia="굴림체" w:hAnsi="굴림체" w:cs="굴림" w:hint="eastAsia"/>
                      <w:kern w:val="0"/>
                      <w:sz w:val="18"/>
                      <w:szCs w:val="18"/>
                    </w:rPr>
                    <w:t>다양하</w:t>
                  </w:r>
                  <w:r w:rsidRPr="00D9236B">
                    <w:rPr>
                      <w:rFonts w:ascii="굴림체" w:eastAsia="굴림체" w:hAnsi="굴림체" w:cs="굴림" w:hint="eastAsia"/>
                      <w:kern w:val="0"/>
                      <w:sz w:val="18"/>
                      <w:szCs w:val="18"/>
                    </w:rPr>
                    <w:t xml:space="preserve">다. </w:t>
                  </w:r>
                </w:p>
              </w:tc>
            </w:tr>
          </w:tbl>
          <w:p w:rsidR="00E6633D" w:rsidRPr="00FC2097" w:rsidRDefault="00E6633D" w:rsidP="00821DEC">
            <w:pPr>
              <w:widowControl/>
              <w:wordWrap/>
              <w:autoSpaceDE/>
              <w:autoSpaceDN/>
              <w:spacing w:line="280" w:lineRule="atLeast"/>
              <w:jc w:val="center"/>
              <w:rPr>
                <w:rFonts w:ascii="굴림체" w:eastAsia="굴림체" w:hAnsi="굴림체" w:cs="굴림"/>
                <w:color w:val="666666"/>
                <w:kern w:val="0"/>
                <w:sz w:val="18"/>
                <w:szCs w:val="18"/>
              </w:rPr>
            </w:pPr>
          </w:p>
        </w:tc>
      </w:tr>
      <w:tr w:rsidR="00E6633D" w:rsidRPr="00FC2097">
        <w:trPr>
          <w:trHeight w:val="15"/>
          <w:tblCellSpacing w:w="0" w:type="dxa"/>
          <w:jc w:val="center"/>
        </w:trPr>
        <w:tc>
          <w:tcPr>
            <w:tcW w:w="0" w:type="auto"/>
            <w:vAlign w:val="center"/>
          </w:tcPr>
          <w:p w:rsidR="00646FF8" w:rsidRDefault="00646FF8" w:rsidP="00821DEC">
            <w:pPr>
              <w:widowControl/>
              <w:wordWrap/>
              <w:autoSpaceDE/>
              <w:autoSpaceDN/>
              <w:spacing w:line="280" w:lineRule="atLeast"/>
              <w:jc w:val="left"/>
              <w:rPr>
                <w:rFonts w:ascii="굴림체" w:eastAsia="굴림체" w:hAnsi="굴림체" w:cs="굴림"/>
                <w:color w:val="666666"/>
                <w:kern w:val="0"/>
                <w:sz w:val="18"/>
                <w:szCs w:val="18"/>
              </w:rPr>
            </w:pPr>
          </w:p>
          <w:p w:rsidR="003D1DF1" w:rsidRPr="00FC2097" w:rsidRDefault="003D1DF1" w:rsidP="00821DEC">
            <w:pPr>
              <w:widowControl/>
              <w:wordWrap/>
              <w:autoSpaceDE/>
              <w:autoSpaceDN/>
              <w:spacing w:line="280" w:lineRule="atLeast"/>
              <w:jc w:val="left"/>
              <w:rPr>
                <w:rFonts w:ascii="굴림체" w:eastAsia="굴림체" w:hAnsi="굴림체" w:cs="굴림"/>
                <w:color w:val="666666"/>
                <w:kern w:val="0"/>
                <w:sz w:val="18"/>
                <w:szCs w:val="18"/>
              </w:rPr>
            </w:pPr>
          </w:p>
        </w:tc>
      </w:tr>
      <w:tr w:rsidR="00E6633D" w:rsidRPr="00FC2097">
        <w:trPr>
          <w:tblCellSpacing w:w="0" w:type="dxa"/>
          <w:jc w:val="center"/>
        </w:trPr>
        <w:tc>
          <w:tcPr>
            <w:tcW w:w="0" w:type="auto"/>
            <w:vAlign w:val="center"/>
          </w:tcPr>
          <w:p w:rsidR="00E6633D" w:rsidRPr="00D9236B" w:rsidRDefault="00E6633D" w:rsidP="00821DEC">
            <w:pPr>
              <w:widowControl/>
              <w:wordWrap/>
              <w:autoSpaceDE/>
              <w:autoSpaceDN/>
              <w:spacing w:line="280" w:lineRule="atLeast"/>
              <w:jc w:val="left"/>
              <w:rPr>
                <w:rFonts w:ascii="굴림체" w:eastAsia="굴림체" w:hAnsi="굴림체" w:cs="굴림"/>
                <w:kern w:val="0"/>
                <w:sz w:val="18"/>
                <w:szCs w:val="18"/>
              </w:rPr>
            </w:pPr>
            <w:r w:rsidRPr="00D9236B">
              <w:rPr>
                <w:rFonts w:ascii="굴림체" w:eastAsia="굴림체" w:hAnsi="굴림체" w:cs="굴림" w:hint="eastAsia"/>
                <w:b/>
                <w:bCs/>
                <w:kern w:val="0"/>
                <w:sz w:val="18"/>
                <w:szCs w:val="18"/>
              </w:rPr>
              <w:t>[저항의 단위와 표시 기호]</w:t>
            </w:r>
            <w:r w:rsidRPr="00D9236B">
              <w:rPr>
                <w:rFonts w:ascii="굴림체" w:eastAsia="굴림체" w:hAnsi="굴림체" w:cs="굴림" w:hint="eastAsia"/>
                <w:kern w:val="0"/>
                <w:sz w:val="18"/>
                <w:szCs w:val="18"/>
              </w:rPr>
              <w:t xml:space="preserve"> </w:t>
            </w:r>
          </w:p>
          <w:tbl>
            <w:tblPr>
              <w:tblW w:w="4983" w:type="pct"/>
              <w:jc w:val="center"/>
              <w:tblCellSpacing w:w="7" w:type="dxa"/>
              <w:shd w:val="clear" w:color="auto" w:fill="666666"/>
              <w:tblCellMar>
                <w:top w:w="45" w:type="dxa"/>
                <w:left w:w="45" w:type="dxa"/>
                <w:bottom w:w="45" w:type="dxa"/>
                <w:right w:w="45" w:type="dxa"/>
              </w:tblCellMar>
              <w:tblLook w:val="0000" w:firstRow="0" w:lastRow="0" w:firstColumn="0" w:lastColumn="0" w:noHBand="0" w:noVBand="0"/>
            </w:tblPr>
            <w:tblGrid>
              <w:gridCol w:w="2358"/>
              <w:gridCol w:w="2351"/>
              <w:gridCol w:w="2351"/>
              <w:gridCol w:w="2358"/>
            </w:tblGrid>
            <w:tr w:rsidR="00E6633D" w:rsidRPr="00D9236B" w:rsidTr="00646FF8">
              <w:trPr>
                <w:trHeight w:val="353"/>
                <w:tblCellSpacing w:w="7" w:type="dxa"/>
                <w:jc w:val="center"/>
              </w:trPr>
              <w:tc>
                <w:tcPr>
                  <w:tcW w:w="1241" w:type="pct"/>
                  <w:shd w:val="clear" w:color="auto" w:fill="F0F0F0"/>
                  <w:vAlign w:val="center"/>
                </w:tcPr>
                <w:p w:rsidR="00E6633D" w:rsidRPr="00D9236B" w:rsidRDefault="00E6633D" w:rsidP="00821DEC">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부품종류 </w:t>
                  </w:r>
                </w:p>
              </w:tc>
              <w:tc>
                <w:tcPr>
                  <w:tcW w:w="1241" w:type="pct"/>
                  <w:shd w:val="clear" w:color="auto" w:fill="F0F0F0"/>
                  <w:vAlign w:val="center"/>
                </w:tcPr>
                <w:p w:rsidR="00E6633D" w:rsidRPr="00D9236B" w:rsidRDefault="00E6633D" w:rsidP="00821DEC">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회로 기호 </w:t>
                  </w:r>
                </w:p>
              </w:tc>
              <w:tc>
                <w:tcPr>
                  <w:tcW w:w="1241" w:type="pct"/>
                  <w:shd w:val="clear" w:color="auto" w:fill="F0F0F0"/>
                  <w:vAlign w:val="center"/>
                </w:tcPr>
                <w:p w:rsidR="00E6633D" w:rsidRPr="00D9236B" w:rsidRDefault="00E6633D" w:rsidP="00821DEC">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알파벳 약호 </w:t>
                  </w:r>
                </w:p>
              </w:tc>
              <w:tc>
                <w:tcPr>
                  <w:tcW w:w="1241" w:type="pct"/>
                  <w:shd w:val="clear" w:color="auto" w:fill="F0F0F0"/>
                  <w:vAlign w:val="center"/>
                </w:tcPr>
                <w:p w:rsidR="00E6633D" w:rsidRPr="00D9236B" w:rsidRDefault="00E6633D" w:rsidP="00821DEC">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단위 </w:t>
                  </w:r>
                </w:p>
              </w:tc>
            </w:tr>
            <w:tr w:rsidR="00E6633D" w:rsidRPr="00D9236B" w:rsidTr="00646FF8">
              <w:trPr>
                <w:trHeight w:val="790"/>
                <w:tblCellSpacing w:w="7" w:type="dxa"/>
                <w:jc w:val="center"/>
              </w:trPr>
              <w:tc>
                <w:tcPr>
                  <w:tcW w:w="1241" w:type="pct"/>
                  <w:shd w:val="clear" w:color="auto" w:fill="FFFFFF"/>
                  <w:vAlign w:val="center"/>
                </w:tcPr>
                <w:p w:rsidR="00E6633D" w:rsidRPr="00D9236B" w:rsidRDefault="00E6633D" w:rsidP="00821DEC">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저항 </w:t>
                  </w:r>
                </w:p>
              </w:tc>
              <w:tc>
                <w:tcPr>
                  <w:tcW w:w="1241" w:type="pct"/>
                  <w:shd w:val="clear" w:color="auto" w:fill="FFFFFF"/>
                  <w:vAlign w:val="center"/>
                </w:tcPr>
                <w:p w:rsidR="00E6633D" w:rsidRPr="00D9236B" w:rsidRDefault="00646FF8" w:rsidP="00821DEC">
                  <w:pPr>
                    <w:widowControl/>
                    <w:wordWrap/>
                    <w:autoSpaceDE/>
                    <w:autoSpaceDN/>
                    <w:spacing w:line="280" w:lineRule="atLeast"/>
                    <w:jc w:val="center"/>
                    <w:rPr>
                      <w:rFonts w:ascii="굴림체" w:eastAsia="굴림체" w:hAnsi="굴림체" w:cs="굴림"/>
                      <w:kern w:val="0"/>
                      <w:sz w:val="18"/>
                      <w:szCs w:val="18"/>
                    </w:rPr>
                  </w:pPr>
                  <w:r>
                    <w:object w:dxaOrig="210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30pt" o:ole="">
                        <v:imagedata r:id="rId9" o:title=""/>
                      </v:shape>
                      <o:OLEObject Type="Embed" ProgID="PBrush" ShapeID="_x0000_i1025" DrawAspect="Content" ObjectID="_1482241301" r:id="rId10"/>
                    </w:object>
                  </w:r>
                </w:p>
              </w:tc>
              <w:tc>
                <w:tcPr>
                  <w:tcW w:w="1241" w:type="pct"/>
                  <w:shd w:val="clear" w:color="auto" w:fill="FFFFFF"/>
                  <w:vAlign w:val="center"/>
                </w:tcPr>
                <w:p w:rsidR="00E6633D" w:rsidRPr="00D9236B" w:rsidRDefault="00E6633D" w:rsidP="00821DEC">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R </w:t>
                  </w:r>
                </w:p>
              </w:tc>
              <w:tc>
                <w:tcPr>
                  <w:tcW w:w="1241" w:type="pct"/>
                  <w:shd w:val="clear" w:color="auto" w:fill="FFFFFF"/>
                  <w:vAlign w:val="center"/>
                </w:tcPr>
                <w:p w:rsidR="00E6633D" w:rsidRPr="00D9236B" w:rsidRDefault="00E6633D" w:rsidP="00821DEC">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Ω (ohm) </w:t>
                  </w:r>
                </w:p>
              </w:tc>
            </w:tr>
          </w:tbl>
          <w:p w:rsidR="00E6633D" w:rsidRPr="00D9236B" w:rsidRDefault="00E6633D" w:rsidP="00821DEC">
            <w:pPr>
              <w:widowControl/>
              <w:wordWrap/>
              <w:autoSpaceDE/>
              <w:autoSpaceDN/>
              <w:spacing w:line="280" w:lineRule="atLeast"/>
              <w:jc w:val="left"/>
              <w:rPr>
                <w:rFonts w:ascii="굴림체" w:eastAsia="굴림체" w:hAnsi="굴림체" w:cs="굴림"/>
                <w:kern w:val="0"/>
                <w:sz w:val="18"/>
                <w:szCs w:val="18"/>
              </w:rPr>
            </w:pPr>
          </w:p>
        </w:tc>
      </w:tr>
      <w:tr w:rsidR="00E6633D" w:rsidRPr="00FC2097">
        <w:trPr>
          <w:trHeight w:val="15"/>
          <w:tblCellSpacing w:w="0" w:type="dxa"/>
          <w:jc w:val="center"/>
        </w:trPr>
        <w:tc>
          <w:tcPr>
            <w:tcW w:w="0" w:type="auto"/>
            <w:vAlign w:val="center"/>
          </w:tcPr>
          <w:p w:rsidR="00E6633D" w:rsidRPr="00D9236B" w:rsidRDefault="00E6633D" w:rsidP="00821DEC">
            <w:pPr>
              <w:widowControl/>
              <w:wordWrap/>
              <w:autoSpaceDE/>
              <w:autoSpaceDN/>
              <w:spacing w:line="280" w:lineRule="atLeast"/>
              <w:jc w:val="left"/>
              <w:rPr>
                <w:rFonts w:ascii="굴림체" w:eastAsia="굴림체" w:hAnsi="굴림체" w:cs="굴림"/>
                <w:kern w:val="0"/>
                <w:sz w:val="18"/>
                <w:szCs w:val="18"/>
              </w:rPr>
            </w:pPr>
          </w:p>
        </w:tc>
      </w:tr>
      <w:tr w:rsidR="00E6633D" w:rsidRPr="00FC2097">
        <w:trPr>
          <w:trHeight w:val="480"/>
          <w:tblCellSpacing w:w="0" w:type="dxa"/>
          <w:jc w:val="center"/>
        </w:trPr>
        <w:tc>
          <w:tcPr>
            <w:tcW w:w="0" w:type="auto"/>
            <w:vAlign w:val="center"/>
          </w:tcPr>
          <w:p w:rsidR="003D1DF1" w:rsidRDefault="003D1DF1" w:rsidP="00821DEC">
            <w:pPr>
              <w:widowControl/>
              <w:wordWrap/>
              <w:autoSpaceDE/>
              <w:autoSpaceDN/>
              <w:spacing w:line="280" w:lineRule="atLeast"/>
              <w:jc w:val="left"/>
              <w:rPr>
                <w:rFonts w:ascii="굴림체" w:eastAsia="굴림체" w:hAnsi="굴림체" w:cs="굴림"/>
                <w:b/>
                <w:bCs/>
                <w:kern w:val="0"/>
                <w:sz w:val="18"/>
                <w:szCs w:val="18"/>
              </w:rPr>
            </w:pPr>
          </w:p>
          <w:p w:rsidR="002D5327" w:rsidRDefault="002D5327" w:rsidP="00821DEC">
            <w:pPr>
              <w:widowControl/>
              <w:wordWrap/>
              <w:autoSpaceDE/>
              <w:autoSpaceDN/>
              <w:spacing w:line="280" w:lineRule="atLeast"/>
              <w:jc w:val="left"/>
              <w:rPr>
                <w:rFonts w:ascii="굴림체" w:eastAsia="굴림체" w:hAnsi="굴림체" w:cs="굴림"/>
                <w:b/>
                <w:bCs/>
                <w:kern w:val="0"/>
                <w:sz w:val="18"/>
                <w:szCs w:val="18"/>
              </w:rPr>
            </w:pPr>
          </w:p>
          <w:p w:rsidR="002D5327" w:rsidRDefault="002D5327" w:rsidP="00821DEC">
            <w:pPr>
              <w:widowControl/>
              <w:wordWrap/>
              <w:autoSpaceDE/>
              <w:autoSpaceDN/>
              <w:spacing w:line="280" w:lineRule="atLeast"/>
              <w:jc w:val="left"/>
              <w:rPr>
                <w:rFonts w:ascii="굴림체" w:eastAsia="굴림체" w:hAnsi="굴림체" w:cs="굴림"/>
                <w:b/>
                <w:bCs/>
                <w:kern w:val="0"/>
                <w:sz w:val="18"/>
                <w:szCs w:val="18"/>
              </w:rPr>
            </w:pPr>
          </w:p>
          <w:p w:rsidR="003D1DF1" w:rsidRDefault="003D1DF1" w:rsidP="00821DEC">
            <w:pPr>
              <w:widowControl/>
              <w:wordWrap/>
              <w:autoSpaceDE/>
              <w:autoSpaceDN/>
              <w:spacing w:line="280" w:lineRule="atLeast"/>
              <w:jc w:val="left"/>
              <w:rPr>
                <w:rFonts w:ascii="굴림체" w:eastAsia="굴림체" w:hAnsi="굴림체" w:cs="굴림"/>
                <w:b/>
                <w:bCs/>
                <w:kern w:val="0"/>
                <w:sz w:val="18"/>
                <w:szCs w:val="18"/>
              </w:rPr>
            </w:pPr>
          </w:p>
          <w:p w:rsidR="00E6633D" w:rsidRPr="00D9236B" w:rsidRDefault="00E6633D" w:rsidP="00821DEC">
            <w:pPr>
              <w:widowControl/>
              <w:wordWrap/>
              <w:autoSpaceDE/>
              <w:autoSpaceDN/>
              <w:spacing w:line="280" w:lineRule="atLeast"/>
              <w:jc w:val="left"/>
              <w:rPr>
                <w:rFonts w:ascii="굴림체" w:eastAsia="굴림체" w:hAnsi="굴림체" w:cs="굴림"/>
                <w:kern w:val="0"/>
                <w:sz w:val="18"/>
                <w:szCs w:val="18"/>
              </w:rPr>
            </w:pPr>
            <w:r w:rsidRPr="00D9236B">
              <w:rPr>
                <w:rFonts w:ascii="굴림체" w:eastAsia="굴림체" w:hAnsi="굴림체" w:cs="굴림" w:hint="eastAsia"/>
                <w:b/>
                <w:bCs/>
                <w:kern w:val="0"/>
                <w:sz w:val="18"/>
                <w:szCs w:val="18"/>
              </w:rPr>
              <w:t xml:space="preserve">:: 저항의 계산 </w:t>
            </w:r>
          </w:p>
        </w:tc>
      </w:tr>
      <w:tr w:rsidR="00D9236B" w:rsidRPr="00FC2097" w:rsidTr="00A21ED9">
        <w:trPr>
          <w:trHeight w:val="2696"/>
          <w:tblCellSpacing w:w="0" w:type="dxa"/>
          <w:jc w:val="center"/>
        </w:trPr>
        <w:tc>
          <w:tcPr>
            <w:tcW w:w="0" w:type="auto"/>
            <w:vAlign w:val="center"/>
          </w:tcPr>
          <w:tbl>
            <w:tblPr>
              <w:tblW w:w="5000" w:type="pct"/>
              <w:jc w:val="center"/>
              <w:tblCellSpacing w:w="0" w:type="dxa"/>
              <w:tblCellMar>
                <w:top w:w="45" w:type="dxa"/>
                <w:left w:w="45" w:type="dxa"/>
                <w:bottom w:w="45" w:type="dxa"/>
                <w:right w:w="45" w:type="dxa"/>
              </w:tblCellMar>
              <w:tblLook w:val="0000" w:firstRow="0" w:lastRow="0" w:firstColumn="0" w:lastColumn="0" w:noHBand="0" w:noVBand="0"/>
            </w:tblPr>
            <w:tblGrid>
              <w:gridCol w:w="9450"/>
            </w:tblGrid>
            <w:tr w:rsidR="00D9236B" w:rsidRPr="00D9236B" w:rsidTr="00A21ED9">
              <w:trPr>
                <w:trHeight w:val="2509"/>
                <w:tblCellSpacing w:w="0" w:type="dxa"/>
                <w:jc w:val="center"/>
              </w:trPr>
              <w:tc>
                <w:tcPr>
                  <w:tcW w:w="0" w:type="auto"/>
                  <w:vAlign w:val="center"/>
                </w:tcPr>
                <w:p w:rsidR="003D1DF1" w:rsidRDefault="00D9236B" w:rsidP="003D1DF1">
                  <w:pPr>
                    <w:widowControl/>
                    <w:wordWrap/>
                    <w:autoSpaceDE/>
                    <w:autoSpaceDN/>
                    <w:spacing w:line="280" w:lineRule="atLeast"/>
                    <w:rPr>
                      <w:rFonts w:ascii="굴림체" w:eastAsia="굴림체" w:hAnsi="굴림체" w:cs="굴림"/>
                      <w:kern w:val="0"/>
                      <w:sz w:val="18"/>
                      <w:szCs w:val="18"/>
                    </w:rPr>
                  </w:pPr>
                  <w:r w:rsidRPr="00D9236B">
                    <w:rPr>
                      <w:rFonts w:ascii="굴림체" w:eastAsia="굴림체" w:hAnsi="굴림체" w:cs="굴림" w:hint="eastAsia"/>
                      <w:kern w:val="0"/>
                      <w:sz w:val="18"/>
                      <w:szCs w:val="18"/>
                    </w:rPr>
                    <w:lastRenderedPageBreak/>
                    <w:t>회로 안에서 저항</w:t>
                  </w:r>
                  <w:r w:rsidR="003D1DF1">
                    <w:rPr>
                      <w:rFonts w:ascii="굴림체" w:eastAsia="굴림체" w:hAnsi="굴림체" w:cs="굴림" w:hint="eastAsia"/>
                      <w:kern w:val="0"/>
                      <w:sz w:val="18"/>
                      <w:szCs w:val="18"/>
                    </w:rPr>
                    <w:t xml:space="preserve"> </w:t>
                  </w:r>
                  <w:r w:rsidRPr="00D9236B">
                    <w:rPr>
                      <w:rFonts w:ascii="굴림체" w:eastAsia="굴림체" w:hAnsi="굴림체" w:cs="굴림" w:hint="eastAsia"/>
                      <w:kern w:val="0"/>
                      <w:sz w:val="18"/>
                      <w:szCs w:val="18"/>
                    </w:rPr>
                    <w:t>값은 전기와 저항의 기본 법칙인 다음 식에 의해서 결정</w:t>
                  </w:r>
                  <w:r w:rsidR="00AB165A">
                    <w:rPr>
                      <w:rFonts w:ascii="굴림체" w:eastAsia="굴림체" w:hAnsi="굴림체" w:cs="굴림" w:hint="eastAsia"/>
                      <w:kern w:val="0"/>
                      <w:sz w:val="18"/>
                      <w:szCs w:val="18"/>
                    </w:rPr>
                    <w:t>된다</w:t>
                  </w:r>
                  <w:r w:rsidRPr="00D9236B">
                    <w:rPr>
                      <w:rFonts w:ascii="굴림체" w:eastAsia="굴림체" w:hAnsi="굴림체" w:cs="굴림" w:hint="eastAsia"/>
                      <w:kern w:val="0"/>
                      <w:sz w:val="18"/>
                      <w:szCs w:val="18"/>
                    </w:rPr>
                    <w:br/>
                  </w:r>
                  <w:r w:rsidR="003D1DF1">
                    <w:rPr>
                      <w:rFonts w:ascii="굴림체" w:eastAsia="굴림체" w:hAnsi="굴림체" w:cs="굴림"/>
                      <w:noProof/>
                      <w:kern w:val="0"/>
                      <w:sz w:val="18"/>
                      <w:szCs w:val="18"/>
                    </w:rPr>
                    <w:drawing>
                      <wp:inline distT="0" distB="0" distL="0" distR="0">
                        <wp:extent cx="2952750" cy="904875"/>
                        <wp:effectExtent l="19050" t="0" r="0" b="0"/>
                        <wp:docPr id="2" name="그림 2" descr="re01_v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01_vir"/>
                                <pic:cNvPicPr>
                                  <a:picLocks noChangeAspect="1" noChangeArrowheads="1"/>
                                </pic:cNvPicPr>
                              </pic:nvPicPr>
                              <pic:blipFill>
                                <a:blip r:embed="rId11" cstate="print"/>
                                <a:srcRect/>
                                <a:stretch>
                                  <a:fillRect/>
                                </a:stretch>
                              </pic:blipFill>
                              <pic:spPr bwMode="auto">
                                <a:xfrm>
                                  <a:off x="0" y="0"/>
                                  <a:ext cx="2952750" cy="904875"/>
                                </a:xfrm>
                                <a:prstGeom prst="rect">
                                  <a:avLst/>
                                </a:prstGeom>
                                <a:noFill/>
                                <a:ln w="9525">
                                  <a:noFill/>
                                  <a:miter lim="800000"/>
                                  <a:headEnd/>
                                  <a:tailEnd/>
                                </a:ln>
                              </pic:spPr>
                            </pic:pic>
                          </a:graphicData>
                        </a:graphic>
                      </wp:inline>
                    </w:drawing>
                  </w:r>
                  <w:r w:rsidRPr="00D9236B">
                    <w:rPr>
                      <w:rFonts w:ascii="굴림체" w:eastAsia="굴림체" w:hAnsi="굴림체" w:cs="굴림" w:hint="eastAsia"/>
                      <w:kern w:val="0"/>
                      <w:sz w:val="18"/>
                      <w:szCs w:val="18"/>
                    </w:rPr>
                    <w:br/>
                    <w:t xml:space="preserve">이때 저항의 단위인 Ω은 1V, 1A의 전기가 회로의 저항을 1Ω이라고 </w:t>
                  </w:r>
                  <w:r w:rsidR="00AB70B4">
                    <w:rPr>
                      <w:rFonts w:ascii="굴림체" w:eastAsia="굴림체" w:hAnsi="굴림체" w:cs="굴림" w:hint="eastAsia"/>
                      <w:kern w:val="0"/>
                      <w:sz w:val="18"/>
                      <w:szCs w:val="18"/>
                    </w:rPr>
                    <w:t>한다</w:t>
                  </w:r>
                  <w:r w:rsidRPr="00D9236B">
                    <w:rPr>
                      <w:rFonts w:ascii="굴림체" w:eastAsia="굴림체" w:hAnsi="굴림체" w:cs="굴림" w:hint="eastAsia"/>
                      <w:kern w:val="0"/>
                      <w:sz w:val="18"/>
                      <w:szCs w:val="18"/>
                    </w:rPr>
                    <w:t xml:space="preserve">. 위의 식은 오옴(ohm)의 법칙이라 불리우는 식으로 전기의 세계를 지배하는 가장 중요한 법칙을 표현하고 </w:t>
                  </w:r>
                  <w:r w:rsidR="00AB70B4">
                    <w:rPr>
                      <w:rFonts w:ascii="굴림체" w:eastAsia="굴림체" w:hAnsi="굴림체" w:cs="굴림" w:hint="eastAsia"/>
                      <w:kern w:val="0"/>
                      <w:sz w:val="18"/>
                      <w:szCs w:val="18"/>
                    </w:rPr>
                    <w:t>있</w:t>
                  </w:r>
                  <w:r w:rsidRPr="00D9236B">
                    <w:rPr>
                      <w:rFonts w:ascii="굴림체" w:eastAsia="굴림체" w:hAnsi="굴림체" w:cs="굴림" w:hint="eastAsia"/>
                      <w:kern w:val="0"/>
                      <w:sz w:val="18"/>
                      <w:szCs w:val="18"/>
                    </w:rPr>
                    <w:t>다.</w:t>
                  </w:r>
                  <w:r w:rsidRPr="00D9236B">
                    <w:rPr>
                      <w:rFonts w:ascii="굴림체" w:eastAsia="굴림체" w:hAnsi="굴림체" w:cs="굴림" w:hint="eastAsia"/>
                      <w:kern w:val="0"/>
                      <w:sz w:val="18"/>
                      <w:szCs w:val="18"/>
                    </w:rPr>
                    <w:br/>
                    <w:t xml:space="preserve">따라서, 전기가 흐르는 회로는 모든 회로는 오옴의 법칙에 따르며 사용할 각 회로에서 사용되는 저항의 크기, 전압, 전류의 크기 역시 위의 식으로 </w:t>
                  </w:r>
                  <w:r w:rsidR="00AB70B4">
                    <w:rPr>
                      <w:rFonts w:ascii="굴림체" w:eastAsia="굴림체" w:hAnsi="굴림체" w:cs="굴림" w:hint="eastAsia"/>
                      <w:kern w:val="0"/>
                      <w:sz w:val="18"/>
                      <w:szCs w:val="18"/>
                    </w:rPr>
                    <w:t>계산된</w:t>
                  </w:r>
                  <w:r w:rsidRPr="00D9236B">
                    <w:rPr>
                      <w:rFonts w:ascii="굴림체" w:eastAsia="굴림체" w:hAnsi="굴림체" w:cs="굴림" w:hint="eastAsia"/>
                      <w:kern w:val="0"/>
                      <w:sz w:val="18"/>
                      <w:szCs w:val="18"/>
                    </w:rPr>
                    <w:t xml:space="preserve">다. </w:t>
                  </w:r>
                  <w:r w:rsidRPr="00D9236B">
                    <w:rPr>
                      <w:rFonts w:ascii="굴림체" w:eastAsia="굴림체" w:hAnsi="굴림체" w:cs="굴림" w:hint="eastAsia"/>
                      <w:kern w:val="0"/>
                      <w:sz w:val="18"/>
                      <w:szCs w:val="18"/>
                    </w:rPr>
                    <w:br/>
                  </w:r>
                  <w:r w:rsidRPr="00D9236B">
                    <w:rPr>
                      <w:rFonts w:ascii="굴림체" w:eastAsia="굴림체" w:hAnsi="굴림체" w:cs="굴림" w:hint="eastAsia"/>
                      <w:kern w:val="0"/>
                      <w:sz w:val="18"/>
                      <w:szCs w:val="18"/>
                    </w:rPr>
                    <w:br/>
                    <w:t xml:space="preserve">저항에 전류가 흐르면 전압이 감소하며 이때 감소한 전압의 크기만큼 저항은 전력을 </w:t>
                  </w:r>
                  <w:r w:rsidR="00AB70B4">
                    <w:rPr>
                      <w:rFonts w:ascii="굴림체" w:eastAsia="굴림체" w:hAnsi="굴림체" w:cs="굴림" w:hint="eastAsia"/>
                      <w:kern w:val="0"/>
                      <w:sz w:val="18"/>
                      <w:szCs w:val="18"/>
                    </w:rPr>
                    <w:t>소모한</w:t>
                  </w:r>
                  <w:r w:rsidRPr="00D9236B">
                    <w:rPr>
                      <w:rFonts w:ascii="굴림체" w:eastAsia="굴림체" w:hAnsi="굴림체" w:cs="굴림" w:hint="eastAsia"/>
                      <w:kern w:val="0"/>
                      <w:sz w:val="18"/>
                      <w:szCs w:val="18"/>
                    </w:rPr>
                    <w:t xml:space="preserve">다. 이때 저항이 소모하는 전력은 다음과 같이 계산할 수 </w:t>
                  </w:r>
                  <w:r w:rsidR="00AB70B4">
                    <w:rPr>
                      <w:rFonts w:ascii="굴림체" w:eastAsia="굴림체" w:hAnsi="굴림체" w:cs="굴림" w:hint="eastAsia"/>
                      <w:kern w:val="0"/>
                      <w:sz w:val="18"/>
                      <w:szCs w:val="18"/>
                    </w:rPr>
                    <w:t>있</w:t>
                  </w:r>
                  <w:r w:rsidRPr="00D9236B">
                    <w:rPr>
                      <w:rFonts w:ascii="굴림체" w:eastAsia="굴림체" w:hAnsi="굴림체" w:cs="굴림" w:hint="eastAsia"/>
                      <w:kern w:val="0"/>
                      <w:sz w:val="18"/>
                      <w:szCs w:val="18"/>
                    </w:rPr>
                    <w:t xml:space="preserve">다. </w:t>
                  </w:r>
                </w:p>
                <w:p w:rsidR="002D5327" w:rsidRPr="00AB70B4" w:rsidRDefault="002D5327" w:rsidP="003D1DF1">
                  <w:pPr>
                    <w:widowControl/>
                    <w:wordWrap/>
                    <w:autoSpaceDE/>
                    <w:autoSpaceDN/>
                    <w:spacing w:line="280" w:lineRule="atLeast"/>
                    <w:rPr>
                      <w:rFonts w:ascii="굴림체" w:eastAsia="굴림체" w:hAnsi="굴림체" w:cs="굴림"/>
                      <w:kern w:val="0"/>
                      <w:sz w:val="18"/>
                      <w:szCs w:val="18"/>
                    </w:rPr>
                  </w:pPr>
                </w:p>
                <w:p w:rsidR="00A40E6A" w:rsidRPr="00A40E6A" w:rsidRDefault="00D9236B" w:rsidP="003D1DF1">
                  <w:pPr>
                    <w:widowControl/>
                    <w:wordWrap/>
                    <w:autoSpaceDE/>
                    <w:autoSpaceDN/>
                    <w:spacing w:line="280" w:lineRule="atLeast"/>
                    <w:rPr>
                      <w:rFonts w:ascii="굴림체" w:eastAsia="굴림체" w:hAnsi="굴림체" w:cs="굴림"/>
                      <w:noProof/>
                      <w:kern w:val="0"/>
                      <w:sz w:val="36"/>
                      <w:szCs w:val="32"/>
                    </w:rPr>
                  </w:pPr>
                  <w:r w:rsidRPr="00D9236B">
                    <w:rPr>
                      <w:rFonts w:ascii="굴림체" w:eastAsia="굴림체" w:hAnsi="굴림체" w:cs="굴림" w:hint="eastAsia"/>
                      <w:kern w:val="0"/>
                      <w:sz w:val="18"/>
                      <w:szCs w:val="18"/>
                    </w:rPr>
                    <w:br/>
                  </w:r>
                  <m:oMathPara>
                    <m:oMathParaPr>
                      <m:jc m:val="center"/>
                    </m:oMathParaPr>
                    <m:oMath>
                      <m:r>
                        <m:rPr>
                          <m:sty m:val="p"/>
                        </m:rPr>
                        <w:rPr>
                          <w:rFonts w:ascii="Cambria Math" w:eastAsia="굴림체" w:hAnsi="Cambria Math" w:cs="굴림"/>
                          <w:kern w:val="0"/>
                          <w:sz w:val="36"/>
                          <w:szCs w:val="32"/>
                        </w:rPr>
                        <m:t>W=V×I=</m:t>
                      </m:r>
                      <m:sSup>
                        <m:sSupPr>
                          <m:ctrlPr>
                            <w:rPr>
                              <w:rFonts w:ascii="Cambria Math" w:eastAsia="굴림체" w:hAnsi="Cambria Math" w:cs="굴림"/>
                              <w:kern w:val="0"/>
                              <w:sz w:val="36"/>
                              <w:szCs w:val="32"/>
                            </w:rPr>
                          </m:ctrlPr>
                        </m:sSupPr>
                        <m:e>
                          <m:r>
                            <m:rPr>
                              <m:sty m:val="p"/>
                            </m:rPr>
                            <w:rPr>
                              <w:rFonts w:ascii="Cambria Math" w:eastAsia="굴림체" w:hAnsi="Cambria Math" w:cs="굴림"/>
                              <w:kern w:val="0"/>
                              <w:sz w:val="36"/>
                              <w:szCs w:val="32"/>
                            </w:rPr>
                            <m:t>I</m:t>
                          </m:r>
                        </m:e>
                        <m:sup>
                          <m:r>
                            <m:rPr>
                              <m:sty m:val="p"/>
                            </m:rPr>
                            <w:rPr>
                              <w:rFonts w:ascii="Cambria Math" w:eastAsia="굴림체" w:hAnsi="Cambria Math" w:cs="굴림"/>
                              <w:kern w:val="0"/>
                              <w:sz w:val="36"/>
                              <w:szCs w:val="32"/>
                            </w:rPr>
                            <m:t>2</m:t>
                          </m:r>
                        </m:sup>
                      </m:sSup>
                      <m:r>
                        <m:rPr>
                          <m:sty m:val="p"/>
                        </m:rPr>
                        <w:rPr>
                          <w:rFonts w:ascii="Cambria Math" w:eastAsia="굴림체" w:hAnsi="Cambria Math" w:cs="굴림"/>
                          <w:kern w:val="0"/>
                          <w:sz w:val="36"/>
                          <w:szCs w:val="32"/>
                        </w:rPr>
                        <m:t>×R=</m:t>
                      </m:r>
                      <m:f>
                        <m:fPr>
                          <m:ctrlPr>
                            <w:rPr>
                              <w:rFonts w:ascii="Cambria Math" w:eastAsia="굴림체" w:hAnsi="Cambria Math" w:cs="굴림"/>
                              <w:kern w:val="0"/>
                              <w:sz w:val="36"/>
                              <w:szCs w:val="32"/>
                            </w:rPr>
                          </m:ctrlPr>
                        </m:fPr>
                        <m:num>
                          <m:sSup>
                            <m:sSupPr>
                              <m:ctrlPr>
                                <w:rPr>
                                  <w:rFonts w:ascii="Cambria Math" w:eastAsia="굴림체" w:hAnsi="Cambria Math" w:cs="굴림"/>
                                  <w:kern w:val="0"/>
                                  <w:sz w:val="36"/>
                                  <w:szCs w:val="32"/>
                                </w:rPr>
                              </m:ctrlPr>
                            </m:sSupPr>
                            <m:e>
                              <m:r>
                                <m:rPr>
                                  <m:sty m:val="p"/>
                                </m:rPr>
                                <w:rPr>
                                  <w:rFonts w:ascii="Cambria Math" w:eastAsia="굴림체" w:hAnsi="Cambria Math" w:cs="굴림"/>
                                  <w:kern w:val="0"/>
                                  <w:sz w:val="36"/>
                                  <w:szCs w:val="32"/>
                                </w:rPr>
                                <m:t>V</m:t>
                              </m:r>
                            </m:e>
                            <m:sup>
                              <m:r>
                                <m:rPr>
                                  <m:sty m:val="p"/>
                                </m:rPr>
                                <w:rPr>
                                  <w:rFonts w:ascii="Cambria Math" w:eastAsia="굴림체" w:hAnsi="Cambria Math" w:cs="굴림"/>
                                  <w:kern w:val="0"/>
                                  <w:sz w:val="36"/>
                                  <w:szCs w:val="32"/>
                                </w:rPr>
                                <m:t>2</m:t>
                              </m:r>
                            </m:sup>
                          </m:sSup>
                        </m:num>
                        <m:den>
                          <m:r>
                            <m:rPr>
                              <m:sty m:val="p"/>
                            </m:rPr>
                            <w:rPr>
                              <w:rFonts w:ascii="Cambria Math" w:eastAsia="굴림체" w:hAnsi="Cambria Math" w:cs="굴림"/>
                              <w:kern w:val="0"/>
                              <w:sz w:val="36"/>
                              <w:szCs w:val="32"/>
                            </w:rPr>
                            <m:t>R</m:t>
                          </m:r>
                        </m:den>
                      </m:f>
                      <m:r>
                        <m:rPr>
                          <m:sty m:val="p"/>
                        </m:rPr>
                        <w:rPr>
                          <w:rFonts w:ascii="Cambria Math" w:eastAsia="굴림체" w:hAnsi="Cambria Math" w:cs="굴림"/>
                          <w:kern w:val="0"/>
                          <w:sz w:val="36"/>
                          <w:szCs w:val="32"/>
                        </w:rPr>
                        <m:t xml:space="preserve"> </m:t>
                      </m:r>
                      <m:r>
                        <m:rPr>
                          <m:sty m:val="p"/>
                        </m:rPr>
                        <w:rPr>
                          <w:rFonts w:ascii="Cambria Math" w:eastAsia="굴림체" w:hAnsi="Cambria Math" w:cs="굴림" w:hint="eastAsia"/>
                          <w:kern w:val="0"/>
                          <w:sz w:val="36"/>
                          <w:szCs w:val="32"/>
                        </w:rPr>
                        <m:t>단위</m:t>
                      </m:r>
                      <m:r>
                        <m:rPr>
                          <m:sty m:val="p"/>
                        </m:rPr>
                        <w:rPr>
                          <w:rFonts w:ascii="Cambria Math" w:eastAsia="굴림체" w:hAnsi="Cambria Math" w:cs="굴림"/>
                          <w:kern w:val="0"/>
                          <w:sz w:val="36"/>
                          <w:szCs w:val="32"/>
                        </w:rPr>
                        <m:t xml:space="preserve"> :</m:t>
                      </m:r>
                      <m:d>
                        <m:dPr>
                          <m:ctrlPr>
                            <w:rPr>
                              <w:rFonts w:ascii="Cambria Math" w:eastAsia="굴림체" w:hAnsi="Cambria Math" w:cs="굴림"/>
                              <w:kern w:val="0"/>
                              <w:sz w:val="36"/>
                              <w:szCs w:val="32"/>
                            </w:rPr>
                          </m:ctrlPr>
                        </m:dPr>
                        <m:e>
                          <m:r>
                            <m:rPr>
                              <m:sty m:val="p"/>
                            </m:rPr>
                            <w:rPr>
                              <w:rFonts w:ascii="Cambria Math" w:eastAsia="굴림체" w:hAnsi="Cambria Math" w:cs="굴림"/>
                              <w:kern w:val="0"/>
                              <w:sz w:val="36"/>
                              <w:szCs w:val="32"/>
                            </w:rPr>
                            <m:t>Watt</m:t>
                          </m:r>
                        </m:e>
                      </m:d>
                    </m:oMath>
                  </m:oMathPara>
                </w:p>
                <w:p w:rsidR="00D9236B" w:rsidRPr="00A40E6A" w:rsidRDefault="00D9236B" w:rsidP="003D1DF1">
                  <w:pPr>
                    <w:widowControl/>
                    <w:wordWrap/>
                    <w:autoSpaceDE/>
                    <w:autoSpaceDN/>
                    <w:spacing w:line="280" w:lineRule="atLeast"/>
                    <w:rPr>
                      <w:rFonts w:ascii="굴림체" w:eastAsia="굴림체" w:hAnsi="굴림체" w:cs="굴림"/>
                      <w:noProof/>
                      <w:kern w:val="0"/>
                      <w:sz w:val="18"/>
                      <w:szCs w:val="18"/>
                    </w:rPr>
                  </w:pPr>
                  <w:r w:rsidRPr="00D9236B">
                    <w:rPr>
                      <w:rFonts w:ascii="굴림체" w:eastAsia="굴림체" w:hAnsi="굴림체" w:cs="굴림" w:hint="eastAsia"/>
                      <w:kern w:val="0"/>
                      <w:sz w:val="18"/>
                      <w:szCs w:val="18"/>
                    </w:rPr>
                    <w:br/>
                    <w:t>즉, 1V의 전압으로 1A의 전류가 흐르는 회로에</w:t>
                  </w:r>
                  <w:r w:rsidR="00A40E6A">
                    <w:rPr>
                      <w:rFonts w:ascii="굴림체" w:eastAsia="굴림체" w:hAnsi="굴림체" w:cs="굴림" w:hint="eastAsia"/>
                      <w:kern w:val="0"/>
                      <w:sz w:val="18"/>
                      <w:szCs w:val="18"/>
                    </w:rPr>
                    <w:t>는</w:t>
                  </w:r>
                  <w:r w:rsidRPr="00D9236B">
                    <w:rPr>
                      <w:rFonts w:ascii="굴림체" w:eastAsia="굴림체" w:hAnsi="굴림체" w:cs="굴림" w:hint="eastAsia"/>
                      <w:kern w:val="0"/>
                      <w:sz w:val="18"/>
                      <w:szCs w:val="18"/>
                    </w:rPr>
                    <w:t xml:space="preserve"> 1</w:t>
                  </w:r>
                  <w:r w:rsidR="00A40E6A">
                    <w:rPr>
                      <w:rFonts w:ascii="굴림체" w:eastAsia="굴림체" w:hAnsi="굴림체" w:cs="굴림" w:hint="eastAsia"/>
                      <w:kern w:val="0"/>
                      <w:sz w:val="18"/>
                      <w:szCs w:val="18"/>
                    </w:rPr>
                    <w:t>Ω</w:t>
                  </w:r>
                  <w:r w:rsidRPr="00D9236B">
                    <w:rPr>
                      <w:rFonts w:ascii="굴림체" w:eastAsia="굴림체" w:hAnsi="굴림체" w:cs="굴림" w:hint="eastAsia"/>
                      <w:kern w:val="0"/>
                      <w:sz w:val="18"/>
                      <w:szCs w:val="18"/>
                    </w:rPr>
                    <w:t xml:space="preserve">의 저항이 </w:t>
                  </w:r>
                  <w:r w:rsidR="00A40E6A">
                    <w:rPr>
                      <w:rFonts w:ascii="굴림체" w:eastAsia="굴림체" w:hAnsi="굴림체" w:cs="굴림" w:hint="eastAsia"/>
                      <w:kern w:val="0"/>
                      <w:sz w:val="18"/>
                      <w:szCs w:val="18"/>
                    </w:rPr>
                    <w:t>들어있을 것이고</w:t>
                  </w:r>
                  <w:r w:rsidRPr="00D9236B">
                    <w:rPr>
                      <w:rFonts w:ascii="굴림체" w:eastAsia="굴림체" w:hAnsi="굴림체" w:cs="굴림" w:hint="eastAsia"/>
                      <w:kern w:val="0"/>
                      <w:sz w:val="18"/>
                      <w:szCs w:val="18"/>
                    </w:rPr>
                    <w:t xml:space="preserve"> 그 저항은 1W의 전력을 소비하고 있는 </w:t>
                  </w:r>
                  <w:r w:rsidR="00AB70B4">
                    <w:rPr>
                      <w:rFonts w:ascii="굴림체" w:eastAsia="굴림체" w:hAnsi="굴림체" w:cs="굴림" w:hint="eastAsia"/>
                      <w:kern w:val="0"/>
                      <w:sz w:val="18"/>
                      <w:szCs w:val="18"/>
                    </w:rPr>
                    <w:t>것이</w:t>
                  </w:r>
                  <w:r w:rsidRPr="00D9236B">
                    <w:rPr>
                      <w:rFonts w:ascii="굴림체" w:eastAsia="굴림체" w:hAnsi="굴림체" w:cs="굴림" w:hint="eastAsia"/>
                      <w:kern w:val="0"/>
                      <w:sz w:val="18"/>
                      <w:szCs w:val="18"/>
                    </w:rPr>
                    <w:t xml:space="preserve">다. 이 소비전력은 대부분 열로 소비되기 때문에 많은 전력을 소비하는 저항의 경우에는 별도로 방열판을 달기도 하며 저항 자체가 금속 방열판 안에 내장되어 있는 경우도 </w:t>
                  </w:r>
                  <w:r w:rsidR="00AB70B4">
                    <w:rPr>
                      <w:rFonts w:ascii="굴림체" w:eastAsia="굴림체" w:hAnsi="굴림체" w:cs="굴림" w:hint="eastAsia"/>
                      <w:kern w:val="0"/>
                      <w:sz w:val="18"/>
                      <w:szCs w:val="18"/>
                    </w:rPr>
                    <w:t>있</w:t>
                  </w:r>
                  <w:r w:rsidRPr="00D9236B">
                    <w:rPr>
                      <w:rFonts w:ascii="굴림체" w:eastAsia="굴림체" w:hAnsi="굴림체" w:cs="굴림" w:hint="eastAsia"/>
                      <w:kern w:val="0"/>
                      <w:sz w:val="18"/>
                      <w:szCs w:val="18"/>
                    </w:rPr>
                    <w:t xml:space="preserve">다. </w:t>
                  </w:r>
                </w:p>
                <w:p w:rsidR="00D9236B" w:rsidRDefault="00D9236B" w:rsidP="00821DEC">
                  <w:pPr>
                    <w:widowControl/>
                    <w:wordWrap/>
                    <w:autoSpaceDE/>
                    <w:autoSpaceDN/>
                    <w:spacing w:after="240" w:line="280" w:lineRule="atLeast"/>
                    <w:jc w:val="left"/>
                    <w:rPr>
                      <w:rFonts w:ascii="굴림체" w:eastAsia="굴림체" w:hAnsi="굴림체" w:cs="굴림"/>
                      <w:kern w:val="0"/>
                      <w:sz w:val="18"/>
                      <w:szCs w:val="18"/>
                    </w:rPr>
                  </w:pPr>
                </w:p>
                <w:p w:rsidR="00A21ED9" w:rsidRDefault="00A21ED9" w:rsidP="00821DEC">
                  <w:pPr>
                    <w:widowControl/>
                    <w:wordWrap/>
                    <w:autoSpaceDE/>
                    <w:autoSpaceDN/>
                    <w:spacing w:after="240" w:line="280" w:lineRule="atLeast"/>
                    <w:jc w:val="left"/>
                    <w:rPr>
                      <w:rFonts w:ascii="굴림체" w:eastAsia="굴림체" w:hAnsi="굴림체" w:cs="굴림"/>
                      <w:b/>
                      <w:bCs/>
                      <w:kern w:val="0"/>
                      <w:sz w:val="18"/>
                      <w:szCs w:val="18"/>
                    </w:rPr>
                  </w:pPr>
                  <w:r w:rsidRPr="00D9236B">
                    <w:rPr>
                      <w:rFonts w:ascii="굴림체" w:eastAsia="굴림체" w:hAnsi="굴림체" w:cs="굴림" w:hint="eastAsia"/>
                      <w:b/>
                      <w:bCs/>
                      <w:kern w:val="0"/>
                      <w:sz w:val="18"/>
                      <w:szCs w:val="18"/>
                    </w:rPr>
                    <w:t>저항의 회로도 기호</w:t>
                  </w:r>
                </w:p>
                <w:p w:rsidR="00A21ED9" w:rsidRPr="00D9236B" w:rsidRDefault="00A21ED9" w:rsidP="00A21ED9">
                  <w:pPr>
                    <w:widowControl/>
                    <w:wordWrap/>
                    <w:autoSpaceDE/>
                    <w:autoSpaceDN/>
                    <w:spacing w:after="240" w:line="280" w:lineRule="atLeast"/>
                    <w:jc w:val="left"/>
                    <w:rPr>
                      <w:rFonts w:ascii="굴림체" w:eastAsia="굴림체" w:hAnsi="굴림체" w:cs="굴림"/>
                      <w:kern w:val="0"/>
                      <w:sz w:val="18"/>
                      <w:szCs w:val="18"/>
                    </w:rPr>
                  </w:pPr>
                  <w:r w:rsidRPr="00D9236B">
                    <w:rPr>
                      <w:rFonts w:ascii="굴림체" w:eastAsia="굴림체" w:hAnsi="굴림체" w:cs="굴림" w:hint="eastAsia"/>
                      <w:kern w:val="0"/>
                      <w:sz w:val="18"/>
                      <w:szCs w:val="18"/>
                    </w:rPr>
                    <w:t>회로도에서 저항은 아래와 같은 기호로 표시</w:t>
                  </w:r>
                  <w:r w:rsidR="00AB165A">
                    <w:rPr>
                      <w:rFonts w:ascii="굴림체" w:eastAsia="굴림체" w:hAnsi="굴림체" w:cs="굴림" w:hint="eastAsia"/>
                      <w:kern w:val="0"/>
                      <w:sz w:val="18"/>
                      <w:szCs w:val="18"/>
                    </w:rPr>
                    <w:t>된다</w:t>
                  </w:r>
                </w:p>
                <w:p w:rsidR="00A21ED9" w:rsidRPr="00FC2097" w:rsidRDefault="00A21ED9" w:rsidP="00A21ED9">
                  <w:pPr>
                    <w:widowControl/>
                    <w:wordWrap/>
                    <w:autoSpaceDE/>
                    <w:autoSpaceDN/>
                    <w:spacing w:line="280" w:lineRule="atLeast"/>
                    <w:jc w:val="left"/>
                    <w:rPr>
                      <w:rFonts w:ascii="굴림체" w:eastAsia="굴림체" w:hAnsi="굴림체" w:cs="굴림"/>
                      <w:color w:val="666666"/>
                      <w:kern w:val="0"/>
                      <w:sz w:val="18"/>
                      <w:szCs w:val="18"/>
                    </w:rPr>
                  </w:pPr>
                  <w:r w:rsidRPr="00FC2097">
                    <w:rPr>
                      <w:rFonts w:ascii="굴림체" w:eastAsia="굴림체" w:hAnsi="굴림체" w:cs="굴림" w:hint="eastAsia"/>
                      <w:color w:val="FFFFFF"/>
                      <w:kern w:val="0"/>
                      <w:sz w:val="18"/>
                      <w:szCs w:val="18"/>
                    </w:rPr>
                    <w:t>--</w:t>
                  </w:r>
                  <w:r w:rsidRPr="00FC2097">
                    <w:rPr>
                      <w:rFonts w:ascii="굴림체" w:eastAsia="굴림체" w:hAnsi="굴림체" w:cs="굴림" w:hint="eastAsia"/>
                      <w:b/>
                      <w:bCs/>
                      <w:color w:val="3366FF"/>
                      <w:kern w:val="0"/>
                      <w:sz w:val="18"/>
                      <w:szCs w:val="18"/>
                    </w:rPr>
                    <w:t>[회로도에서 저항의 표시 기호]</w:t>
                  </w:r>
                  <w:r w:rsidRPr="00FC2097">
                    <w:rPr>
                      <w:rFonts w:ascii="굴림체" w:eastAsia="굴림체" w:hAnsi="굴림체" w:cs="굴림" w:hint="eastAsia"/>
                      <w:color w:val="666666"/>
                      <w:kern w:val="0"/>
                      <w:sz w:val="18"/>
                      <w:szCs w:val="18"/>
                    </w:rPr>
                    <w:t xml:space="preserve"> </w:t>
                  </w:r>
                </w:p>
                <w:tbl>
                  <w:tblPr>
                    <w:tblW w:w="5000" w:type="pct"/>
                    <w:jc w:val="center"/>
                    <w:tblCellSpacing w:w="7" w:type="dxa"/>
                    <w:shd w:val="clear" w:color="auto" w:fill="666666"/>
                    <w:tblCellMar>
                      <w:top w:w="30" w:type="dxa"/>
                      <w:left w:w="30" w:type="dxa"/>
                      <w:bottom w:w="30" w:type="dxa"/>
                      <w:right w:w="30" w:type="dxa"/>
                    </w:tblCellMar>
                    <w:tblLook w:val="0000" w:firstRow="0" w:lastRow="0" w:firstColumn="0" w:lastColumn="0" w:noHBand="0" w:noVBand="0"/>
                  </w:tblPr>
                  <w:tblGrid>
                    <w:gridCol w:w="2462"/>
                    <w:gridCol w:w="3132"/>
                    <w:gridCol w:w="3766"/>
                  </w:tblGrid>
                  <w:tr w:rsidR="00A21ED9" w:rsidRPr="00FC2097" w:rsidTr="00A21ED9">
                    <w:trPr>
                      <w:tblCellSpacing w:w="7" w:type="dxa"/>
                      <w:jc w:val="center"/>
                    </w:trPr>
                    <w:tc>
                      <w:tcPr>
                        <w:tcW w:w="2441" w:type="dxa"/>
                        <w:shd w:val="clear" w:color="auto" w:fill="F0F0F0"/>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명칭 </w:t>
                        </w:r>
                      </w:p>
                    </w:tc>
                    <w:tc>
                      <w:tcPr>
                        <w:tcW w:w="3118" w:type="dxa"/>
                        <w:shd w:val="clear" w:color="auto" w:fill="F0F0F0"/>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회로도기호 </w:t>
                        </w:r>
                      </w:p>
                    </w:tc>
                    <w:tc>
                      <w:tcPr>
                        <w:tcW w:w="3745" w:type="dxa"/>
                        <w:shd w:val="clear" w:color="auto" w:fill="F0F0F0"/>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설명 </w:t>
                        </w:r>
                      </w:p>
                    </w:tc>
                  </w:tr>
                  <w:tr w:rsidR="00A21ED9" w:rsidRPr="00FC2097" w:rsidTr="00A21ED9">
                    <w:trPr>
                      <w:tblCellSpacing w:w="7" w:type="dxa"/>
                      <w:jc w:val="center"/>
                    </w:trPr>
                    <w:tc>
                      <w:tcPr>
                        <w:tcW w:w="2441" w:type="dxa"/>
                        <w:shd w:val="clear" w:color="auto" w:fill="FFFFFF"/>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저항 </w:t>
                        </w:r>
                      </w:p>
                    </w:tc>
                    <w:tc>
                      <w:tcPr>
                        <w:tcW w:w="3118" w:type="dxa"/>
                        <w:shd w:val="clear" w:color="auto" w:fill="FFFFFF"/>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Pr>
                            <w:rFonts w:ascii="굴림체" w:eastAsia="굴림체" w:hAnsi="굴림체" w:cs="굴림"/>
                            <w:noProof/>
                            <w:kern w:val="0"/>
                            <w:sz w:val="18"/>
                            <w:szCs w:val="18"/>
                          </w:rPr>
                          <w:drawing>
                            <wp:inline distT="0" distB="0" distL="0" distR="0">
                              <wp:extent cx="904875" cy="523875"/>
                              <wp:effectExtent l="19050" t="0" r="9525" b="0"/>
                              <wp:docPr id="18" name="그림 9" descr="re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01_1"/>
                                      <pic:cNvPicPr>
                                        <a:picLocks noChangeAspect="1" noChangeArrowheads="1"/>
                                      </pic:cNvPicPr>
                                    </pic:nvPicPr>
                                    <pic:blipFill>
                                      <a:blip r:embed="rId12" cstate="print"/>
                                      <a:srcRect/>
                                      <a:stretch>
                                        <a:fillRect/>
                                      </a:stretch>
                                    </pic:blipFill>
                                    <pic:spPr bwMode="auto">
                                      <a:xfrm>
                                        <a:off x="0" y="0"/>
                                        <a:ext cx="904875" cy="523875"/>
                                      </a:xfrm>
                                      <a:prstGeom prst="rect">
                                        <a:avLst/>
                                      </a:prstGeom>
                                      <a:noFill/>
                                      <a:ln w="9525">
                                        <a:noFill/>
                                        <a:miter lim="800000"/>
                                        <a:headEnd/>
                                        <a:tailEnd/>
                                      </a:ln>
                                    </pic:spPr>
                                  </pic:pic>
                                </a:graphicData>
                              </a:graphic>
                            </wp:inline>
                          </w:drawing>
                        </w:r>
                      </w:p>
                    </w:tc>
                    <w:tc>
                      <w:tcPr>
                        <w:tcW w:w="3745" w:type="dxa"/>
                        <w:shd w:val="clear" w:color="auto" w:fill="FFFFFF"/>
                        <w:vAlign w:val="center"/>
                      </w:tcPr>
                      <w:p w:rsidR="00A21ED9" w:rsidRPr="00D9236B" w:rsidRDefault="00A21ED9" w:rsidP="0001355B">
                        <w:pPr>
                          <w:widowControl/>
                          <w:wordWrap/>
                          <w:autoSpaceDE/>
                          <w:autoSpaceDN/>
                          <w:spacing w:line="280" w:lineRule="atLeast"/>
                          <w:jc w:val="left"/>
                          <w:rPr>
                            <w:rFonts w:ascii="굴림체" w:eastAsia="굴림체" w:hAnsi="굴림체" w:cs="굴림"/>
                            <w:kern w:val="0"/>
                            <w:sz w:val="18"/>
                            <w:szCs w:val="18"/>
                          </w:rPr>
                        </w:pPr>
                        <w:r w:rsidRPr="00D9236B">
                          <w:rPr>
                            <w:rFonts w:ascii="굴림체" w:eastAsia="굴림체" w:hAnsi="굴림체" w:cs="굴림" w:hint="eastAsia"/>
                            <w:kern w:val="0"/>
                            <w:sz w:val="18"/>
                            <w:szCs w:val="18"/>
                          </w:rPr>
                          <w:t>고정값을 갖는 저항기를 말하며회로도나 부품 목록에서는 기호 R로 표시</w:t>
                        </w:r>
                        <w:r w:rsidR="00543E79">
                          <w:rPr>
                            <w:rFonts w:ascii="굴림체" w:eastAsia="굴림체" w:hAnsi="굴림체" w:cs="굴림" w:hint="eastAsia"/>
                            <w:kern w:val="0"/>
                            <w:sz w:val="18"/>
                            <w:szCs w:val="18"/>
                          </w:rPr>
                          <w:t>한다</w:t>
                        </w:r>
                        <w:r w:rsidRPr="00D9236B">
                          <w:rPr>
                            <w:rFonts w:ascii="굴림체" w:eastAsia="굴림체" w:hAnsi="굴림체" w:cs="굴림" w:hint="eastAsia"/>
                            <w:kern w:val="0"/>
                            <w:sz w:val="18"/>
                            <w:szCs w:val="18"/>
                          </w:rPr>
                          <w:t xml:space="preserve">. </w:t>
                        </w:r>
                      </w:p>
                    </w:tc>
                  </w:tr>
                  <w:tr w:rsidR="00A21ED9" w:rsidRPr="00FC2097" w:rsidTr="00A21ED9">
                    <w:trPr>
                      <w:tblCellSpacing w:w="7" w:type="dxa"/>
                      <w:jc w:val="center"/>
                    </w:trPr>
                    <w:tc>
                      <w:tcPr>
                        <w:tcW w:w="2441" w:type="dxa"/>
                        <w:shd w:val="clear" w:color="auto" w:fill="FFFFFF"/>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가변저항 </w:t>
                        </w:r>
                      </w:p>
                    </w:tc>
                    <w:tc>
                      <w:tcPr>
                        <w:tcW w:w="3118" w:type="dxa"/>
                        <w:shd w:val="clear" w:color="auto" w:fill="FFFFFF"/>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Pr>
                            <w:rFonts w:ascii="굴림체" w:eastAsia="굴림체" w:hAnsi="굴림체" w:cs="굴림"/>
                            <w:noProof/>
                            <w:kern w:val="0"/>
                            <w:sz w:val="18"/>
                            <w:szCs w:val="18"/>
                          </w:rPr>
                          <w:drawing>
                            <wp:inline distT="0" distB="0" distL="0" distR="0">
                              <wp:extent cx="904875" cy="523875"/>
                              <wp:effectExtent l="19050" t="0" r="9525" b="0"/>
                              <wp:docPr id="17" name="그림 10" descr="re0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01_2"/>
                                      <pic:cNvPicPr>
                                        <a:picLocks noChangeAspect="1" noChangeArrowheads="1"/>
                                      </pic:cNvPicPr>
                                    </pic:nvPicPr>
                                    <pic:blipFill>
                                      <a:blip r:embed="rId13" cstate="print"/>
                                      <a:srcRect/>
                                      <a:stretch>
                                        <a:fillRect/>
                                      </a:stretch>
                                    </pic:blipFill>
                                    <pic:spPr bwMode="auto">
                                      <a:xfrm>
                                        <a:off x="0" y="0"/>
                                        <a:ext cx="904875" cy="523875"/>
                                      </a:xfrm>
                                      <a:prstGeom prst="rect">
                                        <a:avLst/>
                                      </a:prstGeom>
                                      <a:noFill/>
                                      <a:ln w="9525">
                                        <a:noFill/>
                                        <a:miter lim="800000"/>
                                        <a:headEnd/>
                                        <a:tailEnd/>
                                      </a:ln>
                                    </pic:spPr>
                                  </pic:pic>
                                </a:graphicData>
                              </a:graphic>
                            </wp:inline>
                          </w:drawing>
                        </w:r>
                      </w:p>
                    </w:tc>
                    <w:tc>
                      <w:tcPr>
                        <w:tcW w:w="3745" w:type="dxa"/>
                        <w:shd w:val="clear" w:color="auto" w:fill="FFFFFF"/>
                        <w:vAlign w:val="center"/>
                      </w:tcPr>
                      <w:p w:rsidR="00A21ED9" w:rsidRPr="00D9236B" w:rsidRDefault="00A21ED9" w:rsidP="0001355B">
                        <w:pPr>
                          <w:widowControl/>
                          <w:wordWrap/>
                          <w:autoSpaceDE/>
                          <w:autoSpaceDN/>
                          <w:spacing w:line="280" w:lineRule="atLeast"/>
                          <w:jc w:val="left"/>
                          <w:rPr>
                            <w:rFonts w:ascii="굴림체" w:eastAsia="굴림체" w:hAnsi="굴림체" w:cs="굴림"/>
                            <w:kern w:val="0"/>
                            <w:sz w:val="18"/>
                            <w:szCs w:val="18"/>
                          </w:rPr>
                        </w:pPr>
                        <w:r w:rsidRPr="00D9236B">
                          <w:rPr>
                            <w:rFonts w:ascii="굴림체" w:eastAsia="굴림체" w:hAnsi="굴림체" w:cs="굴림" w:hint="eastAsia"/>
                            <w:kern w:val="0"/>
                            <w:sz w:val="18"/>
                            <w:szCs w:val="18"/>
                          </w:rPr>
                          <w:t>저항 값이 변하는 가변저항이며 표시된 용량은 가변 범위의 최대 저항값</w:t>
                        </w:r>
                        <w:r w:rsidR="00543E79">
                          <w:rPr>
                            <w:rFonts w:ascii="굴림체" w:eastAsia="굴림체" w:hAnsi="굴림체" w:cs="굴림" w:hint="eastAsia"/>
                            <w:kern w:val="0"/>
                            <w:sz w:val="18"/>
                            <w:szCs w:val="18"/>
                          </w:rPr>
                          <w:t>이다</w:t>
                        </w:r>
                        <w:r w:rsidRPr="00D9236B">
                          <w:rPr>
                            <w:rFonts w:ascii="굴림체" w:eastAsia="굴림체" w:hAnsi="굴림체" w:cs="굴림" w:hint="eastAsia"/>
                            <w:kern w:val="0"/>
                            <w:sz w:val="18"/>
                            <w:szCs w:val="18"/>
                          </w:rPr>
                          <w:t xml:space="preserve">. </w:t>
                        </w:r>
                      </w:p>
                    </w:tc>
                  </w:tr>
                  <w:tr w:rsidR="00A21ED9" w:rsidRPr="00FC2097" w:rsidTr="00A21ED9">
                    <w:trPr>
                      <w:tblCellSpacing w:w="7" w:type="dxa"/>
                      <w:jc w:val="center"/>
                    </w:trPr>
                    <w:tc>
                      <w:tcPr>
                        <w:tcW w:w="2441" w:type="dxa"/>
                        <w:shd w:val="clear" w:color="auto" w:fill="FFFFFF"/>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어레이저항(Array Resistor)네트워크 저항(Network Resistor </w:t>
                        </w:r>
                      </w:p>
                    </w:tc>
                    <w:tc>
                      <w:tcPr>
                        <w:tcW w:w="3118" w:type="dxa"/>
                        <w:shd w:val="clear" w:color="auto" w:fill="FFFFFF"/>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Pr>
                            <w:rFonts w:ascii="굴림체" w:eastAsia="굴림체" w:hAnsi="굴림체" w:cs="굴림"/>
                            <w:noProof/>
                            <w:kern w:val="0"/>
                            <w:sz w:val="18"/>
                            <w:szCs w:val="18"/>
                          </w:rPr>
                          <w:drawing>
                            <wp:inline distT="0" distB="0" distL="0" distR="0">
                              <wp:extent cx="904875" cy="523875"/>
                              <wp:effectExtent l="19050" t="0" r="9525" b="0"/>
                              <wp:docPr id="16" name="그림 11" descr="re0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01_3"/>
                                      <pic:cNvPicPr>
                                        <a:picLocks noChangeAspect="1" noChangeArrowheads="1"/>
                                      </pic:cNvPicPr>
                                    </pic:nvPicPr>
                                    <pic:blipFill>
                                      <a:blip r:embed="rId14" cstate="print"/>
                                      <a:srcRect/>
                                      <a:stretch>
                                        <a:fillRect/>
                                      </a:stretch>
                                    </pic:blipFill>
                                    <pic:spPr bwMode="auto">
                                      <a:xfrm>
                                        <a:off x="0" y="0"/>
                                        <a:ext cx="904875" cy="523875"/>
                                      </a:xfrm>
                                      <a:prstGeom prst="rect">
                                        <a:avLst/>
                                      </a:prstGeom>
                                      <a:noFill/>
                                      <a:ln w="9525">
                                        <a:noFill/>
                                        <a:miter lim="800000"/>
                                        <a:headEnd/>
                                        <a:tailEnd/>
                                      </a:ln>
                                    </pic:spPr>
                                  </pic:pic>
                                </a:graphicData>
                              </a:graphic>
                            </wp:inline>
                          </w:drawing>
                        </w:r>
                      </w:p>
                    </w:tc>
                    <w:tc>
                      <w:tcPr>
                        <w:tcW w:w="3745" w:type="dxa"/>
                        <w:shd w:val="clear" w:color="auto" w:fill="FFFFFF"/>
                        <w:vAlign w:val="center"/>
                      </w:tcPr>
                      <w:p w:rsidR="00A21ED9" w:rsidRPr="00D9236B" w:rsidRDefault="00A21ED9" w:rsidP="0001355B">
                        <w:pPr>
                          <w:widowControl/>
                          <w:wordWrap/>
                          <w:autoSpaceDE/>
                          <w:autoSpaceDN/>
                          <w:spacing w:line="280" w:lineRule="atLeast"/>
                          <w:jc w:val="left"/>
                          <w:rPr>
                            <w:rFonts w:ascii="굴림체" w:eastAsia="굴림체" w:hAnsi="굴림체" w:cs="굴림"/>
                            <w:kern w:val="0"/>
                            <w:sz w:val="18"/>
                            <w:szCs w:val="18"/>
                          </w:rPr>
                        </w:pPr>
                        <w:r w:rsidRPr="00D9236B">
                          <w:rPr>
                            <w:rFonts w:ascii="굴림체" w:eastAsia="굴림체" w:hAnsi="굴림체" w:cs="굴림" w:hint="eastAsia"/>
                            <w:kern w:val="0"/>
                            <w:sz w:val="18"/>
                            <w:szCs w:val="18"/>
                          </w:rPr>
                          <w:t>1개의 패키지에 저항이 여러 개 들어있는 부품</w:t>
                        </w:r>
                        <w:r w:rsidR="00543E79">
                          <w:rPr>
                            <w:rFonts w:ascii="굴림체" w:eastAsia="굴림체" w:hAnsi="굴림체" w:cs="굴림" w:hint="eastAsia"/>
                            <w:kern w:val="0"/>
                            <w:sz w:val="18"/>
                            <w:szCs w:val="18"/>
                          </w:rPr>
                          <w:t>이다</w:t>
                        </w:r>
                        <w:r w:rsidRPr="00D9236B">
                          <w:rPr>
                            <w:rFonts w:ascii="굴림체" w:eastAsia="굴림체" w:hAnsi="굴림체" w:cs="굴림" w:hint="eastAsia"/>
                            <w:kern w:val="0"/>
                            <w:sz w:val="18"/>
                            <w:szCs w:val="18"/>
                          </w:rPr>
                          <w:t xml:space="preserve">. </w:t>
                        </w:r>
                      </w:p>
                    </w:tc>
                  </w:tr>
                  <w:tr w:rsidR="00A21ED9" w:rsidRPr="00FC2097" w:rsidTr="00A21ED9">
                    <w:trPr>
                      <w:tblCellSpacing w:w="7" w:type="dxa"/>
                      <w:jc w:val="center"/>
                    </w:trPr>
                    <w:tc>
                      <w:tcPr>
                        <w:tcW w:w="2441" w:type="dxa"/>
                        <w:shd w:val="clear" w:color="auto" w:fill="FFFFFF"/>
                        <w:vAlign w:val="center"/>
                      </w:tcPr>
                      <w:p w:rsidR="00A21ED9" w:rsidRPr="00D9236B" w:rsidRDefault="00A21ED9" w:rsidP="00C31B85">
                        <w:pPr>
                          <w:widowControl/>
                          <w:wordWrap/>
                          <w:autoSpaceDE/>
                          <w:autoSpaceDN/>
                          <w:spacing w:afterLines="750" w:after="1800"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서미스터(Thermistor) </w:t>
                        </w:r>
                      </w:p>
                    </w:tc>
                    <w:tc>
                      <w:tcPr>
                        <w:tcW w:w="3118" w:type="dxa"/>
                        <w:shd w:val="clear" w:color="auto" w:fill="FFFFFF"/>
                        <w:vAlign w:val="center"/>
                      </w:tcPr>
                      <w:p w:rsidR="00A21ED9" w:rsidRPr="00D9236B" w:rsidRDefault="00A21ED9" w:rsidP="00C31B85">
                        <w:pPr>
                          <w:widowControl/>
                          <w:wordWrap/>
                          <w:autoSpaceDE/>
                          <w:autoSpaceDN/>
                          <w:spacing w:afterLines="800" w:after="1920" w:line="280" w:lineRule="atLeast"/>
                          <w:jc w:val="center"/>
                          <w:rPr>
                            <w:rFonts w:ascii="굴림체" w:eastAsia="굴림체" w:hAnsi="굴림체" w:cs="굴림"/>
                            <w:kern w:val="0"/>
                            <w:sz w:val="18"/>
                            <w:szCs w:val="18"/>
                          </w:rPr>
                        </w:pPr>
                        <w:r>
                          <w:rPr>
                            <w:rFonts w:ascii="굴림체" w:eastAsia="굴림체" w:hAnsi="굴림체" w:cs="굴림"/>
                            <w:noProof/>
                            <w:kern w:val="0"/>
                            <w:sz w:val="18"/>
                            <w:szCs w:val="18"/>
                          </w:rPr>
                          <w:drawing>
                            <wp:inline distT="0" distB="0" distL="0" distR="0">
                              <wp:extent cx="904875" cy="523875"/>
                              <wp:effectExtent l="19050" t="0" r="9525" b="0"/>
                              <wp:docPr id="15" name="그림 12" descr="re0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01_4"/>
                                      <pic:cNvPicPr>
                                        <a:picLocks noChangeAspect="1" noChangeArrowheads="1"/>
                                      </pic:cNvPicPr>
                                    </pic:nvPicPr>
                                    <pic:blipFill>
                                      <a:blip r:embed="rId15" cstate="print"/>
                                      <a:srcRect/>
                                      <a:stretch>
                                        <a:fillRect/>
                                      </a:stretch>
                                    </pic:blipFill>
                                    <pic:spPr bwMode="auto">
                                      <a:xfrm>
                                        <a:off x="0" y="0"/>
                                        <a:ext cx="904875" cy="523875"/>
                                      </a:xfrm>
                                      <a:prstGeom prst="rect">
                                        <a:avLst/>
                                      </a:prstGeom>
                                      <a:noFill/>
                                      <a:ln w="9525">
                                        <a:noFill/>
                                        <a:miter lim="800000"/>
                                        <a:headEnd/>
                                        <a:tailEnd/>
                                      </a:ln>
                                    </pic:spPr>
                                  </pic:pic>
                                </a:graphicData>
                              </a:graphic>
                            </wp:inline>
                          </w:drawing>
                        </w:r>
                      </w:p>
                    </w:tc>
                    <w:tc>
                      <w:tcPr>
                        <w:tcW w:w="3745" w:type="dxa"/>
                        <w:shd w:val="clear" w:color="auto" w:fill="FFFFFF"/>
                        <w:vAlign w:val="center"/>
                      </w:tcPr>
                      <w:p w:rsidR="00A21ED9" w:rsidRPr="00D9236B" w:rsidRDefault="00A21ED9" w:rsidP="0001355B">
                        <w:pPr>
                          <w:pStyle w:val="hstyle0"/>
                          <w:spacing w:before="15" w:beforeAutospacing="0" w:after="15" w:afterAutospacing="0"/>
                          <w:rPr>
                            <w:rFonts w:ascii="굴림체" w:eastAsia="굴림체" w:hAnsi="굴림체"/>
                            <w:sz w:val="18"/>
                            <w:szCs w:val="18"/>
                          </w:rPr>
                        </w:pPr>
                      </w:p>
                      <w:p w:rsidR="00A21ED9" w:rsidRPr="00D9236B" w:rsidRDefault="00A21ED9" w:rsidP="0001355B">
                        <w:pPr>
                          <w:pStyle w:val="hstyle0"/>
                          <w:spacing w:before="15" w:beforeAutospacing="0" w:after="15" w:afterAutospacing="0"/>
                          <w:rPr>
                            <w:rFonts w:ascii="굴림체" w:eastAsia="굴림체" w:hAnsi="굴림체"/>
                            <w:sz w:val="18"/>
                            <w:szCs w:val="18"/>
                          </w:rPr>
                        </w:pPr>
                      </w:p>
                      <w:p w:rsidR="00A21ED9" w:rsidRPr="00D9236B" w:rsidRDefault="00A21ED9" w:rsidP="0001355B">
                        <w:pPr>
                          <w:pStyle w:val="hstyle0"/>
                          <w:spacing w:before="15" w:beforeAutospacing="0" w:after="15" w:afterAutospacing="0"/>
                          <w:rPr>
                            <w:sz w:val="18"/>
                            <w:szCs w:val="18"/>
                          </w:rPr>
                        </w:pPr>
                        <w:r w:rsidRPr="00D9236B">
                          <w:rPr>
                            <w:rFonts w:ascii="굴림체" w:eastAsia="굴림체" w:hAnsi="굴림체" w:hint="eastAsia"/>
                            <w:sz w:val="18"/>
                            <w:szCs w:val="18"/>
                          </w:rPr>
                          <w:t xml:space="preserve">온도에 따라 저항 값이 변하는 저항의 일종. </w:t>
                        </w:r>
                        <w:r w:rsidRPr="00D9236B">
                          <w:rPr>
                            <w:sz w:val="18"/>
                            <w:szCs w:val="18"/>
                          </w:rPr>
                          <w:t xml:space="preserve">전자부품으로 사용하기 쉬운 </w:t>
                        </w:r>
                        <w:r>
                          <w:rPr>
                            <w:rFonts w:hint="eastAsia"/>
                            <w:sz w:val="18"/>
                            <w:szCs w:val="18"/>
                          </w:rPr>
                          <w:t>저</w:t>
                        </w:r>
                        <w:r w:rsidRPr="00D9236B">
                          <w:rPr>
                            <w:sz w:val="18"/>
                            <w:szCs w:val="18"/>
                          </w:rPr>
                          <w:t xml:space="preserve">항값(抵抗値)과 온도 특성을 가진 반도체 디바이스. 온도가 오르면 저항값이 떨어지는NTC(negative temperature coefficient thermistor), 온도가 올라가면 저항값이 올라가는 PTC(positive temperature coefficient thermistor), 그리고 어떤 온도에서 저항값이 급변하는 CIR(critical temperature resistor)로 분류된다. </w:t>
                        </w:r>
                      </w:p>
                      <w:p w:rsidR="00A21ED9" w:rsidRPr="00D9236B" w:rsidRDefault="00A21ED9" w:rsidP="0001355B">
                        <w:pPr>
                          <w:widowControl/>
                          <w:wordWrap/>
                          <w:autoSpaceDE/>
                          <w:autoSpaceDN/>
                          <w:spacing w:line="280" w:lineRule="atLeast"/>
                          <w:jc w:val="left"/>
                          <w:rPr>
                            <w:rFonts w:ascii="굴림체" w:eastAsia="굴림체" w:hAnsi="굴림체" w:cs="굴림"/>
                            <w:kern w:val="0"/>
                            <w:sz w:val="18"/>
                            <w:szCs w:val="18"/>
                          </w:rPr>
                        </w:pPr>
                      </w:p>
                    </w:tc>
                  </w:tr>
                  <w:tr w:rsidR="00A21ED9" w:rsidRPr="00FC2097" w:rsidTr="00A21ED9">
                    <w:trPr>
                      <w:tblCellSpacing w:w="7" w:type="dxa"/>
                      <w:jc w:val="center"/>
                    </w:trPr>
                    <w:tc>
                      <w:tcPr>
                        <w:tcW w:w="2441" w:type="dxa"/>
                        <w:shd w:val="clear" w:color="auto" w:fill="FFFFFF"/>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sidRPr="00D9236B">
                          <w:rPr>
                            <w:rFonts w:ascii="굴림체" w:eastAsia="굴림체" w:hAnsi="굴림체" w:cs="굴림" w:hint="eastAsia"/>
                            <w:kern w:val="0"/>
                            <w:sz w:val="18"/>
                            <w:szCs w:val="18"/>
                          </w:rPr>
                          <w:t xml:space="preserve">배리스터(Varistor) </w:t>
                        </w:r>
                      </w:p>
                    </w:tc>
                    <w:tc>
                      <w:tcPr>
                        <w:tcW w:w="3118" w:type="dxa"/>
                        <w:shd w:val="clear" w:color="auto" w:fill="FFFFFF"/>
                        <w:vAlign w:val="center"/>
                      </w:tcPr>
                      <w:p w:rsidR="00A21ED9" w:rsidRPr="00D9236B" w:rsidRDefault="00A21ED9" w:rsidP="0001355B">
                        <w:pPr>
                          <w:widowControl/>
                          <w:wordWrap/>
                          <w:autoSpaceDE/>
                          <w:autoSpaceDN/>
                          <w:spacing w:line="280" w:lineRule="atLeast"/>
                          <w:jc w:val="center"/>
                          <w:rPr>
                            <w:rFonts w:ascii="굴림체" w:eastAsia="굴림체" w:hAnsi="굴림체" w:cs="굴림"/>
                            <w:kern w:val="0"/>
                            <w:sz w:val="18"/>
                            <w:szCs w:val="18"/>
                          </w:rPr>
                        </w:pPr>
                        <w:r>
                          <w:rPr>
                            <w:rFonts w:ascii="굴림체" w:eastAsia="굴림체" w:hAnsi="굴림체" w:cs="굴림"/>
                            <w:noProof/>
                            <w:kern w:val="0"/>
                            <w:sz w:val="18"/>
                            <w:szCs w:val="18"/>
                          </w:rPr>
                          <w:drawing>
                            <wp:inline distT="0" distB="0" distL="0" distR="0">
                              <wp:extent cx="904875" cy="523875"/>
                              <wp:effectExtent l="19050" t="0" r="9525" b="0"/>
                              <wp:docPr id="1" name="그림 13" descr="re0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01_5"/>
                                      <pic:cNvPicPr>
                                        <a:picLocks noChangeAspect="1" noChangeArrowheads="1"/>
                                      </pic:cNvPicPr>
                                    </pic:nvPicPr>
                                    <pic:blipFill>
                                      <a:blip r:embed="rId16" cstate="print"/>
                                      <a:srcRect/>
                                      <a:stretch>
                                        <a:fillRect/>
                                      </a:stretch>
                                    </pic:blipFill>
                                    <pic:spPr bwMode="auto">
                                      <a:xfrm>
                                        <a:off x="0" y="0"/>
                                        <a:ext cx="904875" cy="523875"/>
                                      </a:xfrm>
                                      <a:prstGeom prst="rect">
                                        <a:avLst/>
                                      </a:prstGeom>
                                      <a:noFill/>
                                      <a:ln w="9525">
                                        <a:noFill/>
                                        <a:miter lim="800000"/>
                                        <a:headEnd/>
                                        <a:tailEnd/>
                                      </a:ln>
                                    </pic:spPr>
                                  </pic:pic>
                                </a:graphicData>
                              </a:graphic>
                            </wp:inline>
                          </w:drawing>
                        </w:r>
                      </w:p>
                    </w:tc>
                    <w:tc>
                      <w:tcPr>
                        <w:tcW w:w="3745" w:type="dxa"/>
                        <w:shd w:val="clear" w:color="auto" w:fill="FFFFFF"/>
                        <w:vAlign w:val="center"/>
                      </w:tcPr>
                      <w:p w:rsidR="00A21ED9" w:rsidRPr="005026A2" w:rsidRDefault="00A21ED9" w:rsidP="0001355B">
                        <w:pPr>
                          <w:widowControl/>
                          <w:wordWrap/>
                          <w:autoSpaceDE/>
                          <w:autoSpaceDN/>
                          <w:spacing w:line="280" w:lineRule="atLeast"/>
                          <w:jc w:val="left"/>
                          <w:rPr>
                            <w:rFonts w:ascii="굴림체" w:eastAsia="굴림체" w:hAnsi="굴림체" w:cs="굴림"/>
                            <w:kern w:val="0"/>
                            <w:sz w:val="18"/>
                            <w:szCs w:val="18"/>
                          </w:rPr>
                        </w:pPr>
                        <w:r w:rsidRPr="005026A2">
                          <w:rPr>
                            <w:rFonts w:ascii="굴림체" w:eastAsia="굴림체" w:hAnsi="굴림체" w:cs="굴림" w:hint="eastAsia"/>
                            <w:kern w:val="0"/>
                            <w:sz w:val="18"/>
                            <w:szCs w:val="18"/>
                          </w:rPr>
                          <w:t xml:space="preserve">전압에 따라 저항 값이 변하는 저항의 일종. </w:t>
                        </w:r>
                        <w:r w:rsidRPr="005026A2">
                          <w:rPr>
                            <w:rFonts w:ascii="굴림체" w:eastAsia="굴림체" w:hAnsi="굴림체" w:hint="eastAsia"/>
                            <w:color w:val="000000"/>
                          </w:rPr>
                          <w:t>전압-전류 특성이 비직선적인 저항 소자의 총칭. 전압에 따라 현저하게 저항값이 변화하는 성질이 있다</w:t>
                        </w:r>
                      </w:p>
                    </w:tc>
                  </w:tr>
                </w:tbl>
                <w:p w:rsidR="003A041B" w:rsidRPr="00A21ED9" w:rsidRDefault="003A041B" w:rsidP="00821DEC">
                  <w:pPr>
                    <w:widowControl/>
                    <w:wordWrap/>
                    <w:autoSpaceDE/>
                    <w:autoSpaceDN/>
                    <w:spacing w:after="240" w:line="280" w:lineRule="atLeast"/>
                    <w:jc w:val="left"/>
                    <w:rPr>
                      <w:rFonts w:ascii="굴림체" w:eastAsia="굴림체" w:hAnsi="굴림체" w:cs="굴림"/>
                      <w:kern w:val="0"/>
                      <w:sz w:val="18"/>
                      <w:szCs w:val="18"/>
                    </w:rPr>
                  </w:pPr>
                </w:p>
              </w:tc>
            </w:tr>
          </w:tbl>
          <w:p w:rsidR="00D9236B" w:rsidRPr="00D9236B" w:rsidRDefault="00D9236B" w:rsidP="00A21ED9">
            <w:pPr>
              <w:spacing w:after="100" w:afterAutospacing="1" w:line="280" w:lineRule="atLeast"/>
              <w:jc w:val="left"/>
              <w:rPr>
                <w:rFonts w:ascii="굴림체" w:eastAsia="굴림체" w:hAnsi="굴림체" w:cs="굴림"/>
                <w:kern w:val="0"/>
                <w:sz w:val="18"/>
                <w:szCs w:val="18"/>
              </w:rPr>
            </w:pPr>
            <w:r w:rsidRPr="00D9236B">
              <w:rPr>
                <w:rFonts w:ascii="굴림체" w:eastAsia="굴림체" w:hAnsi="굴림체" w:cs="굴림" w:hint="eastAsia"/>
                <w:b/>
                <w:bCs/>
                <w:kern w:val="0"/>
                <w:sz w:val="18"/>
                <w:szCs w:val="18"/>
              </w:rPr>
              <w:t xml:space="preserve">:: 저항의 </w:t>
            </w:r>
            <w:r w:rsidR="00646FF8">
              <w:rPr>
                <w:rFonts w:ascii="굴림체" w:eastAsia="굴림체" w:hAnsi="굴림체" w:cs="굴림" w:hint="eastAsia"/>
                <w:b/>
                <w:bCs/>
                <w:kern w:val="0"/>
                <w:sz w:val="18"/>
                <w:szCs w:val="18"/>
              </w:rPr>
              <w:t>종류와</w:t>
            </w:r>
          </w:p>
        </w:tc>
      </w:tr>
      <w:tr w:rsidR="00E6633D" w:rsidRPr="00FC2097">
        <w:trPr>
          <w:tblCellSpacing w:w="0" w:type="dxa"/>
          <w:jc w:val="center"/>
        </w:trPr>
        <w:tc>
          <w:tcPr>
            <w:tcW w:w="0" w:type="auto"/>
          </w:tcPr>
          <w:p w:rsidR="008429F3" w:rsidRPr="00FC2097" w:rsidRDefault="008429F3" w:rsidP="00821DEC">
            <w:pPr>
              <w:widowControl/>
              <w:wordWrap/>
              <w:autoSpaceDE/>
              <w:autoSpaceDN/>
              <w:spacing w:line="280" w:lineRule="atLeast"/>
              <w:jc w:val="left"/>
              <w:rPr>
                <w:rFonts w:ascii="굴림체" w:eastAsia="굴림체" w:hAnsi="굴림체" w:cs="굴림"/>
                <w:color w:val="666666"/>
                <w:kern w:val="0"/>
                <w:sz w:val="18"/>
                <w:szCs w:val="18"/>
              </w:rPr>
            </w:pP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
              <w:gridCol w:w="775"/>
              <w:gridCol w:w="694"/>
              <w:gridCol w:w="793"/>
              <w:gridCol w:w="1492"/>
              <w:gridCol w:w="503"/>
              <w:gridCol w:w="195"/>
              <w:gridCol w:w="695"/>
              <w:gridCol w:w="3368"/>
            </w:tblGrid>
            <w:tr w:rsidR="008429F3" w:rsidRPr="00FC2097" w:rsidTr="00EE19DA">
              <w:trPr>
                <w:trHeight w:val="221"/>
              </w:trPr>
              <w:tc>
                <w:tcPr>
                  <w:tcW w:w="1660" w:type="dxa"/>
                  <w:gridSpan w:val="2"/>
                  <w:shd w:val="clear" w:color="auto" w:fill="DBE5F1" w:themeFill="accent1" w:themeFillTint="33"/>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구분</w:t>
                  </w:r>
                </w:p>
              </w:tc>
              <w:tc>
                <w:tcPr>
                  <w:tcW w:w="1487" w:type="dxa"/>
                  <w:gridSpan w:val="2"/>
                  <w:shd w:val="clear" w:color="auto" w:fill="DBE5F1" w:themeFill="accent1" w:themeFillTint="33"/>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일반 명칭</w:t>
                  </w:r>
                </w:p>
              </w:tc>
              <w:tc>
                <w:tcPr>
                  <w:tcW w:w="2885" w:type="dxa"/>
                  <w:gridSpan w:val="4"/>
                  <w:shd w:val="clear" w:color="auto" w:fill="DBE5F1" w:themeFill="accent1" w:themeFillTint="33"/>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영문표기</w:t>
                  </w:r>
                </w:p>
              </w:tc>
              <w:tc>
                <w:tcPr>
                  <w:tcW w:w="3368" w:type="dxa"/>
                  <w:shd w:val="clear" w:color="auto" w:fill="DBE5F1" w:themeFill="accent1" w:themeFillTint="33"/>
                </w:tcPr>
                <w:p w:rsidR="008429F3" w:rsidRPr="00FC2097" w:rsidRDefault="008429F3"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특징</w:t>
                  </w:r>
                </w:p>
              </w:tc>
            </w:tr>
            <w:tr w:rsidR="00CC7BA9" w:rsidRPr="00FC2097" w:rsidTr="00CC7BA9">
              <w:trPr>
                <w:trHeight w:val="1346"/>
              </w:trPr>
              <w:tc>
                <w:tcPr>
                  <w:tcW w:w="885" w:type="dxa"/>
                  <w:vMerge w:val="restart"/>
                </w:tcPr>
                <w:p w:rsidR="00CC7BA9" w:rsidRPr="00FC2097" w:rsidRDefault="00CC7BA9" w:rsidP="00821DEC">
                  <w:pPr>
                    <w:widowControl/>
                    <w:wordWrap/>
                    <w:autoSpaceDE/>
                    <w:autoSpaceDN/>
                    <w:spacing w:line="288" w:lineRule="atLeast"/>
                    <w:jc w:val="left"/>
                    <w:rPr>
                      <w:rFonts w:ascii="굴림체" w:eastAsia="굴림체" w:hAnsi="굴림체" w:cs="Arial"/>
                      <w:color w:val="000000"/>
                      <w:kern w:val="0"/>
                      <w:sz w:val="18"/>
                      <w:szCs w:val="18"/>
                    </w:rPr>
                  </w:pPr>
                </w:p>
                <w:p w:rsidR="00CC7BA9" w:rsidRDefault="00CC7BA9"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고정 저항기</w:t>
                  </w:r>
                </w:p>
                <w:p w:rsidR="00CC7BA9" w:rsidRPr="00FC2097" w:rsidRDefault="00CC7BA9" w:rsidP="00821DEC">
                  <w:pPr>
                    <w:spacing w:line="288" w:lineRule="atLeast"/>
                    <w:jc w:val="left"/>
                    <w:rPr>
                      <w:rFonts w:ascii="굴림체" w:eastAsia="굴림체" w:hAnsi="굴림체" w:cs="Arial"/>
                      <w:color w:val="000000"/>
                      <w:kern w:val="0"/>
                      <w:sz w:val="18"/>
                      <w:szCs w:val="18"/>
                    </w:rPr>
                  </w:pPr>
                </w:p>
              </w:tc>
              <w:tc>
                <w:tcPr>
                  <w:tcW w:w="4257" w:type="dxa"/>
                  <w:gridSpan w:val="5"/>
                  <w:vAlign w:val="center"/>
                </w:tcPr>
                <w:p w:rsidR="00CC7BA9" w:rsidRPr="00372D31" w:rsidRDefault="00CC7BA9" w:rsidP="00AB70B4">
                  <w:pPr>
                    <w:widowControl/>
                    <w:wordWrap/>
                    <w:autoSpaceDE/>
                    <w:autoSpaceDN/>
                    <w:spacing w:line="288" w:lineRule="atLeast"/>
                    <w:jc w:val="left"/>
                    <w:rPr>
                      <w:rFonts w:ascii="굴림체" w:eastAsia="굴림체" w:hAnsi="굴림체" w:cs="굴림"/>
                      <w:kern w:val="0"/>
                      <w:sz w:val="18"/>
                      <w:szCs w:val="18"/>
                    </w:rPr>
                  </w:pPr>
                  <w:r w:rsidRPr="00D9236B">
                    <w:rPr>
                      <w:rFonts w:ascii="굴림체" w:eastAsia="굴림체" w:hAnsi="굴림체" w:cs="굴림" w:hint="eastAsia"/>
                      <w:kern w:val="0"/>
                      <w:sz w:val="18"/>
                      <w:szCs w:val="18"/>
                    </w:rPr>
                    <w:t>고정값을 갖는 저항기를 말하며</w:t>
                  </w:r>
                  <w:r>
                    <w:rPr>
                      <w:rFonts w:ascii="굴림체" w:eastAsia="굴림체" w:hAnsi="굴림체" w:cs="굴림" w:hint="eastAsia"/>
                      <w:kern w:val="0"/>
                      <w:sz w:val="18"/>
                      <w:szCs w:val="18"/>
                    </w:rPr>
                    <w:t xml:space="preserve"> </w:t>
                  </w:r>
                  <w:r w:rsidRPr="00D9236B">
                    <w:rPr>
                      <w:rFonts w:ascii="굴림체" w:eastAsia="굴림체" w:hAnsi="굴림체" w:cs="굴림" w:hint="eastAsia"/>
                      <w:kern w:val="0"/>
                      <w:sz w:val="18"/>
                      <w:szCs w:val="18"/>
                    </w:rPr>
                    <w:t xml:space="preserve">회로도나 부품 목록에서는 기호 R로 </w:t>
                  </w:r>
                  <w:r w:rsidR="00AB70B4">
                    <w:rPr>
                      <w:rFonts w:ascii="굴림체" w:eastAsia="굴림체" w:hAnsi="굴림체" w:cs="굴림" w:hint="eastAsia"/>
                      <w:kern w:val="0"/>
                      <w:sz w:val="18"/>
                      <w:szCs w:val="18"/>
                    </w:rPr>
                    <w:t>표시한다．</w:t>
                  </w:r>
                </w:p>
              </w:tc>
              <w:tc>
                <w:tcPr>
                  <w:tcW w:w="4258" w:type="dxa"/>
                  <w:gridSpan w:val="3"/>
                  <w:vAlign w:val="center"/>
                </w:tcPr>
                <w:p w:rsidR="00CC7BA9" w:rsidRPr="00FC2097" w:rsidRDefault="00CC7BA9" w:rsidP="00CC7BA9">
                  <w:pPr>
                    <w:widowControl/>
                    <w:wordWrap/>
                    <w:autoSpaceDE/>
                    <w:autoSpaceDN/>
                    <w:spacing w:line="288" w:lineRule="atLeast"/>
                    <w:jc w:val="center"/>
                    <w:rPr>
                      <w:rFonts w:ascii="굴림체" w:eastAsia="굴림체" w:hAnsi="굴림체" w:cs="굴림"/>
                      <w:kern w:val="0"/>
                      <w:sz w:val="18"/>
                      <w:szCs w:val="18"/>
                    </w:rPr>
                  </w:pPr>
                  <w:r>
                    <w:object w:dxaOrig="2100" w:dyaOrig="810">
                      <v:shape id="_x0000_i1026" type="#_x0000_t75" style="width:78pt;height:30pt" o:ole="">
                        <v:imagedata r:id="rId9" o:title=""/>
                      </v:shape>
                      <o:OLEObject Type="Embed" ProgID="PBrush" ShapeID="_x0000_i1026" DrawAspect="Content" ObjectID="_1482241302" r:id="rId17"/>
                    </w:objec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restart"/>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탄소계</w:t>
                  </w: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탄소피막저항기</w:t>
                  </w: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굴림" w:hint="eastAsia"/>
                      <w:noProof/>
                      <w:kern w:val="0"/>
                      <w:sz w:val="18"/>
                      <w:szCs w:val="18"/>
                    </w:rPr>
                    <w:drawing>
                      <wp:anchor distT="0" distB="0" distL="114300" distR="114300" simplePos="0" relativeHeight="251686912" behindDoc="0" locked="0" layoutInCell="1" allowOverlap="1">
                        <wp:simplePos x="0" y="0"/>
                        <wp:positionH relativeFrom="column">
                          <wp:posOffset>-17780</wp:posOffset>
                        </wp:positionH>
                        <wp:positionV relativeFrom="paragraph">
                          <wp:posOffset>77470</wp:posOffset>
                        </wp:positionV>
                        <wp:extent cx="848360" cy="389255"/>
                        <wp:effectExtent l="19050" t="0" r="8890" b="0"/>
                        <wp:wrapNone/>
                        <wp:docPr id="60" name="그림 150" descr="03_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03_pic01"/>
                                <pic:cNvPicPr>
                                  <a:picLocks noChangeAspect="1" noChangeArrowheads="1"/>
                                </pic:cNvPicPr>
                              </pic:nvPicPr>
                              <pic:blipFill>
                                <a:blip r:embed="rId18" cstate="print"/>
                                <a:srcRect l="14937" t="30623" r="22406" b="34485"/>
                                <a:stretch>
                                  <a:fillRect/>
                                </a:stretch>
                              </pic:blipFill>
                              <pic:spPr bwMode="auto">
                                <a:xfrm>
                                  <a:off x="0" y="0"/>
                                  <a:ext cx="848360" cy="389255"/>
                                </a:xfrm>
                                <a:prstGeom prst="rect">
                                  <a:avLst/>
                                </a:prstGeom>
                                <a:noFill/>
                                <a:ln w="9525">
                                  <a:noFill/>
                                  <a:miter lim="800000"/>
                                  <a:headEnd/>
                                  <a:tailEnd/>
                                </a:ln>
                              </pic:spPr>
                            </pic:pic>
                          </a:graphicData>
                        </a:graphic>
                      </wp:anchor>
                    </w:drawing>
                  </w: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Carbon Film Resistor </w:t>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3A041B" w:rsidRDefault="00372D31" w:rsidP="00821DEC">
                  <w:pPr>
                    <w:widowControl/>
                    <w:wordWrap/>
                    <w:autoSpaceDE/>
                    <w:autoSpaceDN/>
                    <w:rPr>
                      <w:rFonts w:ascii="굴림체" w:eastAsia="굴림체" w:hAnsi="굴림체" w:cs="굴림"/>
                      <w:kern w:val="0"/>
                      <w:sz w:val="18"/>
                      <w:szCs w:val="18"/>
                    </w:rPr>
                  </w:pPr>
                  <w:r w:rsidRPr="003A041B">
                    <w:rPr>
                      <w:rFonts w:ascii="굴림체" w:eastAsia="굴림체" w:hAnsi="굴림체" w:cs="굴림"/>
                      <w:kern w:val="0"/>
                      <w:sz w:val="18"/>
                      <w:szCs w:val="18"/>
                    </w:rPr>
                    <w:t>저항범위：1.0Ω∼100ＭΩ</w:t>
                  </w:r>
                  <w:r w:rsidRPr="003A041B">
                    <w:rPr>
                      <w:rFonts w:ascii="굴림체" w:eastAsia="굴림체" w:hAnsi="굴림체" w:cs="굴림"/>
                      <w:kern w:val="0"/>
                      <w:sz w:val="18"/>
                      <w:szCs w:val="18"/>
                    </w:rPr>
                    <w:br/>
                    <w:t>전력범위：1/8Ｗ,1/4Ｗ,1/2Ｗ</w:t>
                  </w:r>
                  <w:r w:rsidRPr="003A041B">
                    <w:rPr>
                      <w:rFonts w:ascii="굴림체" w:eastAsia="굴림체" w:hAnsi="굴림체" w:cs="굴림"/>
                      <w:kern w:val="0"/>
                      <w:sz w:val="18"/>
                      <w:szCs w:val="18"/>
                    </w:rPr>
                    <w:br/>
                    <w:t>오차범위：±５％, ±2％</w:t>
                  </w:r>
                  <w:r w:rsidRPr="003A041B">
                    <w:rPr>
                      <w:rFonts w:ascii="굴림체" w:eastAsia="굴림체" w:hAnsi="굴림체" w:cs="굴림"/>
                      <w:kern w:val="0"/>
                      <w:sz w:val="18"/>
                      <w:szCs w:val="18"/>
                    </w:rPr>
                    <w:br/>
                    <w:t>온도계수：+350∼-1300ppm/℃</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세라믹 로드(ceramic rod)에 탄소분말을 피막 형태로 입힌 후 나선형으로 홈을 파서 저항 값을 조절하는 방법으로 만</w:t>
                  </w:r>
                  <w:r w:rsidRPr="00FC2097">
                    <w:rPr>
                      <w:rFonts w:ascii="굴림체" w:eastAsia="굴림체" w:hAnsi="굴림체" w:cs="굴림" w:hint="eastAsia"/>
                      <w:kern w:val="0"/>
                      <w:sz w:val="18"/>
                      <w:szCs w:val="18"/>
                    </w:rPr>
                    <w:t>든다</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가격저럼, 소형, 저정밀도, 저전력용, 널리쓰임</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온도계수와 전류잡음이 비교적 크다</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솔리드 저항기</w:t>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Arial" w:hint="eastAsia"/>
                      <w:noProof/>
                      <w:color w:val="000000"/>
                      <w:kern w:val="0"/>
                      <w:sz w:val="18"/>
                      <w:szCs w:val="18"/>
                    </w:rPr>
                    <w:drawing>
                      <wp:anchor distT="0" distB="0" distL="114300" distR="114300" simplePos="0" relativeHeight="251687936" behindDoc="0" locked="0" layoutInCell="1" allowOverlap="1">
                        <wp:simplePos x="0" y="0"/>
                        <wp:positionH relativeFrom="column">
                          <wp:posOffset>-1270</wp:posOffset>
                        </wp:positionH>
                        <wp:positionV relativeFrom="paragraph">
                          <wp:posOffset>44450</wp:posOffset>
                        </wp:positionV>
                        <wp:extent cx="823595" cy="526415"/>
                        <wp:effectExtent l="19050" t="0" r="0" b="0"/>
                        <wp:wrapNone/>
                        <wp:docPr id="61" name="그림 151" descr="솔리드저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솔리드저항"/>
                                <pic:cNvPicPr>
                                  <a:picLocks noChangeAspect="1" noChangeArrowheads="1"/>
                                </pic:cNvPicPr>
                              </pic:nvPicPr>
                              <pic:blipFill>
                                <a:blip r:embed="rId19" cstate="print"/>
                                <a:srcRect l="2953" t="4724" r="61713" b="64862"/>
                                <a:stretch>
                                  <a:fillRect/>
                                </a:stretch>
                              </pic:blipFill>
                              <pic:spPr bwMode="auto">
                                <a:xfrm>
                                  <a:off x="0" y="0"/>
                                  <a:ext cx="823595" cy="526415"/>
                                </a:xfrm>
                                <a:prstGeom prst="rect">
                                  <a:avLst/>
                                </a:prstGeom>
                                <a:noFill/>
                              </pic:spPr>
                            </pic:pic>
                          </a:graphicData>
                        </a:graphic>
                      </wp:anchor>
                    </w:drawing>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Solid ResistorCarbon Composite Resistor </w:t>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3A041B" w:rsidRDefault="00372D31" w:rsidP="00821DEC">
                  <w:pPr>
                    <w:widowControl/>
                    <w:wordWrap/>
                    <w:autoSpaceDE/>
                    <w:autoSpaceDN/>
                    <w:spacing w:before="100" w:beforeAutospacing="1" w:after="100" w:afterAutospacing="1"/>
                    <w:jc w:val="left"/>
                    <w:rPr>
                      <w:rFonts w:ascii="굴림체" w:eastAsia="굴림체" w:hAnsi="굴림체" w:cs="굴림"/>
                      <w:kern w:val="0"/>
                      <w:sz w:val="18"/>
                      <w:szCs w:val="18"/>
                    </w:rPr>
                  </w:pPr>
                  <w:r w:rsidRPr="003A041B">
                    <w:rPr>
                      <w:rFonts w:ascii="굴림체" w:eastAsia="굴림체" w:hAnsi="굴림체" w:cs="굴림"/>
                      <w:kern w:val="0"/>
                      <w:sz w:val="18"/>
                      <w:szCs w:val="18"/>
                    </w:rPr>
                    <w:t>저항범위：20Ω∼2ＭΩ</w:t>
                  </w:r>
                  <w:r w:rsidRPr="003A041B">
                    <w:rPr>
                      <w:rFonts w:ascii="굴림체" w:eastAsia="굴림체" w:hAnsi="굴림체" w:cs="굴림"/>
                      <w:kern w:val="0"/>
                      <w:sz w:val="18"/>
                      <w:szCs w:val="18"/>
                    </w:rPr>
                    <w:br/>
                    <w:t>전력범위：1/8Ｗ,1/4Ｗ,1/2Ｗ</w:t>
                  </w:r>
                  <w:r w:rsidRPr="003A041B">
                    <w:rPr>
                      <w:rFonts w:ascii="굴림체" w:eastAsia="굴림체" w:hAnsi="굴림체" w:cs="굴림"/>
                      <w:kern w:val="0"/>
                      <w:sz w:val="18"/>
                      <w:szCs w:val="18"/>
                    </w:rPr>
                    <w:br/>
                    <w:t>오차 범위：±0.5％,１％,２％</w:t>
                  </w:r>
                  <w:r w:rsidRPr="003A041B">
                    <w:rPr>
                      <w:rFonts w:ascii="굴림체" w:eastAsia="굴림체" w:hAnsi="굴림체" w:cs="굴림"/>
                      <w:kern w:val="0"/>
                      <w:sz w:val="18"/>
                      <w:szCs w:val="18"/>
                    </w:rPr>
                    <w:br/>
                    <w:t>온도계수：±25∼±250ppm/℃</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탄소 분말에 저항값 조절을 위한 혼합재를 섞고 결합제인 폴리머와 함께 그대로 성형</w:t>
                  </w:r>
                  <w:r w:rsidRPr="00FC2097">
                    <w:rPr>
                      <w:rFonts w:ascii="굴림체" w:eastAsia="굴림체" w:hAnsi="굴림체" w:cs="굴림" w:hint="eastAsia"/>
                      <w:kern w:val="0"/>
                      <w:sz w:val="18"/>
                      <w:szCs w:val="18"/>
                    </w:rPr>
                    <w:t>하여 만듬</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가격저럼, 소형, 저정밀도, 저전력용, 고주파특성양호</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 xml:space="preserve">기계적으로 견고하고 </w:t>
                  </w:r>
                  <w:r w:rsidRPr="00FC2097">
                    <w:rPr>
                      <w:rFonts w:ascii="굴림체" w:eastAsia="굴림체" w:hAnsi="굴림체" w:cs="굴림"/>
                      <w:kern w:val="0"/>
                      <w:sz w:val="18"/>
                      <w:szCs w:val="18"/>
                    </w:rPr>
                    <w:t>온도계수와 전류잡음이 크다.</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최근에는 잘 사용되지 않음,</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restart"/>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금속계</w:t>
                  </w: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금속</w:t>
                  </w:r>
                  <w:r w:rsidRPr="00FC2097">
                    <w:rPr>
                      <w:rFonts w:ascii="굴림체" w:eastAsia="굴림체" w:hAnsi="굴림체" w:cs="굴림" w:hint="eastAsia"/>
                      <w:kern w:val="0"/>
                      <w:sz w:val="18"/>
                      <w:szCs w:val="18"/>
                    </w:rPr>
                    <w:t>피막</w:t>
                  </w:r>
                  <w:r w:rsidRPr="00FC2097">
                    <w:rPr>
                      <w:rFonts w:ascii="굴림체" w:eastAsia="굴림체" w:hAnsi="굴림체" w:cs="굴림"/>
                      <w:kern w:val="0"/>
                      <w:sz w:val="18"/>
                      <w:szCs w:val="18"/>
                    </w:rPr>
                    <w:t>저항기</w:t>
                  </w: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noProof/>
                      <w:sz w:val="18"/>
                      <w:szCs w:val="18"/>
                    </w:rPr>
                    <w:drawing>
                      <wp:anchor distT="0" distB="0" distL="114300" distR="114300" simplePos="0" relativeHeight="251689984" behindDoc="0" locked="0" layoutInCell="1" allowOverlap="1">
                        <wp:simplePos x="0" y="0"/>
                        <wp:positionH relativeFrom="column">
                          <wp:posOffset>-11430</wp:posOffset>
                        </wp:positionH>
                        <wp:positionV relativeFrom="paragraph">
                          <wp:posOffset>95250</wp:posOffset>
                        </wp:positionV>
                        <wp:extent cx="828040" cy="422910"/>
                        <wp:effectExtent l="19050" t="0" r="0" b="0"/>
                        <wp:wrapNone/>
                        <wp:docPr id="62" name="그림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 cstate="print"/>
                                <a:srcRect/>
                                <a:stretch>
                                  <a:fillRect/>
                                </a:stretch>
                              </pic:blipFill>
                              <pic:spPr bwMode="auto">
                                <a:xfrm>
                                  <a:off x="0" y="0"/>
                                  <a:ext cx="828040" cy="422910"/>
                                </a:xfrm>
                                <a:prstGeom prst="rect">
                                  <a:avLst/>
                                </a:prstGeom>
                                <a:noFill/>
                                <a:ln w="9525">
                                  <a:noFill/>
                                  <a:miter lim="800000"/>
                                  <a:headEnd/>
                                  <a:tailEnd/>
                                </a:ln>
                              </pic:spPr>
                            </pic:pic>
                          </a:graphicData>
                        </a:graphic>
                      </wp:anchor>
                    </w:drawing>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2885" w:type="dxa"/>
                  <w:gridSpan w:val="4"/>
                  <w:vAlign w:val="center"/>
                </w:tcPr>
                <w:p w:rsidR="00372D31" w:rsidRPr="003A041B" w:rsidRDefault="00372D31" w:rsidP="00821DEC">
                  <w:pPr>
                    <w:widowControl/>
                    <w:wordWrap/>
                    <w:autoSpaceDE/>
                    <w:autoSpaceDN/>
                    <w:jc w:val="center"/>
                    <w:rPr>
                      <w:rFonts w:ascii="굴림체" w:eastAsia="굴림체" w:hAnsi="굴림체" w:cs="굴림"/>
                      <w:kern w:val="0"/>
                      <w:sz w:val="18"/>
                      <w:szCs w:val="18"/>
                    </w:rPr>
                  </w:pPr>
                  <w:r w:rsidRPr="003A041B">
                    <w:rPr>
                      <w:rFonts w:ascii="굴림체" w:eastAsia="굴림체" w:hAnsi="굴림체" w:cs="굴림"/>
                      <w:kern w:val="0"/>
                      <w:sz w:val="18"/>
                      <w:szCs w:val="18"/>
                    </w:rPr>
                    <w:t xml:space="preserve">Metal Film Resistor </w:t>
                  </w:r>
                </w:p>
                <w:p w:rsidR="00372D31" w:rsidRPr="003A041B" w:rsidRDefault="00372D31" w:rsidP="00821DEC">
                  <w:pPr>
                    <w:widowControl/>
                    <w:wordWrap/>
                    <w:autoSpaceDE/>
                    <w:autoSpaceDN/>
                    <w:jc w:val="center"/>
                    <w:rPr>
                      <w:rFonts w:ascii="굴림체" w:eastAsia="굴림체" w:hAnsi="굴림체" w:cs="굴림"/>
                      <w:kern w:val="0"/>
                      <w:sz w:val="18"/>
                      <w:szCs w:val="18"/>
                    </w:rPr>
                  </w:pPr>
                </w:p>
                <w:p w:rsidR="00372D31" w:rsidRPr="003A041B" w:rsidRDefault="00372D31" w:rsidP="00821DEC">
                  <w:pPr>
                    <w:widowControl/>
                    <w:wordWrap/>
                    <w:autoSpaceDE/>
                    <w:autoSpaceDN/>
                    <w:rPr>
                      <w:rFonts w:ascii="굴림체" w:eastAsia="굴림체" w:hAnsi="굴림체" w:cs="굴림"/>
                      <w:kern w:val="0"/>
                      <w:sz w:val="18"/>
                      <w:szCs w:val="18"/>
                    </w:rPr>
                  </w:pPr>
                  <w:r w:rsidRPr="003A041B">
                    <w:rPr>
                      <w:rFonts w:ascii="굴림체" w:eastAsia="굴림체" w:hAnsi="굴림체" w:cs="굴림"/>
                      <w:kern w:val="0"/>
                      <w:sz w:val="18"/>
                      <w:szCs w:val="18"/>
                    </w:rPr>
                    <w:t>저항 범위：20Ω∼2ＭΩ</w:t>
                  </w:r>
                  <w:r w:rsidRPr="003A041B">
                    <w:rPr>
                      <w:rFonts w:ascii="굴림체" w:eastAsia="굴림체" w:hAnsi="굴림체" w:cs="굴림"/>
                      <w:kern w:val="0"/>
                      <w:sz w:val="18"/>
                      <w:szCs w:val="18"/>
                    </w:rPr>
                    <w:br/>
                    <w:t>전력범위：1/8Ｗ,1/4Ｗ,1/2Ｗ</w:t>
                  </w:r>
                  <w:r w:rsidRPr="003A041B">
                    <w:rPr>
                      <w:rFonts w:ascii="굴림체" w:eastAsia="굴림체" w:hAnsi="굴림체" w:cs="굴림"/>
                      <w:kern w:val="0"/>
                      <w:sz w:val="18"/>
                      <w:szCs w:val="18"/>
                    </w:rPr>
                    <w:br/>
                    <w:t>오차 범위：±0.5％,１％,２％</w:t>
                  </w:r>
                  <w:r w:rsidRPr="003A041B">
                    <w:rPr>
                      <w:rFonts w:ascii="굴림체" w:eastAsia="굴림체" w:hAnsi="굴림체" w:cs="굴림"/>
                      <w:kern w:val="0"/>
                      <w:sz w:val="18"/>
                      <w:szCs w:val="18"/>
                    </w:rPr>
                    <w:br/>
                    <w:t>온도계수：±25∼±250ppm/℃</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세라믹 로드에 니크롬, TiN, TaN, 니켈, 크롬 등의 합금을 진공증착, 스퍼터링등의 방법으로 필름 형태로 부착시킨 후 홈을 파서 저항 값을 조절하는 방법으로 만</w:t>
                  </w:r>
                  <w:r w:rsidRPr="00FC2097">
                    <w:rPr>
                      <w:rFonts w:ascii="굴림체" w:eastAsia="굴림체" w:hAnsi="굴림체" w:cs="굴림" w:hint="eastAsia"/>
                      <w:kern w:val="0"/>
                      <w:sz w:val="18"/>
                      <w:szCs w:val="18"/>
                    </w:rPr>
                    <w:t>듬</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고정밀, 고안정성, 저전력용, 고주파 특성양호,</w:t>
                  </w:r>
                </w:p>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굴림"/>
                      <w:kern w:val="0"/>
                      <w:sz w:val="18"/>
                      <w:szCs w:val="18"/>
                    </w:rPr>
                    <w:t>온도계수가 낮</w:t>
                  </w:r>
                  <w:r w:rsidRPr="00FC2097">
                    <w:rPr>
                      <w:rFonts w:ascii="굴림체" w:eastAsia="굴림체" w:hAnsi="굴림체" w:cs="굴림" w:hint="eastAsia"/>
                      <w:kern w:val="0"/>
                      <w:sz w:val="18"/>
                      <w:szCs w:val="18"/>
                    </w:rPr>
                    <w:t xml:space="preserve">으며 </w:t>
                  </w:r>
                  <w:r w:rsidRPr="00FC2097">
                    <w:rPr>
                      <w:rFonts w:ascii="굴림체" w:eastAsia="굴림체" w:hAnsi="굴림체" w:cs="굴림"/>
                      <w:kern w:val="0"/>
                      <w:sz w:val="18"/>
                      <w:szCs w:val="18"/>
                    </w:rPr>
                    <w:t>잡음이 대단히 낮다</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산화금속피막 저항기</w:t>
                  </w: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Arial" w:hint="eastAsia"/>
                      <w:noProof/>
                      <w:color w:val="000000"/>
                      <w:kern w:val="0"/>
                      <w:sz w:val="18"/>
                      <w:szCs w:val="18"/>
                    </w:rPr>
                    <w:drawing>
                      <wp:anchor distT="0" distB="0" distL="114300" distR="114300" simplePos="0" relativeHeight="251688960" behindDoc="0" locked="0" layoutInCell="1" allowOverlap="1">
                        <wp:simplePos x="0" y="0"/>
                        <wp:positionH relativeFrom="column">
                          <wp:posOffset>-5080</wp:posOffset>
                        </wp:positionH>
                        <wp:positionV relativeFrom="paragraph">
                          <wp:posOffset>-2540</wp:posOffset>
                        </wp:positionV>
                        <wp:extent cx="825500" cy="651510"/>
                        <wp:effectExtent l="19050" t="0" r="0" b="0"/>
                        <wp:wrapNone/>
                        <wp:docPr id="63" name="그림 152" descr="산화금속피막저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산화금속피막저항"/>
                                <pic:cNvPicPr>
                                  <a:picLocks noChangeAspect="1" noChangeArrowheads="1"/>
                                </pic:cNvPicPr>
                              </pic:nvPicPr>
                              <pic:blipFill>
                                <a:blip r:embed="rId21" cstate="print"/>
                                <a:srcRect l="2731" r="71899" b="73425"/>
                                <a:stretch>
                                  <a:fillRect/>
                                </a:stretch>
                              </pic:blipFill>
                              <pic:spPr bwMode="auto">
                                <a:xfrm>
                                  <a:off x="0" y="0"/>
                                  <a:ext cx="825500" cy="651510"/>
                                </a:xfrm>
                                <a:prstGeom prst="rect">
                                  <a:avLst/>
                                </a:prstGeom>
                                <a:noFill/>
                              </pic:spPr>
                            </pic:pic>
                          </a:graphicData>
                        </a:graphic>
                      </wp:anchor>
                    </w:drawing>
                  </w: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Metal Oxide Film Resistor </w:t>
                  </w:r>
                </w:p>
                <w:p w:rsidR="00372D31" w:rsidRPr="00FC2097" w:rsidRDefault="00372D31" w:rsidP="00821DEC">
                  <w:pPr>
                    <w:widowControl/>
                    <w:wordWrap/>
                    <w:autoSpaceDE/>
                    <w:autoSpaceDN/>
                    <w:spacing w:before="100" w:beforeAutospacing="1" w:after="100" w:afterAutospacing="1"/>
                    <w:jc w:val="left"/>
                    <w:rPr>
                      <w:rFonts w:ascii="굴림체" w:eastAsia="굴림체" w:hAnsi="굴림체" w:cs="굴림"/>
                      <w:kern w:val="0"/>
                      <w:sz w:val="18"/>
                      <w:szCs w:val="18"/>
                    </w:rPr>
                  </w:pPr>
                  <w:r w:rsidRPr="00FC2097">
                    <w:rPr>
                      <w:rFonts w:ascii="굴림체" w:eastAsia="굴림체" w:hAnsi="굴림체" w:cs="굴림"/>
                      <w:kern w:val="0"/>
                      <w:sz w:val="18"/>
                      <w:szCs w:val="18"/>
                    </w:rPr>
                    <w:t>저항 범위：10Ω∼100ｋΩ</w:t>
                  </w:r>
                  <w:r w:rsidRPr="00FC2097">
                    <w:rPr>
                      <w:rFonts w:ascii="굴림체" w:eastAsia="굴림체" w:hAnsi="굴림체" w:cs="굴림"/>
                      <w:kern w:val="0"/>
                      <w:sz w:val="18"/>
                      <w:szCs w:val="18"/>
                    </w:rPr>
                    <w:br/>
                    <w:t>전력 범위：0.5Ｗ,1Ｗ,2Ｗ,3Ｗ</w:t>
                  </w:r>
                  <w:r w:rsidRPr="00FC2097">
                    <w:rPr>
                      <w:rFonts w:ascii="굴림체" w:eastAsia="굴림체" w:hAnsi="굴림체" w:cs="굴림"/>
                      <w:kern w:val="0"/>
                      <w:sz w:val="18"/>
                      <w:szCs w:val="18"/>
                    </w:rPr>
                    <w:br/>
                    <w:t>오차 범위：±２％，５％</w:t>
                  </w:r>
                  <w:r w:rsidRPr="00FC2097">
                    <w:rPr>
                      <w:rFonts w:ascii="굴림체" w:eastAsia="굴림체" w:hAnsi="굴림체" w:cs="굴림"/>
                      <w:kern w:val="0"/>
                      <w:sz w:val="18"/>
                      <w:szCs w:val="18"/>
                    </w:rPr>
                    <w:br/>
                    <w:t>온도계수：±200∼±350ppm/℃</w:t>
                  </w:r>
                </w:p>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 xml:space="preserve">세라믹 로드에 금속산화물의 도전성 박막을 코팅하여 저항체를 형성하고 Cutting한 후 절연·보호도장을 하여 </w:t>
                  </w:r>
                  <w:r w:rsidRPr="00FC2097">
                    <w:rPr>
                      <w:rFonts w:ascii="굴림체" w:eastAsia="굴림체" w:hAnsi="굴림체" w:cs="굴림" w:hint="eastAsia"/>
                      <w:kern w:val="0"/>
                      <w:sz w:val="18"/>
                      <w:szCs w:val="18"/>
                    </w:rPr>
                    <w:t>만듬</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소형</w:t>
                  </w:r>
                  <w:r w:rsidRPr="00FC2097">
                    <w:rPr>
                      <w:rFonts w:ascii="굴림체" w:eastAsia="굴림체" w:hAnsi="굴림체" w:cs="굴림" w:hint="eastAsia"/>
                      <w:kern w:val="0"/>
                      <w:sz w:val="18"/>
                      <w:szCs w:val="18"/>
                    </w:rPr>
                    <w:t xml:space="preserve">, 대전력용, </w:t>
                  </w:r>
                  <w:r w:rsidRPr="00FC2097">
                    <w:rPr>
                      <w:rFonts w:ascii="굴림체" w:eastAsia="굴림체" w:hAnsi="굴림체" w:cs="굴림"/>
                      <w:kern w:val="0"/>
                      <w:sz w:val="18"/>
                      <w:szCs w:val="18"/>
                    </w:rPr>
                    <w:t>고온 안정성, 잡음, 주파수 특성우수</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열에 강함</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굴림"/>
                      <w:noProof/>
                      <w:kern w:val="0"/>
                      <w:sz w:val="18"/>
                      <w:szCs w:val="18"/>
                    </w:rPr>
                    <w:drawing>
                      <wp:anchor distT="0" distB="0" distL="114300" distR="114300" simplePos="0" relativeHeight="251703296" behindDoc="0" locked="0" layoutInCell="1" allowOverlap="1">
                        <wp:simplePos x="0" y="0"/>
                        <wp:positionH relativeFrom="column">
                          <wp:posOffset>-41910</wp:posOffset>
                        </wp:positionH>
                        <wp:positionV relativeFrom="paragraph">
                          <wp:posOffset>283845</wp:posOffset>
                        </wp:positionV>
                        <wp:extent cx="871855" cy="262255"/>
                        <wp:effectExtent l="19050" t="0" r="4445" b="0"/>
                        <wp:wrapNone/>
                        <wp:docPr id="128" name="그림 166" descr="메탈글래즈저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메탈글래즈저항"/>
                                <pic:cNvPicPr>
                                  <a:picLocks noChangeAspect="1" noChangeArrowheads="1"/>
                                </pic:cNvPicPr>
                              </pic:nvPicPr>
                              <pic:blipFill>
                                <a:blip r:embed="rId22" cstate="print"/>
                                <a:srcRect l="33733" t="20413" r="34157" b="52075"/>
                                <a:stretch>
                                  <a:fillRect/>
                                </a:stretch>
                              </pic:blipFill>
                              <pic:spPr bwMode="auto">
                                <a:xfrm>
                                  <a:off x="0" y="0"/>
                                  <a:ext cx="871855" cy="262255"/>
                                </a:xfrm>
                                <a:prstGeom prst="rect">
                                  <a:avLst/>
                                </a:prstGeom>
                                <a:noFill/>
                                <a:ln w="9525">
                                  <a:noFill/>
                                  <a:miter lim="800000"/>
                                  <a:headEnd/>
                                  <a:tailEnd/>
                                </a:ln>
                              </pic:spPr>
                            </pic:pic>
                          </a:graphicData>
                        </a:graphic>
                      </wp:anchor>
                    </w:drawing>
                  </w:r>
                  <w:r w:rsidRPr="00FC2097">
                    <w:rPr>
                      <w:rFonts w:ascii="굴림체" w:eastAsia="굴림체" w:hAnsi="굴림체" w:cs="굴림"/>
                      <w:kern w:val="0"/>
                      <w:sz w:val="18"/>
                      <w:szCs w:val="18"/>
                    </w:rPr>
                    <w:t>메탈글래즈 저항기</w:t>
                  </w: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Metal Glaze Resistor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금속분말(RuO)과 유리 분말의 혼합물로 저항막을 만</w:t>
                  </w:r>
                  <w:r w:rsidRPr="00FC2097">
                    <w:rPr>
                      <w:rFonts w:ascii="굴림체" w:eastAsia="굴림체" w:hAnsi="굴림체" w:cs="굴림" w:hint="eastAsia"/>
                      <w:kern w:val="0"/>
                      <w:sz w:val="18"/>
                      <w:szCs w:val="18"/>
                    </w:rPr>
                    <w:t>듬</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p>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굴림"/>
                      <w:kern w:val="0"/>
                      <w:sz w:val="18"/>
                      <w:szCs w:val="18"/>
                    </w:rPr>
                    <w:t>우수한 내습, 내열성</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고가</w:t>
                  </w:r>
                  <w:r w:rsidRPr="00FC2097">
                    <w:rPr>
                      <w:rFonts w:ascii="굴림체" w:eastAsia="굴림체" w:hAnsi="굴림체" w:cs="굴림" w:hint="eastAsia"/>
                      <w:kern w:val="0"/>
                      <w:sz w:val="18"/>
                      <w:szCs w:val="18"/>
                    </w:rPr>
                    <w:t>,</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굴림"/>
                      <w:noProof/>
                      <w:kern w:val="0"/>
                      <w:sz w:val="18"/>
                      <w:szCs w:val="18"/>
                    </w:rPr>
                    <w:drawing>
                      <wp:anchor distT="0" distB="0" distL="114300" distR="114300" simplePos="0" relativeHeight="251701248" behindDoc="0" locked="0" layoutInCell="1" allowOverlap="1">
                        <wp:simplePos x="0" y="0"/>
                        <wp:positionH relativeFrom="column">
                          <wp:posOffset>-24765</wp:posOffset>
                        </wp:positionH>
                        <wp:positionV relativeFrom="paragraph">
                          <wp:posOffset>439420</wp:posOffset>
                        </wp:positionV>
                        <wp:extent cx="840740" cy="446405"/>
                        <wp:effectExtent l="19050" t="0" r="0" b="0"/>
                        <wp:wrapNone/>
                        <wp:docPr id="129" name="그림 164" descr="권선저항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권선저항2"/>
                                <pic:cNvPicPr>
                                  <a:picLocks noChangeAspect="1" noChangeArrowheads="1"/>
                                </pic:cNvPicPr>
                              </pic:nvPicPr>
                              <pic:blipFill>
                                <a:blip r:embed="rId23" cstate="print"/>
                                <a:srcRect l="27313" t="9645" r="55438" b="78149"/>
                                <a:stretch>
                                  <a:fillRect/>
                                </a:stretch>
                              </pic:blipFill>
                              <pic:spPr bwMode="auto">
                                <a:xfrm>
                                  <a:off x="0" y="0"/>
                                  <a:ext cx="840740" cy="446405"/>
                                </a:xfrm>
                                <a:prstGeom prst="rect">
                                  <a:avLst/>
                                </a:prstGeom>
                                <a:noFill/>
                              </pic:spPr>
                            </pic:pic>
                          </a:graphicData>
                        </a:graphic>
                      </wp:anchor>
                    </w:drawing>
                  </w:r>
                  <w:r w:rsidRPr="00FC2097">
                    <w:rPr>
                      <w:rFonts w:ascii="굴림체" w:eastAsia="굴림체" w:hAnsi="굴림체" w:cs="굴림"/>
                      <w:kern w:val="0"/>
                      <w:sz w:val="18"/>
                      <w:szCs w:val="18"/>
                    </w:rPr>
                    <w:t>휴즈형 저항기</w:t>
                  </w: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Fusible Resistor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저항기의 특수한 형태중의 하나로 일정한 수준 이상의 전류가 흐를 때 흐름을 차단하도록 만</w:t>
                  </w:r>
                  <w:r w:rsidRPr="00FC2097">
                    <w:rPr>
                      <w:rFonts w:ascii="굴림체" w:eastAsia="굴림체" w:hAnsi="굴림체" w:cs="굴림" w:hint="eastAsia"/>
                      <w:kern w:val="0"/>
                      <w:sz w:val="18"/>
                      <w:szCs w:val="18"/>
                    </w:rPr>
                    <w:t>듬</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p>
                <w:p w:rsidR="00372D31" w:rsidRPr="00FC2097" w:rsidRDefault="00372D31" w:rsidP="005026A2">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굴림"/>
                      <w:kern w:val="0"/>
                      <w:sz w:val="18"/>
                      <w:szCs w:val="18"/>
                    </w:rPr>
                    <w:t>정상상태에서는 저항기로 동작하고 과전류가 흐를 때 단선상태로 되어 회로 및 기기를 보호한다</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restart"/>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smartTag w:uri="urn:schemas-microsoft-com:office:smarttags" w:element="PersonName">
                    <w:r w:rsidRPr="00FC2097">
                      <w:rPr>
                        <w:rFonts w:ascii="굴림체" w:eastAsia="굴림체" w:hAnsi="굴림체" w:cs="굴림"/>
                        <w:kern w:val="0"/>
                        <w:sz w:val="18"/>
                        <w:szCs w:val="18"/>
                      </w:rPr>
                      <w:t>권선형</w:t>
                    </w:r>
                  </w:smartTag>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권선형 저항기</w:t>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굴림"/>
                      <w:noProof/>
                      <w:kern w:val="0"/>
                      <w:sz w:val="18"/>
                      <w:szCs w:val="18"/>
                    </w:rPr>
                    <w:drawing>
                      <wp:anchor distT="0" distB="0" distL="114300" distR="114300" simplePos="0" relativeHeight="251702272" behindDoc="0" locked="0" layoutInCell="1" allowOverlap="1">
                        <wp:simplePos x="0" y="0"/>
                        <wp:positionH relativeFrom="column">
                          <wp:posOffset>-34290</wp:posOffset>
                        </wp:positionH>
                        <wp:positionV relativeFrom="paragraph">
                          <wp:posOffset>-2540</wp:posOffset>
                        </wp:positionV>
                        <wp:extent cx="887095" cy="365760"/>
                        <wp:effectExtent l="19050" t="0" r="8255" b="0"/>
                        <wp:wrapNone/>
                        <wp:docPr id="130" name="그림 165" descr="권선저항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권선저항3"/>
                                <pic:cNvPicPr>
                                  <a:picLocks noChangeAspect="1" noChangeArrowheads="1"/>
                                </pic:cNvPicPr>
                              </pic:nvPicPr>
                              <pic:blipFill>
                                <a:blip r:embed="rId24" cstate="print"/>
                                <a:srcRect r="61343" b="87993"/>
                                <a:stretch>
                                  <a:fillRect/>
                                </a:stretch>
                              </pic:blipFill>
                              <pic:spPr bwMode="auto">
                                <a:xfrm>
                                  <a:off x="0" y="0"/>
                                  <a:ext cx="887095" cy="365760"/>
                                </a:xfrm>
                                <a:prstGeom prst="rect">
                                  <a:avLst/>
                                </a:prstGeom>
                                <a:noFill/>
                              </pic:spPr>
                            </pic:pic>
                          </a:graphicData>
                        </a:graphic>
                      </wp:anchor>
                    </w:drawing>
                  </w:r>
                </w:p>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Wire Wound Resistor </w:t>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spacing w:before="100" w:beforeAutospacing="1" w:after="100" w:afterAutospacing="1"/>
                    <w:jc w:val="left"/>
                    <w:rPr>
                      <w:rFonts w:ascii="굴림체" w:eastAsia="굴림체" w:hAnsi="굴림체" w:cs="굴림"/>
                      <w:kern w:val="0"/>
                      <w:sz w:val="18"/>
                      <w:szCs w:val="18"/>
                    </w:rPr>
                  </w:pPr>
                  <w:r w:rsidRPr="00FC2097">
                    <w:rPr>
                      <w:rFonts w:ascii="굴림체" w:eastAsia="굴림체" w:hAnsi="굴림체" w:cs="굴림"/>
                      <w:kern w:val="0"/>
                      <w:sz w:val="18"/>
                      <w:szCs w:val="18"/>
                    </w:rPr>
                    <w:t>저항 범위：0.1Ω∼200ｋΩ</w:t>
                  </w:r>
                  <w:r w:rsidRPr="00FC2097">
                    <w:rPr>
                      <w:rFonts w:ascii="굴림체" w:eastAsia="굴림체" w:hAnsi="굴림체" w:cs="굴림"/>
                      <w:kern w:val="0"/>
                      <w:sz w:val="18"/>
                      <w:szCs w:val="18"/>
                    </w:rPr>
                    <w:br/>
                    <w:t>전력 범위：1/8W∼2W</w:t>
                  </w:r>
                  <w:r w:rsidRPr="00FC2097">
                    <w:rPr>
                      <w:rFonts w:ascii="굴림체" w:eastAsia="굴림체" w:hAnsi="굴림체" w:cs="굴림"/>
                      <w:kern w:val="0"/>
                      <w:sz w:val="18"/>
                      <w:szCs w:val="18"/>
                    </w:rPr>
                    <w:br/>
                    <w:t>공칭 오차：±0,.1%,１％</w:t>
                  </w:r>
                  <w:r w:rsidRPr="00FC2097">
                    <w:rPr>
                      <w:rFonts w:ascii="굴림체" w:eastAsia="굴림체" w:hAnsi="굴림체" w:cs="굴림"/>
                      <w:kern w:val="0"/>
                      <w:sz w:val="18"/>
                      <w:szCs w:val="18"/>
                    </w:rPr>
                    <w:br/>
                    <w:t>온도 계수：±30∼±100</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금속 저항 선을 세라믹 로드와 같은 권심에 감아서 일정한 저항 값을 갖도록 만</w:t>
                  </w:r>
                  <w:r w:rsidRPr="00FC2097">
                    <w:rPr>
                      <w:rFonts w:ascii="굴림체" w:eastAsia="굴림체" w:hAnsi="굴림체" w:cs="굴림" w:hint="eastAsia"/>
                      <w:kern w:val="0"/>
                      <w:sz w:val="18"/>
                      <w:szCs w:val="18"/>
                    </w:rPr>
                    <w:t>듬</w:t>
                  </w:r>
                </w:p>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정밀도가 높음 (계측기 등에 쓰임)</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열에 강함고 기계적으로 강함</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저 저항용, 고 저항은 어려움, 유도성분이 발생함</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smartTag w:uri="urn:schemas-microsoft-com:office:smarttags" w:element="PersonName">
                    <w:r w:rsidRPr="00FC2097">
                      <w:rPr>
                        <w:rFonts w:ascii="굴림체" w:eastAsia="굴림체" w:hAnsi="굴림체" w:cs="굴림"/>
                        <w:kern w:val="0"/>
                        <w:sz w:val="18"/>
                        <w:szCs w:val="18"/>
                      </w:rPr>
                      <w:t>권선형</w:t>
                    </w:r>
                  </w:smartTag>
                  <w:r w:rsidRPr="00FC2097">
                    <w:rPr>
                      <w:rFonts w:ascii="굴림체" w:eastAsia="굴림체" w:hAnsi="굴림체" w:cs="굴림"/>
                      <w:kern w:val="0"/>
                      <w:sz w:val="18"/>
                      <w:szCs w:val="18"/>
                    </w:rPr>
                    <w:t xml:space="preserve"> 무유도 저항기</w:t>
                  </w: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Non-inductive Wire</w:t>
                  </w:r>
                  <w:r w:rsidRPr="00FC2097">
                    <w:rPr>
                      <w:rFonts w:ascii="굴림체" w:eastAsia="굴림체" w:hAnsi="굴림체" w:cs="굴림"/>
                      <w:kern w:val="0"/>
                      <w:sz w:val="18"/>
                      <w:szCs w:val="18"/>
                    </w:rPr>
                    <w:cr/>
                    <w:t>Wo</w:t>
                  </w:r>
                  <w:r w:rsidRPr="00FC2097">
                    <w:rPr>
                      <w:rFonts w:ascii="굴림체" w:eastAsia="굴림체" w:hAnsi="굴림체" w:cs="굴림"/>
                      <w:kern w:val="0"/>
                      <w:sz w:val="18"/>
                      <w:szCs w:val="18"/>
                    </w:rPr>
                    <w:cr/>
                    <w:t xml:space="preserve">nd Resistor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코일 형태의 저항선에 의한 유도 성분이 서로 상쇄되도록 감는 방향을 구분해서 감는 방법으로 유도성분을 제거</w:t>
                  </w:r>
                  <w:r w:rsidRPr="00FC2097">
                    <w:rPr>
                      <w:rFonts w:ascii="굴림체" w:eastAsia="굴림체" w:hAnsi="굴림체" w:cs="굴림" w:hint="eastAsia"/>
                      <w:kern w:val="0"/>
                      <w:sz w:val="18"/>
                      <w:szCs w:val="18"/>
                    </w:rPr>
                    <w:t>함</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 xml:space="preserve">유도성분을 제외하고 </w:t>
                  </w:r>
                  <w:smartTag w:uri="urn:schemas-microsoft-com:office:smarttags" w:element="PersonName">
                    <w:r w:rsidRPr="00FC2097">
                      <w:rPr>
                        <w:rFonts w:ascii="굴림체" w:eastAsia="굴림체" w:hAnsi="굴림체" w:cs="굴림" w:hint="eastAsia"/>
                        <w:kern w:val="0"/>
                        <w:sz w:val="18"/>
                        <w:szCs w:val="18"/>
                      </w:rPr>
                      <w:t>권선형</w:t>
                    </w:r>
                  </w:smartTag>
                  <w:r w:rsidRPr="00FC2097">
                    <w:rPr>
                      <w:rFonts w:ascii="굴림체" w:eastAsia="굴림체" w:hAnsi="굴림체" w:cs="굴림" w:hint="eastAsia"/>
                      <w:kern w:val="0"/>
                      <w:sz w:val="18"/>
                      <w:szCs w:val="18"/>
                    </w:rPr>
                    <w:t xml:space="preserve"> 저항기와 동일함</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sz w:val="18"/>
                      <w:szCs w:val="18"/>
                    </w:rPr>
                  </w:pPr>
                  <w:r w:rsidRPr="00FC2097">
                    <w:rPr>
                      <w:rFonts w:ascii="굴림체" w:eastAsia="굴림체" w:hAnsi="굴림체" w:hint="eastAsia"/>
                      <w:sz w:val="18"/>
                      <w:szCs w:val="18"/>
                    </w:rPr>
                    <w:t>법랑저항</w:t>
                  </w:r>
                </w:p>
                <w:p w:rsidR="00372D31" w:rsidRPr="00FC2097" w:rsidRDefault="009604C2" w:rsidP="00821DEC">
                  <w:pPr>
                    <w:widowControl/>
                    <w:wordWrap/>
                    <w:autoSpaceDE/>
                    <w:autoSpaceDN/>
                    <w:jc w:val="center"/>
                    <w:rPr>
                      <w:rFonts w:ascii="굴림체" w:eastAsia="굴림체" w:hAnsi="굴림체"/>
                      <w:sz w:val="18"/>
                      <w:szCs w:val="18"/>
                    </w:rPr>
                  </w:pPr>
                  <w:r>
                    <w:rPr>
                      <w:rFonts w:ascii="굴림체" w:eastAsia="굴림체" w:hAnsi="굴림체" w:hint="eastAsia"/>
                      <w:noProof/>
                      <w:sz w:val="18"/>
                      <w:szCs w:val="18"/>
                    </w:rPr>
                    <w:drawing>
                      <wp:anchor distT="0" distB="0" distL="114300" distR="114300" simplePos="0" relativeHeight="251694080" behindDoc="0" locked="0" layoutInCell="1" allowOverlap="1">
                        <wp:simplePos x="0" y="0"/>
                        <wp:positionH relativeFrom="column">
                          <wp:posOffset>-49530</wp:posOffset>
                        </wp:positionH>
                        <wp:positionV relativeFrom="paragraph">
                          <wp:posOffset>4445</wp:posOffset>
                        </wp:positionV>
                        <wp:extent cx="819150" cy="561975"/>
                        <wp:effectExtent l="19050" t="0" r="0" b="0"/>
                        <wp:wrapNone/>
                        <wp:docPr id="131" name="그림 157" descr="범랑저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범랑저항1"/>
                                <pic:cNvPicPr>
                                  <a:picLocks noChangeAspect="1" noChangeArrowheads="1"/>
                                </pic:cNvPicPr>
                              </pic:nvPicPr>
                              <pic:blipFill>
                                <a:blip r:embed="rId25" cstate="print"/>
                                <a:srcRect r="61491" b="64371"/>
                                <a:stretch>
                                  <a:fillRect/>
                                </a:stretch>
                              </pic:blipFill>
                              <pic:spPr bwMode="auto">
                                <a:xfrm>
                                  <a:off x="0" y="0"/>
                                  <a:ext cx="819150" cy="561975"/>
                                </a:xfrm>
                                <a:prstGeom prst="rect">
                                  <a:avLst/>
                                </a:prstGeom>
                                <a:noFill/>
                              </pic:spPr>
                            </pic:pic>
                          </a:graphicData>
                        </a:graphic>
                      </wp:anchor>
                    </w:drawing>
                  </w:r>
                </w:p>
                <w:p w:rsidR="00372D31" w:rsidRPr="00FC2097" w:rsidRDefault="00372D31" w:rsidP="00821DEC">
                  <w:pPr>
                    <w:widowControl/>
                    <w:wordWrap/>
                    <w:autoSpaceDE/>
                    <w:autoSpaceDN/>
                    <w:jc w:val="center"/>
                    <w:rPr>
                      <w:rFonts w:ascii="굴림체" w:eastAsia="굴림체" w:hAnsi="굴림체"/>
                      <w:sz w:val="18"/>
                      <w:szCs w:val="18"/>
                    </w:rPr>
                  </w:pPr>
                </w:p>
                <w:p w:rsidR="00372D31" w:rsidRPr="00FC2097" w:rsidRDefault="00372D31" w:rsidP="00821DEC">
                  <w:pPr>
                    <w:widowControl/>
                    <w:wordWrap/>
                    <w:autoSpaceDE/>
                    <w:autoSpaceDN/>
                    <w:jc w:val="center"/>
                    <w:rPr>
                      <w:rFonts w:ascii="굴림체" w:eastAsia="굴림체" w:hAnsi="굴림체"/>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sz w:val="18"/>
                      <w:szCs w:val="18"/>
                    </w:rPr>
                    <w:t>Enamel</w:t>
                  </w:r>
                  <w:r w:rsidRPr="00FC2097">
                    <w:rPr>
                      <w:rFonts w:ascii="굴림체" w:eastAsia="굴림체" w:hAnsi="굴림체" w:hint="eastAsia"/>
                      <w:sz w:val="18"/>
                      <w:szCs w:val="18"/>
                    </w:rPr>
                    <w:t xml:space="preserve"> </w:t>
                  </w:r>
                  <w:r w:rsidRPr="00FC2097">
                    <w:rPr>
                      <w:rFonts w:ascii="굴림체" w:eastAsia="굴림체" w:hAnsi="굴림체" w:cs="굴림"/>
                      <w:kern w:val="0"/>
                      <w:sz w:val="18"/>
                      <w:szCs w:val="18"/>
                    </w:rPr>
                    <w:t xml:space="preserve">Wire Wound Resistor </w:t>
                  </w:r>
                </w:p>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sz w:val="18"/>
                      <w:szCs w:val="18"/>
                    </w:rPr>
                    <w:t>Ceramic으로 된 파이프에 저항선을 감고 그 위에 법랑(Enamel) 막을 형성</w:t>
                  </w:r>
                  <w:r w:rsidRPr="00FC2097">
                    <w:rPr>
                      <w:rFonts w:ascii="굴림체" w:eastAsia="굴림체" w:hAnsi="굴림체" w:hint="eastAsia"/>
                      <w:sz w:val="18"/>
                      <w:szCs w:val="18"/>
                    </w:rPr>
                    <w:t>하여 만듬</w:t>
                  </w:r>
                </w:p>
                <w:p w:rsidR="00372D31" w:rsidRPr="00FC2097" w:rsidRDefault="00372D31"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sz w:val="18"/>
                      <w:szCs w:val="18"/>
                    </w:rPr>
                    <w:t>Slider Band로 저항 값이 조정되는 것도</w:t>
                  </w:r>
                  <w:r w:rsidRPr="00FC2097">
                    <w:rPr>
                      <w:rFonts w:ascii="굴림체" w:eastAsia="굴림체" w:hAnsi="굴림체" w:hint="eastAsia"/>
                      <w:sz w:val="18"/>
                      <w:szCs w:val="18"/>
                    </w:rPr>
                    <w:t xml:space="preserve"> 있음</w:t>
                  </w:r>
                </w:p>
                <w:p w:rsidR="00372D31" w:rsidRPr="00FC2097" w:rsidRDefault="00372D31"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sz w:val="18"/>
                      <w:szCs w:val="18"/>
                    </w:rPr>
                    <w:t>고온에 잘 견</w:t>
                  </w:r>
                  <w:r w:rsidRPr="00FC2097">
                    <w:rPr>
                      <w:rFonts w:ascii="굴림체" w:eastAsia="굴림체" w:hAnsi="굴림체" w:hint="eastAsia"/>
                      <w:sz w:val="18"/>
                      <w:szCs w:val="18"/>
                    </w:rPr>
                    <w:t xml:space="preserve">딤, </w:t>
                  </w:r>
                  <w:r w:rsidRPr="00FC2097">
                    <w:rPr>
                      <w:rFonts w:ascii="굴림체" w:eastAsia="굴림체" w:hAnsi="굴림체"/>
                      <w:sz w:val="18"/>
                      <w:szCs w:val="18"/>
                    </w:rPr>
                    <w:t>대 전력</w:t>
                  </w:r>
                  <w:r w:rsidRPr="00FC2097">
                    <w:rPr>
                      <w:rFonts w:ascii="굴림체" w:eastAsia="굴림체" w:hAnsi="굴림체" w:hint="eastAsia"/>
                      <w:sz w:val="18"/>
                      <w:szCs w:val="18"/>
                    </w:rPr>
                    <w:t>용</w:t>
                  </w:r>
                </w:p>
                <w:p w:rsidR="00372D31" w:rsidRPr="00FC2097" w:rsidRDefault="00372D31"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sz w:val="18"/>
                      <w:szCs w:val="18"/>
                    </w:rPr>
                    <w:t>장착</w:t>
                  </w:r>
                  <w:r w:rsidRPr="00FC2097">
                    <w:rPr>
                      <w:rFonts w:ascii="굴림체" w:eastAsia="굴림체" w:hAnsi="굴림체" w:hint="eastAsia"/>
                      <w:sz w:val="18"/>
                      <w:szCs w:val="18"/>
                    </w:rPr>
                    <w:t xml:space="preserve">은 </w:t>
                  </w:r>
                  <w:r w:rsidRPr="00FC2097">
                    <w:rPr>
                      <w:rFonts w:ascii="굴림체" w:eastAsia="굴림체" w:hAnsi="굴림체"/>
                      <w:sz w:val="18"/>
                      <w:szCs w:val="18"/>
                    </w:rPr>
                    <w:t>전용 stand를 사용하고 납땜</w:t>
                  </w:r>
                  <w:r w:rsidRPr="00FC2097">
                    <w:rPr>
                      <w:rFonts w:ascii="굴림체" w:eastAsia="굴림체" w:hAnsi="굴림체" w:hint="eastAsia"/>
                      <w:sz w:val="18"/>
                      <w:szCs w:val="18"/>
                    </w:rPr>
                    <w:t xml:space="preserve">보다 </w:t>
                  </w:r>
                  <w:r w:rsidRPr="00FC2097">
                    <w:rPr>
                      <w:rFonts w:ascii="굴림체" w:eastAsia="굴림체" w:hAnsi="굴림체"/>
                      <w:sz w:val="18"/>
                      <w:szCs w:val="18"/>
                    </w:rPr>
                    <w:t>볼트와 넛트를 이용하여 단자를 연결하는 것이 안전</w:t>
                  </w:r>
                  <w:r w:rsidRPr="00FC2097">
                    <w:rPr>
                      <w:rFonts w:ascii="굴림체" w:eastAsia="굴림체" w:hAnsi="굴림체" w:hint="eastAsia"/>
                      <w:sz w:val="18"/>
                      <w:szCs w:val="18"/>
                    </w:rPr>
                    <w:t>함</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Arial"/>
                      <w:noProof/>
                      <w:color w:val="000000"/>
                      <w:kern w:val="0"/>
                      <w:sz w:val="18"/>
                      <w:szCs w:val="18"/>
                    </w:rPr>
                    <w:drawing>
                      <wp:anchor distT="0" distB="0" distL="114300" distR="114300" simplePos="0" relativeHeight="251692032" behindDoc="0" locked="0" layoutInCell="1" allowOverlap="1">
                        <wp:simplePos x="0" y="0"/>
                        <wp:positionH relativeFrom="column">
                          <wp:posOffset>58420</wp:posOffset>
                        </wp:positionH>
                        <wp:positionV relativeFrom="paragraph">
                          <wp:posOffset>506730</wp:posOffset>
                        </wp:positionV>
                        <wp:extent cx="698500" cy="480060"/>
                        <wp:effectExtent l="19050" t="0" r="0" b="0"/>
                        <wp:wrapNone/>
                        <wp:docPr id="132" name="그림 155" descr="시멘트저항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시멘트저항기"/>
                                <pic:cNvPicPr>
                                  <a:picLocks noChangeAspect="1" noChangeArrowheads="1"/>
                                </pic:cNvPicPr>
                              </pic:nvPicPr>
                              <pic:blipFill>
                                <a:blip r:embed="rId26" cstate="print"/>
                                <a:srcRect l="2426" t="50595" r="45329"/>
                                <a:stretch>
                                  <a:fillRect/>
                                </a:stretch>
                              </pic:blipFill>
                              <pic:spPr bwMode="auto">
                                <a:xfrm>
                                  <a:off x="0" y="0"/>
                                  <a:ext cx="698500" cy="480060"/>
                                </a:xfrm>
                                <a:prstGeom prst="rect">
                                  <a:avLst/>
                                </a:prstGeom>
                                <a:noFill/>
                                <a:ln w="9525">
                                  <a:noFill/>
                                  <a:miter lim="800000"/>
                                  <a:headEnd/>
                                  <a:tailEnd/>
                                </a:ln>
                              </pic:spPr>
                            </pic:pic>
                          </a:graphicData>
                        </a:graphic>
                      </wp:anchor>
                    </w:drawing>
                  </w:r>
                  <w:r>
                    <w:rPr>
                      <w:rFonts w:ascii="굴림체" w:eastAsia="굴림체" w:hAnsi="굴림체" w:cs="Arial"/>
                      <w:noProof/>
                      <w:color w:val="000000"/>
                      <w:kern w:val="0"/>
                      <w:sz w:val="18"/>
                      <w:szCs w:val="18"/>
                    </w:rPr>
                    <w:drawing>
                      <wp:anchor distT="0" distB="0" distL="114300" distR="114300" simplePos="0" relativeHeight="251691008" behindDoc="0" locked="0" layoutInCell="1" allowOverlap="1">
                        <wp:simplePos x="0" y="0"/>
                        <wp:positionH relativeFrom="column">
                          <wp:posOffset>-5080</wp:posOffset>
                        </wp:positionH>
                        <wp:positionV relativeFrom="paragraph">
                          <wp:posOffset>262255</wp:posOffset>
                        </wp:positionV>
                        <wp:extent cx="825500" cy="310515"/>
                        <wp:effectExtent l="19050" t="0" r="0" b="0"/>
                        <wp:wrapNone/>
                        <wp:docPr id="133" name="그림 154" descr="시멘트저항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시멘트저항기"/>
                                <pic:cNvPicPr>
                                  <a:picLocks noChangeAspect="1" noChangeArrowheads="1"/>
                                </pic:cNvPicPr>
                              </pic:nvPicPr>
                              <pic:blipFill>
                                <a:blip r:embed="rId26" cstate="print"/>
                                <a:srcRect l="21324" t="5119" r="24643" b="74236"/>
                                <a:stretch>
                                  <a:fillRect/>
                                </a:stretch>
                              </pic:blipFill>
                              <pic:spPr bwMode="auto">
                                <a:xfrm>
                                  <a:off x="0" y="0"/>
                                  <a:ext cx="825500" cy="310515"/>
                                </a:xfrm>
                                <a:prstGeom prst="rect">
                                  <a:avLst/>
                                </a:prstGeom>
                                <a:noFill/>
                                <a:ln w="9525">
                                  <a:noFill/>
                                  <a:miter lim="800000"/>
                                  <a:headEnd/>
                                  <a:tailEnd/>
                                </a:ln>
                              </pic:spPr>
                            </pic:pic>
                          </a:graphicData>
                        </a:graphic>
                      </wp:anchor>
                    </w:drawing>
                  </w:r>
                  <w:r w:rsidRPr="00FC2097">
                    <w:rPr>
                      <w:rFonts w:ascii="굴림체" w:eastAsia="굴림체" w:hAnsi="굴림체" w:cs="굴림"/>
                      <w:kern w:val="0"/>
                      <w:sz w:val="18"/>
                      <w:szCs w:val="18"/>
                    </w:rPr>
                    <w:t>전력형 시멘트 저항기</w:t>
                  </w: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Cement Wire Wound Resistor </w:t>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left"/>
                    <w:rPr>
                      <w:rFonts w:ascii="굴림체" w:eastAsia="굴림체" w:hAnsi="굴림체" w:cs="굴림"/>
                      <w:kern w:val="0"/>
                      <w:sz w:val="18"/>
                      <w:szCs w:val="18"/>
                    </w:rPr>
                  </w:pPr>
                  <w:r w:rsidRPr="00FC2097">
                    <w:rPr>
                      <w:rFonts w:ascii="굴림체" w:eastAsia="굴림체" w:hAnsi="굴림체" w:cs="굴림"/>
                      <w:kern w:val="0"/>
                      <w:sz w:val="18"/>
                      <w:szCs w:val="18"/>
                    </w:rPr>
                    <w:t>저항범위：0.01Ω∼400ｋΩ</w:t>
                  </w:r>
                  <w:r w:rsidRPr="00FC2097">
                    <w:rPr>
                      <w:rFonts w:ascii="굴림체" w:eastAsia="굴림체" w:hAnsi="굴림체" w:cs="굴림"/>
                      <w:kern w:val="0"/>
                      <w:sz w:val="18"/>
                      <w:szCs w:val="18"/>
                    </w:rPr>
                    <w:br/>
                    <w:t>공칭 오차：±５％</w:t>
                  </w:r>
                  <w:r w:rsidRPr="00FC2097">
                    <w:rPr>
                      <w:rFonts w:ascii="굴림체" w:eastAsia="굴림체" w:hAnsi="굴림체" w:cs="굴림"/>
                      <w:kern w:val="0"/>
                      <w:sz w:val="18"/>
                      <w:szCs w:val="18"/>
                    </w:rPr>
                    <w:br/>
                    <w:t xml:space="preserve">전력 범위：2Ｗ∼100Ｗ </w:t>
                  </w:r>
                </w:p>
                <w:p w:rsidR="00372D31" w:rsidRPr="00FC2097" w:rsidRDefault="00372D31" w:rsidP="00821DEC">
                  <w:pPr>
                    <w:widowControl/>
                    <w:wordWrap/>
                    <w:autoSpaceDE/>
                    <w:autoSpaceDN/>
                    <w:spacing w:before="165" w:after="105"/>
                    <w:jc w:val="left"/>
                    <w:rPr>
                      <w:rFonts w:ascii="굴림체" w:eastAsia="굴림체" w:hAnsi="굴림체" w:cs="굴림"/>
                      <w:vanish/>
                      <w:kern w:val="0"/>
                      <w:sz w:val="18"/>
                      <w:szCs w:val="18"/>
                    </w:rPr>
                  </w:pPr>
                  <w:r w:rsidRPr="00FC2097">
                    <w:rPr>
                      <w:rFonts w:ascii="굴림체" w:eastAsia="굴림체" w:hAnsi="굴림체" w:cs="굴림" w:hint="eastAsia"/>
                      <w:b/>
                      <w:bCs/>
                      <w:vanish/>
                      <w:kern w:val="0"/>
                      <w:sz w:val="18"/>
                      <w:szCs w:val="18"/>
                    </w:rPr>
                    <w:t>[출처]</w:t>
                  </w:r>
                  <w:r w:rsidRPr="00FC2097">
                    <w:rPr>
                      <w:rFonts w:ascii="굴림체" w:eastAsia="굴림체" w:hAnsi="굴림체" w:cs="굴림" w:hint="eastAsia"/>
                      <w:vanish/>
                      <w:kern w:val="0"/>
                      <w:sz w:val="18"/>
                      <w:szCs w:val="18"/>
                    </w:rPr>
                    <w:t xml:space="preserve"> </w:t>
                  </w:r>
                  <w:hyperlink r:id="rId27" w:tgtFrame="_blank" w:history="1">
                    <w:r w:rsidRPr="00FC2097">
                      <w:rPr>
                        <w:rFonts w:ascii="굴림체" w:eastAsia="굴림체" w:hAnsi="굴림체" w:cs="굴림" w:hint="eastAsia"/>
                        <w:vanish/>
                        <w:color w:val="0000FF"/>
                        <w:kern w:val="0"/>
                        <w:sz w:val="18"/>
                        <w:szCs w:val="18"/>
                      </w:rPr>
                      <w:t xml:space="preserve">저 항 기 </w:t>
                    </w:r>
                  </w:hyperlink>
                  <w:r w:rsidRPr="00FC2097">
                    <w:rPr>
                      <w:rFonts w:ascii="굴림체" w:eastAsia="굴림체" w:hAnsi="굴림체" w:cs="굴림" w:hint="eastAsia"/>
                      <w:vanish/>
                      <w:kern w:val="0"/>
                      <w:sz w:val="18"/>
                      <w:szCs w:val="18"/>
                    </w:rPr>
                    <w:t>|</w:t>
                  </w:r>
                  <w:r w:rsidRPr="00FC2097">
                    <w:rPr>
                      <w:rFonts w:ascii="굴림체" w:eastAsia="굴림체" w:hAnsi="굴림체" w:cs="굴림" w:hint="eastAsia"/>
                      <w:b/>
                      <w:bCs/>
                      <w:vanish/>
                      <w:kern w:val="0"/>
                      <w:sz w:val="18"/>
                      <w:szCs w:val="18"/>
                    </w:rPr>
                    <w:t>작성자</w:t>
                  </w:r>
                  <w:r w:rsidRPr="00FC2097">
                    <w:rPr>
                      <w:rFonts w:ascii="굴림체" w:eastAsia="굴림체" w:hAnsi="굴림체" w:cs="굴림" w:hint="eastAsia"/>
                      <w:vanish/>
                      <w:kern w:val="0"/>
                      <w:sz w:val="18"/>
                      <w:szCs w:val="18"/>
                    </w:rPr>
                    <w:t xml:space="preserve"> </w:t>
                  </w:r>
                  <w:hyperlink r:id="rId28" w:tgtFrame="_blank" w:history="1">
                    <w:r w:rsidRPr="00FC2097">
                      <w:rPr>
                        <w:rFonts w:ascii="굴림체" w:eastAsia="굴림체" w:hAnsi="굴림체" w:cs="굴림" w:hint="eastAsia"/>
                        <w:vanish/>
                        <w:color w:val="0000FF"/>
                        <w:kern w:val="0"/>
                        <w:sz w:val="18"/>
                        <w:szCs w:val="18"/>
                      </w:rPr>
                      <w:t>대봉</w:t>
                    </w:r>
                  </w:hyperlink>
                </w:p>
                <w:p w:rsidR="00372D31" w:rsidRPr="00FC2097" w:rsidRDefault="00372D31" w:rsidP="00821DEC">
                  <w:pPr>
                    <w:widowControl/>
                    <w:wordWrap/>
                    <w:autoSpaceDE/>
                    <w:autoSpaceDN/>
                    <w:rPr>
                      <w:rFonts w:ascii="굴림체" w:eastAsia="굴림체" w:hAnsi="굴림체" w:cs="굴림"/>
                      <w:kern w:val="0"/>
                      <w:sz w:val="18"/>
                      <w:szCs w:val="18"/>
                    </w:rPr>
                  </w:pP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온도와 습도로부터 저항기를 보호하기 위하여 저항체를 시멘트 몰드에 넣어 만든 저항</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내전압 특성우</w:t>
                  </w:r>
                  <w:r w:rsidRPr="00FC2097">
                    <w:rPr>
                      <w:rFonts w:ascii="굴림체" w:eastAsia="굴림체" w:hAnsi="굴림체" w:cs="굴림" w:hint="eastAsia"/>
                      <w:kern w:val="0"/>
                      <w:sz w:val="18"/>
                      <w:szCs w:val="18"/>
                    </w:rPr>
                    <w:t xml:space="preserve">수, 열에강함, </w:t>
                  </w:r>
                  <w:r w:rsidRPr="00FC2097">
                    <w:rPr>
                      <w:rFonts w:ascii="굴림체" w:eastAsia="굴림체" w:hAnsi="굴림체" w:cs="굴림"/>
                      <w:kern w:val="0"/>
                      <w:sz w:val="18"/>
                      <w:szCs w:val="18"/>
                    </w:rPr>
                    <w:t>대전력</w:t>
                  </w:r>
                  <w:r w:rsidRPr="00FC2097">
                    <w:rPr>
                      <w:rFonts w:ascii="굴림체" w:eastAsia="굴림체" w:hAnsi="굴림체" w:cs="굴림" w:hint="eastAsia"/>
                      <w:kern w:val="0"/>
                      <w:sz w:val="18"/>
                      <w:szCs w:val="18"/>
                    </w:rPr>
                    <w:t>용</w:t>
                  </w:r>
                </w:p>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메탈클래드 저항기</w:t>
                  </w: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Arial" w:hint="eastAsia"/>
                      <w:noProof/>
                      <w:color w:val="000000"/>
                      <w:kern w:val="0"/>
                      <w:sz w:val="18"/>
                      <w:szCs w:val="18"/>
                    </w:rPr>
                    <w:drawing>
                      <wp:anchor distT="0" distB="0" distL="114300" distR="114300" simplePos="0" relativeHeight="251693056" behindDoc="0" locked="0" layoutInCell="1" allowOverlap="1">
                        <wp:simplePos x="0" y="0"/>
                        <wp:positionH relativeFrom="column">
                          <wp:posOffset>25400</wp:posOffset>
                        </wp:positionH>
                        <wp:positionV relativeFrom="paragraph">
                          <wp:posOffset>1905</wp:posOffset>
                        </wp:positionV>
                        <wp:extent cx="762000" cy="451485"/>
                        <wp:effectExtent l="19050" t="0" r="0" b="0"/>
                        <wp:wrapNone/>
                        <wp:docPr id="134" name="그림 156" descr="메탈클레드저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메탈클레드저항"/>
                                <pic:cNvPicPr>
                                  <a:picLocks noChangeAspect="1" noChangeArrowheads="1"/>
                                </pic:cNvPicPr>
                              </pic:nvPicPr>
                              <pic:blipFill>
                                <a:blip r:embed="rId29" cstate="print"/>
                                <a:srcRect l="8063" t="2835" r="25070" b="55074"/>
                                <a:stretch>
                                  <a:fillRect/>
                                </a:stretch>
                              </pic:blipFill>
                              <pic:spPr bwMode="auto">
                                <a:xfrm>
                                  <a:off x="0" y="0"/>
                                  <a:ext cx="762000" cy="451485"/>
                                </a:xfrm>
                                <a:prstGeom prst="rect">
                                  <a:avLst/>
                                </a:prstGeom>
                                <a:noFill/>
                                <a:ln w="9525">
                                  <a:noFill/>
                                  <a:miter lim="800000"/>
                                  <a:headEnd/>
                                  <a:tailEnd/>
                                </a:ln>
                              </pic:spPr>
                            </pic:pic>
                          </a:graphicData>
                        </a:graphic>
                      </wp:anchor>
                    </w:drawing>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rPr>
                      <w:rFonts w:ascii="굴림체" w:eastAsia="굴림체" w:hAnsi="굴림체" w:cs="굴림"/>
                      <w:kern w:val="0"/>
                      <w:sz w:val="18"/>
                      <w:szCs w:val="18"/>
                    </w:rPr>
                  </w:pP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Metal Clad Resistor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저항기는 방열성을 보다 높이기 위하여 방열핀을 갖춘 알루미늄 금속 케이스에 몰딩한 저항</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불연성</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방열특성이 우수</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무게가 무겁고 부피가 크다.</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restart"/>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hint="eastAsia"/>
                      <w:kern w:val="0"/>
                      <w:sz w:val="18"/>
                      <w:szCs w:val="18"/>
                    </w:rPr>
                    <w:t>칩 저항기</w:t>
                  </w: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후막 칩 저항기</w:t>
                  </w: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굴림" w:hint="eastAsia"/>
                      <w:noProof/>
                      <w:kern w:val="0"/>
                      <w:sz w:val="18"/>
                      <w:szCs w:val="18"/>
                    </w:rPr>
                    <w:drawing>
                      <wp:anchor distT="0" distB="0" distL="114300" distR="114300" simplePos="0" relativeHeight="251695104" behindDoc="0" locked="0" layoutInCell="1" allowOverlap="1">
                        <wp:simplePos x="0" y="0"/>
                        <wp:positionH relativeFrom="column">
                          <wp:posOffset>-2540</wp:posOffset>
                        </wp:positionH>
                        <wp:positionV relativeFrom="paragraph">
                          <wp:posOffset>22225</wp:posOffset>
                        </wp:positionV>
                        <wp:extent cx="676910" cy="565150"/>
                        <wp:effectExtent l="19050" t="0" r="8890" b="0"/>
                        <wp:wrapNone/>
                        <wp:docPr id="135" name="그림 158" descr="1저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1저항"/>
                                <pic:cNvPicPr>
                                  <a:picLocks noChangeAspect="1" noChangeArrowheads="1"/>
                                </pic:cNvPicPr>
                              </pic:nvPicPr>
                              <pic:blipFill>
                                <a:blip r:embed="rId30" cstate="print"/>
                                <a:srcRect l="1772" r="87476" b="87993"/>
                                <a:stretch>
                                  <a:fillRect/>
                                </a:stretch>
                              </pic:blipFill>
                              <pic:spPr bwMode="auto">
                                <a:xfrm>
                                  <a:off x="0" y="0"/>
                                  <a:ext cx="676910" cy="565150"/>
                                </a:xfrm>
                                <a:prstGeom prst="rect">
                                  <a:avLst/>
                                </a:prstGeom>
                                <a:noFill/>
                              </pic:spPr>
                            </pic:pic>
                          </a:graphicData>
                        </a:graphic>
                      </wp:anchor>
                    </w:drawing>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Thick</w:t>
                  </w:r>
                  <w:r w:rsidRPr="00FC2097">
                    <w:rPr>
                      <w:rFonts w:ascii="굴림체" w:eastAsia="굴림체" w:hAnsi="굴림체" w:cs="굴림"/>
                      <w:kern w:val="0"/>
                      <w:sz w:val="18"/>
                      <w:szCs w:val="18"/>
                    </w:rPr>
                    <w:cr/>
                    <w:t xml:space="preserve">Film Chip Resistorp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굴림"/>
                      <w:kern w:val="0"/>
                      <w:sz w:val="18"/>
                      <w:szCs w:val="18"/>
                    </w:rPr>
                    <w:t xml:space="preserve">세라믹 기판 위에 저항체를 후막 형태로 얹어서 제조하며 지속적으로 소형화가 이루어지고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특히 고주파 특성이 우수하고 소형이므로 핸드폰, 컴퓨터</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등의 최신 기기들에</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대부분 칩 형태의 저항기가 사용</w:t>
                  </w:r>
                  <w:r w:rsidRPr="00FC2097">
                    <w:rPr>
                      <w:rFonts w:ascii="굴림체" w:eastAsia="굴림체" w:hAnsi="굴림체" w:cs="굴림" w:hint="eastAsia"/>
                      <w:kern w:val="0"/>
                      <w:sz w:val="18"/>
                      <w:szCs w:val="18"/>
                    </w:rPr>
                    <w:t>됨</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박막 칩 저항기</w:t>
                  </w: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Thin Film Chip Resistor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후</w:t>
                  </w:r>
                  <w:r w:rsidRPr="00FC2097">
                    <w:rPr>
                      <w:rFonts w:ascii="굴림체" w:eastAsia="굴림체" w:hAnsi="굴림체" w:cs="굴림"/>
                      <w:kern w:val="0"/>
                      <w:sz w:val="18"/>
                      <w:szCs w:val="18"/>
                    </w:rPr>
                    <w:t>막형 칩 저항기와 거의 같은 모양을 가지고 있지만 저항체 막의 두께가 훨씬 얇고 저항체 금속으로 Ni-Cr계, TiN, TaN 등이 주로 사용된다.</w:t>
                  </w:r>
                  <w:r w:rsidRPr="00FC2097">
                    <w:rPr>
                      <w:rFonts w:ascii="굴림체" w:eastAsia="굴림체" w:hAnsi="굴림체" w:cs="굴림"/>
                      <w:kern w:val="0"/>
                      <w:sz w:val="18"/>
                      <w:szCs w:val="18"/>
                    </w:rPr>
                    <w:br/>
                    <w:t>후막저항기보다 저항값 허용차와 저항온도계수특성이 정밀하고 전류 노이즈특성, 고주파특성이 우수</w:t>
                  </w:r>
                  <w:r w:rsidRPr="00FC2097">
                    <w:rPr>
                      <w:rFonts w:ascii="굴림체" w:eastAsia="굴림체" w:hAnsi="굴림체" w:cs="굴림" w:hint="eastAsia"/>
                      <w:kern w:val="0"/>
                      <w:sz w:val="18"/>
                      <w:szCs w:val="18"/>
                    </w:rPr>
                    <w:t>함</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정밀 기기 등에 주로 사용</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Merge/>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칩 어레이</w:t>
                  </w: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Arial" w:hint="eastAsia"/>
                      <w:noProof/>
                      <w:color w:val="000000"/>
                      <w:kern w:val="0"/>
                      <w:sz w:val="18"/>
                      <w:szCs w:val="18"/>
                    </w:rPr>
                    <w:drawing>
                      <wp:anchor distT="0" distB="0" distL="114300" distR="114300" simplePos="0" relativeHeight="251700224" behindDoc="0" locked="0" layoutInCell="1" allowOverlap="1">
                        <wp:simplePos x="0" y="0"/>
                        <wp:positionH relativeFrom="column">
                          <wp:posOffset>60325</wp:posOffset>
                        </wp:positionH>
                        <wp:positionV relativeFrom="paragraph">
                          <wp:posOffset>15875</wp:posOffset>
                        </wp:positionV>
                        <wp:extent cx="693420" cy="568960"/>
                        <wp:effectExtent l="19050" t="0" r="0" b="0"/>
                        <wp:wrapNone/>
                        <wp:docPr id="136" name="그림 163" descr="03_pi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03_pic13"/>
                                <pic:cNvPicPr>
                                  <a:picLocks noChangeAspect="1" noChangeArrowheads="1"/>
                                </pic:cNvPicPr>
                              </pic:nvPicPr>
                              <pic:blipFill>
                                <a:blip r:embed="rId31" cstate="print"/>
                                <a:srcRect l="5899" t="5629" r="5899" b="5629"/>
                                <a:stretch>
                                  <a:fillRect/>
                                </a:stretch>
                              </pic:blipFill>
                              <pic:spPr bwMode="auto">
                                <a:xfrm>
                                  <a:off x="0" y="0"/>
                                  <a:ext cx="693420" cy="568960"/>
                                </a:xfrm>
                                <a:prstGeom prst="rect">
                                  <a:avLst/>
                                </a:prstGeom>
                                <a:noFill/>
                                <a:ln w="9525">
                                  <a:noFill/>
                                  <a:miter lim="800000"/>
                                  <a:headEnd/>
                                  <a:tailEnd/>
                                </a:ln>
                              </pic:spPr>
                            </pic:pic>
                          </a:graphicData>
                        </a:graphic>
                      </wp:anchor>
                    </w:drawing>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rPr>
                      <w:rFonts w:ascii="굴림체" w:eastAsia="굴림체" w:hAnsi="굴림체" w:cs="굴림"/>
                      <w:kern w:val="0"/>
                      <w:sz w:val="18"/>
                      <w:szCs w:val="18"/>
                    </w:rPr>
                  </w:pP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Thick Film Chip Array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칩 저항을 여러게 붙여서 만든저항</w:t>
                  </w:r>
                </w:p>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네트웤 저항기</w:t>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Arial" w:hint="eastAsia"/>
                      <w:noProof/>
                      <w:color w:val="000000"/>
                      <w:kern w:val="0"/>
                      <w:sz w:val="18"/>
                      <w:szCs w:val="18"/>
                    </w:rPr>
                    <w:drawing>
                      <wp:anchor distT="0" distB="0" distL="114300" distR="114300" simplePos="0" relativeHeight="251697152" behindDoc="0" locked="0" layoutInCell="1" allowOverlap="1">
                        <wp:simplePos x="0" y="0"/>
                        <wp:positionH relativeFrom="column">
                          <wp:posOffset>-5080</wp:posOffset>
                        </wp:positionH>
                        <wp:positionV relativeFrom="paragraph">
                          <wp:posOffset>10160</wp:posOffset>
                        </wp:positionV>
                        <wp:extent cx="825500" cy="575310"/>
                        <wp:effectExtent l="19050" t="0" r="0" b="0"/>
                        <wp:wrapNone/>
                        <wp:docPr id="137" name="그림 160" descr="03_pi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03_pic14"/>
                                <pic:cNvPicPr>
                                  <a:picLocks noChangeAspect="1" noChangeArrowheads="1"/>
                                </pic:cNvPicPr>
                              </pic:nvPicPr>
                              <pic:blipFill>
                                <a:blip r:embed="rId32" cstate="print"/>
                                <a:srcRect l="2840" t="12062" r="4150" b="8577"/>
                                <a:stretch>
                                  <a:fillRect/>
                                </a:stretch>
                              </pic:blipFill>
                              <pic:spPr bwMode="auto">
                                <a:xfrm>
                                  <a:off x="0" y="0"/>
                                  <a:ext cx="825500" cy="575310"/>
                                </a:xfrm>
                                <a:prstGeom prst="rect">
                                  <a:avLst/>
                                </a:prstGeom>
                                <a:noFill/>
                                <a:ln w="9525">
                                  <a:noFill/>
                                  <a:miter lim="800000"/>
                                  <a:headEnd/>
                                  <a:tailEnd/>
                                </a:ln>
                              </pic:spPr>
                            </pic:pic>
                          </a:graphicData>
                        </a:graphic>
                      </wp:anchor>
                    </w:drawing>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rPr>
                      <w:rFonts w:ascii="굴림체" w:eastAsia="굴림체" w:hAnsi="굴림체" w:cs="굴림"/>
                      <w:kern w:val="0"/>
                      <w:sz w:val="18"/>
                      <w:szCs w:val="18"/>
                    </w:rPr>
                  </w:pP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Array Resistor</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굴림"/>
                      <w:kern w:val="0"/>
                      <w:sz w:val="18"/>
                      <w:szCs w:val="18"/>
                    </w:rPr>
                    <w:t xml:space="preserve">단자가 여러 개 나와 있으며 칩 형태의 칩 네트워크 저항기와 </w:t>
                  </w:r>
                  <w:r w:rsidRPr="00FC2097">
                    <w:rPr>
                      <w:rFonts w:ascii="굴림체" w:eastAsia="굴림체" w:hAnsi="굴림체" w:cs="굴림" w:hint="eastAsia"/>
                      <w:kern w:val="0"/>
                      <w:sz w:val="18"/>
                      <w:szCs w:val="18"/>
                    </w:rPr>
                    <w:t xml:space="preserve">달리 </w:t>
                  </w:r>
                  <w:r w:rsidRPr="00FC2097">
                    <w:rPr>
                      <w:rFonts w:ascii="굴림체" w:eastAsia="굴림체" w:hAnsi="굴림체" w:cs="굴림"/>
                      <w:kern w:val="0"/>
                      <w:sz w:val="18"/>
                      <w:szCs w:val="18"/>
                    </w:rPr>
                    <w:t>lead를 갖는 일반형 어레이</w:t>
                  </w:r>
                  <w:r w:rsidRPr="00FC2097">
                    <w:rPr>
                      <w:rFonts w:ascii="굴림체" w:eastAsia="굴림체" w:hAnsi="굴림체" w:cs="굴림" w:hint="eastAsia"/>
                      <w:kern w:val="0"/>
                      <w:sz w:val="18"/>
                      <w:szCs w:val="18"/>
                    </w:rPr>
                    <w:t xml:space="preserve"> 저항</w:t>
                  </w: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hint="eastAsia"/>
                      <w:kern w:val="0"/>
                      <w:sz w:val="18"/>
                      <w:szCs w:val="18"/>
                    </w:rPr>
                    <w:t>네</w:t>
                  </w:r>
                  <w:r w:rsidRPr="00FC2097">
                    <w:rPr>
                      <w:rFonts w:ascii="굴림체" w:eastAsia="굴림체" w:hAnsi="굴림체" w:cs="굴림"/>
                      <w:kern w:val="0"/>
                      <w:sz w:val="18"/>
                      <w:szCs w:val="18"/>
                    </w:rPr>
                    <w:t>트웍 저항기</w:t>
                  </w:r>
                </w:p>
                <w:p w:rsidR="00372D31" w:rsidRPr="00FC2097" w:rsidRDefault="00372D31" w:rsidP="00821DEC">
                  <w:pPr>
                    <w:widowControl/>
                    <w:wordWrap/>
                    <w:autoSpaceDE/>
                    <w:autoSpaceDN/>
                    <w:jc w:val="center"/>
                    <w:rPr>
                      <w:rFonts w:ascii="굴림체" w:eastAsia="굴림체" w:hAnsi="굴림체" w:cs="굴림"/>
                      <w:kern w:val="0"/>
                      <w:sz w:val="18"/>
                      <w:szCs w:val="18"/>
                    </w:rPr>
                  </w:pPr>
                  <w:r>
                    <w:rPr>
                      <w:rFonts w:ascii="굴림체" w:eastAsia="굴림체" w:hAnsi="굴림체" w:cs="굴림" w:hint="eastAsia"/>
                      <w:noProof/>
                      <w:kern w:val="0"/>
                      <w:sz w:val="18"/>
                      <w:szCs w:val="18"/>
                    </w:rPr>
                    <w:drawing>
                      <wp:anchor distT="0" distB="0" distL="114300" distR="114300" simplePos="0" relativeHeight="251696128" behindDoc="0" locked="0" layoutInCell="1" allowOverlap="1">
                        <wp:simplePos x="0" y="0"/>
                        <wp:positionH relativeFrom="column">
                          <wp:posOffset>15875</wp:posOffset>
                        </wp:positionH>
                        <wp:positionV relativeFrom="paragraph">
                          <wp:posOffset>55245</wp:posOffset>
                        </wp:positionV>
                        <wp:extent cx="740410" cy="650875"/>
                        <wp:effectExtent l="19050" t="0" r="2540" b="0"/>
                        <wp:wrapNone/>
                        <wp:docPr id="138" name="그림 159" descr="네트웍저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네트웍저항"/>
                                <pic:cNvPicPr>
                                  <a:picLocks noChangeAspect="1" noChangeArrowheads="1"/>
                                </pic:cNvPicPr>
                              </pic:nvPicPr>
                              <pic:blipFill>
                                <a:blip r:embed="rId33" cstate="print"/>
                                <a:srcRect l="1181" t="1871" r="57431" b="50296"/>
                                <a:stretch>
                                  <a:fillRect/>
                                </a:stretch>
                              </pic:blipFill>
                              <pic:spPr bwMode="auto">
                                <a:xfrm>
                                  <a:off x="0" y="0"/>
                                  <a:ext cx="740410" cy="650875"/>
                                </a:xfrm>
                                <a:prstGeom prst="rect">
                                  <a:avLst/>
                                </a:prstGeom>
                                <a:noFill/>
                              </pic:spPr>
                            </pic:pic>
                          </a:graphicData>
                        </a:graphic>
                      </wp:anchor>
                    </w:drawing>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Resistor Network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부품의 집적도를 더욱 높이기 위</w:t>
                  </w:r>
                  <w:r w:rsidRPr="00FC2097">
                    <w:rPr>
                      <w:rFonts w:ascii="굴림체" w:eastAsia="굴림체" w:hAnsi="굴림체" w:cs="굴림" w:hint="eastAsia"/>
                      <w:kern w:val="0"/>
                      <w:sz w:val="18"/>
                      <w:szCs w:val="18"/>
                    </w:rPr>
                    <w:t xml:space="preserve">해 </w:t>
                  </w:r>
                  <w:r w:rsidRPr="00FC2097">
                    <w:rPr>
                      <w:rFonts w:ascii="굴림체" w:eastAsia="굴림체" w:hAnsi="굴림체" w:cs="굴림"/>
                      <w:kern w:val="0"/>
                      <w:sz w:val="18"/>
                      <w:szCs w:val="18"/>
                    </w:rPr>
                    <w:t>여러 개의 저항기를 하나의 패키지 안에 넣고 저항 네트워크를 구성하여 IC와 같은 형태를 갖</w:t>
                  </w:r>
                  <w:r w:rsidRPr="00FC2097">
                    <w:rPr>
                      <w:rFonts w:ascii="굴림체" w:eastAsia="굴림체" w:hAnsi="굴림체" w:cs="굴림" w:hint="eastAsia"/>
                      <w:kern w:val="0"/>
                      <w:sz w:val="18"/>
                      <w:szCs w:val="18"/>
                    </w:rPr>
                    <w:t>은 저항</w:t>
                  </w:r>
                </w:p>
              </w:tc>
            </w:tr>
            <w:tr w:rsidR="00372D31" w:rsidRPr="00FC2097" w:rsidTr="00372D31">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기타 특수형</w:t>
                  </w:r>
                </w:p>
              </w:tc>
              <w:tc>
                <w:tcPr>
                  <w:tcW w:w="1487" w:type="dxa"/>
                  <w:gridSpan w:val="2"/>
                  <w:vAlign w:val="center"/>
                </w:tcPr>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서미스터</w:t>
                  </w: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2885" w:type="dxa"/>
                  <w:gridSpan w:val="4"/>
                  <w:vAlign w:val="center"/>
                </w:tcPr>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F6B86" w:rsidRDefault="003F6B86" w:rsidP="00821DEC">
                  <w:pPr>
                    <w:widowControl/>
                    <w:wordWrap/>
                    <w:autoSpaceDE/>
                    <w:autoSpaceDN/>
                    <w:jc w:val="center"/>
                    <w:rPr>
                      <w:rFonts w:ascii="굴림체" w:eastAsia="굴림체" w:hAnsi="굴림체" w:cs="굴림"/>
                      <w:kern w:val="0"/>
                      <w:sz w:val="18"/>
                      <w:szCs w:val="18"/>
                    </w:rPr>
                  </w:pPr>
                </w:p>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hint="eastAsia"/>
                      <w:kern w:val="0"/>
                      <w:sz w:val="18"/>
                      <w:szCs w:val="18"/>
                    </w:rPr>
                    <w:t xml:space="preserve">NTC, </w:t>
                  </w:r>
                  <w:r w:rsidRPr="00FC2097">
                    <w:rPr>
                      <w:rFonts w:ascii="굴림체" w:eastAsia="굴림체" w:hAnsi="굴림체" w:cs="굴림"/>
                      <w:kern w:val="0"/>
                      <w:sz w:val="18"/>
                      <w:szCs w:val="18"/>
                    </w:rPr>
                    <w:t>PTC</w:t>
                  </w:r>
                  <w:r w:rsidRPr="00FC2097">
                    <w:rPr>
                      <w:rFonts w:ascii="굴림체" w:eastAsia="굴림체" w:hAnsi="굴림체" w:cs="굴림" w:hint="eastAsia"/>
                      <w:kern w:val="0"/>
                      <w:sz w:val="18"/>
                      <w:szCs w:val="18"/>
                    </w:rPr>
                    <w:t xml:space="preserve">, CTR </w:t>
                  </w:r>
                  <w:r w:rsidRPr="00FC2097">
                    <w:rPr>
                      <w:rFonts w:ascii="굴림체" w:eastAsia="굴림체" w:hAnsi="굴림체" w:cs="굴림"/>
                      <w:kern w:val="0"/>
                      <w:sz w:val="18"/>
                      <w:szCs w:val="18"/>
                    </w:rPr>
                    <w:t xml:space="preserve">Thermistor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서</w:t>
                  </w:r>
                  <w:r w:rsidRPr="00FC2097">
                    <w:rPr>
                      <w:rFonts w:ascii="굴림체" w:eastAsia="굴림체" w:hAnsi="굴림체" w:cs="굴림"/>
                      <w:kern w:val="0"/>
                      <w:sz w:val="18"/>
                      <w:szCs w:val="18"/>
                    </w:rPr>
                    <w:t>미스터는 금속산화물을 혼합 성형한 후 소결(sintering)이라는 과정을 거쳐서 만드는 부품으로 저항이라기 보다는 반도체 소자에 가까운 부품</w:t>
                  </w:r>
                  <w:r w:rsidRPr="00FC2097">
                    <w:rPr>
                      <w:rFonts w:ascii="굴림체" w:eastAsia="굴림체" w:hAnsi="굴림체" w:cs="굴림" w:hint="eastAsia"/>
                      <w:kern w:val="0"/>
                      <w:sz w:val="18"/>
                      <w:szCs w:val="18"/>
                    </w:rPr>
                    <w:t>으로 온도에 따라 저항값이 변화되어 온도센서의 역할을 함</w:t>
                  </w:r>
                </w:p>
                <w:p w:rsidR="00372D31" w:rsidRPr="00FC2097" w:rsidRDefault="00372D31" w:rsidP="00821DEC">
                  <w:pPr>
                    <w:widowControl/>
                    <w:wordWrap/>
                    <w:autoSpaceDE/>
                    <w:autoSpaceDN/>
                    <w:jc w:val="left"/>
                    <w:rPr>
                      <w:rFonts w:ascii="굴림체" w:eastAsia="굴림체" w:hAnsi="굴림체" w:cs="굴림"/>
                      <w:kern w:val="0"/>
                      <w:sz w:val="18"/>
                      <w:szCs w:val="18"/>
                    </w:rPr>
                  </w:pPr>
                </w:p>
                <w:p w:rsidR="00372D31" w:rsidRPr="00FC2097" w:rsidRDefault="002D5327" w:rsidP="00821DEC">
                  <w:pPr>
                    <w:widowControl/>
                    <w:wordWrap/>
                    <w:autoSpaceDE/>
                    <w:autoSpaceDN/>
                    <w:jc w:val="left"/>
                    <w:rPr>
                      <w:rFonts w:ascii="굴림체" w:eastAsia="굴림체" w:hAnsi="굴림체" w:cs="굴림"/>
                      <w:kern w:val="0"/>
                      <w:sz w:val="18"/>
                      <w:szCs w:val="18"/>
                    </w:rPr>
                  </w:pPr>
                  <w:r>
                    <w:rPr>
                      <w:rFonts w:ascii="굴림체" w:eastAsia="굴림체" w:hAnsi="굴림체" w:cs="굴림"/>
                      <w:noProof/>
                      <w:kern w:val="0"/>
                      <w:sz w:val="18"/>
                      <w:szCs w:val="18"/>
                    </w:rPr>
                    <w:drawing>
                      <wp:anchor distT="0" distB="0" distL="114300" distR="114300" simplePos="0" relativeHeight="251698176" behindDoc="0" locked="0" layoutInCell="1" allowOverlap="1">
                        <wp:simplePos x="0" y="0"/>
                        <wp:positionH relativeFrom="column">
                          <wp:posOffset>-2616200</wp:posOffset>
                        </wp:positionH>
                        <wp:positionV relativeFrom="paragraph">
                          <wp:posOffset>453390</wp:posOffset>
                        </wp:positionV>
                        <wp:extent cx="590550" cy="695325"/>
                        <wp:effectExtent l="19050" t="0" r="0" b="0"/>
                        <wp:wrapNone/>
                        <wp:docPr id="139" name="그림 161" descr="03_pic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03_pic17"/>
                                <pic:cNvPicPr>
                                  <a:picLocks noChangeAspect="1" noChangeArrowheads="1"/>
                                </pic:cNvPicPr>
                              </pic:nvPicPr>
                              <pic:blipFill>
                                <a:blip r:embed="rId34" cstate="print"/>
                                <a:srcRect l="38245" t="13806" r="37959" b="60748"/>
                                <a:stretch>
                                  <a:fillRect/>
                                </a:stretch>
                              </pic:blipFill>
                              <pic:spPr bwMode="auto">
                                <a:xfrm>
                                  <a:off x="0" y="0"/>
                                  <a:ext cx="590550" cy="695325"/>
                                </a:xfrm>
                                <a:prstGeom prst="rect">
                                  <a:avLst/>
                                </a:prstGeom>
                                <a:noFill/>
                                <a:ln w="9525">
                                  <a:noFill/>
                                  <a:miter lim="800000"/>
                                  <a:headEnd/>
                                  <a:tailEnd/>
                                </a:ln>
                              </pic:spPr>
                            </pic:pic>
                          </a:graphicData>
                        </a:graphic>
                      </wp:anchor>
                    </w:drawing>
                  </w:r>
                  <w:r w:rsidR="00372D31" w:rsidRPr="00FC2097">
                    <w:rPr>
                      <w:rFonts w:ascii="굴림체" w:eastAsia="굴림체" w:hAnsi="굴림체" w:cs="굴림"/>
                      <w:kern w:val="0"/>
                      <w:sz w:val="18"/>
                      <w:szCs w:val="18"/>
                    </w:rPr>
                    <w:t>NTC(Negative Temperature Coefficient Thermistor) - 온도가 상승되면 저항값이 감</w:t>
                  </w:r>
                  <w:r w:rsidR="00372D31" w:rsidRPr="00FC2097">
                    <w:rPr>
                      <w:rFonts w:ascii="굴림체" w:eastAsia="굴림체" w:hAnsi="굴림체" w:cs="굴림" w:hint="eastAsia"/>
                      <w:kern w:val="0"/>
                      <w:sz w:val="18"/>
                      <w:szCs w:val="18"/>
                    </w:rPr>
                    <w:t xml:space="preserve">쇠 </w:t>
                  </w:r>
                  <w:r w:rsidR="00372D31" w:rsidRPr="00FC2097">
                    <w:rPr>
                      <w:rFonts w:ascii="굴림체" w:eastAsia="굴림체" w:hAnsi="굴림체" w:cs="굴림"/>
                      <w:kern w:val="0"/>
                      <w:sz w:val="18"/>
                      <w:szCs w:val="18"/>
                    </w:rPr>
                    <w:t>(부온도특성</w:t>
                  </w:r>
                  <w:r w:rsidR="00372D31" w:rsidRPr="00FC2097">
                    <w:rPr>
                      <w:rFonts w:ascii="굴림체" w:eastAsia="굴림체" w:hAnsi="굴림체" w:cs="굴림" w:hint="eastAsia"/>
                      <w:kern w:val="0"/>
                      <w:sz w:val="18"/>
                      <w:szCs w:val="18"/>
                    </w:rPr>
                    <w:t>)</w:t>
                  </w:r>
                  <w:r w:rsidR="00372D31" w:rsidRPr="00FC2097">
                    <w:rPr>
                      <w:rFonts w:ascii="굴림체" w:eastAsia="굴림체" w:hAnsi="굴림체" w:cs="굴림"/>
                      <w:kern w:val="0"/>
                      <w:sz w:val="18"/>
                      <w:szCs w:val="18"/>
                    </w:rPr>
                    <w:t xml:space="preserve"> </w:t>
                  </w:r>
                  <w:r w:rsidR="00372D31" w:rsidRPr="00FC2097">
                    <w:rPr>
                      <w:rFonts w:ascii="굴림체" w:eastAsia="굴림체" w:hAnsi="굴림체" w:cs="굴림"/>
                      <w:kern w:val="0"/>
                      <w:sz w:val="18"/>
                      <w:szCs w:val="18"/>
                    </w:rPr>
                    <w:br/>
                  </w:r>
                </w:p>
                <w:p w:rsidR="00372D31" w:rsidRPr="00FC2097" w:rsidRDefault="00372D31" w:rsidP="00821DEC">
                  <w:pPr>
                    <w:widowControl/>
                    <w:wordWrap/>
                    <w:autoSpaceDE/>
                    <w:autoSpaceDN/>
                    <w:jc w:val="left"/>
                    <w:rPr>
                      <w:rFonts w:ascii="굴림체" w:eastAsia="굴림체" w:hAnsi="굴림체" w:cs="굴림"/>
                      <w:kern w:val="0"/>
                      <w:sz w:val="18"/>
                      <w:szCs w:val="18"/>
                    </w:rPr>
                  </w:pPr>
                  <w:r w:rsidRPr="00FC2097">
                    <w:rPr>
                      <w:rFonts w:ascii="굴림체" w:eastAsia="굴림체" w:hAnsi="굴림체" w:cs="굴림"/>
                      <w:kern w:val="0"/>
                      <w:sz w:val="18"/>
                      <w:szCs w:val="18"/>
                    </w:rPr>
                    <w:t xml:space="preserve">PTC(Positive Temperature Coefficient Thermistor) - </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온도가 상승되면 저항값이 증가 (정온도특성</w:t>
                  </w:r>
                  <w:r w:rsidRPr="00FC2097">
                    <w:rPr>
                      <w:rFonts w:ascii="굴림체" w:eastAsia="굴림체" w:hAnsi="굴림체" w:cs="굴림" w:hint="eastAsia"/>
                      <w:kern w:val="0"/>
                      <w:sz w:val="18"/>
                      <w:szCs w:val="18"/>
                    </w:rPr>
                    <w:t>)</w:t>
                  </w:r>
                </w:p>
                <w:p w:rsidR="00372D31" w:rsidRPr="00FC2097" w:rsidRDefault="00372D31" w:rsidP="00821DEC">
                  <w:pPr>
                    <w:widowControl/>
                    <w:wordWrap/>
                    <w:autoSpaceDE/>
                    <w:autoSpaceDN/>
                    <w:jc w:val="left"/>
                    <w:rPr>
                      <w:rFonts w:ascii="굴림체" w:eastAsia="굴림체" w:hAnsi="굴림체" w:cs="굴림"/>
                      <w:kern w:val="0"/>
                      <w:sz w:val="18"/>
                      <w:szCs w:val="18"/>
                    </w:rPr>
                  </w:pPr>
                </w:p>
                <w:p w:rsidR="00372D31" w:rsidRDefault="00372D31" w:rsidP="00372D31">
                  <w:pPr>
                    <w:widowControl/>
                    <w:wordWrap/>
                    <w:autoSpaceDE/>
                    <w:autoSpaceDN/>
                    <w:jc w:val="left"/>
                    <w:rPr>
                      <w:rFonts w:ascii="굴림체" w:eastAsia="굴림체" w:hAnsi="굴림체" w:cs="굴림"/>
                      <w:kern w:val="0"/>
                      <w:sz w:val="18"/>
                      <w:szCs w:val="18"/>
                    </w:rPr>
                  </w:pPr>
                  <w:r w:rsidRPr="00FC2097">
                    <w:rPr>
                      <w:rFonts w:ascii="굴림체" w:eastAsia="굴림체" w:hAnsi="굴림체" w:cs="굴림"/>
                      <w:kern w:val="0"/>
                      <w:sz w:val="18"/>
                      <w:szCs w:val="18"/>
                    </w:rPr>
                    <w:t>CTR(Critical Temperature Resister Thermistor) - (부온도특성</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특정의 온도 이상에서 저항값이 급격히 감소</w:t>
                  </w:r>
                  <w:r w:rsidRPr="00FC2097">
                    <w:rPr>
                      <w:rFonts w:ascii="굴림체" w:eastAsia="굴림체" w:hAnsi="굴림체" w:cs="굴림" w:hint="eastAsia"/>
                      <w:kern w:val="0"/>
                      <w:sz w:val="18"/>
                      <w:szCs w:val="18"/>
                    </w:rPr>
                    <w:t>함</w:t>
                  </w:r>
                </w:p>
                <w:p w:rsidR="003A041B" w:rsidRPr="00FC2097" w:rsidRDefault="003A041B" w:rsidP="00372D31">
                  <w:pPr>
                    <w:widowControl/>
                    <w:wordWrap/>
                    <w:autoSpaceDE/>
                    <w:autoSpaceDN/>
                    <w:jc w:val="left"/>
                    <w:rPr>
                      <w:rFonts w:ascii="굴림체" w:eastAsia="굴림체" w:hAnsi="굴림체" w:cs="굴림"/>
                      <w:kern w:val="0"/>
                      <w:sz w:val="18"/>
                      <w:szCs w:val="18"/>
                    </w:rPr>
                  </w:pPr>
                </w:p>
                <w:p w:rsidR="00372D31"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이중에서 가장 널리 사용되는 것은 NTC 서미스터</w:t>
                  </w:r>
                  <w:r w:rsidRPr="00FC2097">
                    <w:rPr>
                      <w:rFonts w:ascii="굴림체" w:eastAsia="굴림체" w:hAnsi="굴림체" w:cs="굴림" w:hint="eastAsia"/>
                      <w:kern w:val="0"/>
                      <w:sz w:val="18"/>
                      <w:szCs w:val="18"/>
                    </w:rPr>
                    <w:t>임</w:t>
                  </w:r>
                </w:p>
                <w:p w:rsidR="003A041B" w:rsidRPr="00FC2097" w:rsidRDefault="003A041B" w:rsidP="00821DEC">
                  <w:pPr>
                    <w:widowControl/>
                    <w:wordWrap/>
                    <w:autoSpaceDE/>
                    <w:autoSpaceDN/>
                    <w:spacing w:line="288" w:lineRule="atLeast"/>
                    <w:jc w:val="left"/>
                    <w:rPr>
                      <w:rFonts w:ascii="굴림체" w:eastAsia="굴림체" w:hAnsi="굴림체" w:cs="굴림"/>
                      <w:kern w:val="0"/>
                      <w:sz w:val="18"/>
                      <w:szCs w:val="18"/>
                    </w:rPr>
                  </w:pP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온도 측정 범위는 -50℃ ~ 500℃까지 다양하지만 실제 실온 부근의 온도 측정에 가장 많이 사용</w:t>
                  </w:r>
                  <w:r w:rsidRPr="00FC2097">
                    <w:rPr>
                      <w:rFonts w:ascii="굴림체" w:eastAsia="굴림체" w:hAnsi="굴림체" w:cs="굴림" w:hint="eastAsia"/>
                      <w:kern w:val="0"/>
                      <w:sz w:val="18"/>
                      <w:szCs w:val="18"/>
                    </w:rPr>
                    <w:t>됨</w:t>
                  </w:r>
                </w:p>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r>
            <w:tr w:rsidR="00372D31" w:rsidRPr="00FC2097">
              <w:tc>
                <w:tcPr>
                  <w:tcW w:w="885" w:type="dxa"/>
                  <w:vMerge/>
                </w:tcPr>
                <w:p w:rsidR="00372D31" w:rsidRPr="00FC2097" w:rsidRDefault="00372D31"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775" w:type="dxa"/>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p>
              </w:tc>
              <w:tc>
                <w:tcPr>
                  <w:tcW w:w="1487" w:type="dxa"/>
                  <w:gridSpan w:val="2"/>
                  <w:vAlign w:val="center"/>
                </w:tcPr>
                <w:p w:rsidR="003A041B" w:rsidRDefault="003A041B" w:rsidP="003A041B">
                  <w:pPr>
                    <w:widowControl/>
                    <w:wordWrap/>
                    <w:autoSpaceDE/>
                    <w:autoSpaceDN/>
                    <w:rPr>
                      <w:rFonts w:ascii="굴림체" w:eastAsia="굴림체" w:hAnsi="굴림체" w:cs="굴림"/>
                      <w:kern w:val="0"/>
                      <w:sz w:val="18"/>
                      <w:szCs w:val="18"/>
                    </w:rPr>
                  </w:pPr>
                </w:p>
                <w:p w:rsidR="00372D31" w:rsidRPr="00FC2097" w:rsidRDefault="003A041B" w:rsidP="00821DEC">
                  <w:pPr>
                    <w:widowControl/>
                    <w:wordWrap/>
                    <w:autoSpaceDE/>
                    <w:autoSpaceDN/>
                    <w:jc w:val="center"/>
                    <w:rPr>
                      <w:rFonts w:ascii="굴림체" w:eastAsia="굴림체" w:hAnsi="굴림체" w:cs="굴림"/>
                      <w:kern w:val="0"/>
                      <w:sz w:val="18"/>
                      <w:szCs w:val="18"/>
                    </w:rPr>
                  </w:pPr>
                  <w:r>
                    <w:rPr>
                      <w:rFonts w:ascii="굴림체" w:eastAsia="굴림체" w:hAnsi="굴림체" w:cs="굴림"/>
                      <w:noProof/>
                      <w:kern w:val="0"/>
                      <w:sz w:val="18"/>
                      <w:szCs w:val="18"/>
                    </w:rPr>
                    <w:drawing>
                      <wp:anchor distT="0" distB="0" distL="114300" distR="114300" simplePos="0" relativeHeight="251699200" behindDoc="0" locked="0" layoutInCell="1" allowOverlap="1">
                        <wp:simplePos x="0" y="0"/>
                        <wp:positionH relativeFrom="column">
                          <wp:posOffset>112395</wp:posOffset>
                        </wp:positionH>
                        <wp:positionV relativeFrom="paragraph">
                          <wp:posOffset>361950</wp:posOffset>
                        </wp:positionV>
                        <wp:extent cx="549275" cy="895350"/>
                        <wp:effectExtent l="19050" t="0" r="3175" b="0"/>
                        <wp:wrapNone/>
                        <wp:docPr id="140" name="그림 162" descr="03_pic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03_pic18"/>
                                <pic:cNvPicPr>
                                  <a:picLocks noChangeAspect="1" noChangeArrowheads="1"/>
                                </pic:cNvPicPr>
                              </pic:nvPicPr>
                              <pic:blipFill>
                                <a:blip r:embed="rId35" cstate="print"/>
                                <a:srcRect l="31271" t="11769" r="30147" b="12448"/>
                                <a:stretch>
                                  <a:fillRect/>
                                </a:stretch>
                              </pic:blipFill>
                              <pic:spPr bwMode="auto">
                                <a:xfrm>
                                  <a:off x="0" y="0"/>
                                  <a:ext cx="549275" cy="895350"/>
                                </a:xfrm>
                                <a:prstGeom prst="rect">
                                  <a:avLst/>
                                </a:prstGeom>
                                <a:noFill/>
                                <a:ln w="9525">
                                  <a:noFill/>
                                  <a:miter lim="800000"/>
                                  <a:headEnd/>
                                  <a:tailEnd/>
                                </a:ln>
                              </pic:spPr>
                            </pic:pic>
                          </a:graphicData>
                        </a:graphic>
                      </wp:anchor>
                    </w:drawing>
                  </w:r>
                  <w:r w:rsidR="00372D31" w:rsidRPr="00FC2097">
                    <w:rPr>
                      <w:rFonts w:ascii="굴림체" w:eastAsia="굴림체" w:hAnsi="굴림체" w:cs="굴림"/>
                      <w:kern w:val="0"/>
                      <w:sz w:val="18"/>
                      <w:szCs w:val="18"/>
                    </w:rPr>
                    <w:t>배리스터</w:t>
                  </w:r>
                </w:p>
              </w:tc>
              <w:tc>
                <w:tcPr>
                  <w:tcW w:w="2885" w:type="dxa"/>
                  <w:gridSpan w:val="4"/>
                  <w:vAlign w:val="center"/>
                </w:tcPr>
                <w:p w:rsidR="00372D31" w:rsidRPr="00FC2097" w:rsidRDefault="00372D31"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Varistor </w:t>
                  </w:r>
                </w:p>
              </w:tc>
              <w:tc>
                <w:tcPr>
                  <w:tcW w:w="3368" w:type="dxa"/>
                </w:tcPr>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전압에 따라 저항값이 변하는 특성을 이용한 저항소자</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임계전압 이하에서는 저항이 높</w:t>
                  </w:r>
                  <w:r w:rsidRPr="00FC2097">
                    <w:rPr>
                      <w:rFonts w:ascii="굴림체" w:eastAsia="굴림체" w:hAnsi="굴림체" w:cs="굴림" w:hint="eastAsia"/>
                      <w:kern w:val="0"/>
                      <w:sz w:val="18"/>
                      <w:szCs w:val="18"/>
                    </w:rPr>
                    <w:t>아</w:t>
                  </w:r>
                  <w:r w:rsidRPr="00FC2097">
                    <w:rPr>
                      <w:rFonts w:ascii="굴림체" w:eastAsia="굴림체" w:hAnsi="굴림체" w:cs="굴림"/>
                      <w:kern w:val="0"/>
                      <w:sz w:val="18"/>
                      <w:szCs w:val="18"/>
                    </w:rPr>
                    <w:t xml:space="preserve"> 전류가 흐르지 않으나 임계전압</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(배리스터전압)을 넘으면 급격히 저항이 낮아져 전류를 흐르게 하는 특성</w:t>
                  </w:r>
                  <w:r w:rsidRPr="00FC2097">
                    <w:rPr>
                      <w:rFonts w:ascii="굴림체" w:eastAsia="굴림체" w:hAnsi="굴림체" w:cs="굴림" w:hint="eastAsia"/>
                      <w:kern w:val="0"/>
                      <w:sz w:val="18"/>
                      <w:szCs w:val="18"/>
                    </w:rPr>
                    <w:t>이 있음</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과전압에 의한 반도체의 보호소자나 고주파 노이즈 필터 등으로 사용</w:t>
                  </w:r>
                  <w:r w:rsidRPr="00FC2097">
                    <w:rPr>
                      <w:rFonts w:ascii="굴림체" w:eastAsia="굴림체" w:hAnsi="굴림체" w:cs="굴림" w:hint="eastAsia"/>
                      <w:kern w:val="0"/>
                      <w:sz w:val="18"/>
                      <w:szCs w:val="18"/>
                    </w:rPr>
                    <w:t>됨</w:t>
                  </w:r>
                </w:p>
                <w:p w:rsidR="00372D31" w:rsidRPr="00FC2097" w:rsidRDefault="00372D31"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순수한 저항이라기 보다는 반도체에 가까운 소자이며 주로 ZnO와 같은 금속 산화물로 만들어</w:t>
                  </w:r>
                  <w:r w:rsidRPr="00FC2097">
                    <w:rPr>
                      <w:rFonts w:ascii="굴림체" w:eastAsia="굴림체" w:hAnsi="굴림체" w:cs="굴림" w:hint="eastAsia"/>
                      <w:kern w:val="0"/>
                      <w:sz w:val="18"/>
                      <w:szCs w:val="18"/>
                    </w:rPr>
                    <w:t xml:space="preserve">지며 </w:t>
                  </w:r>
                  <w:r w:rsidRPr="00FC2097">
                    <w:rPr>
                      <w:rFonts w:ascii="굴림체" w:eastAsia="굴림체" w:hAnsi="굴림체" w:cs="굴림"/>
                      <w:kern w:val="0"/>
                      <w:sz w:val="18"/>
                      <w:szCs w:val="18"/>
                    </w:rPr>
                    <w:t xml:space="preserve">이 때문에 흔히 MOV(Metal Oxide Varistor)라고 불리기도 </w:t>
                  </w:r>
                  <w:r w:rsidRPr="00FC2097">
                    <w:rPr>
                      <w:rFonts w:ascii="굴림체" w:eastAsia="굴림체" w:hAnsi="굴림체" w:cs="굴림" w:hint="eastAsia"/>
                      <w:kern w:val="0"/>
                      <w:sz w:val="18"/>
                      <w:szCs w:val="18"/>
                    </w:rPr>
                    <w:t>함</w:t>
                  </w:r>
                </w:p>
              </w:tc>
            </w:tr>
            <w:tr w:rsidR="003A041B" w:rsidRPr="00FC2097" w:rsidTr="003A041B">
              <w:tc>
                <w:tcPr>
                  <w:tcW w:w="885" w:type="dxa"/>
                  <w:vMerge w:val="restart"/>
                </w:tcPr>
                <w:p w:rsidR="003A041B" w:rsidRPr="00FC2097" w:rsidRDefault="003A041B" w:rsidP="00821DEC">
                  <w:pPr>
                    <w:widowControl/>
                    <w:wordWrap/>
                    <w:autoSpaceDE/>
                    <w:autoSpaceDN/>
                    <w:spacing w:line="288" w:lineRule="atLeast"/>
                    <w:jc w:val="left"/>
                    <w:rPr>
                      <w:rFonts w:ascii="굴림체" w:eastAsia="굴림체" w:hAnsi="굴림체" w:cs="Arial"/>
                      <w:color w:val="000000"/>
                      <w:kern w:val="0"/>
                      <w:sz w:val="18"/>
                      <w:szCs w:val="18"/>
                    </w:rPr>
                  </w:pPr>
                </w:p>
                <w:p w:rsidR="003A041B" w:rsidRPr="00FC2097" w:rsidRDefault="003A041B"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가변 저항기</w:t>
                  </w:r>
                </w:p>
              </w:tc>
              <w:tc>
                <w:tcPr>
                  <w:tcW w:w="4452" w:type="dxa"/>
                  <w:gridSpan w:val="6"/>
                  <w:vAlign w:val="center"/>
                </w:tcPr>
                <w:p w:rsidR="003A041B" w:rsidRPr="00CC7BA9" w:rsidRDefault="003A041B" w:rsidP="00CC7BA9">
                  <w:pPr>
                    <w:pStyle w:val="a5"/>
                    <w:rPr>
                      <w:sz w:val="18"/>
                      <w:szCs w:val="18"/>
                    </w:rPr>
                  </w:pPr>
                  <w:r w:rsidRPr="00CC7BA9">
                    <w:rPr>
                      <w:rFonts w:hint="eastAsia"/>
                      <w:bCs/>
                      <w:sz w:val="18"/>
                      <w:szCs w:val="18"/>
                    </w:rPr>
                    <w:t>가변저항(Potentiometer)</w:t>
                  </w:r>
                  <w:r w:rsidRPr="00CC7BA9">
                    <w:rPr>
                      <w:rFonts w:hint="eastAsia"/>
                      <w:sz w:val="18"/>
                      <w:szCs w:val="18"/>
                    </w:rPr>
                    <w:t xml:space="preserve">은 </w:t>
                  </w:r>
                  <w:r>
                    <w:rPr>
                      <w:rFonts w:hint="eastAsia"/>
                      <w:sz w:val="18"/>
                      <w:szCs w:val="18"/>
                    </w:rPr>
                    <w:t xml:space="preserve">흔히 볼륨이라고 부르며 </w:t>
                  </w:r>
                  <w:hyperlink r:id="rId36" w:tooltip="전자회로" w:history="1">
                    <w:r w:rsidRPr="00CC7BA9">
                      <w:rPr>
                        <w:rStyle w:val="a6"/>
                        <w:rFonts w:hint="eastAsia"/>
                        <w:color w:val="auto"/>
                        <w:sz w:val="18"/>
                        <w:szCs w:val="18"/>
                      </w:rPr>
                      <w:t>전자회로</w:t>
                    </w:r>
                  </w:hyperlink>
                  <w:r w:rsidRPr="00CC7BA9">
                    <w:rPr>
                      <w:rFonts w:hint="eastAsia"/>
                      <w:sz w:val="18"/>
                      <w:szCs w:val="18"/>
                    </w:rPr>
                    <w:t xml:space="preserve">에서 </w:t>
                  </w:r>
                  <w:hyperlink r:id="rId37" w:tooltip="전기저항" w:history="1">
                    <w:r w:rsidRPr="00CC7BA9">
                      <w:rPr>
                        <w:rStyle w:val="a6"/>
                        <w:rFonts w:hint="eastAsia"/>
                        <w:color w:val="auto"/>
                        <w:sz w:val="18"/>
                        <w:szCs w:val="18"/>
                      </w:rPr>
                      <w:t>저항</w:t>
                    </w:r>
                  </w:hyperlink>
                  <w:r w:rsidRPr="00CC7BA9">
                    <w:rPr>
                      <w:rFonts w:hint="eastAsia"/>
                      <w:sz w:val="18"/>
                      <w:szCs w:val="18"/>
                    </w:rPr>
                    <w:t xml:space="preserve">값을 임의로 바꿀 수 있는 </w:t>
                  </w:r>
                  <w:hyperlink r:id="rId38" w:tooltip="저항기" w:history="1">
                    <w:r w:rsidRPr="00CC7BA9">
                      <w:rPr>
                        <w:rStyle w:val="a6"/>
                        <w:rFonts w:hint="eastAsia"/>
                        <w:color w:val="auto"/>
                        <w:sz w:val="18"/>
                        <w:szCs w:val="18"/>
                      </w:rPr>
                      <w:t>저항기</w:t>
                    </w:r>
                  </w:hyperlink>
                  <w:r w:rsidRPr="00CC7BA9">
                    <w:rPr>
                      <w:rFonts w:hint="eastAsia"/>
                      <w:sz w:val="18"/>
                      <w:szCs w:val="18"/>
                    </w:rPr>
                    <w:t xml:space="preserve">이다. 가변저항을 사용하여 저항을 바꾸면 </w:t>
                  </w:r>
                  <w:hyperlink r:id="rId39" w:tooltip="전류" w:history="1">
                    <w:r w:rsidRPr="00CC7BA9">
                      <w:rPr>
                        <w:rStyle w:val="a6"/>
                        <w:rFonts w:hint="eastAsia"/>
                        <w:color w:val="auto"/>
                        <w:sz w:val="18"/>
                        <w:szCs w:val="18"/>
                      </w:rPr>
                      <w:t>전류</w:t>
                    </w:r>
                  </w:hyperlink>
                  <w:r w:rsidRPr="00CC7BA9">
                    <w:rPr>
                      <w:rFonts w:hint="eastAsia"/>
                      <w:sz w:val="18"/>
                      <w:szCs w:val="18"/>
                    </w:rPr>
                    <w:t>의 크기도 바뀐다.</w:t>
                  </w:r>
                </w:p>
              </w:tc>
              <w:tc>
                <w:tcPr>
                  <w:tcW w:w="4063" w:type="dxa"/>
                  <w:gridSpan w:val="2"/>
                  <w:vAlign w:val="center"/>
                </w:tcPr>
                <w:p w:rsidR="003A041B" w:rsidRPr="00FC2097" w:rsidRDefault="003A041B" w:rsidP="003A041B">
                  <w:pPr>
                    <w:widowControl/>
                    <w:wordWrap/>
                    <w:autoSpaceDE/>
                    <w:autoSpaceDN/>
                    <w:spacing w:line="288" w:lineRule="atLeast"/>
                    <w:jc w:val="center"/>
                    <w:rPr>
                      <w:rFonts w:ascii="굴림체" w:eastAsia="굴림체" w:hAnsi="굴림체" w:cs="굴림"/>
                      <w:kern w:val="0"/>
                      <w:sz w:val="18"/>
                      <w:szCs w:val="18"/>
                    </w:rPr>
                  </w:pPr>
                  <w:r>
                    <w:object w:dxaOrig="1605" w:dyaOrig="1050">
                      <v:shape id="_x0000_i1027" type="#_x0000_t75" style="width:84.75pt;height:47.25pt" o:ole="">
                        <v:imagedata r:id="rId40" o:title=""/>
                      </v:shape>
                      <o:OLEObject Type="Embed" ProgID="PBrush" ShapeID="_x0000_i1027" DrawAspect="Content" ObjectID="_1482241303" r:id="rId41"/>
                    </w:object>
                  </w:r>
                </w:p>
              </w:tc>
            </w:tr>
            <w:tr w:rsidR="008429F3" w:rsidRPr="00FC2097">
              <w:tc>
                <w:tcPr>
                  <w:tcW w:w="885" w:type="dxa"/>
                  <w:vMerge/>
                </w:tcPr>
                <w:p w:rsidR="008429F3" w:rsidRPr="00FC2097" w:rsidRDefault="008429F3"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1469" w:type="dxa"/>
                  <w:gridSpan w:val="2"/>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탄소피막형 가변저항기</w:t>
                  </w:r>
                </w:p>
              </w:tc>
              <w:tc>
                <w:tcPr>
                  <w:tcW w:w="2285" w:type="dxa"/>
                  <w:gridSpan w:val="2"/>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Carbon Film Variable Resistor </w:t>
                  </w:r>
                </w:p>
              </w:tc>
              <w:tc>
                <w:tcPr>
                  <w:tcW w:w="4761" w:type="dxa"/>
                  <w:gridSpan w:val="4"/>
                </w:tcPr>
                <w:p w:rsidR="008429F3" w:rsidRPr="00FC2097" w:rsidRDefault="008429F3"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가장 일반적인 형태의 가변저항기로 베이클라이트와 같은 절연기판 소재에 탄소 피막을 입혀 저항 값을 조절하고 저항기의 한쪽 전극을 탄소피막 위를 이동시켜 저항값을 조절</w:t>
                  </w:r>
                  <w:r w:rsidRPr="00FC2097">
                    <w:rPr>
                      <w:rFonts w:ascii="굴림체" w:eastAsia="굴림체" w:hAnsi="굴림체" w:cs="굴림" w:hint="eastAsia"/>
                      <w:kern w:val="0"/>
                      <w:sz w:val="18"/>
                      <w:szCs w:val="18"/>
                    </w:rPr>
                    <w:t>함</w:t>
                  </w:r>
                </w:p>
                <w:p w:rsidR="008429F3" w:rsidRPr="00FC2097" w:rsidRDefault="008429F3" w:rsidP="00821DEC">
                  <w:pPr>
                    <w:widowControl/>
                    <w:wordWrap/>
                    <w:autoSpaceDE/>
                    <w:autoSpaceDN/>
                    <w:spacing w:line="288" w:lineRule="atLeast"/>
                    <w:jc w:val="left"/>
                    <w:rPr>
                      <w:rFonts w:ascii="굴림체" w:eastAsia="굴림체" w:hAnsi="굴림체" w:cs="굴림"/>
                      <w:kern w:val="0"/>
                      <w:sz w:val="18"/>
                      <w:szCs w:val="18"/>
                    </w:rPr>
                  </w:pPr>
                </w:p>
                <w:p w:rsidR="008429F3" w:rsidRPr="00FC2097" w:rsidRDefault="008429F3"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굴림"/>
                      <w:kern w:val="0"/>
                      <w:sz w:val="18"/>
                      <w:szCs w:val="18"/>
                    </w:rPr>
                    <w:t>가격이 비교적 저렴</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성능이 안정.</w:t>
                  </w:r>
                </w:p>
              </w:tc>
            </w:tr>
            <w:tr w:rsidR="008429F3" w:rsidRPr="00FC2097">
              <w:tc>
                <w:tcPr>
                  <w:tcW w:w="885" w:type="dxa"/>
                  <w:vMerge/>
                </w:tcPr>
                <w:p w:rsidR="008429F3" w:rsidRPr="00FC2097" w:rsidRDefault="008429F3"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1469" w:type="dxa"/>
                  <w:gridSpan w:val="2"/>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hint="eastAsia"/>
                      <w:kern w:val="0"/>
                      <w:sz w:val="18"/>
                      <w:szCs w:val="18"/>
                    </w:rPr>
                    <w:t>서미트형 가변저항기</w:t>
                  </w:r>
                </w:p>
              </w:tc>
              <w:tc>
                <w:tcPr>
                  <w:tcW w:w="2285" w:type="dxa"/>
                  <w:gridSpan w:val="2"/>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Cermet Variable Resistor </w:t>
                  </w:r>
                </w:p>
              </w:tc>
              <w:tc>
                <w:tcPr>
                  <w:tcW w:w="4761" w:type="dxa"/>
                  <w:gridSpan w:val="4"/>
                </w:tcPr>
                <w:p w:rsidR="008429F3" w:rsidRPr="00FC2097" w:rsidRDefault="008429F3"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세라믹을 절연체로 cermet(ceramic과 metal을 혼합한 저항체) 저항체를 이용한 정밀 가변저항</w:t>
                  </w:r>
                  <w:r w:rsidRPr="00FC2097">
                    <w:rPr>
                      <w:rFonts w:ascii="굴림체" w:eastAsia="굴림체" w:hAnsi="굴림체" w:cs="굴림" w:hint="eastAsia"/>
                      <w:kern w:val="0"/>
                      <w:sz w:val="18"/>
                      <w:szCs w:val="18"/>
                    </w:rPr>
                    <w:t>임</w:t>
                  </w:r>
                </w:p>
                <w:p w:rsidR="008429F3" w:rsidRPr="00FC2097" w:rsidRDefault="008429F3" w:rsidP="00821DEC">
                  <w:pPr>
                    <w:widowControl/>
                    <w:wordWrap/>
                    <w:autoSpaceDE/>
                    <w:autoSpaceDN/>
                    <w:spacing w:line="288" w:lineRule="atLeast"/>
                    <w:jc w:val="left"/>
                    <w:rPr>
                      <w:rFonts w:ascii="굴림체" w:eastAsia="굴림체" w:hAnsi="굴림체" w:cs="굴림"/>
                      <w:kern w:val="0"/>
                      <w:sz w:val="18"/>
                      <w:szCs w:val="18"/>
                    </w:rPr>
                  </w:pPr>
                </w:p>
                <w:p w:rsidR="008429F3" w:rsidRPr="00FC2097" w:rsidRDefault="008429F3"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 xml:space="preserve">고가, 소형 , </w:t>
                  </w:r>
                  <w:r w:rsidRPr="00FC2097">
                    <w:rPr>
                      <w:rFonts w:ascii="굴림체" w:eastAsia="굴림체" w:hAnsi="굴림체" w:cs="굴림"/>
                      <w:kern w:val="0"/>
                      <w:sz w:val="18"/>
                      <w:szCs w:val="18"/>
                    </w:rPr>
                    <w:t xml:space="preserve">세밀한 </w:t>
                  </w:r>
                  <w:r w:rsidRPr="00FC2097">
                    <w:rPr>
                      <w:rFonts w:ascii="굴림체" w:eastAsia="굴림체" w:hAnsi="굴림체" w:cs="굴림" w:hint="eastAsia"/>
                      <w:kern w:val="0"/>
                      <w:sz w:val="18"/>
                      <w:szCs w:val="18"/>
                    </w:rPr>
                    <w:t>미세조정이 가능</w:t>
                  </w:r>
                </w:p>
              </w:tc>
            </w:tr>
            <w:tr w:rsidR="008429F3" w:rsidRPr="00FC2097">
              <w:tc>
                <w:tcPr>
                  <w:tcW w:w="885" w:type="dxa"/>
                  <w:vMerge/>
                </w:tcPr>
                <w:p w:rsidR="008429F3" w:rsidRPr="00FC2097" w:rsidRDefault="008429F3"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1469" w:type="dxa"/>
                  <w:gridSpan w:val="2"/>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코일형 가변저항기</w:t>
                  </w:r>
                </w:p>
              </w:tc>
              <w:tc>
                <w:tcPr>
                  <w:tcW w:w="2285" w:type="dxa"/>
                  <w:gridSpan w:val="2"/>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 xml:space="preserve">Wire Wound Variable Resistor </w:t>
                  </w:r>
                </w:p>
              </w:tc>
              <w:tc>
                <w:tcPr>
                  <w:tcW w:w="4761" w:type="dxa"/>
                  <w:gridSpan w:val="4"/>
                </w:tcPr>
                <w:p w:rsidR="008429F3" w:rsidRPr="00FC2097" w:rsidRDefault="008429F3" w:rsidP="00821DEC">
                  <w:pPr>
                    <w:widowControl/>
                    <w:wordWrap/>
                    <w:autoSpaceDE/>
                    <w:autoSpaceDN/>
                    <w:spacing w:line="288" w:lineRule="atLeast"/>
                    <w:jc w:val="left"/>
                    <w:rPr>
                      <w:rFonts w:ascii="굴림체" w:eastAsia="굴림체" w:hAnsi="굴림체" w:cs="굴림"/>
                      <w:kern w:val="0"/>
                      <w:sz w:val="18"/>
                      <w:szCs w:val="18"/>
                    </w:rPr>
                  </w:pPr>
                  <w:smartTag w:uri="urn:schemas-microsoft-com:office:smarttags" w:element="PersonName">
                    <w:r w:rsidRPr="00FC2097">
                      <w:rPr>
                        <w:rFonts w:ascii="굴림체" w:eastAsia="굴림체" w:hAnsi="굴림체" w:cs="굴림"/>
                        <w:kern w:val="0"/>
                        <w:sz w:val="18"/>
                        <w:szCs w:val="18"/>
                      </w:rPr>
                      <w:t>권선형</w:t>
                    </w:r>
                  </w:smartTag>
                  <w:r w:rsidRPr="00FC2097">
                    <w:rPr>
                      <w:rFonts w:ascii="굴림체" w:eastAsia="굴림체" w:hAnsi="굴림체" w:cs="굴림"/>
                      <w:kern w:val="0"/>
                      <w:sz w:val="18"/>
                      <w:szCs w:val="18"/>
                    </w:rPr>
                    <w:t xml:space="preserve"> 고정 저항기와 마찬가지로 절연체 권심에 저항선을 감아 만</w:t>
                  </w:r>
                  <w:r w:rsidRPr="00FC2097">
                    <w:rPr>
                      <w:rFonts w:ascii="굴림체" w:eastAsia="굴림체" w:hAnsi="굴림체" w:cs="굴림" w:hint="eastAsia"/>
                      <w:kern w:val="0"/>
                      <w:sz w:val="18"/>
                      <w:szCs w:val="18"/>
                    </w:rPr>
                    <w:t>듬</w:t>
                  </w:r>
                </w:p>
                <w:p w:rsidR="008429F3" w:rsidRPr="00FC2097" w:rsidRDefault="008429F3" w:rsidP="00821DEC">
                  <w:pPr>
                    <w:widowControl/>
                    <w:wordWrap/>
                    <w:autoSpaceDE/>
                    <w:autoSpaceDN/>
                    <w:spacing w:line="288" w:lineRule="atLeast"/>
                    <w:jc w:val="left"/>
                    <w:rPr>
                      <w:rFonts w:ascii="굴림체" w:eastAsia="굴림체" w:hAnsi="굴림체" w:cs="굴림"/>
                      <w:kern w:val="0"/>
                      <w:sz w:val="18"/>
                      <w:szCs w:val="18"/>
                    </w:rPr>
                  </w:pPr>
                </w:p>
                <w:p w:rsidR="008429F3" w:rsidRPr="00FC2097" w:rsidRDefault="008429F3"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온도특성이 우수</w:t>
                  </w:r>
                  <w:r w:rsidRPr="00FC2097">
                    <w:rPr>
                      <w:rFonts w:ascii="굴림체" w:eastAsia="굴림체" w:hAnsi="굴림체" w:cs="굴림" w:hint="eastAsia"/>
                      <w:kern w:val="0"/>
                      <w:sz w:val="18"/>
                      <w:szCs w:val="18"/>
                    </w:rPr>
                    <w:t>함</w:t>
                  </w:r>
                  <w:r w:rsidRPr="00FC2097">
                    <w:rPr>
                      <w:rFonts w:ascii="굴림체" w:eastAsia="굴림체" w:hAnsi="굴림체" w:cs="굴림"/>
                      <w:kern w:val="0"/>
                      <w:sz w:val="18"/>
                      <w:szCs w:val="18"/>
                    </w:rPr>
                    <w:t>.(±50ppm/℃이하)</w:t>
                  </w:r>
                  <w:r w:rsidRPr="00FC2097">
                    <w:rPr>
                      <w:rFonts w:ascii="굴림체" w:eastAsia="굴림체" w:hAnsi="굴림체" w:cs="굴림"/>
                      <w:kern w:val="0"/>
                      <w:sz w:val="18"/>
                      <w:szCs w:val="18"/>
                    </w:rPr>
                    <w:br/>
                    <w:t>고정밀 저항기</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안정적</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대전력형이 가능</w:t>
                  </w:r>
                  <w:r w:rsidRPr="00FC2097">
                    <w:rPr>
                      <w:rFonts w:ascii="굴림체" w:eastAsia="굴림체" w:hAnsi="굴림체" w:cs="굴림"/>
                      <w:kern w:val="0"/>
                      <w:sz w:val="18"/>
                      <w:szCs w:val="18"/>
                    </w:rPr>
                    <w:br/>
                  </w:r>
                  <w:r w:rsidRPr="00FC2097">
                    <w:rPr>
                      <w:rFonts w:ascii="굴림체" w:eastAsia="굴림체" w:hAnsi="굴림체" w:cs="굴림" w:hint="eastAsia"/>
                      <w:kern w:val="0"/>
                      <w:sz w:val="18"/>
                      <w:szCs w:val="18"/>
                    </w:rPr>
                    <w:t>고저항은 어려움, 유도성 때문에 고주파에는 부적합</w:t>
                  </w:r>
                </w:p>
              </w:tc>
            </w:tr>
            <w:tr w:rsidR="008429F3" w:rsidRPr="00FC2097">
              <w:tc>
                <w:tcPr>
                  <w:tcW w:w="885" w:type="dxa"/>
                  <w:vMerge/>
                </w:tcPr>
                <w:p w:rsidR="008429F3" w:rsidRPr="00FC2097" w:rsidRDefault="008429F3" w:rsidP="00821DEC">
                  <w:pPr>
                    <w:widowControl/>
                    <w:wordWrap/>
                    <w:autoSpaceDE/>
                    <w:autoSpaceDN/>
                    <w:spacing w:line="288" w:lineRule="atLeast"/>
                    <w:jc w:val="left"/>
                    <w:rPr>
                      <w:rFonts w:ascii="굴림체" w:eastAsia="굴림체" w:hAnsi="굴림체" w:cs="Arial"/>
                      <w:color w:val="000000"/>
                      <w:kern w:val="0"/>
                      <w:sz w:val="18"/>
                      <w:szCs w:val="18"/>
                    </w:rPr>
                  </w:pPr>
                </w:p>
              </w:tc>
              <w:tc>
                <w:tcPr>
                  <w:tcW w:w="1469" w:type="dxa"/>
                  <w:gridSpan w:val="2"/>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정밀형 가변저항기</w:t>
                  </w:r>
                </w:p>
              </w:tc>
              <w:tc>
                <w:tcPr>
                  <w:tcW w:w="2285" w:type="dxa"/>
                  <w:gridSpan w:val="2"/>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Multi Turn Precision Potentiometer</w:t>
                  </w:r>
                </w:p>
              </w:tc>
              <w:tc>
                <w:tcPr>
                  <w:tcW w:w="4761" w:type="dxa"/>
                  <w:gridSpan w:val="4"/>
                </w:tcPr>
                <w:p w:rsidR="008429F3" w:rsidRPr="00FC2097" w:rsidRDefault="008429F3" w:rsidP="00821DEC">
                  <w:pPr>
                    <w:widowControl/>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kern w:val="0"/>
                      <w:sz w:val="18"/>
                      <w:szCs w:val="18"/>
                    </w:rPr>
                    <w:t>정밀 가변저항(Precision Potentiometer)은 일반형 가변 저항이 1회전 또는 270°의 회전각을 갖는데 비하여 2회전 이상의 회전으로 저항값을 보다 정밀하게 조절할 수 있는 저항</w:t>
                  </w:r>
                  <w:r w:rsidRPr="00FC2097">
                    <w:rPr>
                      <w:rFonts w:ascii="굴림체" w:eastAsia="굴림체" w:hAnsi="굴림체" w:cs="굴림" w:hint="eastAsia"/>
                      <w:kern w:val="0"/>
                      <w:sz w:val="18"/>
                      <w:szCs w:val="18"/>
                    </w:rPr>
                    <w:t>이다</w:t>
                  </w:r>
                </w:p>
                <w:p w:rsidR="008429F3" w:rsidRPr="00FC2097" w:rsidRDefault="008429F3" w:rsidP="00821DEC">
                  <w:pPr>
                    <w:widowControl/>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굴림" w:hint="eastAsia"/>
                      <w:kern w:val="0"/>
                      <w:sz w:val="18"/>
                      <w:szCs w:val="18"/>
                    </w:rPr>
                    <w:t xml:space="preserve">종류는 </w:t>
                  </w:r>
                  <w:r w:rsidRPr="00FC2097">
                    <w:rPr>
                      <w:rFonts w:ascii="굴림체" w:eastAsia="굴림체" w:hAnsi="굴림체" w:cs="굴림"/>
                      <w:kern w:val="0"/>
                      <w:sz w:val="18"/>
                      <w:szCs w:val="18"/>
                    </w:rPr>
                    <w:t xml:space="preserve">볼륨형과 반고정형이 있으며 </w:t>
                  </w:r>
                  <w:r w:rsidRPr="00FC2097">
                    <w:rPr>
                      <w:rFonts w:ascii="굴림체" w:eastAsia="굴림체" w:hAnsi="굴림체" w:cs="굴림" w:hint="eastAsia"/>
                      <w:kern w:val="0"/>
                      <w:sz w:val="18"/>
                      <w:szCs w:val="18"/>
                    </w:rPr>
                    <w:t xml:space="preserve">반고정 저항이 </w:t>
                  </w:r>
                  <w:r w:rsidRPr="00FC2097">
                    <w:rPr>
                      <w:rFonts w:ascii="굴림체" w:eastAsia="굴림체" w:hAnsi="굴림체" w:cs="굴림"/>
                      <w:kern w:val="0"/>
                      <w:sz w:val="18"/>
                      <w:szCs w:val="18"/>
                    </w:rPr>
                    <w:t>주로 사용</w:t>
                  </w:r>
                  <w:r w:rsidRPr="00FC2097">
                    <w:rPr>
                      <w:rFonts w:ascii="굴림체" w:eastAsia="굴림체" w:hAnsi="굴림체" w:cs="굴림" w:hint="eastAsia"/>
                      <w:kern w:val="0"/>
                      <w:sz w:val="18"/>
                      <w:szCs w:val="18"/>
                    </w:rPr>
                    <w:t xml:space="preserve">된다. </w:t>
                  </w:r>
                  <w:r w:rsidRPr="00FC2097">
                    <w:rPr>
                      <w:rFonts w:ascii="굴림체" w:eastAsia="굴림체" w:hAnsi="굴림체" w:cs="굴림"/>
                      <w:kern w:val="0"/>
                      <w:sz w:val="18"/>
                      <w:szCs w:val="18"/>
                    </w:rPr>
                    <w:t xml:space="preserve">정밀 가변저항은 고정밀도를 요구하는 회로에 사용되기 때문에 Cermet 저항체 또는 </w:t>
                  </w:r>
                  <w:smartTag w:uri="urn:schemas-microsoft-com:office:smarttags" w:element="PersonName">
                    <w:r w:rsidRPr="00FC2097">
                      <w:rPr>
                        <w:rFonts w:ascii="굴림체" w:eastAsia="굴림체" w:hAnsi="굴림체" w:cs="굴림"/>
                        <w:kern w:val="0"/>
                        <w:sz w:val="18"/>
                        <w:szCs w:val="18"/>
                      </w:rPr>
                      <w:t>권선형</w:t>
                    </w:r>
                  </w:smartTag>
                  <w:r w:rsidRPr="00FC2097">
                    <w:rPr>
                      <w:rFonts w:ascii="굴림체" w:eastAsia="굴림체" w:hAnsi="굴림체" w:cs="굴림"/>
                      <w:kern w:val="0"/>
                      <w:sz w:val="18"/>
                      <w:szCs w:val="18"/>
                    </w:rPr>
                    <w:t xml:space="preserve"> 저항체가 사용</w:t>
                  </w:r>
                  <w:r w:rsidRPr="00FC2097">
                    <w:rPr>
                      <w:rFonts w:ascii="굴림체" w:eastAsia="굴림체" w:hAnsi="굴림체" w:cs="굴림" w:hint="eastAsia"/>
                      <w:kern w:val="0"/>
                      <w:sz w:val="18"/>
                      <w:szCs w:val="18"/>
                    </w:rPr>
                    <w:t>됨</w:t>
                  </w:r>
                  <w:r w:rsidRPr="00FC2097">
                    <w:rPr>
                      <w:rFonts w:ascii="굴림체" w:eastAsia="굴림체" w:hAnsi="굴림체" w:cs="굴림"/>
                      <w:kern w:val="0"/>
                      <w:sz w:val="18"/>
                      <w:szCs w:val="18"/>
                    </w:rPr>
                    <w:t>.</w:t>
                  </w:r>
                </w:p>
              </w:tc>
            </w:tr>
          </w:tbl>
          <w:p w:rsidR="00E6633D" w:rsidRPr="00FC2097" w:rsidRDefault="00E6633D" w:rsidP="00821DEC">
            <w:pPr>
              <w:widowControl/>
              <w:wordWrap/>
              <w:autoSpaceDE/>
              <w:autoSpaceDN/>
              <w:spacing w:line="280" w:lineRule="atLeast"/>
              <w:jc w:val="left"/>
              <w:rPr>
                <w:rFonts w:ascii="굴림체" w:eastAsia="굴림체" w:hAnsi="굴림체" w:cs="굴림"/>
                <w:color w:val="666666"/>
                <w:kern w:val="0"/>
                <w:sz w:val="18"/>
                <w:szCs w:val="18"/>
              </w:rPr>
            </w:pPr>
          </w:p>
        </w:tc>
      </w:tr>
    </w:tbl>
    <w:p w:rsidR="003A041B" w:rsidRDefault="003A041B" w:rsidP="008429F3">
      <w:pPr>
        <w:widowControl/>
        <w:wordWrap/>
        <w:autoSpaceDE/>
        <w:autoSpaceDN/>
        <w:spacing w:before="165" w:after="105"/>
        <w:jc w:val="left"/>
        <w:rPr>
          <w:rFonts w:ascii="굴림체" w:eastAsia="굴림체" w:hAnsi="굴림체" w:cs="굴림"/>
          <w:b/>
          <w:bCs/>
          <w:kern w:val="0"/>
          <w:sz w:val="18"/>
          <w:szCs w:val="18"/>
        </w:rPr>
      </w:pPr>
    </w:p>
    <w:p w:rsidR="00A21ED9" w:rsidRDefault="00A21ED9" w:rsidP="008429F3">
      <w:pPr>
        <w:widowControl/>
        <w:wordWrap/>
        <w:autoSpaceDE/>
        <w:autoSpaceDN/>
        <w:spacing w:before="165" w:after="105"/>
        <w:jc w:val="left"/>
        <w:rPr>
          <w:rFonts w:ascii="굴림체" w:eastAsia="굴림체" w:hAnsi="굴림체" w:cs="굴림"/>
          <w:b/>
          <w:bCs/>
          <w:kern w:val="0"/>
          <w:sz w:val="18"/>
          <w:szCs w:val="18"/>
        </w:rPr>
      </w:pPr>
    </w:p>
    <w:p w:rsidR="008429F3" w:rsidRPr="00FC2097" w:rsidRDefault="003A041B" w:rsidP="008429F3">
      <w:pPr>
        <w:widowControl/>
        <w:wordWrap/>
        <w:autoSpaceDE/>
        <w:autoSpaceDN/>
        <w:spacing w:before="165" w:after="105"/>
        <w:jc w:val="left"/>
        <w:rPr>
          <w:rFonts w:ascii="굴림체" w:eastAsia="굴림체" w:hAnsi="굴림체" w:cs="굴림"/>
          <w:vanish/>
          <w:kern w:val="0"/>
          <w:sz w:val="18"/>
          <w:szCs w:val="18"/>
        </w:rPr>
      </w:pPr>
      <w:r w:rsidRPr="00FC2097">
        <w:rPr>
          <w:rFonts w:ascii="굴림체" w:eastAsia="굴림체" w:hAnsi="굴림체" w:cs="굴림" w:hint="eastAsia"/>
          <w:b/>
          <w:bCs/>
          <w:vanish/>
          <w:kern w:val="0"/>
          <w:sz w:val="18"/>
          <w:szCs w:val="18"/>
        </w:rPr>
        <w:t xml:space="preserve"> </w:t>
      </w:r>
      <w:r w:rsidR="008429F3" w:rsidRPr="00FC2097">
        <w:rPr>
          <w:rFonts w:ascii="굴림체" w:eastAsia="굴림체" w:hAnsi="굴림체" w:cs="굴림" w:hint="eastAsia"/>
          <w:b/>
          <w:bCs/>
          <w:vanish/>
          <w:kern w:val="0"/>
          <w:sz w:val="18"/>
          <w:szCs w:val="18"/>
        </w:rPr>
        <w:t>[출처]</w:t>
      </w:r>
      <w:r w:rsidR="008429F3" w:rsidRPr="00FC2097">
        <w:rPr>
          <w:rFonts w:ascii="굴림체" w:eastAsia="굴림체" w:hAnsi="굴림체" w:cs="굴림" w:hint="eastAsia"/>
          <w:vanish/>
          <w:kern w:val="0"/>
          <w:sz w:val="18"/>
          <w:szCs w:val="18"/>
        </w:rPr>
        <w:t xml:space="preserve"> </w:t>
      </w:r>
      <w:hyperlink r:id="rId42" w:tgtFrame="_blank" w:history="1">
        <w:r w:rsidR="008429F3" w:rsidRPr="00FC2097">
          <w:rPr>
            <w:rFonts w:ascii="굴림체" w:eastAsia="굴림체" w:hAnsi="굴림체" w:cs="굴림" w:hint="eastAsia"/>
            <w:vanish/>
            <w:color w:val="0000FF"/>
            <w:kern w:val="0"/>
            <w:sz w:val="18"/>
            <w:szCs w:val="18"/>
          </w:rPr>
          <w:t>저항분류와 특성</w:t>
        </w:r>
      </w:hyperlink>
      <w:r w:rsidR="008429F3" w:rsidRPr="00FC2097">
        <w:rPr>
          <w:rFonts w:ascii="굴림체" w:eastAsia="굴림체" w:hAnsi="굴림체" w:cs="굴림" w:hint="eastAsia"/>
          <w:vanish/>
          <w:kern w:val="0"/>
          <w:sz w:val="18"/>
          <w:szCs w:val="18"/>
        </w:rPr>
        <w:t>|</w:t>
      </w:r>
      <w:r w:rsidR="008429F3" w:rsidRPr="00FC2097">
        <w:rPr>
          <w:rFonts w:ascii="굴림체" w:eastAsia="굴림체" w:hAnsi="굴림체" w:cs="굴림" w:hint="eastAsia"/>
          <w:b/>
          <w:bCs/>
          <w:vanish/>
          <w:kern w:val="0"/>
          <w:sz w:val="18"/>
          <w:szCs w:val="18"/>
        </w:rPr>
        <w:t>작성자</w:t>
      </w:r>
      <w:r w:rsidR="008429F3" w:rsidRPr="00FC2097">
        <w:rPr>
          <w:rFonts w:ascii="굴림체" w:eastAsia="굴림체" w:hAnsi="굴림체" w:cs="굴림" w:hint="eastAsia"/>
          <w:vanish/>
          <w:kern w:val="0"/>
          <w:sz w:val="18"/>
          <w:szCs w:val="18"/>
        </w:rPr>
        <w:t xml:space="preserve"> </w:t>
      </w:r>
      <w:hyperlink r:id="rId43" w:tgtFrame="_blank" w:history="1">
        <w:r w:rsidR="008429F3" w:rsidRPr="00FC2097">
          <w:rPr>
            <w:rFonts w:ascii="굴림체" w:eastAsia="굴림체" w:hAnsi="굴림체" w:cs="굴림" w:hint="eastAsia"/>
            <w:vanish/>
            <w:color w:val="0000FF"/>
            <w:kern w:val="0"/>
            <w:sz w:val="18"/>
            <w:szCs w:val="18"/>
          </w:rPr>
          <w:t>맥가이심</w:t>
        </w:r>
      </w:hyperlink>
    </w:p>
    <w:p w:rsidR="008429F3" w:rsidRPr="00FC2097" w:rsidRDefault="008429F3" w:rsidP="008429F3">
      <w:pPr>
        <w:widowControl/>
        <w:wordWrap/>
        <w:autoSpaceDE/>
        <w:autoSpaceDN/>
        <w:spacing w:before="165" w:after="105"/>
        <w:jc w:val="left"/>
        <w:rPr>
          <w:rFonts w:ascii="굴림체" w:eastAsia="굴림체" w:hAnsi="굴림체" w:cs="굴림"/>
          <w:vanish/>
          <w:kern w:val="0"/>
          <w:sz w:val="18"/>
          <w:szCs w:val="18"/>
        </w:rPr>
      </w:pPr>
      <w:r w:rsidRPr="00FC2097">
        <w:rPr>
          <w:rFonts w:ascii="굴림체" w:eastAsia="굴림체" w:hAnsi="굴림체" w:cs="굴림" w:hint="eastAsia"/>
          <w:b/>
          <w:bCs/>
          <w:vanish/>
          <w:kern w:val="0"/>
          <w:sz w:val="18"/>
          <w:szCs w:val="18"/>
        </w:rPr>
        <w:t xml:space="preserve"> [출처]</w:t>
      </w:r>
      <w:r w:rsidRPr="00FC2097">
        <w:rPr>
          <w:rFonts w:ascii="굴림체" w:eastAsia="굴림체" w:hAnsi="굴림체" w:cs="굴림" w:hint="eastAsia"/>
          <w:vanish/>
          <w:kern w:val="0"/>
          <w:sz w:val="18"/>
          <w:szCs w:val="18"/>
        </w:rPr>
        <w:t xml:space="preserve"> </w:t>
      </w:r>
      <w:hyperlink r:id="rId44" w:tgtFrame="_blank" w:history="1">
        <w:r w:rsidRPr="00FC2097">
          <w:rPr>
            <w:rFonts w:ascii="굴림체" w:eastAsia="굴림체" w:hAnsi="굴림체" w:cs="굴림" w:hint="eastAsia"/>
            <w:vanish/>
            <w:color w:val="0000FF"/>
            <w:kern w:val="0"/>
            <w:sz w:val="18"/>
            <w:szCs w:val="18"/>
          </w:rPr>
          <w:t>대표적인 저항의 종류와 특성</w:t>
        </w:r>
      </w:hyperlink>
      <w:r w:rsidRPr="00FC2097">
        <w:rPr>
          <w:rFonts w:ascii="굴림체" w:eastAsia="굴림체" w:hAnsi="굴림체" w:cs="굴림" w:hint="eastAsia"/>
          <w:vanish/>
          <w:kern w:val="0"/>
          <w:sz w:val="18"/>
          <w:szCs w:val="18"/>
        </w:rPr>
        <w:t>|</w:t>
      </w:r>
      <w:r w:rsidRPr="00FC2097">
        <w:rPr>
          <w:rFonts w:ascii="굴림체" w:eastAsia="굴림체" w:hAnsi="굴림체" w:cs="굴림" w:hint="eastAsia"/>
          <w:b/>
          <w:bCs/>
          <w:vanish/>
          <w:kern w:val="0"/>
          <w:sz w:val="18"/>
          <w:szCs w:val="18"/>
        </w:rPr>
        <w:t>작성자</w:t>
      </w:r>
      <w:r w:rsidRPr="00FC2097">
        <w:rPr>
          <w:rFonts w:ascii="굴림체" w:eastAsia="굴림체" w:hAnsi="굴림체" w:cs="굴림" w:hint="eastAsia"/>
          <w:vanish/>
          <w:kern w:val="0"/>
          <w:sz w:val="18"/>
          <w:szCs w:val="18"/>
        </w:rPr>
        <w:t xml:space="preserve"> </w:t>
      </w:r>
      <w:hyperlink r:id="rId45" w:tgtFrame="_blank" w:history="1">
        <w:r w:rsidRPr="00FC2097">
          <w:rPr>
            <w:rFonts w:ascii="굴림체" w:eastAsia="굴림체" w:hAnsi="굴림체" w:cs="굴림" w:hint="eastAsia"/>
            <w:vanish/>
            <w:color w:val="0000FF"/>
            <w:kern w:val="0"/>
            <w:sz w:val="18"/>
            <w:szCs w:val="18"/>
          </w:rPr>
          <w:t>맥가이심</w:t>
        </w:r>
      </w:hyperlink>
    </w:p>
    <w:p w:rsidR="008429F3" w:rsidRPr="00FC2097" w:rsidRDefault="008429F3" w:rsidP="008429F3">
      <w:pPr>
        <w:widowControl/>
        <w:shd w:val="clear" w:color="auto" w:fill="FFFFFF"/>
        <w:wordWrap/>
        <w:autoSpaceDE/>
        <w:autoSpaceDN/>
        <w:spacing w:line="288" w:lineRule="atLeast"/>
        <w:ind w:left="1200"/>
        <w:jc w:val="left"/>
        <w:rPr>
          <w:rFonts w:ascii="굴림체" w:eastAsia="굴림체" w:hAnsi="굴림체" w:cs="Arial"/>
          <w:color w:val="000000"/>
          <w:kern w:val="0"/>
          <w:sz w:val="18"/>
          <w:szCs w:val="18"/>
        </w:rPr>
      </w:pPr>
    </w:p>
    <w:p w:rsidR="008429F3" w:rsidRPr="00FC2097" w:rsidRDefault="008429F3" w:rsidP="00F279BA">
      <w:pPr>
        <w:widowControl/>
        <w:numPr>
          <w:ilvl w:val="2"/>
          <w:numId w:val="1"/>
        </w:numPr>
        <w:shd w:val="clear" w:color="auto" w:fill="FFFFFF"/>
        <w:tabs>
          <w:tab w:val="num" w:pos="1160"/>
        </w:tabs>
        <w:wordWrap/>
        <w:autoSpaceDE/>
        <w:autoSpaceDN/>
        <w:spacing w:line="288" w:lineRule="atLeast"/>
        <w:ind w:left="1160"/>
        <w:jc w:val="left"/>
        <w:rPr>
          <w:rFonts w:ascii="굴림체" w:eastAsia="굴림체" w:hAnsi="굴림체"/>
          <w:sz w:val="18"/>
          <w:szCs w:val="18"/>
        </w:rPr>
      </w:pPr>
      <w:r w:rsidRPr="00FC2097">
        <w:rPr>
          <w:rFonts w:ascii="굴림체" w:eastAsia="굴림체" w:hAnsi="굴림체" w:hint="eastAsia"/>
          <w:sz w:val="18"/>
          <w:szCs w:val="18"/>
        </w:rPr>
        <w:t xml:space="preserve"> </w:t>
      </w:r>
      <w:r w:rsidR="003A041B">
        <w:rPr>
          <w:rFonts w:ascii="굴림체" w:eastAsia="굴림체" w:hAnsi="굴림체" w:hint="eastAsia"/>
          <w:sz w:val="18"/>
          <w:szCs w:val="18"/>
        </w:rPr>
        <w:t>저항 읽는 법</w:t>
      </w:r>
      <w:r w:rsidRPr="00FC2097">
        <w:rPr>
          <w:rFonts w:ascii="굴림체" w:eastAsia="굴림체" w:hAnsi="굴림체"/>
          <w:sz w:val="18"/>
          <w:szCs w:val="18"/>
        </w:rPr>
        <w:br/>
      </w:r>
    </w:p>
    <w:tbl>
      <w:tblPr>
        <w:tblW w:w="3932" w:type="pct"/>
        <w:jc w:val="center"/>
        <w:tblCellSpacing w:w="15" w:type="dxa"/>
        <w:tblCellMar>
          <w:top w:w="15" w:type="dxa"/>
          <w:left w:w="15" w:type="dxa"/>
          <w:bottom w:w="15" w:type="dxa"/>
          <w:right w:w="15" w:type="dxa"/>
        </w:tblCellMar>
        <w:tblLook w:val="0000" w:firstRow="0" w:lastRow="0" w:firstColumn="0" w:lastColumn="0" w:noHBand="0" w:noVBand="0"/>
      </w:tblPr>
      <w:tblGrid>
        <w:gridCol w:w="1108"/>
        <w:gridCol w:w="594"/>
        <w:gridCol w:w="594"/>
        <w:gridCol w:w="594"/>
        <w:gridCol w:w="594"/>
        <w:gridCol w:w="594"/>
        <w:gridCol w:w="616"/>
        <w:gridCol w:w="594"/>
        <w:gridCol w:w="616"/>
        <w:gridCol w:w="595"/>
        <w:gridCol w:w="595"/>
        <w:gridCol w:w="593"/>
        <w:gridCol w:w="593"/>
        <w:gridCol w:w="598"/>
      </w:tblGrid>
      <w:tr w:rsidR="008429F3" w:rsidRPr="00FC2097">
        <w:trPr>
          <w:tblCellSpacing w:w="15" w:type="dxa"/>
          <w:jc w:val="center"/>
        </w:trPr>
        <w:tc>
          <w:tcPr>
            <w:tcW w:w="598" w:type="pct"/>
            <w:shd w:val="clear" w:color="auto" w:fill="FFFFFF"/>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색 상</w:t>
            </w:r>
          </w:p>
        </w:tc>
        <w:tc>
          <w:tcPr>
            <w:tcW w:w="317" w:type="pct"/>
            <w:shd w:val="clear" w:color="auto" w:fill="663300"/>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갈색</w:t>
            </w:r>
          </w:p>
        </w:tc>
        <w:tc>
          <w:tcPr>
            <w:tcW w:w="317" w:type="pct"/>
            <w:shd w:val="clear" w:color="auto" w:fill="FF0000"/>
            <w:vAlign w:val="center"/>
          </w:tcPr>
          <w:p w:rsidR="008429F3" w:rsidRPr="00FC2097" w:rsidRDefault="008429F3" w:rsidP="00821DEC">
            <w:pPr>
              <w:widowControl/>
              <w:wordWrap/>
              <w:autoSpaceDE/>
              <w:autoSpaceDN/>
              <w:spacing w:before="100" w:beforeAutospacing="1" w:after="100" w:afterAutospacing="1"/>
              <w:jc w:val="center"/>
              <w:rPr>
                <w:rFonts w:ascii="굴림체" w:eastAsia="굴림체" w:hAnsi="굴림체" w:cs="굴림"/>
                <w:kern w:val="0"/>
                <w:sz w:val="18"/>
                <w:szCs w:val="18"/>
              </w:rPr>
            </w:pPr>
            <w:r w:rsidRPr="00FC2097">
              <w:rPr>
                <w:rFonts w:ascii="굴림체" w:eastAsia="굴림체" w:hAnsi="굴림체" w:cs="굴림"/>
                <w:kern w:val="0"/>
                <w:sz w:val="18"/>
                <w:szCs w:val="18"/>
              </w:rPr>
              <w:t>적색</w:t>
            </w:r>
          </w:p>
        </w:tc>
        <w:tc>
          <w:tcPr>
            <w:tcW w:w="317" w:type="pct"/>
            <w:shd w:val="clear" w:color="auto" w:fill="FF6600"/>
            <w:vAlign w:val="center"/>
          </w:tcPr>
          <w:p w:rsidR="008429F3" w:rsidRPr="00FC2097" w:rsidRDefault="008429F3" w:rsidP="00821DEC">
            <w:pPr>
              <w:widowControl/>
              <w:wordWrap/>
              <w:autoSpaceDE/>
              <w:autoSpaceDN/>
              <w:spacing w:before="100" w:beforeAutospacing="1" w:after="100" w:afterAutospacing="1"/>
              <w:jc w:val="center"/>
              <w:rPr>
                <w:rFonts w:ascii="굴림체" w:eastAsia="굴림체" w:hAnsi="굴림체" w:cs="굴림"/>
                <w:kern w:val="0"/>
                <w:sz w:val="18"/>
                <w:szCs w:val="18"/>
              </w:rPr>
            </w:pPr>
            <w:r w:rsidRPr="00FC2097">
              <w:rPr>
                <w:rFonts w:ascii="굴림체" w:eastAsia="굴림체" w:hAnsi="굴림체" w:cs="굴림"/>
                <w:kern w:val="0"/>
                <w:sz w:val="18"/>
                <w:szCs w:val="18"/>
              </w:rPr>
              <w:t>등색</w:t>
            </w:r>
          </w:p>
        </w:tc>
        <w:tc>
          <w:tcPr>
            <w:tcW w:w="317" w:type="pct"/>
            <w:shd w:val="clear" w:color="auto" w:fill="FFFF00"/>
            <w:vAlign w:val="center"/>
          </w:tcPr>
          <w:p w:rsidR="008429F3" w:rsidRPr="00FC2097" w:rsidRDefault="008429F3" w:rsidP="00821DEC">
            <w:pPr>
              <w:widowControl/>
              <w:wordWrap/>
              <w:autoSpaceDE/>
              <w:autoSpaceDN/>
              <w:spacing w:before="100" w:beforeAutospacing="1" w:after="100" w:afterAutospacing="1"/>
              <w:jc w:val="center"/>
              <w:rPr>
                <w:rFonts w:ascii="굴림체" w:eastAsia="굴림체" w:hAnsi="굴림체" w:cs="굴림"/>
                <w:kern w:val="0"/>
                <w:sz w:val="18"/>
                <w:szCs w:val="18"/>
              </w:rPr>
            </w:pPr>
            <w:r w:rsidRPr="00FC2097">
              <w:rPr>
                <w:rFonts w:ascii="굴림체" w:eastAsia="굴림체" w:hAnsi="굴림체" w:cs="굴림"/>
                <w:kern w:val="0"/>
                <w:sz w:val="18"/>
                <w:szCs w:val="18"/>
              </w:rPr>
              <w:t>황색</w:t>
            </w:r>
          </w:p>
        </w:tc>
        <w:tc>
          <w:tcPr>
            <w:tcW w:w="317" w:type="pct"/>
            <w:shd w:val="clear" w:color="auto" w:fill="008000"/>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녹색</w:t>
            </w:r>
          </w:p>
        </w:tc>
        <w:tc>
          <w:tcPr>
            <w:tcW w:w="330" w:type="pct"/>
            <w:shd w:val="clear" w:color="auto" w:fill="0000FF"/>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청색</w:t>
            </w:r>
          </w:p>
        </w:tc>
        <w:tc>
          <w:tcPr>
            <w:tcW w:w="317" w:type="pct"/>
            <w:shd w:val="clear" w:color="auto" w:fill="800080"/>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자색</w:t>
            </w:r>
          </w:p>
        </w:tc>
        <w:tc>
          <w:tcPr>
            <w:tcW w:w="330" w:type="pct"/>
            <w:shd w:val="clear" w:color="auto" w:fill="4C4C4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회색</w:t>
            </w:r>
          </w:p>
        </w:tc>
        <w:tc>
          <w:tcPr>
            <w:tcW w:w="317" w:type="pct"/>
            <w:shd w:val="clear" w:color="auto" w:fill="FFFFFF"/>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백색</w:t>
            </w:r>
          </w:p>
        </w:tc>
        <w:tc>
          <w:tcPr>
            <w:tcW w:w="317" w:type="pct"/>
            <w:shd w:val="clear" w:color="auto" w:fill="000000"/>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흑색</w:t>
            </w:r>
          </w:p>
        </w:tc>
        <w:tc>
          <w:tcPr>
            <w:tcW w:w="316" w:type="pct"/>
            <w:shd w:val="clear" w:color="auto" w:fill="FFCC00"/>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금색</w:t>
            </w:r>
          </w:p>
        </w:tc>
        <w:tc>
          <w:tcPr>
            <w:tcW w:w="316" w:type="pct"/>
            <w:shd w:val="clear" w:color="auto" w:fill="DDFFFF"/>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은색</w:t>
            </w:r>
          </w:p>
        </w:tc>
        <w:tc>
          <w:tcPr>
            <w:tcW w:w="311" w:type="pct"/>
            <w:shd w:val="clear" w:color="auto" w:fill="auto"/>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없음</w:t>
            </w:r>
          </w:p>
        </w:tc>
      </w:tr>
      <w:tr w:rsidR="008429F3" w:rsidRPr="00FC2097">
        <w:trPr>
          <w:tblCellSpacing w:w="15" w:type="dxa"/>
          <w:jc w:val="center"/>
        </w:trPr>
        <w:tc>
          <w:tcPr>
            <w:tcW w:w="598"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숫 자</w:t>
            </w:r>
          </w:p>
        </w:tc>
        <w:tc>
          <w:tcPr>
            <w:tcW w:w="317"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1</w:t>
            </w:r>
          </w:p>
        </w:tc>
        <w:tc>
          <w:tcPr>
            <w:tcW w:w="317"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2</w:t>
            </w:r>
          </w:p>
        </w:tc>
        <w:tc>
          <w:tcPr>
            <w:tcW w:w="317"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3</w:t>
            </w:r>
          </w:p>
        </w:tc>
        <w:tc>
          <w:tcPr>
            <w:tcW w:w="317"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4</w:t>
            </w:r>
          </w:p>
        </w:tc>
        <w:tc>
          <w:tcPr>
            <w:tcW w:w="317"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5</w:t>
            </w:r>
          </w:p>
        </w:tc>
        <w:tc>
          <w:tcPr>
            <w:tcW w:w="330"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6</w:t>
            </w:r>
          </w:p>
        </w:tc>
        <w:tc>
          <w:tcPr>
            <w:tcW w:w="317"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7</w:t>
            </w:r>
          </w:p>
        </w:tc>
        <w:tc>
          <w:tcPr>
            <w:tcW w:w="330"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8</w:t>
            </w:r>
          </w:p>
        </w:tc>
        <w:tc>
          <w:tcPr>
            <w:tcW w:w="317"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9</w:t>
            </w:r>
          </w:p>
        </w:tc>
        <w:tc>
          <w:tcPr>
            <w:tcW w:w="317"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0</w:t>
            </w:r>
          </w:p>
        </w:tc>
        <w:tc>
          <w:tcPr>
            <w:tcW w:w="316"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-1</w:t>
            </w:r>
          </w:p>
        </w:tc>
        <w:tc>
          <w:tcPr>
            <w:tcW w:w="316"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-2</w:t>
            </w:r>
          </w:p>
        </w:tc>
        <w:tc>
          <w:tcPr>
            <w:tcW w:w="311" w:type="pct"/>
            <w:shd w:val="clear" w:color="auto" w:fill="FFCC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w:t>
            </w:r>
          </w:p>
        </w:tc>
      </w:tr>
      <w:tr w:rsidR="008429F3" w:rsidRPr="00FC2097">
        <w:trPr>
          <w:tblCellSpacing w:w="15" w:type="dxa"/>
          <w:jc w:val="center"/>
        </w:trPr>
        <w:tc>
          <w:tcPr>
            <w:tcW w:w="598"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오차(%)</w:t>
            </w:r>
          </w:p>
        </w:tc>
        <w:tc>
          <w:tcPr>
            <w:tcW w:w="317"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1</w:t>
            </w:r>
          </w:p>
        </w:tc>
        <w:tc>
          <w:tcPr>
            <w:tcW w:w="317"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2</w:t>
            </w:r>
          </w:p>
        </w:tc>
        <w:tc>
          <w:tcPr>
            <w:tcW w:w="317"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w:t>
            </w:r>
          </w:p>
        </w:tc>
        <w:tc>
          <w:tcPr>
            <w:tcW w:w="317"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w:t>
            </w:r>
          </w:p>
        </w:tc>
        <w:tc>
          <w:tcPr>
            <w:tcW w:w="317"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0.5</w:t>
            </w:r>
          </w:p>
        </w:tc>
        <w:tc>
          <w:tcPr>
            <w:tcW w:w="330"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0.25</w:t>
            </w:r>
          </w:p>
        </w:tc>
        <w:tc>
          <w:tcPr>
            <w:tcW w:w="317"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0.1</w:t>
            </w:r>
          </w:p>
        </w:tc>
        <w:tc>
          <w:tcPr>
            <w:tcW w:w="330"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0.05</w:t>
            </w:r>
          </w:p>
        </w:tc>
        <w:tc>
          <w:tcPr>
            <w:tcW w:w="317"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w:t>
            </w:r>
          </w:p>
        </w:tc>
        <w:tc>
          <w:tcPr>
            <w:tcW w:w="317"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w:t>
            </w:r>
          </w:p>
        </w:tc>
        <w:tc>
          <w:tcPr>
            <w:tcW w:w="316"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5</w:t>
            </w:r>
          </w:p>
        </w:tc>
        <w:tc>
          <w:tcPr>
            <w:tcW w:w="316"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10</w:t>
            </w:r>
          </w:p>
        </w:tc>
        <w:tc>
          <w:tcPr>
            <w:tcW w:w="311" w:type="pct"/>
            <w:shd w:val="clear" w:color="auto" w:fill="CCFFCC"/>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20</w:t>
            </w:r>
          </w:p>
        </w:tc>
      </w:tr>
      <w:tr w:rsidR="008429F3" w:rsidRPr="00FC2097">
        <w:trPr>
          <w:tblCellSpacing w:w="15" w:type="dxa"/>
          <w:jc w:val="center"/>
        </w:trPr>
        <w:tc>
          <w:tcPr>
            <w:tcW w:w="598"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오차기호</w:t>
            </w:r>
          </w:p>
        </w:tc>
        <w:tc>
          <w:tcPr>
            <w:tcW w:w="317"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F</w:t>
            </w:r>
          </w:p>
        </w:tc>
        <w:tc>
          <w:tcPr>
            <w:tcW w:w="317"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G</w:t>
            </w:r>
          </w:p>
        </w:tc>
        <w:tc>
          <w:tcPr>
            <w:tcW w:w="317"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w:t>
            </w:r>
          </w:p>
        </w:tc>
        <w:tc>
          <w:tcPr>
            <w:tcW w:w="317"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w:t>
            </w:r>
          </w:p>
        </w:tc>
        <w:tc>
          <w:tcPr>
            <w:tcW w:w="317"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D</w:t>
            </w:r>
          </w:p>
        </w:tc>
        <w:tc>
          <w:tcPr>
            <w:tcW w:w="330"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C</w:t>
            </w:r>
          </w:p>
        </w:tc>
        <w:tc>
          <w:tcPr>
            <w:tcW w:w="317"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B</w:t>
            </w:r>
          </w:p>
        </w:tc>
        <w:tc>
          <w:tcPr>
            <w:tcW w:w="330"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A</w:t>
            </w:r>
          </w:p>
        </w:tc>
        <w:tc>
          <w:tcPr>
            <w:tcW w:w="317"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w:t>
            </w:r>
          </w:p>
        </w:tc>
        <w:tc>
          <w:tcPr>
            <w:tcW w:w="317"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w:t>
            </w:r>
          </w:p>
        </w:tc>
        <w:tc>
          <w:tcPr>
            <w:tcW w:w="316"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J</w:t>
            </w:r>
          </w:p>
        </w:tc>
        <w:tc>
          <w:tcPr>
            <w:tcW w:w="316"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K</w:t>
            </w:r>
          </w:p>
        </w:tc>
        <w:tc>
          <w:tcPr>
            <w:tcW w:w="311" w:type="pct"/>
            <w:shd w:val="clear" w:color="auto" w:fill="FFCC99"/>
            <w:vAlign w:val="center"/>
          </w:tcPr>
          <w:p w:rsidR="008429F3" w:rsidRPr="00FC2097" w:rsidRDefault="008429F3" w:rsidP="00821DEC">
            <w:pPr>
              <w:widowControl/>
              <w:wordWrap/>
              <w:autoSpaceDE/>
              <w:autoSpaceDN/>
              <w:jc w:val="center"/>
              <w:rPr>
                <w:rFonts w:ascii="굴림체" w:eastAsia="굴림체" w:hAnsi="굴림체" w:cs="굴림"/>
                <w:kern w:val="0"/>
                <w:sz w:val="18"/>
                <w:szCs w:val="18"/>
              </w:rPr>
            </w:pPr>
            <w:r w:rsidRPr="00FC2097">
              <w:rPr>
                <w:rFonts w:ascii="굴림체" w:eastAsia="굴림체" w:hAnsi="굴림체" w:cs="굴림"/>
                <w:kern w:val="0"/>
                <w:sz w:val="18"/>
                <w:szCs w:val="18"/>
              </w:rPr>
              <w:t>M</w:t>
            </w:r>
          </w:p>
        </w:tc>
      </w:tr>
    </w:tbl>
    <w:p w:rsidR="008429F3" w:rsidRPr="00FC2097" w:rsidRDefault="008429F3" w:rsidP="008429F3">
      <w:pPr>
        <w:widowControl/>
        <w:shd w:val="clear" w:color="auto" w:fill="FFFFFF"/>
        <w:wordWrap/>
        <w:autoSpaceDE/>
        <w:autoSpaceDN/>
        <w:spacing w:line="288" w:lineRule="atLeast"/>
        <w:ind w:left="800"/>
        <w:jc w:val="left"/>
        <w:rPr>
          <w:rFonts w:ascii="굴림체" w:eastAsia="굴림체" w:hAnsi="굴림체"/>
          <w:sz w:val="18"/>
          <w:szCs w:val="18"/>
        </w:rPr>
      </w:pPr>
    </w:p>
    <w:p w:rsidR="008429F3" w:rsidRPr="00FC2097" w:rsidRDefault="003D1DF1" w:rsidP="00F279BA">
      <w:pPr>
        <w:widowControl/>
        <w:numPr>
          <w:ilvl w:val="0"/>
          <w:numId w:val="2"/>
        </w:numPr>
        <w:wordWrap/>
        <w:autoSpaceDE/>
        <w:autoSpaceDN/>
        <w:spacing w:after="240" w:line="280" w:lineRule="atLeast"/>
        <w:jc w:val="left"/>
        <w:rPr>
          <w:rFonts w:ascii="굴림체" w:eastAsia="굴림체" w:hAnsi="굴림체" w:cs="굴림"/>
          <w:kern w:val="0"/>
          <w:sz w:val="18"/>
          <w:szCs w:val="18"/>
        </w:rPr>
      </w:pPr>
      <w:r>
        <w:rPr>
          <w:rFonts w:ascii="굴림체" w:eastAsia="굴림체" w:hAnsi="굴림체" w:cs="굴림" w:hint="eastAsia"/>
          <w:noProof/>
          <w:color w:val="666666"/>
          <w:kern w:val="0"/>
          <w:sz w:val="18"/>
          <w:szCs w:val="18"/>
        </w:rPr>
        <w:drawing>
          <wp:anchor distT="0" distB="0" distL="114300" distR="114300" simplePos="0" relativeHeight="251650048" behindDoc="0" locked="0" layoutInCell="1" allowOverlap="1">
            <wp:simplePos x="0" y="0"/>
            <wp:positionH relativeFrom="column">
              <wp:posOffset>3619500</wp:posOffset>
            </wp:positionH>
            <wp:positionV relativeFrom="paragraph">
              <wp:posOffset>322580</wp:posOffset>
            </wp:positionV>
            <wp:extent cx="1800225" cy="447675"/>
            <wp:effectExtent l="19050" t="0" r="9525" b="0"/>
            <wp:wrapNone/>
            <wp:docPr id="167" name="그림 167" descr="re04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re04_01"/>
                    <pic:cNvPicPr>
                      <a:picLocks noChangeAspect="1" noChangeArrowheads="1"/>
                    </pic:cNvPicPr>
                  </pic:nvPicPr>
                  <pic:blipFill>
                    <a:blip r:embed="rId46" cstate="print"/>
                    <a:srcRect/>
                    <a:stretch>
                      <a:fillRect/>
                    </a:stretch>
                  </pic:blipFill>
                  <pic:spPr bwMode="auto">
                    <a:xfrm>
                      <a:off x="0" y="0"/>
                      <a:ext cx="1800225" cy="447675"/>
                    </a:xfrm>
                    <a:prstGeom prst="rect">
                      <a:avLst/>
                    </a:prstGeom>
                    <a:noFill/>
                    <a:ln w="9525">
                      <a:noFill/>
                      <a:miter lim="800000"/>
                      <a:headEnd/>
                      <a:tailEnd/>
                    </a:ln>
                  </pic:spPr>
                </pic:pic>
              </a:graphicData>
            </a:graphic>
          </wp:anchor>
        </w:drawing>
      </w:r>
      <w:r w:rsidR="008429F3" w:rsidRPr="00FC2097">
        <w:rPr>
          <w:rFonts w:ascii="굴림체" w:eastAsia="굴림체" w:hAnsi="굴림체" w:cs="굴림" w:hint="eastAsia"/>
          <w:color w:val="666666"/>
          <w:kern w:val="0"/>
          <w:sz w:val="18"/>
          <w:szCs w:val="18"/>
        </w:rPr>
        <w:t xml:space="preserve">예) 1 .  </w:t>
      </w:r>
      <w:r w:rsidR="008429F3" w:rsidRPr="00FC2097">
        <w:rPr>
          <w:rFonts w:ascii="굴림체" w:eastAsia="굴림체" w:hAnsi="굴림체" w:cs="굴림"/>
          <w:color w:val="666666"/>
          <w:kern w:val="0"/>
          <w:sz w:val="18"/>
          <w:szCs w:val="18"/>
        </w:rPr>
        <w:t>4색대 저항</w:t>
      </w:r>
      <w:r w:rsidR="008429F3" w:rsidRPr="00FC2097">
        <w:rPr>
          <w:rFonts w:ascii="굴림체" w:eastAsia="굴림체" w:hAnsi="굴림체" w:cs="굴림" w:hint="eastAsia"/>
          <w:color w:val="666666"/>
          <w:kern w:val="0"/>
          <w:sz w:val="18"/>
          <w:szCs w:val="18"/>
        </w:rPr>
        <w:t xml:space="preserve"> - </w:t>
      </w:r>
      <w:r w:rsidR="008429F3" w:rsidRPr="00FC2097">
        <w:rPr>
          <w:rFonts w:ascii="굴림체" w:eastAsia="굴림체" w:hAnsi="굴림체" w:cs="굴림"/>
          <w:color w:val="666666"/>
          <w:kern w:val="0"/>
          <w:sz w:val="18"/>
          <w:szCs w:val="18"/>
        </w:rPr>
        <w:t>그림과 같이 색대가 노란색/보라색/빨강색/금색인 경우</w:t>
      </w:r>
    </w:p>
    <w:p w:rsidR="008429F3" w:rsidRPr="00FC2097" w:rsidRDefault="008429F3" w:rsidP="001E297E">
      <w:pPr>
        <w:widowControl/>
        <w:wordWrap/>
        <w:autoSpaceDE/>
        <w:autoSpaceDN/>
        <w:spacing w:after="240" w:line="280" w:lineRule="atLeast"/>
        <w:ind w:leftChars="382" w:left="764"/>
        <w:jc w:val="left"/>
        <w:rPr>
          <w:rFonts w:ascii="굴림체" w:eastAsia="굴림체" w:hAnsi="굴림체" w:cs="굴림"/>
          <w:kern w:val="0"/>
          <w:sz w:val="18"/>
          <w:szCs w:val="18"/>
        </w:rPr>
      </w:pPr>
      <w:r w:rsidRPr="00FC2097">
        <w:rPr>
          <w:rFonts w:ascii="굴림체" w:eastAsia="굴림체" w:hAnsi="굴림체" w:cs="굴림"/>
          <w:color w:val="FFFFFF"/>
          <w:kern w:val="0"/>
          <w:sz w:val="18"/>
          <w:szCs w:val="18"/>
        </w:rPr>
        <w:t>-------------</w:t>
      </w:r>
      <w:r w:rsidRPr="00FC2097">
        <w:rPr>
          <w:rFonts w:ascii="굴림체" w:eastAsia="굴림체" w:hAnsi="굴림체" w:cs="굴림"/>
          <w:kern w:val="0"/>
          <w:sz w:val="18"/>
          <w:szCs w:val="18"/>
        </w:rPr>
        <w:t>1색대 - 노란색 : 4</w:t>
      </w:r>
      <w:r w:rsidRPr="00FC2097">
        <w:rPr>
          <w:rFonts w:ascii="굴림체" w:eastAsia="굴림체" w:hAnsi="굴림체" w:cs="굴림"/>
          <w:kern w:val="0"/>
          <w:sz w:val="18"/>
          <w:szCs w:val="18"/>
        </w:rPr>
        <w:br/>
      </w:r>
      <w:r w:rsidRPr="00FC2097">
        <w:rPr>
          <w:rFonts w:ascii="굴림체" w:eastAsia="굴림체" w:hAnsi="굴림체" w:cs="굴림"/>
          <w:color w:val="FFFFFF"/>
          <w:kern w:val="0"/>
          <w:sz w:val="18"/>
          <w:szCs w:val="18"/>
        </w:rPr>
        <w:t>-------------</w:t>
      </w:r>
      <w:r w:rsidRPr="00FC2097">
        <w:rPr>
          <w:rFonts w:ascii="굴림체" w:eastAsia="굴림체" w:hAnsi="굴림체" w:cs="굴림"/>
          <w:kern w:val="0"/>
          <w:sz w:val="18"/>
          <w:szCs w:val="18"/>
        </w:rPr>
        <w:t>2색대 - 보라색 : 7</w:t>
      </w:r>
      <w:r w:rsidRPr="00FC2097">
        <w:rPr>
          <w:rFonts w:ascii="굴림체" w:eastAsia="굴림체" w:hAnsi="굴림체" w:cs="굴림"/>
          <w:kern w:val="0"/>
          <w:sz w:val="18"/>
          <w:szCs w:val="18"/>
        </w:rPr>
        <w:br/>
      </w:r>
      <w:r w:rsidRPr="00FC2097">
        <w:rPr>
          <w:rFonts w:ascii="굴림체" w:eastAsia="굴림체" w:hAnsi="굴림체" w:cs="굴림"/>
          <w:color w:val="FFFFFF"/>
          <w:kern w:val="0"/>
          <w:sz w:val="18"/>
          <w:szCs w:val="18"/>
        </w:rPr>
        <w:t>-------------</w:t>
      </w:r>
      <w:r w:rsidRPr="00FC2097">
        <w:rPr>
          <w:rFonts w:ascii="굴림체" w:eastAsia="굴림체" w:hAnsi="굴림체" w:cs="굴림"/>
          <w:kern w:val="0"/>
          <w:sz w:val="18"/>
          <w:szCs w:val="18"/>
        </w:rPr>
        <w:t>3색대 - 빨강색 : 승수 102</w:t>
      </w:r>
      <w:r w:rsidRPr="00FC2097">
        <w:rPr>
          <w:rFonts w:ascii="굴림체" w:eastAsia="굴림체" w:hAnsi="굴림체" w:cs="굴림"/>
          <w:kern w:val="0"/>
          <w:sz w:val="18"/>
          <w:szCs w:val="18"/>
        </w:rPr>
        <w:br/>
      </w:r>
      <w:r w:rsidRPr="00FC2097">
        <w:rPr>
          <w:rFonts w:ascii="굴림체" w:eastAsia="굴림체" w:hAnsi="굴림체" w:cs="굴림"/>
          <w:color w:val="FFFFFF"/>
          <w:kern w:val="0"/>
          <w:sz w:val="18"/>
          <w:szCs w:val="18"/>
        </w:rPr>
        <w:t>-------------</w:t>
      </w:r>
      <w:r w:rsidRPr="00FC2097">
        <w:rPr>
          <w:rFonts w:ascii="굴림체" w:eastAsia="굴림체" w:hAnsi="굴림체" w:cs="굴림"/>
          <w:kern w:val="0"/>
          <w:sz w:val="18"/>
          <w:szCs w:val="18"/>
        </w:rPr>
        <w:t>4색대 - 금색 : 허용오차 ±5％(J)</w:t>
      </w:r>
      <w:r w:rsidRPr="00FC2097">
        <w:rPr>
          <w:rFonts w:ascii="굴림체" w:eastAsia="굴림체" w:hAnsi="굴림체" w:cs="굴림" w:hint="eastAsia"/>
          <w:kern w:val="0"/>
          <w:sz w:val="18"/>
          <w:szCs w:val="18"/>
        </w:rPr>
        <w:t xml:space="preserve"> :  그</w:t>
      </w:r>
      <w:r w:rsidRPr="00FC2097">
        <w:rPr>
          <w:rFonts w:ascii="굴림체" w:eastAsia="굴림체" w:hAnsi="굴림체" w:cs="굴림"/>
          <w:kern w:val="0"/>
          <w:sz w:val="18"/>
          <w:szCs w:val="18"/>
        </w:rPr>
        <w:t>러므로 이 저항은 4700Ω의 값을 가지며 허용 오차는 ±5％</w:t>
      </w:r>
      <w:r w:rsidRPr="00FC2097">
        <w:rPr>
          <w:rFonts w:ascii="굴림체" w:eastAsia="굴림체" w:hAnsi="굴림체" w:cs="굴림" w:hint="eastAsia"/>
          <w:kern w:val="0"/>
          <w:sz w:val="18"/>
          <w:szCs w:val="18"/>
        </w:rPr>
        <w:t>임</w:t>
      </w:r>
    </w:p>
    <w:p w:rsidR="008429F3" w:rsidRPr="00FC2097" w:rsidRDefault="008429F3" w:rsidP="00F279BA">
      <w:pPr>
        <w:widowControl/>
        <w:numPr>
          <w:ilvl w:val="0"/>
          <w:numId w:val="2"/>
        </w:numPr>
        <w:wordWrap/>
        <w:autoSpaceDE/>
        <w:autoSpaceDN/>
        <w:spacing w:line="280" w:lineRule="atLeast"/>
        <w:jc w:val="left"/>
        <w:rPr>
          <w:rFonts w:ascii="굴림체" w:eastAsia="굴림체" w:hAnsi="굴림체" w:cs="굴림"/>
          <w:kern w:val="0"/>
          <w:sz w:val="18"/>
          <w:szCs w:val="18"/>
        </w:rPr>
      </w:pPr>
      <w:r w:rsidRPr="00FC2097">
        <w:rPr>
          <w:rFonts w:ascii="굴림체" w:eastAsia="굴림체" w:hAnsi="굴림체" w:cs="굴림" w:hint="eastAsia"/>
          <w:kern w:val="0"/>
          <w:sz w:val="18"/>
          <w:szCs w:val="18"/>
        </w:rPr>
        <w:t xml:space="preserve">예) 2.  </w:t>
      </w:r>
      <w:r w:rsidRPr="00FC2097">
        <w:rPr>
          <w:rFonts w:ascii="굴림체" w:eastAsia="굴림체" w:hAnsi="굴림체" w:cs="굴림"/>
          <w:kern w:val="0"/>
          <w:sz w:val="18"/>
          <w:szCs w:val="18"/>
        </w:rPr>
        <w:t>5색대 저항</w:t>
      </w:r>
      <w:r w:rsidRPr="00FC2097">
        <w:rPr>
          <w:rFonts w:ascii="굴림체" w:eastAsia="굴림체" w:hAnsi="굴림체" w:cs="굴림" w:hint="eastAsia"/>
          <w:kern w:val="0"/>
          <w:sz w:val="18"/>
          <w:szCs w:val="18"/>
        </w:rPr>
        <w:t xml:space="preserve"> </w:t>
      </w:r>
      <w:r w:rsidRPr="00FC2097">
        <w:rPr>
          <w:rFonts w:ascii="굴림체" w:eastAsia="굴림체" w:hAnsi="굴림체" w:cs="굴림"/>
          <w:kern w:val="0"/>
          <w:sz w:val="18"/>
          <w:szCs w:val="18"/>
        </w:rPr>
        <w:t>–</w:t>
      </w:r>
      <w:r w:rsidRPr="00FC2097">
        <w:rPr>
          <w:rFonts w:ascii="굴림체" w:eastAsia="굴림체" w:hAnsi="굴림체" w:cs="굴림"/>
          <w:color w:val="666666"/>
          <w:kern w:val="0"/>
          <w:sz w:val="18"/>
          <w:szCs w:val="18"/>
        </w:rPr>
        <w:t xml:space="preserve"> 그림</w:t>
      </w:r>
      <w:r w:rsidRPr="00FC2097">
        <w:rPr>
          <w:rFonts w:ascii="굴림체" w:eastAsia="굴림체" w:hAnsi="굴림체" w:cs="굴림" w:hint="eastAsia"/>
          <w:color w:val="666666"/>
          <w:kern w:val="0"/>
          <w:sz w:val="18"/>
          <w:szCs w:val="18"/>
        </w:rPr>
        <w:t xml:space="preserve">과  같이 </w:t>
      </w:r>
      <w:r w:rsidRPr="00FC2097">
        <w:rPr>
          <w:rFonts w:ascii="굴림체" w:eastAsia="굴림체" w:hAnsi="굴림체" w:cs="굴림"/>
          <w:color w:val="666666"/>
          <w:kern w:val="0"/>
          <w:sz w:val="18"/>
          <w:szCs w:val="18"/>
        </w:rPr>
        <w:t>색대</w:t>
      </w:r>
      <w:r w:rsidRPr="00FC2097">
        <w:rPr>
          <w:rFonts w:ascii="굴림체" w:eastAsia="굴림체" w:hAnsi="굴림체" w:cs="굴림" w:hint="eastAsia"/>
          <w:color w:val="666666"/>
          <w:kern w:val="0"/>
          <w:sz w:val="18"/>
          <w:szCs w:val="18"/>
        </w:rPr>
        <w:t xml:space="preserve">가 </w:t>
      </w:r>
      <w:r w:rsidRPr="00FC2097">
        <w:rPr>
          <w:rFonts w:ascii="굴림체" w:eastAsia="굴림체" w:hAnsi="굴림체" w:cs="굴림"/>
          <w:color w:val="666666"/>
          <w:kern w:val="0"/>
          <w:sz w:val="18"/>
          <w:szCs w:val="18"/>
        </w:rPr>
        <w:t>빨강색/주황색/보라색/검정색/갈색</w:t>
      </w:r>
      <w:r w:rsidRPr="00FC2097">
        <w:rPr>
          <w:rFonts w:ascii="굴림체" w:eastAsia="굴림체" w:hAnsi="굴림체" w:cs="굴림" w:hint="eastAsia"/>
          <w:color w:val="666666"/>
          <w:kern w:val="0"/>
          <w:sz w:val="18"/>
          <w:szCs w:val="18"/>
        </w:rPr>
        <w:t>인 경우</w:t>
      </w:r>
    </w:p>
    <w:p w:rsidR="008429F3" w:rsidRPr="00FC2097" w:rsidRDefault="003D1DF1" w:rsidP="001E297E">
      <w:pPr>
        <w:widowControl/>
        <w:wordWrap/>
        <w:autoSpaceDE/>
        <w:autoSpaceDN/>
        <w:spacing w:before="100" w:beforeAutospacing="1" w:after="100" w:afterAutospacing="1" w:line="280" w:lineRule="atLeast"/>
        <w:ind w:leftChars="500" w:left="1000" w:firstLineChars="650" w:firstLine="1170"/>
        <w:jc w:val="left"/>
        <w:rPr>
          <w:rFonts w:ascii="굴림체" w:eastAsia="굴림체" w:hAnsi="굴림체" w:cs="굴림"/>
          <w:kern w:val="0"/>
          <w:sz w:val="18"/>
          <w:szCs w:val="18"/>
        </w:rPr>
      </w:pPr>
      <w:r>
        <w:rPr>
          <w:rFonts w:ascii="굴림체" w:eastAsia="굴림체" w:hAnsi="굴림체" w:cs="굴림" w:hint="eastAsia"/>
          <w:noProof/>
          <w:kern w:val="0"/>
          <w:sz w:val="18"/>
          <w:szCs w:val="18"/>
        </w:rPr>
        <w:drawing>
          <wp:anchor distT="0" distB="0" distL="114300" distR="114300" simplePos="0" relativeHeight="251651072" behindDoc="0" locked="0" layoutInCell="1" allowOverlap="1">
            <wp:simplePos x="0" y="0"/>
            <wp:positionH relativeFrom="column">
              <wp:posOffset>3649980</wp:posOffset>
            </wp:positionH>
            <wp:positionV relativeFrom="paragraph">
              <wp:posOffset>17780</wp:posOffset>
            </wp:positionV>
            <wp:extent cx="1790700" cy="447675"/>
            <wp:effectExtent l="19050" t="0" r="0" b="0"/>
            <wp:wrapNone/>
            <wp:docPr id="168" name="그림 168" descr="re04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re04_02"/>
                    <pic:cNvPicPr>
                      <a:picLocks noChangeAspect="1" noChangeArrowheads="1"/>
                    </pic:cNvPicPr>
                  </pic:nvPicPr>
                  <pic:blipFill>
                    <a:blip r:embed="rId47" cstate="print"/>
                    <a:srcRect/>
                    <a:stretch>
                      <a:fillRect/>
                    </a:stretch>
                  </pic:blipFill>
                  <pic:spPr bwMode="auto">
                    <a:xfrm>
                      <a:off x="0" y="0"/>
                      <a:ext cx="1790700" cy="447675"/>
                    </a:xfrm>
                    <a:prstGeom prst="rect">
                      <a:avLst/>
                    </a:prstGeom>
                    <a:noFill/>
                    <a:ln w="9525">
                      <a:noFill/>
                      <a:miter lim="800000"/>
                      <a:headEnd/>
                      <a:tailEnd/>
                    </a:ln>
                  </pic:spPr>
                </pic:pic>
              </a:graphicData>
            </a:graphic>
          </wp:anchor>
        </w:drawing>
      </w:r>
      <w:r w:rsidR="008429F3" w:rsidRPr="00FC2097">
        <w:rPr>
          <w:rFonts w:ascii="굴림체" w:eastAsia="굴림체" w:hAnsi="굴림체" w:cs="굴림"/>
          <w:kern w:val="0"/>
          <w:sz w:val="18"/>
          <w:szCs w:val="18"/>
        </w:rPr>
        <w:t>1색대 - 빨강색 : 2</w:t>
      </w:r>
      <w:r w:rsidR="008429F3" w:rsidRPr="00FC2097">
        <w:rPr>
          <w:rFonts w:ascii="굴림체" w:eastAsia="굴림체" w:hAnsi="굴림체" w:cs="굴림"/>
          <w:kern w:val="0"/>
          <w:sz w:val="18"/>
          <w:szCs w:val="18"/>
        </w:rPr>
        <w:br/>
      </w:r>
      <w:r w:rsidR="008429F3" w:rsidRPr="00FC2097">
        <w:rPr>
          <w:rFonts w:ascii="굴림체" w:eastAsia="굴림체" w:hAnsi="굴림체" w:cs="굴림"/>
          <w:color w:val="FFFFFF"/>
          <w:kern w:val="0"/>
          <w:sz w:val="18"/>
          <w:szCs w:val="18"/>
        </w:rPr>
        <w:t>---------</w:t>
      </w:r>
      <w:r w:rsidR="008429F3" w:rsidRPr="00FC2097">
        <w:rPr>
          <w:rFonts w:ascii="굴림체" w:eastAsia="굴림체" w:hAnsi="굴림체" w:cs="굴림" w:hint="eastAsia"/>
          <w:color w:val="FFFFFF"/>
          <w:kern w:val="0"/>
          <w:sz w:val="18"/>
          <w:szCs w:val="18"/>
        </w:rPr>
        <w:t xml:space="preserve"> </w:t>
      </w:r>
      <w:r w:rsidR="008429F3" w:rsidRPr="00FC2097">
        <w:rPr>
          <w:rFonts w:ascii="굴림체" w:eastAsia="굴림체" w:hAnsi="굴림체" w:cs="굴림"/>
          <w:color w:val="FFFFFF"/>
          <w:kern w:val="0"/>
          <w:sz w:val="18"/>
          <w:szCs w:val="18"/>
        </w:rPr>
        <w:t>-</w:t>
      </w:r>
      <w:r w:rsidR="008429F3" w:rsidRPr="00FC2097">
        <w:rPr>
          <w:rFonts w:ascii="굴림체" w:eastAsia="굴림체" w:hAnsi="굴림체" w:cs="굴림"/>
          <w:kern w:val="0"/>
          <w:sz w:val="18"/>
          <w:szCs w:val="18"/>
        </w:rPr>
        <w:t>2색대 - 주황색 : 3</w:t>
      </w:r>
      <w:r w:rsidR="008429F3" w:rsidRPr="00FC2097">
        <w:rPr>
          <w:rFonts w:ascii="굴림체" w:eastAsia="굴림체" w:hAnsi="굴림체" w:cs="굴림"/>
          <w:kern w:val="0"/>
          <w:sz w:val="18"/>
          <w:szCs w:val="18"/>
        </w:rPr>
        <w:br/>
      </w:r>
      <w:r w:rsidR="008429F3" w:rsidRPr="00FC2097">
        <w:rPr>
          <w:rFonts w:ascii="굴림체" w:eastAsia="굴림체" w:hAnsi="굴림체" w:cs="굴림"/>
          <w:color w:val="FFFFFF"/>
          <w:kern w:val="0"/>
          <w:sz w:val="18"/>
          <w:szCs w:val="18"/>
        </w:rPr>
        <w:t>----------</w:t>
      </w:r>
      <w:r w:rsidR="008429F3" w:rsidRPr="00FC2097">
        <w:rPr>
          <w:rFonts w:ascii="굴림체" w:eastAsia="굴림체" w:hAnsi="굴림체" w:cs="굴림" w:hint="eastAsia"/>
          <w:color w:val="FFFFFF"/>
          <w:kern w:val="0"/>
          <w:sz w:val="18"/>
          <w:szCs w:val="18"/>
        </w:rPr>
        <w:t xml:space="preserve"> </w:t>
      </w:r>
      <w:r w:rsidR="008429F3" w:rsidRPr="00FC2097">
        <w:rPr>
          <w:rFonts w:ascii="굴림체" w:eastAsia="굴림체" w:hAnsi="굴림체" w:cs="굴림"/>
          <w:kern w:val="0"/>
          <w:sz w:val="18"/>
          <w:szCs w:val="18"/>
        </w:rPr>
        <w:t>3색대 - 보라색 : 7</w:t>
      </w:r>
      <w:r w:rsidR="008429F3" w:rsidRPr="00FC2097">
        <w:rPr>
          <w:rFonts w:ascii="굴림체" w:eastAsia="굴림체" w:hAnsi="굴림체" w:cs="굴림"/>
          <w:kern w:val="0"/>
          <w:sz w:val="18"/>
          <w:szCs w:val="18"/>
        </w:rPr>
        <w:br/>
      </w:r>
      <w:r w:rsidR="008429F3" w:rsidRPr="00FC2097">
        <w:rPr>
          <w:rFonts w:ascii="굴림체" w:eastAsia="굴림체" w:hAnsi="굴림체" w:cs="굴림"/>
          <w:color w:val="FFFFFF"/>
          <w:kern w:val="0"/>
          <w:sz w:val="18"/>
          <w:szCs w:val="18"/>
        </w:rPr>
        <w:t>-----------</w:t>
      </w:r>
      <w:r w:rsidR="008429F3" w:rsidRPr="00FC2097">
        <w:rPr>
          <w:rFonts w:ascii="굴림체" w:eastAsia="굴림체" w:hAnsi="굴림체" w:cs="굴림"/>
          <w:kern w:val="0"/>
          <w:sz w:val="18"/>
          <w:szCs w:val="18"/>
        </w:rPr>
        <w:t>4색대 - 검정색 : 100</w:t>
      </w:r>
      <w:r w:rsidR="008429F3" w:rsidRPr="00FC2097">
        <w:rPr>
          <w:rFonts w:ascii="굴림체" w:eastAsia="굴림체" w:hAnsi="굴림체" w:cs="굴림"/>
          <w:kern w:val="0"/>
          <w:sz w:val="18"/>
          <w:szCs w:val="18"/>
        </w:rPr>
        <w:br/>
      </w:r>
      <w:r w:rsidR="008429F3" w:rsidRPr="00FC2097">
        <w:rPr>
          <w:rFonts w:ascii="굴림체" w:eastAsia="굴림체" w:hAnsi="굴림체" w:cs="굴림"/>
          <w:color w:val="FFFFFF"/>
          <w:kern w:val="0"/>
          <w:sz w:val="18"/>
          <w:szCs w:val="18"/>
        </w:rPr>
        <w:t>-----------</w:t>
      </w:r>
      <w:r w:rsidR="008429F3" w:rsidRPr="00FC2097">
        <w:rPr>
          <w:rFonts w:ascii="굴림체" w:eastAsia="굴림체" w:hAnsi="굴림체" w:cs="굴림"/>
          <w:kern w:val="0"/>
          <w:sz w:val="18"/>
          <w:szCs w:val="18"/>
        </w:rPr>
        <w:t>5색대 - 갈색 : ±1％(F)</w:t>
      </w:r>
      <w:r w:rsidR="008429F3" w:rsidRPr="00FC2097">
        <w:rPr>
          <w:rFonts w:ascii="굴림체" w:eastAsia="굴림체" w:hAnsi="굴림체" w:cs="굴림" w:hint="eastAsia"/>
          <w:kern w:val="0"/>
          <w:sz w:val="18"/>
          <w:szCs w:val="18"/>
        </w:rPr>
        <w:t xml:space="preserve"> :     그러므로 이 </w:t>
      </w:r>
      <w:r w:rsidR="008429F3" w:rsidRPr="00FC2097">
        <w:rPr>
          <w:rFonts w:ascii="굴림체" w:eastAsia="굴림체" w:hAnsi="굴림체" w:cs="굴림"/>
          <w:kern w:val="0"/>
          <w:sz w:val="18"/>
          <w:szCs w:val="18"/>
        </w:rPr>
        <w:t xml:space="preserve">저항은 237Ω의 값을 가지며 허용 오차는 ±1％ </w:t>
      </w:r>
      <w:r w:rsidR="008429F3" w:rsidRPr="00FC2097">
        <w:rPr>
          <w:rFonts w:ascii="굴림체" w:eastAsia="굴림체" w:hAnsi="굴림체" w:cs="굴림" w:hint="eastAsia"/>
          <w:kern w:val="0"/>
          <w:sz w:val="18"/>
          <w:szCs w:val="18"/>
        </w:rPr>
        <w:t>임</w:t>
      </w:r>
    </w:p>
    <w:p w:rsidR="008429F3" w:rsidRPr="00FC2097" w:rsidRDefault="008429F3" w:rsidP="001E297E">
      <w:pPr>
        <w:widowControl/>
        <w:wordWrap/>
        <w:autoSpaceDE/>
        <w:autoSpaceDN/>
        <w:spacing w:line="280" w:lineRule="atLeast"/>
        <w:ind w:leftChars="1100" w:left="2200"/>
        <w:jc w:val="left"/>
        <w:rPr>
          <w:rFonts w:ascii="굴림체" w:eastAsia="굴림체" w:hAnsi="굴림체" w:cs="굴림"/>
          <w:kern w:val="0"/>
          <w:sz w:val="18"/>
          <w:szCs w:val="18"/>
        </w:rPr>
      </w:pPr>
      <w:r w:rsidRPr="00FC2097">
        <w:rPr>
          <w:rFonts w:ascii="굴림체" w:eastAsia="굴림체" w:hAnsi="굴림체" w:cs="굴림"/>
          <w:kern w:val="0"/>
          <w:sz w:val="18"/>
          <w:szCs w:val="18"/>
        </w:rPr>
        <w:t>4색대보다 하나 많은 세자리가 저항 값을 나타내며 나머지 두자리가 승수와 허용오차를 표시</w:t>
      </w:r>
      <w:r w:rsidRPr="00FC2097">
        <w:rPr>
          <w:rFonts w:ascii="굴림체" w:eastAsia="굴림체" w:hAnsi="굴림체" w:cs="굴림" w:hint="eastAsia"/>
          <w:kern w:val="0"/>
          <w:sz w:val="18"/>
          <w:szCs w:val="18"/>
        </w:rPr>
        <w:t>함</w:t>
      </w:r>
    </w:p>
    <w:p w:rsidR="00E6633D" w:rsidRPr="003A041B" w:rsidRDefault="008429F3" w:rsidP="00F279BA">
      <w:pPr>
        <w:numPr>
          <w:ilvl w:val="0"/>
          <w:numId w:val="2"/>
        </w:numPr>
        <w:wordWrap/>
        <w:adjustRightInd w:val="0"/>
        <w:spacing w:before="100" w:after="100" w:line="280" w:lineRule="atLeast"/>
        <w:jc w:val="left"/>
        <w:rPr>
          <w:rFonts w:ascii="굴림체" w:eastAsia="굴림체" w:hAnsi="굴림체" w:cs="돋움"/>
          <w:sz w:val="18"/>
          <w:szCs w:val="18"/>
          <w:lang w:val="ko-KR"/>
        </w:rPr>
      </w:pPr>
      <w:r w:rsidRPr="00FC2097">
        <w:rPr>
          <w:rFonts w:ascii="굴림체" w:eastAsia="굴림체" w:hAnsi="굴림체" w:cs="돋움" w:hint="eastAsia"/>
          <w:sz w:val="18"/>
          <w:szCs w:val="18"/>
          <w:lang w:val="ko-KR"/>
        </w:rPr>
        <w:t xml:space="preserve">예)3,  6 색대 저항 </w:t>
      </w:r>
      <w:r w:rsidRPr="00FC2097">
        <w:rPr>
          <w:rFonts w:ascii="굴림체" w:eastAsia="굴림체" w:hAnsi="굴림체" w:cs="돋움"/>
          <w:sz w:val="18"/>
          <w:szCs w:val="18"/>
          <w:lang w:val="ko-KR"/>
        </w:rPr>
        <w:t>–</w:t>
      </w:r>
      <w:r w:rsidRPr="00FC2097">
        <w:rPr>
          <w:rFonts w:ascii="굴림체" w:eastAsia="굴림체" w:hAnsi="굴림체" w:cs="돋움" w:hint="eastAsia"/>
          <w:sz w:val="18"/>
          <w:szCs w:val="18"/>
          <w:lang w:val="ko-KR"/>
        </w:rPr>
        <w:t xml:space="preserve"> 5 색대 저항과 동일하며 6번째 색은 온도계수이다. (단위 = PPM/℃)</w:t>
      </w:r>
    </w:p>
    <w:p w:rsidR="008429F3" w:rsidRPr="00FC2097" w:rsidRDefault="008429F3" w:rsidP="00F279BA">
      <w:pPr>
        <w:numPr>
          <w:ilvl w:val="0"/>
          <w:numId w:val="2"/>
        </w:numPr>
        <w:wordWrap/>
        <w:adjustRightInd w:val="0"/>
        <w:spacing w:before="100" w:after="100" w:line="280" w:lineRule="atLeast"/>
        <w:jc w:val="left"/>
        <w:rPr>
          <w:rFonts w:ascii="굴림체" w:eastAsia="굴림체" w:hAnsi="굴림체" w:cs="돋움"/>
          <w:sz w:val="18"/>
          <w:szCs w:val="18"/>
          <w:lang w:val="ko-KR"/>
        </w:rPr>
      </w:pPr>
      <w:r w:rsidRPr="00FC2097">
        <w:rPr>
          <w:rFonts w:ascii="굴림체" w:eastAsia="굴림체" w:hAnsi="굴림체" w:cs="돋움" w:hint="eastAsia"/>
          <w:sz w:val="18"/>
          <w:szCs w:val="18"/>
          <w:lang w:val="ko-KR"/>
        </w:rPr>
        <w:t xml:space="preserve">예)4,  숫자로 적혀 있는 경우 : </w:t>
      </w:r>
    </w:p>
    <w:p w:rsidR="008429F3" w:rsidRPr="00FC2097" w:rsidRDefault="008429F3" w:rsidP="00F279BA">
      <w:pPr>
        <w:numPr>
          <w:ilvl w:val="1"/>
          <w:numId w:val="2"/>
        </w:numPr>
        <w:tabs>
          <w:tab w:val="left" w:pos="2238"/>
        </w:tabs>
        <w:wordWrap/>
        <w:adjustRightInd w:val="0"/>
        <w:spacing w:before="100" w:after="100" w:line="280" w:lineRule="atLeast"/>
        <w:jc w:val="left"/>
        <w:rPr>
          <w:rFonts w:ascii="굴림체" w:eastAsia="굴림체" w:hAnsi="굴림체"/>
          <w:kern w:val="0"/>
          <w:sz w:val="18"/>
          <w:szCs w:val="18"/>
        </w:rPr>
      </w:pPr>
      <w:r w:rsidRPr="00FC2097">
        <w:rPr>
          <w:rFonts w:ascii="굴림체" w:eastAsia="굴림체" w:hAnsi="굴림체" w:cs="돋움" w:hint="eastAsia"/>
          <w:b/>
          <w:color w:val="0000FF"/>
          <w:sz w:val="18"/>
          <w:szCs w:val="18"/>
          <w:lang w:val="ko-KR"/>
        </w:rPr>
        <w:t>472J</w:t>
      </w:r>
      <w:r w:rsidRPr="00FC2097">
        <w:rPr>
          <w:rFonts w:ascii="굴림체" w:eastAsia="굴림체" w:hAnsi="굴림체" w:cs="돋움" w:hint="eastAsia"/>
          <w:sz w:val="18"/>
          <w:szCs w:val="18"/>
          <w:lang w:val="ko-KR"/>
        </w:rPr>
        <w:t xml:space="preserve"> (저 정밀도 저항)</w:t>
      </w:r>
      <w:r w:rsidRPr="00FC2097">
        <w:rPr>
          <w:rFonts w:ascii="굴림체" w:eastAsia="굴림체" w:hAnsi="굴림체"/>
          <w:sz w:val="18"/>
          <w:szCs w:val="18"/>
        </w:rPr>
        <w:br/>
      </w:r>
      <w:r w:rsidRPr="00FC2097">
        <w:rPr>
          <w:rFonts w:ascii="굴림체" w:eastAsia="굴림체" w:hAnsi="굴림체" w:cs="굴림" w:hint="eastAsia"/>
          <w:kern w:val="0"/>
          <w:sz w:val="18"/>
          <w:szCs w:val="18"/>
          <w:lang w:val="ko-KR"/>
        </w:rPr>
        <w:t>처음</w:t>
      </w:r>
      <w:r w:rsidRPr="00FC2097">
        <w:rPr>
          <w:rFonts w:ascii="굴림체" w:eastAsia="굴림체" w:hAnsi="굴림체" w:cs="dotum"/>
          <w:kern w:val="0"/>
          <w:sz w:val="18"/>
          <w:szCs w:val="18"/>
        </w:rPr>
        <w:t xml:space="preserve"> 47</w:t>
      </w:r>
      <w:r w:rsidRPr="00FC2097">
        <w:rPr>
          <w:rFonts w:ascii="굴림체" w:eastAsia="굴림체" w:hAnsi="굴림체" w:cs="굴림" w:hint="eastAsia"/>
          <w:kern w:val="0"/>
          <w:sz w:val="18"/>
          <w:szCs w:val="18"/>
          <w:lang w:val="ko-KR"/>
        </w:rPr>
        <w:t>은</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유효숫자</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세</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번째의</w:t>
      </w:r>
      <w:r w:rsidRPr="00FC2097">
        <w:rPr>
          <w:rFonts w:ascii="굴림체" w:eastAsia="굴림체" w:hAnsi="굴림체" w:cs="dotum"/>
          <w:kern w:val="0"/>
          <w:sz w:val="18"/>
          <w:szCs w:val="18"/>
        </w:rPr>
        <w:t xml:space="preserve"> 2</w:t>
      </w:r>
      <w:r w:rsidRPr="00FC2097">
        <w:rPr>
          <w:rFonts w:ascii="굴림체" w:eastAsia="굴림체" w:hAnsi="굴림체" w:cs="굴림" w:hint="eastAsia"/>
          <w:kern w:val="0"/>
          <w:sz w:val="18"/>
          <w:szCs w:val="18"/>
          <w:lang w:val="ko-KR"/>
        </w:rPr>
        <w:t>는</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유효숫자에</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곱하는</w:t>
      </w:r>
      <w:r w:rsidRPr="00FC2097">
        <w:rPr>
          <w:rFonts w:ascii="굴림체" w:eastAsia="굴림체" w:hAnsi="굴림체" w:cs="dotum"/>
          <w:kern w:val="0"/>
          <w:sz w:val="18"/>
          <w:szCs w:val="18"/>
        </w:rPr>
        <w:t xml:space="preserve"> 10</w:t>
      </w:r>
      <w:r w:rsidRPr="00FC2097">
        <w:rPr>
          <w:rFonts w:ascii="굴림체" w:eastAsia="굴림체" w:hAnsi="굴림체" w:cs="굴림" w:hint="eastAsia"/>
          <w:kern w:val="0"/>
          <w:sz w:val="18"/>
          <w:szCs w:val="18"/>
          <w:lang w:val="ko-KR"/>
        </w:rPr>
        <w:t>의</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제곱수</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마지막의</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문자</w:t>
      </w:r>
      <w:r w:rsidRPr="00FC2097">
        <w:rPr>
          <w:rFonts w:ascii="굴림체" w:eastAsia="굴림체" w:hAnsi="굴림체" w:cs="dotum"/>
          <w:kern w:val="0"/>
          <w:sz w:val="18"/>
          <w:szCs w:val="18"/>
        </w:rPr>
        <w:t xml:space="preserve"> J</w:t>
      </w:r>
      <w:r w:rsidRPr="00FC2097">
        <w:rPr>
          <w:rFonts w:ascii="굴림체" w:eastAsia="굴림체" w:hAnsi="굴림체" w:cs="굴림" w:hint="eastAsia"/>
          <w:kern w:val="0"/>
          <w:sz w:val="18"/>
          <w:szCs w:val="18"/>
          <w:lang w:val="ko-KR"/>
        </w:rPr>
        <w:t>가</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오차</w:t>
      </w:r>
      <w:r w:rsidRPr="00FC2097">
        <w:rPr>
          <w:rFonts w:ascii="굴림체" w:eastAsia="굴림체" w:hAnsi="굴림체" w:cs="dotum"/>
          <w:kern w:val="0"/>
          <w:sz w:val="18"/>
          <w:szCs w:val="18"/>
        </w:rPr>
        <w:t>Code</w:t>
      </w:r>
      <w:r w:rsidRPr="00FC2097">
        <w:rPr>
          <w:rFonts w:ascii="굴림체" w:eastAsia="굴림체" w:hAnsi="굴림체" w:cs="굴림" w:hint="eastAsia"/>
          <w:kern w:val="0"/>
          <w:sz w:val="18"/>
          <w:szCs w:val="18"/>
          <w:lang w:val="ko-KR"/>
        </w:rPr>
        <w:t>이다</w:t>
      </w:r>
      <w:r w:rsidRPr="00FC2097">
        <w:rPr>
          <w:rFonts w:ascii="굴림체" w:eastAsia="굴림체" w:hAnsi="굴림체"/>
          <w:kern w:val="0"/>
          <w:sz w:val="18"/>
          <w:szCs w:val="18"/>
        </w:rPr>
        <w:br/>
      </w:r>
      <w:r w:rsidRPr="00FC2097">
        <w:rPr>
          <w:rFonts w:ascii="굴림체" w:eastAsia="굴림체" w:hAnsi="굴림체" w:cs="굴림" w:hint="eastAsia"/>
          <w:kern w:val="0"/>
          <w:sz w:val="18"/>
          <w:szCs w:val="18"/>
          <w:lang w:val="ko-KR"/>
        </w:rPr>
        <w:t>따라서</w:t>
      </w:r>
      <w:r w:rsidRPr="00FC2097">
        <w:rPr>
          <w:rFonts w:ascii="굴림체" w:eastAsia="굴림체" w:hAnsi="굴림체" w:cs="dotum"/>
          <w:kern w:val="0"/>
          <w:sz w:val="18"/>
          <w:szCs w:val="18"/>
        </w:rPr>
        <w:t xml:space="preserve"> 47×102=4,700Ω=4.7KΩ, </w:t>
      </w:r>
      <w:r w:rsidRPr="00FC2097">
        <w:rPr>
          <w:rFonts w:ascii="굴림체" w:eastAsia="굴림체" w:hAnsi="굴림체" w:cs="굴림" w:hint="eastAsia"/>
          <w:kern w:val="0"/>
          <w:sz w:val="18"/>
          <w:szCs w:val="18"/>
          <w:lang w:val="ko-KR"/>
        </w:rPr>
        <w:t>오차는</w:t>
      </w:r>
      <w:r w:rsidRPr="00FC2097">
        <w:rPr>
          <w:rFonts w:ascii="굴림체" w:eastAsia="굴림체" w:hAnsi="굴림체" w:cs="dotum"/>
          <w:kern w:val="0"/>
          <w:sz w:val="18"/>
          <w:szCs w:val="18"/>
        </w:rPr>
        <w:t xml:space="preserve"> ±5% </w:t>
      </w:r>
      <w:r w:rsidRPr="00FC2097">
        <w:rPr>
          <w:rFonts w:ascii="굴림체" w:eastAsia="굴림체" w:hAnsi="굴림체" w:cs="굴림" w:hint="eastAsia"/>
          <w:kern w:val="0"/>
          <w:sz w:val="18"/>
          <w:szCs w:val="18"/>
          <w:lang w:val="ko-KR"/>
        </w:rPr>
        <w:t>임</w:t>
      </w:r>
    </w:p>
    <w:p w:rsidR="008429F3" w:rsidRPr="00FC2097" w:rsidRDefault="008429F3" w:rsidP="00F279BA">
      <w:pPr>
        <w:numPr>
          <w:ilvl w:val="1"/>
          <w:numId w:val="2"/>
        </w:numPr>
        <w:tabs>
          <w:tab w:val="left" w:pos="2238"/>
        </w:tabs>
        <w:wordWrap/>
        <w:adjustRightInd w:val="0"/>
        <w:spacing w:before="100" w:after="100" w:line="280" w:lineRule="atLeast"/>
        <w:jc w:val="left"/>
        <w:rPr>
          <w:rFonts w:ascii="굴림체" w:eastAsia="굴림체" w:hAnsi="굴림체" w:cs="굴림"/>
          <w:kern w:val="0"/>
          <w:sz w:val="18"/>
          <w:szCs w:val="18"/>
          <w:lang w:val="ko-KR"/>
        </w:rPr>
      </w:pPr>
      <w:r w:rsidRPr="00FC2097">
        <w:rPr>
          <w:rFonts w:ascii="굴림체" w:eastAsia="굴림체" w:hAnsi="굴림체" w:cs="dotum"/>
          <w:b/>
          <w:color w:val="0000FF"/>
          <w:kern w:val="0"/>
          <w:sz w:val="18"/>
          <w:szCs w:val="18"/>
        </w:rPr>
        <w:t>4701F</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고</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정밀도</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저항</w:t>
      </w:r>
      <w:r w:rsidRPr="00FC2097">
        <w:rPr>
          <w:rFonts w:ascii="굴림체" w:eastAsia="굴림체" w:hAnsi="굴림체" w:cs="dotum"/>
          <w:kern w:val="0"/>
          <w:sz w:val="18"/>
          <w:szCs w:val="18"/>
        </w:rPr>
        <w:t>)</w:t>
      </w:r>
      <w:r w:rsidRPr="00FC2097">
        <w:rPr>
          <w:rFonts w:ascii="굴림체" w:eastAsia="굴림체" w:hAnsi="굴림체"/>
          <w:kern w:val="0"/>
          <w:sz w:val="18"/>
          <w:szCs w:val="18"/>
        </w:rPr>
        <w:br/>
      </w:r>
      <w:r w:rsidRPr="00FC2097">
        <w:rPr>
          <w:rFonts w:ascii="굴림체" w:eastAsia="굴림체" w:hAnsi="굴림체" w:cs="굴림" w:hint="eastAsia"/>
          <w:kern w:val="0"/>
          <w:sz w:val="18"/>
          <w:szCs w:val="18"/>
          <w:lang w:val="ko-KR"/>
        </w:rPr>
        <w:t>처음</w:t>
      </w:r>
      <w:r w:rsidRPr="00FC2097">
        <w:rPr>
          <w:rFonts w:ascii="굴림체" w:eastAsia="굴림체" w:hAnsi="굴림체" w:cs="dotum"/>
          <w:kern w:val="0"/>
          <w:sz w:val="18"/>
          <w:szCs w:val="18"/>
        </w:rPr>
        <w:t xml:space="preserve"> 470</w:t>
      </w:r>
      <w:r w:rsidRPr="00FC2097">
        <w:rPr>
          <w:rFonts w:ascii="굴림체" w:eastAsia="굴림체" w:hAnsi="굴림체" w:cs="굴림" w:hint="eastAsia"/>
          <w:kern w:val="0"/>
          <w:sz w:val="18"/>
          <w:szCs w:val="18"/>
          <w:lang w:val="ko-KR"/>
        </w:rPr>
        <w:t>은</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유효숫자</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네</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번째의</w:t>
      </w:r>
      <w:r w:rsidRPr="00FC2097">
        <w:rPr>
          <w:rFonts w:ascii="굴림체" w:eastAsia="굴림체" w:hAnsi="굴림체" w:cs="dotum"/>
          <w:kern w:val="0"/>
          <w:sz w:val="18"/>
          <w:szCs w:val="18"/>
        </w:rPr>
        <w:t xml:space="preserve"> 1</w:t>
      </w:r>
      <w:r w:rsidRPr="00FC2097">
        <w:rPr>
          <w:rFonts w:ascii="굴림체" w:eastAsia="굴림체" w:hAnsi="굴림체" w:cs="굴림" w:hint="eastAsia"/>
          <w:kern w:val="0"/>
          <w:sz w:val="18"/>
          <w:szCs w:val="18"/>
          <w:lang w:val="ko-KR"/>
        </w:rPr>
        <w:t>은</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유효숫자에</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곱하는</w:t>
      </w:r>
      <w:r w:rsidRPr="00FC2097">
        <w:rPr>
          <w:rFonts w:ascii="굴림체" w:eastAsia="굴림체" w:hAnsi="굴림체" w:cs="dotum"/>
          <w:kern w:val="0"/>
          <w:sz w:val="18"/>
          <w:szCs w:val="18"/>
        </w:rPr>
        <w:t xml:space="preserve"> 10</w:t>
      </w:r>
      <w:r w:rsidRPr="00FC2097">
        <w:rPr>
          <w:rFonts w:ascii="굴림체" w:eastAsia="굴림체" w:hAnsi="굴림체" w:cs="굴림" w:hint="eastAsia"/>
          <w:kern w:val="0"/>
          <w:sz w:val="18"/>
          <w:szCs w:val="18"/>
          <w:lang w:val="ko-KR"/>
        </w:rPr>
        <w:t>의</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제곱수</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마지막의</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문자</w:t>
      </w:r>
      <w:r w:rsidRPr="00FC2097">
        <w:rPr>
          <w:rFonts w:ascii="굴림체" w:eastAsia="굴림체" w:hAnsi="굴림체" w:cs="dotum"/>
          <w:kern w:val="0"/>
          <w:sz w:val="18"/>
          <w:szCs w:val="18"/>
        </w:rPr>
        <w:t xml:space="preserve"> F</w:t>
      </w:r>
      <w:r w:rsidRPr="00FC2097">
        <w:rPr>
          <w:rFonts w:ascii="굴림체" w:eastAsia="굴림체" w:hAnsi="굴림체" w:cs="굴림" w:hint="eastAsia"/>
          <w:kern w:val="0"/>
          <w:sz w:val="18"/>
          <w:szCs w:val="18"/>
          <w:lang w:val="ko-KR"/>
        </w:rPr>
        <w:t>는</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오차</w:t>
      </w:r>
      <w:r w:rsidRPr="00FC2097">
        <w:rPr>
          <w:rFonts w:ascii="굴림체" w:eastAsia="굴림체" w:hAnsi="굴림체" w:cs="dotum"/>
          <w:kern w:val="0"/>
          <w:sz w:val="18"/>
          <w:szCs w:val="18"/>
        </w:rPr>
        <w:t>Code</w:t>
      </w:r>
      <w:r w:rsidRPr="00FC2097">
        <w:rPr>
          <w:rFonts w:ascii="굴림체" w:eastAsia="굴림체" w:hAnsi="굴림체" w:cs="굴림" w:hint="eastAsia"/>
          <w:kern w:val="0"/>
          <w:sz w:val="18"/>
          <w:szCs w:val="18"/>
          <w:lang w:val="ko-KR"/>
        </w:rPr>
        <w:t>이다</w:t>
      </w:r>
      <w:r w:rsidRPr="00FC2097">
        <w:rPr>
          <w:rFonts w:ascii="굴림체" w:eastAsia="굴림체" w:hAnsi="굴림체"/>
          <w:kern w:val="0"/>
          <w:sz w:val="18"/>
          <w:szCs w:val="18"/>
        </w:rPr>
        <w:br/>
      </w:r>
      <w:r w:rsidRPr="00FC2097">
        <w:rPr>
          <w:rFonts w:ascii="굴림체" w:eastAsia="굴림체" w:hAnsi="굴림체" w:cs="굴림" w:hint="eastAsia"/>
          <w:kern w:val="0"/>
          <w:sz w:val="18"/>
          <w:szCs w:val="18"/>
          <w:lang w:val="ko-KR"/>
        </w:rPr>
        <w:t>따라서</w:t>
      </w:r>
      <w:r w:rsidRPr="00FC2097">
        <w:rPr>
          <w:rFonts w:ascii="굴림체" w:eastAsia="굴림체" w:hAnsi="굴림체" w:cs="dotum"/>
          <w:kern w:val="0"/>
          <w:sz w:val="18"/>
          <w:szCs w:val="18"/>
        </w:rPr>
        <w:t xml:space="preserve"> 470</w:t>
      </w:r>
      <w:r w:rsidRPr="00FC2097">
        <w:rPr>
          <w:rFonts w:ascii="굴림체" w:eastAsia="굴림체" w:hAnsi="굴림체" w:cs="굴림" w:hint="eastAsia"/>
          <w:kern w:val="0"/>
          <w:sz w:val="18"/>
          <w:szCs w:val="18"/>
          <w:lang w:val="ko-KR"/>
        </w:rPr>
        <w:t>에</w:t>
      </w:r>
      <w:r w:rsidRPr="00FC2097">
        <w:rPr>
          <w:rFonts w:ascii="굴림체" w:eastAsia="굴림체" w:hAnsi="굴림체" w:cs="dotum"/>
          <w:kern w:val="0"/>
          <w:sz w:val="18"/>
          <w:szCs w:val="18"/>
        </w:rPr>
        <w:t xml:space="preserve"> 0</w:t>
      </w:r>
      <w:r w:rsidRPr="00FC2097">
        <w:rPr>
          <w:rFonts w:ascii="굴림체" w:eastAsia="굴림체" w:hAnsi="굴림체" w:cs="굴림" w:hint="eastAsia"/>
          <w:kern w:val="0"/>
          <w:sz w:val="18"/>
          <w:szCs w:val="18"/>
          <w:lang w:val="ko-KR"/>
        </w:rPr>
        <w:t>을</w:t>
      </w:r>
      <w:r w:rsidRPr="00FC2097">
        <w:rPr>
          <w:rFonts w:ascii="굴림체" w:eastAsia="굴림체" w:hAnsi="굴림체" w:cs="dotum"/>
          <w:kern w:val="0"/>
          <w:sz w:val="18"/>
          <w:szCs w:val="18"/>
        </w:rPr>
        <w:t xml:space="preserve"> 1</w:t>
      </w:r>
      <w:r w:rsidRPr="00FC2097">
        <w:rPr>
          <w:rFonts w:ascii="굴림체" w:eastAsia="굴림체" w:hAnsi="굴림체" w:cs="굴림" w:hint="eastAsia"/>
          <w:kern w:val="0"/>
          <w:sz w:val="18"/>
          <w:szCs w:val="18"/>
          <w:lang w:val="ko-KR"/>
        </w:rPr>
        <w:t>개</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붙여서</w:t>
      </w:r>
      <w:r w:rsidRPr="00FC2097">
        <w:rPr>
          <w:rFonts w:ascii="굴림체" w:eastAsia="굴림체" w:hAnsi="굴림체" w:cs="dotum"/>
          <w:kern w:val="0"/>
          <w:sz w:val="18"/>
          <w:szCs w:val="18"/>
        </w:rPr>
        <w:t xml:space="preserve"> 4,700Ω=4.7KΩ, </w:t>
      </w:r>
      <w:r w:rsidRPr="00FC2097">
        <w:rPr>
          <w:rFonts w:ascii="굴림체" w:eastAsia="굴림체" w:hAnsi="굴림체" w:cs="굴림" w:hint="eastAsia"/>
          <w:kern w:val="0"/>
          <w:sz w:val="18"/>
          <w:szCs w:val="18"/>
          <w:lang w:val="ko-KR"/>
        </w:rPr>
        <w:t>오차는</w:t>
      </w:r>
      <w:r w:rsidRPr="00FC2097">
        <w:rPr>
          <w:rFonts w:ascii="굴림체" w:eastAsia="굴림체" w:hAnsi="굴림체" w:cs="dotum"/>
          <w:kern w:val="0"/>
          <w:sz w:val="18"/>
          <w:szCs w:val="18"/>
        </w:rPr>
        <w:t xml:space="preserve"> ±1% </w:t>
      </w:r>
      <w:r w:rsidRPr="00FC2097">
        <w:rPr>
          <w:rFonts w:ascii="굴림체" w:eastAsia="굴림체" w:hAnsi="굴림체" w:cs="굴림" w:hint="eastAsia"/>
          <w:kern w:val="0"/>
          <w:sz w:val="18"/>
          <w:szCs w:val="18"/>
          <w:lang w:val="ko-KR"/>
        </w:rPr>
        <w:t>임</w:t>
      </w:r>
    </w:p>
    <w:p w:rsidR="008429F3" w:rsidRPr="00FC2097" w:rsidRDefault="008429F3" w:rsidP="00F279BA">
      <w:pPr>
        <w:numPr>
          <w:ilvl w:val="0"/>
          <w:numId w:val="2"/>
        </w:numPr>
        <w:wordWrap/>
        <w:adjustRightInd w:val="0"/>
        <w:spacing w:before="100" w:after="100" w:line="280" w:lineRule="atLeast"/>
        <w:jc w:val="left"/>
        <w:rPr>
          <w:rFonts w:ascii="굴림체" w:eastAsia="굴림체" w:hAnsi="굴림체"/>
          <w:sz w:val="18"/>
          <w:szCs w:val="18"/>
        </w:rPr>
      </w:pPr>
      <w:r w:rsidRPr="00FC2097">
        <w:rPr>
          <w:rFonts w:ascii="굴림체" w:eastAsia="굴림체" w:hAnsi="굴림체" w:cs="굴림" w:hint="eastAsia"/>
          <w:kern w:val="0"/>
          <w:sz w:val="18"/>
          <w:szCs w:val="18"/>
          <w:lang w:val="ko-KR"/>
        </w:rPr>
        <w:t>예)5 칩 저항 읽는 법</w:t>
      </w:r>
      <w:r w:rsidRPr="00FC2097">
        <w:rPr>
          <w:rFonts w:ascii="굴림체" w:eastAsia="굴림체" w:hAnsi="굴림체" w:cs="굴림"/>
          <w:kern w:val="0"/>
          <w:sz w:val="18"/>
          <w:szCs w:val="18"/>
          <w:lang w:val="ko-KR"/>
        </w:rPr>
        <w:br/>
      </w:r>
      <w:r w:rsidRPr="00FC2097">
        <w:rPr>
          <w:rFonts w:ascii="굴림체" w:eastAsia="굴림체" w:hAnsi="굴림체" w:cs="굴림" w:hint="eastAsia"/>
          <w:kern w:val="0"/>
          <w:sz w:val="18"/>
          <w:szCs w:val="18"/>
          <w:lang w:val="ko-KR"/>
        </w:rPr>
        <w:t>제작사에 따라 약간의 차이는 있으나 대동소이하다</w:t>
      </w:r>
      <w:r w:rsidRPr="00FC2097">
        <w:rPr>
          <w:rFonts w:ascii="굴림체" w:eastAsia="굴림체" w:hAnsi="굴림체" w:cs="굴림"/>
          <w:kern w:val="0"/>
          <w:sz w:val="18"/>
          <w:szCs w:val="18"/>
          <w:lang w:val="ko-KR"/>
        </w:rPr>
        <w:br/>
      </w:r>
      <w:r w:rsidRPr="00FC2097">
        <w:rPr>
          <w:rFonts w:ascii="굴림체" w:eastAsia="굴림체" w:hAnsi="굴림체" w:cs="굴림" w:hint="eastAsia"/>
          <w:kern w:val="0"/>
          <w:sz w:val="18"/>
          <w:szCs w:val="18"/>
          <w:lang w:val="ko-KR"/>
        </w:rPr>
        <w:t>세자리경우 - 처음</w:t>
      </w:r>
      <w:r w:rsidRPr="00FC2097">
        <w:rPr>
          <w:rFonts w:ascii="굴림체" w:eastAsia="굴림체" w:hAnsi="굴림체" w:cs="dotum"/>
          <w:kern w:val="0"/>
          <w:sz w:val="18"/>
          <w:szCs w:val="18"/>
        </w:rPr>
        <w:t xml:space="preserve"> </w:t>
      </w:r>
      <w:r w:rsidRPr="00FC2097">
        <w:rPr>
          <w:rFonts w:ascii="굴림체" w:eastAsia="굴림체" w:hAnsi="굴림체" w:cs="dotum" w:hint="eastAsia"/>
          <w:kern w:val="0"/>
          <w:sz w:val="18"/>
          <w:szCs w:val="18"/>
        </w:rPr>
        <w:t>두숫자</w:t>
      </w:r>
      <w:r w:rsidRPr="00FC2097">
        <w:rPr>
          <w:rFonts w:ascii="굴림체" w:eastAsia="굴림체" w:hAnsi="굴림체" w:cs="굴림" w:hint="eastAsia"/>
          <w:kern w:val="0"/>
          <w:sz w:val="18"/>
          <w:szCs w:val="18"/>
          <w:lang w:val="ko-KR"/>
        </w:rPr>
        <w:t>은</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유효숫자</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세</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번째는</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유효숫자에</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곱하는</w:t>
      </w:r>
      <w:r w:rsidRPr="00FC2097">
        <w:rPr>
          <w:rFonts w:ascii="굴림체" w:eastAsia="굴림체" w:hAnsi="굴림체" w:cs="dotum"/>
          <w:kern w:val="0"/>
          <w:sz w:val="18"/>
          <w:szCs w:val="18"/>
        </w:rPr>
        <w:t xml:space="preserve"> 10</w:t>
      </w:r>
      <w:r w:rsidRPr="00FC2097">
        <w:rPr>
          <w:rFonts w:ascii="굴림체" w:eastAsia="굴림체" w:hAnsi="굴림체" w:cs="굴림" w:hint="eastAsia"/>
          <w:kern w:val="0"/>
          <w:sz w:val="18"/>
          <w:szCs w:val="18"/>
          <w:lang w:val="ko-KR"/>
        </w:rPr>
        <w:t>의</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제곱수</w:t>
      </w:r>
      <w:r w:rsidRPr="00FC2097">
        <w:rPr>
          <w:rFonts w:ascii="굴림체" w:eastAsia="굴림체" w:hAnsi="굴림체" w:cs="굴림"/>
          <w:kern w:val="0"/>
          <w:sz w:val="18"/>
          <w:szCs w:val="18"/>
          <w:lang w:val="ko-KR"/>
        </w:rPr>
        <w:br/>
      </w:r>
      <w:r w:rsidRPr="00FC2097">
        <w:rPr>
          <w:rFonts w:ascii="굴림체" w:eastAsia="굴림체" w:hAnsi="굴림체" w:cs="굴림" w:hint="eastAsia"/>
          <w:kern w:val="0"/>
          <w:sz w:val="18"/>
          <w:szCs w:val="18"/>
          <w:lang w:val="ko-KR"/>
        </w:rPr>
        <w:t xml:space="preserve">             </w:t>
      </w:r>
      <w:r w:rsidRPr="00FC2097">
        <w:rPr>
          <w:rFonts w:ascii="굴림체" w:eastAsia="굴림체" w:hAnsi="굴림체" w:cs="굴림" w:hint="eastAsia"/>
          <w:b/>
          <w:color w:val="0000FF"/>
          <w:kern w:val="0"/>
          <w:sz w:val="18"/>
          <w:szCs w:val="18"/>
          <w:lang w:val="ko-KR"/>
        </w:rPr>
        <w:t>5R6 경우</w:t>
      </w:r>
      <w:r w:rsidRPr="00FC2097">
        <w:rPr>
          <w:rFonts w:ascii="굴림체" w:eastAsia="굴림체" w:hAnsi="굴림체" w:cs="굴림" w:hint="eastAsia"/>
          <w:kern w:val="0"/>
          <w:sz w:val="18"/>
          <w:szCs w:val="18"/>
          <w:lang w:val="ko-KR"/>
        </w:rPr>
        <w:t xml:space="preserve"> </w:t>
      </w:r>
      <w:r w:rsidRPr="00FC2097">
        <w:rPr>
          <w:rFonts w:ascii="굴림체" w:eastAsia="굴림체" w:hAnsi="굴림체" w:cs="굴림"/>
          <w:kern w:val="0"/>
          <w:sz w:val="18"/>
          <w:szCs w:val="18"/>
          <w:lang w:val="ko-KR"/>
        </w:rPr>
        <w:t>–</w:t>
      </w:r>
      <w:r w:rsidRPr="00FC2097">
        <w:rPr>
          <w:rFonts w:ascii="굴림체" w:eastAsia="굴림체" w:hAnsi="굴림체" w:cs="굴림" w:hint="eastAsia"/>
          <w:kern w:val="0"/>
          <w:sz w:val="18"/>
          <w:szCs w:val="18"/>
          <w:lang w:val="ko-KR"/>
        </w:rPr>
        <w:t xml:space="preserve"> R은 소수점을 나타냄 ( = 5 + ( 0.1* 6 ) = 5.6 Ohm ) </w:t>
      </w:r>
      <w:r w:rsidRPr="00FC2097">
        <w:rPr>
          <w:rFonts w:ascii="굴림체" w:eastAsia="굴림체" w:hAnsi="굴림체" w:cs="굴림" w:hint="eastAsia"/>
          <w:kern w:val="0"/>
          <w:sz w:val="18"/>
          <w:szCs w:val="18"/>
          <w:lang w:val="ko-KR"/>
        </w:rPr>
        <w:br/>
        <w:t>네자리의 경우 - 처음</w:t>
      </w:r>
      <w:r w:rsidRPr="00FC2097">
        <w:rPr>
          <w:rFonts w:ascii="굴림체" w:eastAsia="굴림체" w:hAnsi="굴림체" w:cs="dotum"/>
          <w:kern w:val="0"/>
          <w:sz w:val="18"/>
          <w:szCs w:val="18"/>
        </w:rPr>
        <w:t xml:space="preserve"> 470</w:t>
      </w:r>
      <w:r w:rsidRPr="00FC2097">
        <w:rPr>
          <w:rFonts w:ascii="굴림체" w:eastAsia="굴림체" w:hAnsi="굴림체" w:cs="굴림" w:hint="eastAsia"/>
          <w:kern w:val="0"/>
          <w:sz w:val="18"/>
          <w:szCs w:val="18"/>
          <w:lang w:val="ko-KR"/>
        </w:rPr>
        <w:t>은</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유효숫자</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네</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번째의</w:t>
      </w:r>
      <w:r w:rsidRPr="00FC2097">
        <w:rPr>
          <w:rFonts w:ascii="굴림체" w:eastAsia="굴림체" w:hAnsi="굴림체" w:cs="dotum"/>
          <w:kern w:val="0"/>
          <w:sz w:val="18"/>
          <w:szCs w:val="18"/>
        </w:rPr>
        <w:t xml:space="preserve"> 1</w:t>
      </w:r>
      <w:r w:rsidRPr="00FC2097">
        <w:rPr>
          <w:rFonts w:ascii="굴림체" w:eastAsia="굴림체" w:hAnsi="굴림체" w:cs="굴림" w:hint="eastAsia"/>
          <w:kern w:val="0"/>
          <w:sz w:val="18"/>
          <w:szCs w:val="18"/>
          <w:lang w:val="ko-KR"/>
        </w:rPr>
        <w:t>은</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유효숫자에</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곱하는</w:t>
      </w:r>
      <w:r w:rsidRPr="00FC2097">
        <w:rPr>
          <w:rFonts w:ascii="굴림체" w:eastAsia="굴림체" w:hAnsi="굴림체" w:cs="dotum"/>
          <w:kern w:val="0"/>
          <w:sz w:val="18"/>
          <w:szCs w:val="18"/>
        </w:rPr>
        <w:t xml:space="preserve"> 10</w:t>
      </w:r>
      <w:r w:rsidRPr="00FC2097">
        <w:rPr>
          <w:rFonts w:ascii="굴림체" w:eastAsia="굴림체" w:hAnsi="굴림체" w:cs="굴림" w:hint="eastAsia"/>
          <w:kern w:val="0"/>
          <w:sz w:val="18"/>
          <w:szCs w:val="18"/>
          <w:lang w:val="ko-KR"/>
        </w:rPr>
        <w:t>의</w:t>
      </w:r>
      <w:r w:rsidRPr="00FC2097">
        <w:rPr>
          <w:rFonts w:ascii="굴림체" w:eastAsia="굴림체" w:hAnsi="굴림체" w:cs="dotum"/>
          <w:kern w:val="0"/>
          <w:sz w:val="18"/>
          <w:szCs w:val="18"/>
        </w:rPr>
        <w:t xml:space="preserve"> </w:t>
      </w:r>
      <w:r w:rsidRPr="00FC2097">
        <w:rPr>
          <w:rFonts w:ascii="굴림체" w:eastAsia="굴림체" w:hAnsi="굴림체" w:cs="굴림" w:hint="eastAsia"/>
          <w:kern w:val="0"/>
          <w:sz w:val="18"/>
          <w:szCs w:val="18"/>
          <w:lang w:val="ko-KR"/>
        </w:rPr>
        <w:t xml:space="preserve">제곱수 </w:t>
      </w:r>
      <w:r w:rsidRPr="00FC2097">
        <w:rPr>
          <w:rFonts w:ascii="굴림체" w:eastAsia="굴림체" w:hAnsi="굴림체" w:cs="굴림"/>
          <w:kern w:val="0"/>
          <w:sz w:val="18"/>
          <w:szCs w:val="18"/>
          <w:lang w:val="ko-KR"/>
        </w:rPr>
        <w:br/>
      </w:r>
      <w:r w:rsidRPr="00FC2097">
        <w:rPr>
          <w:rFonts w:ascii="굴림체" w:eastAsia="굴림체" w:hAnsi="굴림체" w:cs="굴림" w:hint="eastAsia"/>
          <w:kern w:val="0"/>
          <w:sz w:val="18"/>
          <w:szCs w:val="18"/>
          <w:lang w:val="ko-KR"/>
        </w:rPr>
        <w:t xml:space="preserve">              </w:t>
      </w:r>
      <w:r w:rsidRPr="00FC2097">
        <w:rPr>
          <w:rFonts w:ascii="굴림체" w:eastAsia="굴림체" w:hAnsi="굴림체" w:cs="굴림" w:hint="eastAsia"/>
          <w:b/>
          <w:color w:val="0000FF"/>
          <w:kern w:val="0"/>
          <w:sz w:val="18"/>
          <w:szCs w:val="18"/>
          <w:lang w:val="ko-KR"/>
        </w:rPr>
        <w:t>34R0 경우</w:t>
      </w:r>
      <w:r w:rsidRPr="00FC2097">
        <w:rPr>
          <w:rFonts w:ascii="굴림체" w:eastAsia="굴림체" w:hAnsi="굴림체" w:cs="굴림" w:hint="eastAsia"/>
          <w:kern w:val="0"/>
          <w:sz w:val="18"/>
          <w:szCs w:val="18"/>
          <w:lang w:val="ko-KR"/>
        </w:rPr>
        <w:t xml:space="preserve"> </w:t>
      </w:r>
      <w:r w:rsidRPr="00FC2097">
        <w:rPr>
          <w:rFonts w:ascii="굴림체" w:eastAsia="굴림체" w:hAnsi="굴림체" w:cs="굴림"/>
          <w:kern w:val="0"/>
          <w:sz w:val="18"/>
          <w:szCs w:val="18"/>
          <w:lang w:val="ko-KR"/>
        </w:rPr>
        <w:t>–</w:t>
      </w:r>
      <w:r w:rsidRPr="00FC2097">
        <w:rPr>
          <w:rFonts w:ascii="굴림체" w:eastAsia="굴림체" w:hAnsi="굴림체" w:cs="굴림" w:hint="eastAsia"/>
          <w:kern w:val="0"/>
          <w:sz w:val="18"/>
          <w:szCs w:val="18"/>
          <w:lang w:val="ko-KR"/>
        </w:rPr>
        <w:t xml:space="preserve"> 34 + (0.1*10 ^0) = 34 Ohm</w:t>
      </w:r>
      <w:r w:rsidRPr="00FC2097">
        <w:rPr>
          <w:rFonts w:ascii="굴림체" w:eastAsia="굴림체" w:hAnsi="굴림체" w:cs="굴림" w:hint="eastAsia"/>
          <w:kern w:val="0"/>
          <w:sz w:val="18"/>
          <w:szCs w:val="18"/>
          <w:lang w:val="ko-KR"/>
        </w:rPr>
        <w:br/>
        <w:t xml:space="preserve">              </w:t>
      </w:r>
      <w:r w:rsidRPr="00FC2097">
        <w:rPr>
          <w:rFonts w:ascii="굴림체" w:eastAsia="굴림체" w:hAnsi="굴림체" w:cs="굴림" w:hint="eastAsia"/>
          <w:b/>
          <w:color w:val="0000FF"/>
          <w:kern w:val="0"/>
          <w:sz w:val="18"/>
          <w:szCs w:val="18"/>
          <w:lang w:val="ko-KR"/>
        </w:rPr>
        <w:t>3400 경우</w:t>
      </w:r>
      <w:r w:rsidRPr="00FC2097">
        <w:rPr>
          <w:rFonts w:ascii="굴림체" w:eastAsia="굴림체" w:hAnsi="굴림체" w:cs="굴림" w:hint="eastAsia"/>
          <w:kern w:val="0"/>
          <w:sz w:val="18"/>
          <w:szCs w:val="18"/>
          <w:lang w:val="ko-KR"/>
        </w:rPr>
        <w:t xml:space="preserve"> </w:t>
      </w:r>
      <w:r w:rsidRPr="00FC2097">
        <w:rPr>
          <w:rFonts w:ascii="굴림체" w:eastAsia="굴림체" w:hAnsi="굴림체" w:cs="굴림"/>
          <w:kern w:val="0"/>
          <w:sz w:val="18"/>
          <w:szCs w:val="18"/>
          <w:lang w:val="ko-KR"/>
        </w:rPr>
        <w:t>–</w:t>
      </w:r>
      <w:r w:rsidRPr="00FC2097">
        <w:rPr>
          <w:rFonts w:ascii="굴림체" w:eastAsia="굴림체" w:hAnsi="굴림체" w:cs="굴림" w:hint="eastAsia"/>
          <w:kern w:val="0"/>
          <w:sz w:val="18"/>
          <w:szCs w:val="18"/>
          <w:lang w:val="ko-KR"/>
        </w:rPr>
        <w:t xml:space="preserve"> 340 Ohm</w:t>
      </w:r>
      <w:r w:rsidRPr="00FC2097">
        <w:rPr>
          <w:rFonts w:ascii="굴림체" w:eastAsia="굴림체" w:hAnsi="굴림체" w:cs="굴림" w:hint="eastAsia"/>
          <w:kern w:val="0"/>
          <w:sz w:val="18"/>
          <w:szCs w:val="18"/>
          <w:lang w:val="ko-KR"/>
        </w:rPr>
        <w:br/>
        <w:t>알파벳 오차기호는 일반저항과 동일하다.</w:t>
      </w:r>
      <w:r w:rsidRPr="00FC2097">
        <w:rPr>
          <w:rFonts w:ascii="굴림체" w:eastAsia="굴림체" w:hAnsi="굴림체" w:cs="굴림"/>
          <w:kern w:val="0"/>
          <w:sz w:val="18"/>
          <w:szCs w:val="18"/>
          <w:lang w:val="ko-KR"/>
        </w:rPr>
        <w:br/>
      </w:r>
      <w:r w:rsidRPr="00FC2097">
        <w:rPr>
          <w:rFonts w:ascii="굴림체" w:eastAsia="굴림체" w:hAnsi="굴림체" w:cs="굴림" w:hint="eastAsia"/>
          <w:kern w:val="0"/>
          <w:sz w:val="18"/>
          <w:szCs w:val="18"/>
          <w:lang w:val="ko-KR"/>
        </w:rPr>
        <w:t>칩 저항의 크기는 4자리 숫자로 표현되며 앞 두 자리 수는 가로, 뒤 두 자리 수는 세로임 , (단위는 mm)</w:t>
      </w:r>
    </w:p>
    <w:p w:rsidR="00C31B85" w:rsidRPr="00C31B85" w:rsidRDefault="008429F3" w:rsidP="00F279BA">
      <w:pPr>
        <w:numPr>
          <w:ilvl w:val="0"/>
          <w:numId w:val="2"/>
        </w:numPr>
        <w:wordWrap/>
        <w:adjustRightInd w:val="0"/>
        <w:spacing w:before="100" w:after="100" w:line="280" w:lineRule="atLeast"/>
        <w:jc w:val="left"/>
        <w:rPr>
          <w:rFonts w:ascii="굴림체" w:eastAsia="굴림체" w:hAnsi="굴림체"/>
          <w:sz w:val="18"/>
          <w:szCs w:val="18"/>
        </w:rPr>
      </w:pPr>
      <w:r w:rsidRPr="00FC2097">
        <w:rPr>
          <w:rFonts w:ascii="굴림체" w:eastAsia="굴림체" w:hAnsi="굴림체" w:cs="돋움" w:hint="eastAsia"/>
          <w:sz w:val="18"/>
          <w:szCs w:val="18"/>
          <w:lang w:val="ko-KR"/>
        </w:rPr>
        <w:t>E 계열의 저항값의 분류</w:t>
      </w:r>
      <w:r w:rsidRPr="00FC2097">
        <w:rPr>
          <w:rFonts w:ascii="굴림체" w:eastAsia="굴림체" w:hAnsi="굴림체"/>
          <w:sz w:val="18"/>
          <w:szCs w:val="18"/>
        </w:rPr>
        <w:br/>
      </w:r>
      <w:r w:rsidRPr="00FC2097">
        <w:rPr>
          <w:rFonts w:ascii="굴림체" w:eastAsia="굴림체" w:hAnsi="굴림체" w:cs="돋움" w:hint="eastAsia"/>
          <w:sz w:val="18"/>
          <w:szCs w:val="18"/>
          <w:lang w:val="ko-KR"/>
        </w:rPr>
        <w:t>저항값은</w:t>
      </w:r>
      <w:r w:rsidRPr="00FC2097">
        <w:rPr>
          <w:rFonts w:ascii="굴림체" w:eastAsia="굴림체" w:hAnsi="굴림체" w:cs="돋움"/>
          <w:sz w:val="18"/>
          <w:szCs w:val="18"/>
          <w:lang w:val="ko-KR"/>
        </w:rPr>
        <w:t xml:space="preserve"> </w:t>
      </w:r>
      <w:r w:rsidRPr="00FC2097">
        <w:rPr>
          <w:rFonts w:ascii="굴림체" w:eastAsia="굴림체" w:hAnsi="굴림체" w:cs="돋움" w:hint="eastAsia"/>
          <w:sz w:val="18"/>
          <w:szCs w:val="18"/>
          <w:lang w:val="ko-KR"/>
        </w:rPr>
        <w:t>균등배분이</w:t>
      </w:r>
      <w:r w:rsidRPr="00FC2097">
        <w:rPr>
          <w:rFonts w:ascii="굴림체" w:eastAsia="굴림체" w:hAnsi="굴림체" w:cs="돋움"/>
          <w:sz w:val="18"/>
          <w:szCs w:val="18"/>
          <w:lang w:val="ko-KR"/>
        </w:rPr>
        <w:t xml:space="preserve"> </w:t>
      </w:r>
      <w:r w:rsidRPr="00FC2097">
        <w:rPr>
          <w:rFonts w:ascii="굴림체" w:eastAsia="굴림체" w:hAnsi="굴림체" w:cs="돋움" w:hint="eastAsia"/>
          <w:sz w:val="18"/>
          <w:szCs w:val="18"/>
          <w:lang w:val="ko-KR"/>
        </w:rPr>
        <w:t>아닌</w:t>
      </w:r>
      <w:r w:rsidRPr="00FC2097">
        <w:rPr>
          <w:rFonts w:ascii="굴림체" w:eastAsia="굴림체" w:hAnsi="굴림체" w:cs="돋움"/>
          <w:sz w:val="18"/>
          <w:szCs w:val="18"/>
          <w:lang w:val="ko-KR"/>
        </w:rPr>
        <w:t xml:space="preserve"> </w:t>
      </w:r>
      <w:r w:rsidRPr="00FC2097">
        <w:rPr>
          <w:rFonts w:ascii="굴림체" w:eastAsia="굴림체" w:hAnsi="굴림체" w:cs="돋움" w:hint="eastAsia"/>
          <w:sz w:val="18"/>
          <w:szCs w:val="18"/>
          <w:lang w:val="ko-KR"/>
        </w:rPr>
        <w:t>등비배분인</w:t>
      </w:r>
      <w:r w:rsidRPr="00FC2097">
        <w:rPr>
          <w:rFonts w:ascii="굴림체" w:eastAsia="굴림체" w:hAnsi="굴림체" w:cs="돋움"/>
          <w:sz w:val="18"/>
          <w:szCs w:val="18"/>
          <w:lang w:val="ko-KR"/>
        </w:rPr>
        <w:t xml:space="preserve"> E</w:t>
      </w:r>
      <w:r w:rsidRPr="00FC2097">
        <w:rPr>
          <w:rFonts w:ascii="굴림체" w:eastAsia="굴림체" w:hAnsi="굴림체" w:cs="돋움" w:hint="eastAsia"/>
          <w:sz w:val="18"/>
          <w:szCs w:val="18"/>
          <w:lang w:val="ko-KR"/>
        </w:rPr>
        <w:t>계열을</w:t>
      </w:r>
      <w:r w:rsidRPr="00FC2097">
        <w:rPr>
          <w:rFonts w:ascii="굴림체" w:eastAsia="굴림체" w:hAnsi="굴림체" w:cs="돋움"/>
          <w:sz w:val="18"/>
          <w:szCs w:val="18"/>
          <w:lang w:val="ko-KR"/>
        </w:rPr>
        <w:t xml:space="preserve"> </w:t>
      </w:r>
      <w:r w:rsidRPr="00FC2097">
        <w:rPr>
          <w:rFonts w:ascii="굴림체" w:eastAsia="굴림체" w:hAnsi="굴림체" w:cs="돋움" w:hint="eastAsia"/>
          <w:sz w:val="18"/>
          <w:szCs w:val="18"/>
          <w:lang w:val="ko-KR"/>
        </w:rPr>
        <w:t>사용한다</w:t>
      </w:r>
      <w:r w:rsidRPr="00FC2097">
        <w:rPr>
          <w:rFonts w:ascii="굴림체" w:eastAsia="굴림체" w:hAnsi="굴림체" w:cs="돋움"/>
          <w:sz w:val="18"/>
          <w:szCs w:val="18"/>
          <w:lang w:val="ko-KR"/>
        </w:rPr>
        <w:t>.</w:t>
      </w:r>
    </w:p>
    <w:p w:rsidR="00C31B85" w:rsidRDefault="00C31B85" w:rsidP="00C31B85">
      <w:pPr>
        <w:wordWrap/>
        <w:adjustRightInd w:val="0"/>
        <w:spacing w:before="100" w:after="100" w:line="280" w:lineRule="atLeast"/>
        <w:ind w:left="1840"/>
        <w:jc w:val="left"/>
        <w:rPr>
          <w:rFonts w:ascii="굴림체" w:eastAsia="굴림체" w:hAnsi="굴림체" w:cs="돋움"/>
          <w:sz w:val="18"/>
          <w:szCs w:val="18"/>
        </w:rPr>
      </w:pPr>
      <w:r>
        <w:rPr>
          <w:rFonts w:ascii="굴림체" w:eastAsia="굴림체" w:hAnsi="굴림체" w:cs="돋움" w:hint="eastAsia"/>
          <w:sz w:val="18"/>
          <w:szCs w:val="18"/>
        </w:rPr>
        <w:t>예를 들어 E3 계열을 사용해서 계산한다면</w:t>
      </w:r>
    </w:p>
    <w:p w:rsidR="00C31B85" w:rsidRDefault="00C31B85" w:rsidP="00C31B85">
      <w:pPr>
        <w:pStyle w:val="a9"/>
        <w:numPr>
          <w:ilvl w:val="0"/>
          <w:numId w:val="20"/>
        </w:numPr>
        <w:wordWrap/>
        <w:adjustRightInd w:val="0"/>
        <w:spacing w:before="100" w:after="100" w:line="280" w:lineRule="atLeast"/>
        <w:ind w:leftChars="0"/>
        <w:jc w:val="left"/>
        <w:rPr>
          <w:rFonts w:ascii="굴림체" w:eastAsia="굴림체" w:hAnsi="굴림체"/>
          <w:sz w:val="18"/>
          <w:szCs w:val="18"/>
        </w:rPr>
      </w:pPr>
      <w:r>
        <w:rPr>
          <w:rFonts w:ascii="굴림체" w:eastAsia="굴림체" w:hAnsi="굴림체" w:hint="eastAsia"/>
          <w:sz w:val="18"/>
          <w:szCs w:val="18"/>
        </w:rPr>
        <w:t>10의 0승 = 1</w:t>
      </w:r>
    </w:p>
    <w:p w:rsidR="00C31B85" w:rsidRDefault="00C31B85" w:rsidP="00C31B85">
      <w:pPr>
        <w:pStyle w:val="a9"/>
        <w:numPr>
          <w:ilvl w:val="0"/>
          <w:numId w:val="20"/>
        </w:numPr>
        <w:wordWrap/>
        <w:adjustRightInd w:val="0"/>
        <w:spacing w:before="100" w:after="100" w:line="280" w:lineRule="atLeast"/>
        <w:ind w:leftChars="0"/>
        <w:jc w:val="left"/>
        <w:rPr>
          <w:rFonts w:ascii="굴림체" w:eastAsia="굴림체" w:hAnsi="굴림체"/>
          <w:sz w:val="18"/>
          <w:szCs w:val="18"/>
        </w:rPr>
      </w:pPr>
      <w:r>
        <w:rPr>
          <w:rFonts w:ascii="굴림체" w:eastAsia="굴림체" w:hAnsi="굴림체" w:hint="eastAsia"/>
          <w:sz w:val="18"/>
          <w:szCs w:val="18"/>
        </w:rPr>
        <w:t>10의 1/3 승 = 2.2</w:t>
      </w:r>
    </w:p>
    <w:p w:rsidR="00C31B85" w:rsidRDefault="00C31B85" w:rsidP="00C31B85">
      <w:pPr>
        <w:pStyle w:val="a9"/>
        <w:numPr>
          <w:ilvl w:val="0"/>
          <w:numId w:val="20"/>
        </w:numPr>
        <w:wordWrap/>
        <w:adjustRightInd w:val="0"/>
        <w:spacing w:before="100" w:after="100" w:line="280" w:lineRule="atLeast"/>
        <w:ind w:leftChars="0"/>
        <w:jc w:val="left"/>
        <w:rPr>
          <w:rFonts w:ascii="굴림체" w:eastAsia="굴림체" w:hAnsi="굴림체"/>
          <w:sz w:val="18"/>
          <w:szCs w:val="18"/>
        </w:rPr>
      </w:pPr>
      <w:r>
        <w:rPr>
          <w:rFonts w:ascii="굴림체" w:eastAsia="굴림체" w:hAnsi="굴림체" w:hint="eastAsia"/>
          <w:sz w:val="18"/>
          <w:szCs w:val="18"/>
        </w:rPr>
        <w:t>10의 2/3 승 = 4.7</w:t>
      </w:r>
    </w:p>
    <w:p w:rsidR="008429F3" w:rsidRPr="00C31B85" w:rsidRDefault="00C31B85" w:rsidP="00C31B85">
      <w:pPr>
        <w:pStyle w:val="a9"/>
        <w:numPr>
          <w:ilvl w:val="0"/>
          <w:numId w:val="20"/>
        </w:numPr>
        <w:wordWrap/>
        <w:adjustRightInd w:val="0"/>
        <w:spacing w:before="100" w:after="100" w:line="280" w:lineRule="atLeast"/>
        <w:ind w:leftChars="0"/>
        <w:jc w:val="left"/>
        <w:rPr>
          <w:rFonts w:ascii="굴림체" w:eastAsia="굴림체" w:hAnsi="굴림체"/>
          <w:sz w:val="18"/>
          <w:szCs w:val="18"/>
        </w:rPr>
      </w:pPr>
      <w:r>
        <w:rPr>
          <w:rFonts w:ascii="굴림체" w:eastAsia="굴림체" w:hAnsi="굴림체" w:hint="eastAsia"/>
          <w:sz w:val="18"/>
          <w:szCs w:val="18"/>
        </w:rPr>
        <w:t>10의 3/3승 = 10</w:t>
      </w:r>
      <w:r w:rsidR="008429F3" w:rsidRPr="00C31B85">
        <w:rPr>
          <w:rFonts w:ascii="굴림체" w:eastAsia="굴림체" w:hAnsi="굴림체"/>
          <w:sz w:val="18"/>
          <w:szCs w:val="18"/>
        </w:rPr>
        <w:br/>
      </w:r>
      <w:r w:rsidR="008429F3" w:rsidRPr="00C31B85">
        <w:rPr>
          <w:rFonts w:ascii="굴림체" w:eastAsia="굴림체" w:hAnsi="굴림체" w:cs="돋움"/>
          <w:sz w:val="18"/>
          <w:szCs w:val="18"/>
          <w:lang w:val="ko-KR"/>
        </w:rPr>
        <w:t xml:space="preserve">E24 </w:t>
      </w:r>
      <w:r w:rsidR="008429F3" w:rsidRPr="00C31B85">
        <w:rPr>
          <w:rFonts w:ascii="굴림체" w:eastAsia="굴림체" w:hAnsi="굴림체" w:cs="돋움" w:hint="eastAsia"/>
          <w:sz w:val="18"/>
          <w:szCs w:val="18"/>
          <w:lang w:val="ko-KR"/>
        </w:rPr>
        <w:t>가</w:t>
      </w:r>
      <w:r w:rsidR="008429F3" w:rsidRPr="00C31B85">
        <w:rPr>
          <w:rFonts w:ascii="굴림체" w:eastAsia="굴림체" w:hAnsi="굴림체" w:cs="돋움"/>
          <w:sz w:val="18"/>
          <w:szCs w:val="18"/>
          <w:lang w:val="ko-KR"/>
        </w:rPr>
        <w:t xml:space="preserve"> </w:t>
      </w:r>
      <w:r w:rsidR="008429F3" w:rsidRPr="00C31B85">
        <w:rPr>
          <w:rFonts w:ascii="굴림체" w:eastAsia="굴림체" w:hAnsi="굴림체" w:cs="돋움" w:hint="eastAsia"/>
          <w:sz w:val="18"/>
          <w:szCs w:val="18"/>
          <w:lang w:val="ko-KR"/>
        </w:rPr>
        <w:t>일반적인</w:t>
      </w:r>
      <w:r w:rsidR="008429F3" w:rsidRPr="00C31B85">
        <w:rPr>
          <w:rFonts w:ascii="굴림체" w:eastAsia="굴림체" w:hAnsi="굴림체" w:cs="돋움"/>
          <w:sz w:val="18"/>
          <w:szCs w:val="18"/>
          <w:lang w:val="ko-KR"/>
        </w:rPr>
        <w:t xml:space="preserve"> </w:t>
      </w:r>
      <w:r w:rsidR="008429F3" w:rsidRPr="00C31B85">
        <w:rPr>
          <w:rFonts w:ascii="굴림체" w:eastAsia="굴림체" w:hAnsi="굴림체" w:cs="돋움" w:hint="eastAsia"/>
          <w:sz w:val="18"/>
          <w:szCs w:val="18"/>
          <w:lang w:val="ko-KR"/>
        </w:rPr>
        <w:t>사용값이며</w:t>
      </w:r>
      <w:r w:rsidR="008429F3" w:rsidRPr="00C31B85">
        <w:rPr>
          <w:rFonts w:ascii="굴림체" w:eastAsia="굴림체" w:hAnsi="굴림체" w:cs="돋움"/>
          <w:sz w:val="18"/>
          <w:szCs w:val="18"/>
          <w:lang w:val="ko-KR"/>
        </w:rPr>
        <w:t xml:space="preserve"> </w:t>
      </w:r>
      <w:r w:rsidR="008429F3" w:rsidRPr="00C31B85">
        <w:rPr>
          <w:rFonts w:ascii="굴림체" w:eastAsia="굴림체" w:hAnsi="굴림체" w:cs="돋움" w:hint="eastAsia"/>
          <w:sz w:val="18"/>
          <w:szCs w:val="18"/>
          <w:lang w:val="ko-KR"/>
        </w:rPr>
        <w:t>정밀저항은</w:t>
      </w:r>
      <w:r w:rsidR="008429F3" w:rsidRPr="00C31B85">
        <w:rPr>
          <w:rFonts w:ascii="굴림체" w:eastAsia="굴림체" w:hAnsi="굴림체" w:cs="돋움"/>
          <w:sz w:val="18"/>
          <w:szCs w:val="18"/>
          <w:lang w:val="ko-KR"/>
        </w:rPr>
        <w:t xml:space="preserve"> E96 </w:t>
      </w:r>
      <w:r w:rsidR="008429F3" w:rsidRPr="00C31B85">
        <w:rPr>
          <w:rFonts w:ascii="굴림체" w:eastAsia="굴림체" w:hAnsi="굴림체" w:cs="돋움" w:hint="eastAsia"/>
          <w:sz w:val="18"/>
          <w:szCs w:val="18"/>
          <w:lang w:val="ko-KR"/>
        </w:rPr>
        <w:t>계열을</w:t>
      </w:r>
      <w:r w:rsidR="008429F3" w:rsidRPr="00C31B85">
        <w:rPr>
          <w:rFonts w:ascii="굴림체" w:eastAsia="굴림체" w:hAnsi="굴림체" w:cs="돋움"/>
          <w:sz w:val="18"/>
          <w:szCs w:val="18"/>
          <w:lang w:val="ko-KR"/>
        </w:rPr>
        <w:t xml:space="preserve"> </w:t>
      </w:r>
      <w:r w:rsidR="008429F3" w:rsidRPr="00C31B85">
        <w:rPr>
          <w:rFonts w:ascii="굴림체" w:eastAsia="굴림체" w:hAnsi="굴림체" w:cs="돋움" w:hint="eastAsia"/>
          <w:sz w:val="18"/>
          <w:szCs w:val="18"/>
          <w:lang w:val="ko-KR"/>
        </w:rPr>
        <w:t>사용한다</w:t>
      </w:r>
      <w:r w:rsidR="008429F3" w:rsidRPr="00C31B85">
        <w:rPr>
          <w:rFonts w:ascii="굴림체" w:eastAsia="굴림체" w:hAnsi="굴림체" w:cs="돋움"/>
          <w:sz w:val="18"/>
          <w:szCs w:val="18"/>
          <w:lang w:val="ko-KR"/>
        </w:rPr>
        <w:t>.</w:t>
      </w:r>
    </w:p>
    <w:tbl>
      <w:tblPr>
        <w:tblW w:w="8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7"/>
        <w:gridCol w:w="767"/>
        <w:gridCol w:w="767"/>
        <w:gridCol w:w="767"/>
        <w:gridCol w:w="767"/>
        <w:gridCol w:w="663"/>
        <w:gridCol w:w="767"/>
        <w:gridCol w:w="767"/>
        <w:gridCol w:w="767"/>
        <w:gridCol w:w="767"/>
        <w:gridCol w:w="767"/>
      </w:tblGrid>
      <w:tr w:rsidR="008429F3" w:rsidRPr="00FC2097">
        <w:trPr>
          <w:jc w:val="center"/>
        </w:trPr>
        <w:tc>
          <w:tcPr>
            <w:tcW w:w="977" w:type="dxa"/>
            <w:tcBorders>
              <w:bottom w:val="single" w:sz="4" w:space="0" w:color="auto"/>
            </w:tcBorders>
            <w:shd w:val="clear" w:color="auto" w:fill="CCFFFF"/>
          </w:tcPr>
          <w:p w:rsidR="008429F3" w:rsidRPr="00FC2097" w:rsidRDefault="008429F3" w:rsidP="00821DEC">
            <w:pPr>
              <w:widowControl/>
              <w:wordWrap/>
              <w:autoSpaceDE/>
              <w:autoSpaceDN/>
              <w:spacing w:line="288" w:lineRule="atLeast"/>
              <w:jc w:val="center"/>
              <w:rPr>
                <w:rFonts w:ascii="굴림체" w:eastAsia="굴림체" w:hAnsi="굴림체"/>
                <w:sz w:val="18"/>
                <w:szCs w:val="18"/>
              </w:rPr>
            </w:pPr>
            <w:r w:rsidRPr="00FC2097">
              <w:rPr>
                <w:rFonts w:ascii="굴림체" w:eastAsia="굴림체" w:hAnsi="굴림체" w:hint="eastAsia"/>
                <w:sz w:val="18"/>
                <w:szCs w:val="18"/>
              </w:rPr>
              <w:t>시리즈</w:t>
            </w:r>
          </w:p>
        </w:tc>
        <w:tc>
          <w:tcPr>
            <w:tcW w:w="7566" w:type="dxa"/>
            <w:gridSpan w:val="10"/>
            <w:shd w:val="clear" w:color="auto" w:fill="CCFFFF"/>
          </w:tcPr>
          <w:p w:rsidR="008429F3" w:rsidRPr="00FC2097" w:rsidRDefault="008429F3" w:rsidP="00821DEC">
            <w:pPr>
              <w:widowControl/>
              <w:wordWrap/>
              <w:autoSpaceDE/>
              <w:autoSpaceDN/>
              <w:spacing w:line="288" w:lineRule="atLeast"/>
              <w:jc w:val="center"/>
              <w:rPr>
                <w:rFonts w:ascii="굴림체" w:eastAsia="굴림체" w:hAnsi="굴림체"/>
                <w:sz w:val="18"/>
                <w:szCs w:val="18"/>
              </w:rPr>
            </w:pPr>
            <w:r w:rsidRPr="00FC2097">
              <w:rPr>
                <w:rFonts w:ascii="굴림체" w:eastAsia="굴림체" w:hAnsi="굴림체"/>
                <w:sz w:val="18"/>
                <w:szCs w:val="18"/>
              </w:rPr>
              <w:t>저</w:t>
            </w:r>
            <w:r w:rsidRPr="00FC2097">
              <w:rPr>
                <w:rFonts w:ascii="굴림체" w:eastAsia="굴림체" w:hAnsi="굴림체" w:hint="eastAsia"/>
                <w:sz w:val="18"/>
                <w:szCs w:val="18"/>
              </w:rPr>
              <w:t xml:space="preserve">  항  값</w:t>
            </w:r>
          </w:p>
        </w:tc>
      </w:tr>
      <w:tr w:rsidR="008429F3" w:rsidRPr="00FC2097">
        <w:trPr>
          <w:jc w:val="center"/>
        </w:trPr>
        <w:tc>
          <w:tcPr>
            <w:tcW w:w="977" w:type="dxa"/>
            <w:shd w:val="clear" w:color="auto" w:fill="FFCC99"/>
          </w:tcPr>
          <w:p w:rsidR="008429F3" w:rsidRPr="00FC2097" w:rsidRDefault="008429F3" w:rsidP="00821DEC">
            <w:pPr>
              <w:widowControl/>
              <w:wordWrap/>
              <w:autoSpaceDE/>
              <w:autoSpaceDN/>
              <w:spacing w:line="288" w:lineRule="atLeast"/>
              <w:jc w:val="center"/>
              <w:rPr>
                <w:rFonts w:ascii="굴림체" w:eastAsia="굴림체" w:hAnsi="굴림체"/>
                <w:sz w:val="18"/>
                <w:szCs w:val="18"/>
              </w:rPr>
            </w:pPr>
            <w:r w:rsidRPr="00FC2097">
              <w:rPr>
                <w:rFonts w:ascii="굴림체" w:eastAsia="굴림체" w:hAnsi="굴림체"/>
                <w:sz w:val="18"/>
                <w:szCs w:val="18"/>
              </w:rPr>
              <w:t>E</w:t>
            </w:r>
            <w:r w:rsidRPr="00FC2097">
              <w:rPr>
                <w:rFonts w:ascii="굴림체" w:eastAsia="굴림체" w:hAnsi="굴림체" w:hint="eastAsia"/>
                <w:sz w:val="18"/>
                <w:szCs w:val="18"/>
              </w:rPr>
              <w:t>6</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1.0</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1.5</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2.2</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3.2</w:t>
            </w:r>
          </w:p>
        </w:tc>
        <w:tc>
          <w:tcPr>
            <w:tcW w:w="663"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4.7</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6.8</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10</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14.7</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21.2</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31.7</w:t>
            </w:r>
          </w:p>
        </w:tc>
      </w:tr>
      <w:tr w:rsidR="008429F3" w:rsidRPr="00FC2097">
        <w:trPr>
          <w:jc w:val="center"/>
        </w:trPr>
        <w:tc>
          <w:tcPr>
            <w:tcW w:w="977" w:type="dxa"/>
            <w:shd w:val="clear" w:color="auto" w:fill="FFCC99"/>
          </w:tcPr>
          <w:p w:rsidR="008429F3" w:rsidRPr="00FC2097" w:rsidRDefault="008429F3" w:rsidP="00821DEC">
            <w:pPr>
              <w:widowControl/>
              <w:wordWrap/>
              <w:autoSpaceDE/>
              <w:autoSpaceDN/>
              <w:spacing w:line="288" w:lineRule="atLeast"/>
              <w:jc w:val="center"/>
              <w:rPr>
                <w:rFonts w:ascii="굴림체" w:eastAsia="굴림체" w:hAnsi="굴림체"/>
                <w:sz w:val="18"/>
                <w:szCs w:val="18"/>
              </w:rPr>
            </w:pPr>
            <w:r w:rsidRPr="00FC2097">
              <w:rPr>
                <w:rFonts w:ascii="굴림체" w:eastAsia="굴림체" w:hAnsi="굴림체"/>
                <w:sz w:val="18"/>
                <w:szCs w:val="18"/>
              </w:rPr>
              <w:t>E</w:t>
            </w:r>
            <w:r w:rsidRPr="00FC2097">
              <w:rPr>
                <w:rFonts w:ascii="굴림체" w:eastAsia="굴림체" w:hAnsi="굴림체" w:hint="eastAsia"/>
                <w:sz w:val="18"/>
                <w:szCs w:val="18"/>
              </w:rPr>
              <w:t>12</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1.0</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1.2</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1.5</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1.8</w:t>
            </w:r>
          </w:p>
        </w:tc>
        <w:tc>
          <w:tcPr>
            <w:tcW w:w="663"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2.2</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2.6</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3.2</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3.8</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4.7</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5.6</w:t>
            </w:r>
          </w:p>
        </w:tc>
      </w:tr>
      <w:tr w:rsidR="008429F3" w:rsidRPr="00FC2097">
        <w:trPr>
          <w:jc w:val="center"/>
        </w:trPr>
        <w:tc>
          <w:tcPr>
            <w:tcW w:w="977" w:type="dxa"/>
            <w:shd w:val="clear" w:color="auto" w:fill="FFCC99"/>
          </w:tcPr>
          <w:p w:rsidR="008429F3" w:rsidRPr="00FC2097" w:rsidRDefault="008429F3" w:rsidP="00821DEC">
            <w:pPr>
              <w:widowControl/>
              <w:wordWrap/>
              <w:autoSpaceDE/>
              <w:autoSpaceDN/>
              <w:spacing w:line="288" w:lineRule="atLeast"/>
              <w:jc w:val="center"/>
              <w:rPr>
                <w:rFonts w:ascii="굴림체" w:eastAsia="굴림체" w:hAnsi="굴림체"/>
                <w:sz w:val="18"/>
                <w:szCs w:val="18"/>
              </w:rPr>
            </w:pPr>
            <w:r w:rsidRPr="00FC2097">
              <w:rPr>
                <w:rFonts w:ascii="굴림체" w:eastAsia="굴림체" w:hAnsi="굴림체"/>
                <w:sz w:val="18"/>
                <w:szCs w:val="18"/>
              </w:rPr>
              <w:t>E</w:t>
            </w:r>
            <w:r w:rsidRPr="00FC2097">
              <w:rPr>
                <w:rFonts w:ascii="굴림체" w:eastAsia="굴림체" w:hAnsi="굴림체" w:hint="eastAsia"/>
                <w:sz w:val="18"/>
                <w:szCs w:val="18"/>
              </w:rPr>
              <w:t>24</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1.0</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1.1</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1.2</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1.3</w:t>
            </w:r>
          </w:p>
        </w:tc>
        <w:tc>
          <w:tcPr>
            <w:tcW w:w="663"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1.5</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1.6</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1.8</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2.0</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2.2</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2.4</w:t>
            </w:r>
          </w:p>
        </w:tc>
      </w:tr>
      <w:tr w:rsidR="008429F3" w:rsidRPr="00FC2097">
        <w:trPr>
          <w:jc w:val="center"/>
        </w:trPr>
        <w:tc>
          <w:tcPr>
            <w:tcW w:w="977" w:type="dxa"/>
            <w:shd w:val="clear" w:color="auto" w:fill="FFCC99"/>
          </w:tcPr>
          <w:p w:rsidR="008429F3" w:rsidRPr="00FC2097" w:rsidRDefault="008429F3" w:rsidP="00821DEC">
            <w:pPr>
              <w:widowControl/>
              <w:wordWrap/>
              <w:autoSpaceDE/>
              <w:autoSpaceDN/>
              <w:spacing w:line="288" w:lineRule="atLeast"/>
              <w:jc w:val="center"/>
              <w:rPr>
                <w:rFonts w:ascii="굴림체" w:eastAsia="굴림체" w:hAnsi="굴림체"/>
                <w:sz w:val="18"/>
                <w:szCs w:val="18"/>
              </w:rPr>
            </w:pPr>
            <w:r w:rsidRPr="00FC2097">
              <w:rPr>
                <w:rFonts w:ascii="굴림체" w:eastAsia="굴림체" w:hAnsi="굴림체" w:hint="eastAsia"/>
                <w:sz w:val="18"/>
                <w:szCs w:val="18"/>
              </w:rPr>
              <w:t>E96</w:t>
            </w:r>
          </w:p>
        </w:tc>
        <w:tc>
          <w:tcPr>
            <w:tcW w:w="767" w:type="dxa"/>
          </w:tcPr>
          <w:p w:rsidR="008429F3" w:rsidRPr="00FC2097" w:rsidRDefault="00545EA7" w:rsidP="00821DEC">
            <w:pPr>
              <w:widowControl/>
              <w:wordWrap/>
              <w:autoSpaceDE/>
              <w:autoSpaceDN/>
              <w:spacing w:line="288" w:lineRule="atLeast"/>
              <w:jc w:val="left"/>
              <w:rPr>
                <w:rFonts w:ascii="굴림체" w:eastAsia="굴림체" w:hAnsi="굴림체"/>
                <w:sz w:val="18"/>
                <w:szCs w:val="18"/>
              </w:rPr>
            </w:pPr>
            <w:r>
              <w:rPr>
                <w:rFonts w:ascii="굴림체" w:eastAsia="굴림체" w:hAnsi="굴림체" w:hint="eastAsia"/>
                <w:sz w:val="18"/>
                <w:szCs w:val="18"/>
              </w:rPr>
              <w:t>2.</w:t>
            </w:r>
            <w:r w:rsidR="008429F3" w:rsidRPr="00FC2097">
              <w:rPr>
                <w:rFonts w:ascii="굴림체" w:eastAsia="굴림체" w:hAnsi="굴림체" w:hint="eastAsia"/>
                <w:sz w:val="18"/>
                <w:szCs w:val="18"/>
              </w:rPr>
              <w:t>1.00</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1.02</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1.05</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1.07</w:t>
            </w:r>
          </w:p>
        </w:tc>
        <w:tc>
          <w:tcPr>
            <w:tcW w:w="663"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1.1</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1.13</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1.15</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1.18</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1.21</w:t>
            </w:r>
          </w:p>
        </w:tc>
        <w:tc>
          <w:tcPr>
            <w:tcW w:w="767" w:type="dxa"/>
          </w:tcPr>
          <w:p w:rsidR="008429F3" w:rsidRPr="00FC2097" w:rsidRDefault="008429F3" w:rsidP="00821DEC">
            <w:pPr>
              <w:widowControl/>
              <w:wordWrap/>
              <w:autoSpaceDE/>
              <w:autoSpaceDN/>
              <w:spacing w:line="288" w:lineRule="atLeast"/>
              <w:jc w:val="left"/>
              <w:rPr>
                <w:rFonts w:ascii="굴림체" w:eastAsia="굴림체" w:hAnsi="굴림체"/>
                <w:sz w:val="18"/>
                <w:szCs w:val="18"/>
              </w:rPr>
            </w:pPr>
            <w:r w:rsidRPr="00FC2097">
              <w:rPr>
                <w:rFonts w:ascii="굴림체" w:eastAsia="굴림체" w:hAnsi="굴림체" w:hint="eastAsia"/>
                <w:sz w:val="18"/>
                <w:szCs w:val="18"/>
              </w:rPr>
              <w:t>1.24</w:t>
            </w:r>
          </w:p>
        </w:tc>
      </w:tr>
    </w:tbl>
    <w:p w:rsidR="00E6633D" w:rsidRPr="00FC2097" w:rsidRDefault="008429F3" w:rsidP="00E6633D">
      <w:pPr>
        <w:widowControl/>
        <w:shd w:val="clear" w:color="auto" w:fill="FFFFFF"/>
        <w:wordWrap/>
        <w:autoSpaceDE/>
        <w:autoSpaceDN/>
        <w:spacing w:line="288" w:lineRule="atLeast"/>
        <w:jc w:val="left"/>
        <w:rPr>
          <w:rFonts w:ascii="굴림체" w:eastAsia="굴림체" w:hAnsi="굴림체" w:cs="Arial"/>
          <w:color w:val="000000"/>
          <w:kern w:val="0"/>
          <w:sz w:val="18"/>
          <w:szCs w:val="18"/>
        </w:rPr>
      </w:pPr>
      <w:r w:rsidRPr="00FC2097">
        <w:rPr>
          <w:rFonts w:ascii="굴림체" w:eastAsia="굴림체" w:hAnsi="굴림체" w:cs="Arial"/>
          <w:color w:val="000000"/>
          <w:kern w:val="0"/>
          <w:sz w:val="18"/>
          <w:szCs w:val="18"/>
        </w:rPr>
        <w:br/>
      </w:r>
    </w:p>
    <w:p w:rsidR="004E6F74" w:rsidRDefault="009604C2" w:rsidP="00F279BA">
      <w:pPr>
        <w:widowControl/>
        <w:numPr>
          <w:ilvl w:val="1"/>
          <w:numId w:val="1"/>
        </w:numPr>
        <w:shd w:val="clear" w:color="auto" w:fill="FFFFFF"/>
        <w:wordWrap/>
        <w:autoSpaceDE/>
        <w:autoSpaceDN/>
        <w:spacing w:line="288" w:lineRule="atLeast"/>
        <w:ind w:left="600"/>
        <w:jc w:val="left"/>
        <w:rPr>
          <w:rFonts w:ascii="굴림체" w:eastAsia="굴림체" w:hAnsi="굴림체" w:cs="Arial"/>
          <w:color w:val="000000"/>
          <w:kern w:val="0"/>
          <w:sz w:val="18"/>
          <w:szCs w:val="18"/>
        </w:rPr>
      </w:pPr>
      <w:r>
        <w:rPr>
          <w:rFonts w:ascii="굴림체" w:eastAsia="굴림체" w:hAnsi="굴림체" w:cs="Arial" w:hint="eastAsia"/>
          <w:noProof/>
          <w:color w:val="404040"/>
          <w:sz w:val="18"/>
          <w:szCs w:val="18"/>
        </w:rPr>
        <w:drawing>
          <wp:anchor distT="0" distB="0" distL="114300" distR="114300" simplePos="0" relativeHeight="251704320" behindDoc="0" locked="0" layoutInCell="1" allowOverlap="1">
            <wp:simplePos x="0" y="0"/>
            <wp:positionH relativeFrom="column">
              <wp:posOffset>396875</wp:posOffset>
            </wp:positionH>
            <wp:positionV relativeFrom="paragraph">
              <wp:posOffset>549275</wp:posOffset>
            </wp:positionV>
            <wp:extent cx="1752600" cy="1543050"/>
            <wp:effectExtent l="19050" t="0" r="0" b="0"/>
            <wp:wrapSquare wrapText="bothSides"/>
            <wp:docPr id="117" name="그림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cstate="print"/>
                    <a:srcRect/>
                    <a:stretch>
                      <a:fillRect/>
                    </a:stretch>
                  </pic:blipFill>
                  <pic:spPr bwMode="auto">
                    <a:xfrm>
                      <a:off x="0" y="0"/>
                      <a:ext cx="1752600" cy="1543050"/>
                    </a:xfrm>
                    <a:prstGeom prst="rect">
                      <a:avLst/>
                    </a:prstGeom>
                    <a:noFill/>
                    <a:ln w="9525">
                      <a:noFill/>
                      <a:miter lim="800000"/>
                      <a:headEnd/>
                      <a:tailEnd/>
                    </a:ln>
                  </pic:spPr>
                </pic:pic>
              </a:graphicData>
            </a:graphic>
          </wp:anchor>
        </w:drawing>
      </w:r>
      <w:r w:rsidR="00817186" w:rsidRPr="00FC2097">
        <w:rPr>
          <w:rFonts w:ascii="굴림체" w:eastAsia="굴림체" w:hAnsi="굴림체" w:cs="Arial" w:hint="eastAsia"/>
          <w:color w:val="000000"/>
          <w:kern w:val="0"/>
          <w:sz w:val="18"/>
          <w:szCs w:val="18"/>
        </w:rPr>
        <w:t>Capacitor : Capacitor</w:t>
      </w:r>
      <w:r w:rsidR="00817186" w:rsidRPr="00FC2097">
        <w:rPr>
          <w:rFonts w:ascii="굴림체" w:eastAsia="굴림체" w:hAnsi="굴림체" w:cs="Arial"/>
          <w:color w:val="000000"/>
          <w:kern w:val="0"/>
          <w:sz w:val="18"/>
          <w:szCs w:val="18"/>
        </w:rPr>
        <w:t>란 전기를 저장할 수 있는 장치 즉 우리말로는"축전기" 라고 한다</w:t>
      </w:r>
      <w:r w:rsidR="003A041B">
        <w:rPr>
          <w:rFonts w:ascii="굴림체" w:eastAsia="굴림체" w:hAnsi="굴림체" w:cs="Arial"/>
          <w:color w:val="000000"/>
          <w:kern w:val="0"/>
          <w:sz w:val="18"/>
          <w:szCs w:val="18"/>
        </w:rPr>
        <w:t xml:space="preserve">. </w:t>
      </w:r>
      <w:r w:rsidR="00817186" w:rsidRPr="00FC2097">
        <w:rPr>
          <w:rFonts w:ascii="굴림체" w:eastAsia="굴림체" w:hAnsi="굴림체" w:cs="Arial" w:hint="eastAsia"/>
          <w:color w:val="000000"/>
          <w:kern w:val="0"/>
          <w:sz w:val="18"/>
          <w:szCs w:val="18"/>
        </w:rPr>
        <w:t>Capacitor</w:t>
      </w:r>
      <w:r w:rsidR="00817186" w:rsidRPr="00FC2097">
        <w:rPr>
          <w:rFonts w:ascii="굴림체" w:eastAsia="굴림체" w:hAnsi="굴림체" w:cs="Arial"/>
          <w:color w:val="000000"/>
          <w:kern w:val="0"/>
          <w:sz w:val="18"/>
          <w:szCs w:val="18"/>
        </w:rPr>
        <w:t xml:space="preserve">는 기본적으로는 2장의 전극판을 </w:t>
      </w:r>
      <w:r w:rsidR="00817186" w:rsidRPr="00FC2097">
        <w:rPr>
          <w:rFonts w:ascii="굴림체" w:eastAsia="굴림체" w:hAnsi="굴림체" w:cs="Arial" w:hint="eastAsia"/>
          <w:color w:val="000000"/>
          <w:kern w:val="0"/>
          <w:sz w:val="18"/>
          <w:szCs w:val="18"/>
        </w:rPr>
        <w:t xml:space="preserve">마주보게 </w:t>
      </w:r>
      <w:r w:rsidR="00817186" w:rsidRPr="00FC2097">
        <w:rPr>
          <w:rFonts w:ascii="굴림체" w:eastAsia="굴림체" w:hAnsi="굴림체" w:cs="Arial"/>
          <w:color w:val="000000"/>
          <w:kern w:val="0"/>
          <w:sz w:val="18"/>
          <w:szCs w:val="18"/>
        </w:rPr>
        <w:t>대향</w:t>
      </w:r>
      <w:r>
        <w:rPr>
          <w:rFonts w:ascii="굴림체" w:eastAsia="굴림체" w:hAnsi="굴림체" w:cs="Arial" w:hint="eastAsia"/>
          <w:color w:val="000000"/>
          <w:kern w:val="0"/>
          <w:sz w:val="18"/>
          <w:szCs w:val="18"/>
        </w:rPr>
        <w:t xml:space="preserve"> </w:t>
      </w:r>
      <w:r w:rsidR="00817186" w:rsidRPr="00FC2097">
        <w:rPr>
          <w:rFonts w:ascii="굴림체" w:eastAsia="굴림체" w:hAnsi="굴림체" w:cs="Arial"/>
          <w:color w:val="000000"/>
          <w:kern w:val="0"/>
          <w:sz w:val="18"/>
          <w:szCs w:val="18"/>
        </w:rPr>
        <w:t>시킨 구조로 되어 있다.</w:t>
      </w:r>
      <w:r w:rsidR="003A041B">
        <w:rPr>
          <w:rFonts w:ascii="굴림체" w:eastAsia="굴림체" w:hAnsi="굴림체" w:cs="Arial" w:hint="eastAsia"/>
          <w:color w:val="000000"/>
          <w:kern w:val="0"/>
          <w:sz w:val="18"/>
          <w:szCs w:val="18"/>
        </w:rPr>
        <w:t xml:space="preserve"> </w:t>
      </w:r>
      <w:r w:rsidR="008D4B28" w:rsidRPr="00FC2097">
        <w:rPr>
          <w:rFonts w:ascii="굴림체" w:eastAsia="굴림체" w:hAnsi="굴림체" w:cs="Arial" w:hint="eastAsia"/>
          <w:color w:val="000000"/>
          <w:kern w:val="0"/>
          <w:sz w:val="18"/>
          <w:szCs w:val="18"/>
        </w:rPr>
        <w:t>Capacitor의 용량</w:t>
      </w:r>
      <w:r w:rsidR="004E6F74">
        <w:rPr>
          <w:rFonts w:ascii="굴림체" w:eastAsia="굴림체" w:hAnsi="굴림체" w:cs="Arial" w:hint="eastAsia"/>
          <w:color w:val="000000"/>
          <w:kern w:val="0"/>
          <w:sz w:val="18"/>
          <w:szCs w:val="18"/>
        </w:rPr>
        <w:t>(C)</w:t>
      </w:r>
      <w:r w:rsidR="008D4B28" w:rsidRPr="00FC2097">
        <w:rPr>
          <w:rFonts w:ascii="굴림체" w:eastAsia="굴림체" w:hAnsi="굴림체" w:cs="Arial" w:hint="eastAsia"/>
          <w:color w:val="000000"/>
          <w:kern w:val="0"/>
          <w:sz w:val="18"/>
          <w:szCs w:val="18"/>
        </w:rPr>
        <w:t xml:space="preserve">은 </w:t>
      </w:r>
      <w:r>
        <w:rPr>
          <w:rFonts w:ascii="굴림체" w:eastAsia="굴림체" w:hAnsi="굴림체" w:cs="Arial" w:hint="eastAsia"/>
          <w:color w:val="000000"/>
          <w:kern w:val="0"/>
          <w:sz w:val="18"/>
          <w:szCs w:val="18"/>
        </w:rPr>
        <w:t>전극</w:t>
      </w:r>
      <w:r w:rsidR="008D4B28" w:rsidRPr="00FC2097">
        <w:rPr>
          <w:rFonts w:ascii="굴림체" w:eastAsia="굴림체" w:hAnsi="굴림체" w:cs="Arial" w:hint="eastAsia"/>
          <w:color w:val="000000"/>
          <w:kern w:val="0"/>
          <w:sz w:val="18"/>
          <w:szCs w:val="18"/>
        </w:rPr>
        <w:t>의 면적</w:t>
      </w:r>
      <w:r w:rsidR="003700BE">
        <w:rPr>
          <w:rFonts w:ascii="굴림체" w:eastAsia="굴림체" w:hAnsi="굴림체" w:cs="Arial" w:hint="eastAsia"/>
          <w:color w:val="000000"/>
          <w:kern w:val="0"/>
          <w:sz w:val="18"/>
          <w:szCs w:val="18"/>
        </w:rPr>
        <w:t>(A</w:t>
      </w:r>
      <w:r w:rsidR="004E6F74">
        <w:rPr>
          <w:rFonts w:ascii="굴림체" w:eastAsia="굴림체" w:hAnsi="굴림체" w:cs="Arial" w:hint="eastAsia"/>
          <w:color w:val="000000"/>
          <w:kern w:val="0"/>
          <w:sz w:val="18"/>
          <w:szCs w:val="18"/>
        </w:rPr>
        <w:t>)</w:t>
      </w:r>
      <w:r w:rsidR="008D4B28" w:rsidRPr="00FC2097">
        <w:rPr>
          <w:rFonts w:ascii="굴림체" w:eastAsia="굴림체" w:hAnsi="굴림체" w:cs="Arial" w:hint="eastAsia"/>
          <w:color w:val="000000"/>
          <w:kern w:val="0"/>
          <w:sz w:val="18"/>
          <w:szCs w:val="18"/>
        </w:rPr>
        <w:t>에 비례하고 거리</w:t>
      </w:r>
      <w:r w:rsidR="003700BE">
        <w:rPr>
          <w:rFonts w:ascii="굴림체" w:eastAsia="굴림체" w:hAnsi="굴림체" w:cs="Arial" w:hint="eastAsia"/>
          <w:color w:val="000000"/>
          <w:kern w:val="0"/>
          <w:sz w:val="18"/>
          <w:szCs w:val="18"/>
        </w:rPr>
        <w:t>(d</w:t>
      </w:r>
      <w:r w:rsidR="004E6F74">
        <w:rPr>
          <w:rFonts w:ascii="굴림체" w:eastAsia="굴림체" w:hAnsi="굴림체" w:cs="Arial" w:hint="eastAsia"/>
          <w:color w:val="000000"/>
          <w:kern w:val="0"/>
          <w:sz w:val="18"/>
          <w:szCs w:val="18"/>
        </w:rPr>
        <w:t>)</w:t>
      </w:r>
      <w:r w:rsidR="008D4B28" w:rsidRPr="00FC2097">
        <w:rPr>
          <w:rFonts w:ascii="굴림체" w:eastAsia="굴림체" w:hAnsi="굴림체" w:cs="Arial" w:hint="eastAsia"/>
          <w:color w:val="000000"/>
          <w:kern w:val="0"/>
          <w:sz w:val="18"/>
          <w:szCs w:val="18"/>
        </w:rPr>
        <w:t>에 반비례한</w:t>
      </w:r>
      <w:r w:rsidR="006D4E50" w:rsidRPr="00FC2097">
        <w:rPr>
          <w:rFonts w:ascii="굴림체" w:eastAsia="굴림체" w:hAnsi="굴림체" w:cs="Arial" w:hint="eastAsia"/>
          <w:color w:val="000000"/>
          <w:kern w:val="0"/>
          <w:sz w:val="18"/>
          <w:szCs w:val="18"/>
        </w:rPr>
        <w:t>다.</w:t>
      </w:r>
      <w:r w:rsidR="006D4E50" w:rsidRPr="00FC2097">
        <w:rPr>
          <w:rFonts w:ascii="굴림체" w:eastAsia="굴림체" w:hAnsi="굴림체" w:cs="Arial"/>
          <w:color w:val="000000"/>
          <w:kern w:val="0"/>
          <w:sz w:val="18"/>
          <w:szCs w:val="18"/>
        </w:rPr>
        <w:br/>
      </w:r>
      <w:r w:rsidR="008D4B28" w:rsidRPr="00FC2097">
        <w:rPr>
          <w:rFonts w:ascii="굴림체" w:eastAsia="굴림체" w:hAnsi="굴림체" w:cs="Arial" w:hint="eastAsia"/>
          <w:color w:val="000000"/>
          <w:kern w:val="0"/>
          <w:sz w:val="18"/>
          <w:szCs w:val="18"/>
        </w:rPr>
        <w:t>단위</w:t>
      </w:r>
      <w:r w:rsidR="004E6F74">
        <w:rPr>
          <w:rFonts w:ascii="굴림체" w:eastAsia="굴림체" w:hAnsi="굴림체" w:cs="Arial" w:hint="eastAsia"/>
          <w:color w:val="000000"/>
          <w:kern w:val="0"/>
          <w:sz w:val="18"/>
          <w:szCs w:val="18"/>
        </w:rPr>
        <w:t xml:space="preserve"> f</w:t>
      </w:r>
      <w:r w:rsidR="006D4E50" w:rsidRPr="00FC2097">
        <w:rPr>
          <w:rFonts w:ascii="굴림체" w:eastAsia="굴림체" w:hAnsi="굴림체" w:cs="Arial" w:hint="eastAsia"/>
          <w:color w:val="000000"/>
          <w:kern w:val="0"/>
          <w:sz w:val="18"/>
          <w:szCs w:val="18"/>
        </w:rPr>
        <w:t>arad(</w:t>
      </w:r>
      <w:r w:rsidR="004E6F74">
        <w:rPr>
          <w:rFonts w:ascii="굴림체" w:eastAsia="굴림체" w:hAnsi="굴림체" w:cs="Arial" w:hint="eastAsia"/>
          <w:color w:val="000000"/>
          <w:kern w:val="0"/>
          <w:sz w:val="18"/>
          <w:szCs w:val="18"/>
        </w:rPr>
        <w:t>페럿</w:t>
      </w:r>
      <w:r w:rsidR="006D4E50" w:rsidRPr="00FC2097">
        <w:rPr>
          <w:rFonts w:ascii="굴림체" w:eastAsia="굴림체" w:hAnsi="굴림체" w:cs="Arial" w:hint="eastAsia"/>
          <w:color w:val="000000"/>
          <w:kern w:val="0"/>
          <w:sz w:val="18"/>
          <w:szCs w:val="18"/>
        </w:rPr>
        <w:t xml:space="preserve">) </w:t>
      </w:r>
      <w:r w:rsidR="004E6F74">
        <w:rPr>
          <w:rFonts w:ascii="굴림체" w:eastAsia="굴림체" w:hAnsi="굴림체" w:cs="Arial" w:hint="eastAsia"/>
          <w:color w:val="000000"/>
          <w:kern w:val="0"/>
          <w:sz w:val="18"/>
          <w:szCs w:val="18"/>
        </w:rPr>
        <w:t>F</w:t>
      </w:r>
      <w:r w:rsidR="006D4E50" w:rsidRPr="00FC2097">
        <w:rPr>
          <w:rFonts w:ascii="굴림체" w:eastAsia="굴림체" w:hAnsi="굴림체" w:cs="Arial" w:hint="eastAsia"/>
          <w:color w:val="000000"/>
          <w:kern w:val="0"/>
          <w:sz w:val="18"/>
          <w:szCs w:val="18"/>
        </w:rPr>
        <w:t>이며 통상 적은</w:t>
      </w:r>
      <w:r w:rsidR="004E6F74">
        <w:rPr>
          <w:rFonts w:ascii="굴림체" w:eastAsia="굴림체" w:hAnsi="굴림체" w:cs="Arial" w:hint="eastAsia"/>
          <w:color w:val="000000"/>
          <w:kern w:val="0"/>
          <w:sz w:val="18"/>
          <w:szCs w:val="18"/>
        </w:rPr>
        <w:t xml:space="preserve"> </w:t>
      </w:r>
      <w:r w:rsidR="006D4E50" w:rsidRPr="00FC2097">
        <w:rPr>
          <w:rFonts w:ascii="굴림체" w:eastAsia="굴림체" w:hAnsi="굴림체" w:cs="Arial" w:hint="eastAsia"/>
          <w:color w:val="000000"/>
          <w:kern w:val="0"/>
          <w:sz w:val="18"/>
          <w:szCs w:val="18"/>
        </w:rPr>
        <w:t xml:space="preserve">용량이므로 </w:t>
      </w:r>
      <w:r w:rsidR="006D4E50" w:rsidRPr="00FC2097">
        <w:rPr>
          <w:rFonts w:ascii="굴림체" w:eastAsia="굴림체" w:hAnsi="굴림체" w:cs="Arial"/>
          <w:color w:val="000000"/>
          <w:kern w:val="0"/>
          <w:sz w:val="18"/>
          <w:szCs w:val="18"/>
        </w:rPr>
        <w:t>uF</w:t>
      </w:r>
      <w:r w:rsidR="006D4E50" w:rsidRPr="00FC2097">
        <w:rPr>
          <w:rFonts w:ascii="굴림체" w:eastAsia="굴림체" w:hAnsi="굴림체" w:cs="Arial" w:hint="eastAsia"/>
          <w:color w:val="000000"/>
          <w:kern w:val="0"/>
          <w:sz w:val="18"/>
          <w:szCs w:val="18"/>
        </w:rPr>
        <w:t>가 사용된다.</w:t>
      </w:r>
    </w:p>
    <w:p w:rsidR="004E6F74" w:rsidRDefault="006D4E50" w:rsidP="004E6F74">
      <w:pPr>
        <w:widowControl/>
        <w:shd w:val="clear" w:color="auto" w:fill="FFFFFF"/>
        <w:wordWrap/>
        <w:autoSpaceDE/>
        <w:autoSpaceDN/>
        <w:spacing w:line="288" w:lineRule="atLeast"/>
        <w:ind w:left="600"/>
        <w:jc w:val="center"/>
        <w:rPr>
          <w:rFonts w:ascii="굴림체" w:eastAsia="굴림체" w:hAnsi="굴림체" w:cs="Arial"/>
          <w:color w:val="000000"/>
          <w:kern w:val="0"/>
          <w:sz w:val="18"/>
          <w:szCs w:val="18"/>
        </w:rPr>
      </w:pPr>
      <w:r w:rsidRPr="00FC2097">
        <w:rPr>
          <w:rFonts w:ascii="굴림체" w:eastAsia="굴림체" w:hAnsi="굴림체" w:cs="Arial"/>
          <w:color w:val="000000"/>
          <w:kern w:val="0"/>
          <w:sz w:val="18"/>
          <w:szCs w:val="18"/>
        </w:rPr>
        <w:br/>
      </w:r>
    </w:p>
    <w:p w:rsidR="004E6F74" w:rsidRPr="003700BE" w:rsidRDefault="00860B43" w:rsidP="004E6F74">
      <w:pPr>
        <w:widowControl/>
        <w:shd w:val="clear" w:color="auto" w:fill="FFFFFF"/>
        <w:wordWrap/>
        <w:autoSpaceDE/>
        <w:autoSpaceDN/>
        <w:spacing w:line="288" w:lineRule="atLeast"/>
        <w:ind w:left="600"/>
        <w:jc w:val="center"/>
        <w:rPr>
          <w:rFonts w:ascii="굴림체" w:eastAsia="굴림체" w:hAnsi="굴림체" w:cs="Arial"/>
          <w:color w:val="000000"/>
          <w:kern w:val="0"/>
          <w:sz w:val="18"/>
          <w:szCs w:val="18"/>
        </w:rPr>
      </w:pPr>
      <m:oMathPara>
        <m:oMath>
          <m:r>
            <m:rPr>
              <m:sty m:val="p"/>
            </m:rPr>
            <w:rPr>
              <w:rFonts w:ascii="Cambria Math" w:eastAsia="굴림체" w:hAnsi="Cambria Math" w:cs="Arial"/>
              <w:color w:val="000000"/>
              <w:kern w:val="0"/>
              <w:sz w:val="56"/>
              <w:szCs w:val="56"/>
            </w:rPr>
            <m:t>C=∈</m:t>
          </m:r>
          <m:f>
            <m:fPr>
              <m:ctrlPr>
                <w:rPr>
                  <w:rFonts w:ascii="Cambria Math" w:eastAsia="굴림체" w:hAnsi="Cambria Math" w:cs="Arial"/>
                  <w:color w:val="000000"/>
                  <w:kern w:val="0"/>
                  <w:sz w:val="56"/>
                  <w:szCs w:val="56"/>
                </w:rPr>
              </m:ctrlPr>
            </m:fPr>
            <m:num>
              <m:r>
                <m:rPr>
                  <m:sty m:val="p"/>
                </m:rPr>
                <w:rPr>
                  <w:rFonts w:ascii="Cambria Math" w:eastAsia="굴림체" w:hAnsi="Cambria Math" w:cs="Arial"/>
                  <w:color w:val="000000"/>
                  <w:kern w:val="0"/>
                  <w:sz w:val="56"/>
                  <w:szCs w:val="56"/>
                </w:rPr>
                <m:t>A</m:t>
              </m:r>
              <m:d>
                <m:dPr>
                  <m:ctrlPr>
                    <w:rPr>
                      <w:rFonts w:ascii="Cambria Math" w:eastAsia="굴림체" w:hAnsi="Cambria Math" w:cs="Arial"/>
                      <w:color w:val="000000"/>
                      <w:kern w:val="0"/>
                      <w:sz w:val="56"/>
                      <w:szCs w:val="56"/>
                    </w:rPr>
                  </m:ctrlPr>
                </m:dPr>
                <m:e>
                  <m:r>
                    <m:rPr>
                      <m:sty m:val="p"/>
                    </m:rPr>
                    <w:rPr>
                      <w:rFonts w:ascii="Cambria Math" w:eastAsia="굴림체" w:hAnsi="Cambria Math" w:cs="Arial" w:hint="eastAsia"/>
                      <w:color w:val="000000"/>
                      <w:kern w:val="0"/>
                      <w:sz w:val="56"/>
                      <w:szCs w:val="56"/>
                    </w:rPr>
                    <m:t>면적</m:t>
                  </m:r>
                </m:e>
              </m:d>
            </m:num>
            <m:den>
              <m:r>
                <m:rPr>
                  <m:sty m:val="p"/>
                </m:rPr>
                <w:rPr>
                  <w:rFonts w:ascii="Cambria Math" w:eastAsia="굴림체" w:hAnsi="Cambria Math" w:cs="Arial"/>
                  <w:color w:val="000000"/>
                  <w:kern w:val="0"/>
                  <w:sz w:val="56"/>
                  <w:szCs w:val="56"/>
                </w:rPr>
                <m:t>d</m:t>
              </m:r>
              <m:d>
                <m:dPr>
                  <m:ctrlPr>
                    <w:rPr>
                      <w:rFonts w:ascii="Cambria Math" w:eastAsia="굴림체" w:hAnsi="Cambria Math" w:cs="Arial"/>
                      <w:color w:val="000000"/>
                      <w:kern w:val="0"/>
                      <w:sz w:val="56"/>
                      <w:szCs w:val="56"/>
                    </w:rPr>
                  </m:ctrlPr>
                </m:dPr>
                <m:e>
                  <m:r>
                    <m:rPr>
                      <m:sty m:val="p"/>
                    </m:rPr>
                    <w:rPr>
                      <w:rFonts w:ascii="Cambria Math" w:eastAsia="굴림체" w:hAnsi="Cambria Math" w:cs="Arial" w:hint="eastAsia"/>
                      <w:color w:val="000000"/>
                      <w:kern w:val="0"/>
                      <w:sz w:val="56"/>
                      <w:szCs w:val="56"/>
                    </w:rPr>
                    <m:t>거리</m:t>
                  </m:r>
                </m:e>
              </m:d>
            </m:den>
          </m:f>
        </m:oMath>
      </m:oMathPara>
    </w:p>
    <w:p w:rsidR="009604C2" w:rsidRPr="009604C2" w:rsidRDefault="009604C2" w:rsidP="004E6F74">
      <w:pPr>
        <w:widowControl/>
        <w:shd w:val="clear" w:color="auto" w:fill="FFFFFF"/>
        <w:wordWrap/>
        <w:autoSpaceDE/>
        <w:autoSpaceDN/>
        <w:spacing w:line="288" w:lineRule="atLeast"/>
        <w:ind w:left="600"/>
        <w:jc w:val="center"/>
        <w:rPr>
          <w:rFonts w:ascii="굴림체" w:eastAsia="굴림체" w:hAnsi="굴림체" w:cs="Arial"/>
          <w:color w:val="000000"/>
          <w:kern w:val="0"/>
          <w:sz w:val="18"/>
          <w:szCs w:val="18"/>
        </w:rPr>
      </w:pPr>
    </w:p>
    <w:p w:rsidR="004E6F74" w:rsidRPr="009604C2" w:rsidRDefault="009604C2" w:rsidP="004E6F74">
      <w:pPr>
        <w:widowControl/>
        <w:shd w:val="clear" w:color="auto" w:fill="FFFFFF"/>
        <w:wordWrap/>
        <w:autoSpaceDE/>
        <w:autoSpaceDN/>
        <w:spacing w:line="288" w:lineRule="atLeast"/>
        <w:ind w:left="600"/>
        <w:jc w:val="center"/>
        <w:rPr>
          <w:rFonts w:ascii="굴림체" w:eastAsia="굴림체" w:hAnsi="굴림체" w:cs="Arial"/>
          <w:color w:val="000000"/>
          <w:kern w:val="0"/>
          <w:sz w:val="22"/>
        </w:rPr>
      </w:pPr>
      <m:oMath>
        <m:r>
          <m:rPr>
            <m:sty m:val="p"/>
          </m:rPr>
          <w:rPr>
            <w:rFonts w:ascii="Cambria Math" w:eastAsia="굴림체" w:hAnsi="Cambria Math" w:cs="Arial"/>
            <w:color w:val="000000"/>
            <w:kern w:val="0"/>
            <w:sz w:val="18"/>
            <w:szCs w:val="18"/>
          </w:rPr>
          <m:t>∈:</m:t>
        </m:r>
        <m:r>
          <m:rPr>
            <m:sty m:val="p"/>
          </m:rPr>
          <w:rPr>
            <w:rFonts w:ascii="Cambria Math" w:eastAsia="굴림체" w:hAnsi="Cambria Math" w:cs="Arial" w:hint="eastAsia"/>
            <w:color w:val="000000"/>
            <w:kern w:val="0"/>
            <w:sz w:val="18"/>
            <w:szCs w:val="18"/>
          </w:rPr>
          <m:t>유전율</m:t>
        </m:r>
      </m:oMath>
      <w:r w:rsidRPr="009604C2">
        <w:rPr>
          <w:rFonts w:ascii="굴림체" w:eastAsia="굴림체" w:hAnsi="굴림체" w:cs="Arial" w:hint="eastAsia"/>
          <w:color w:val="000000"/>
          <w:kern w:val="0"/>
          <w:sz w:val="18"/>
          <w:szCs w:val="18"/>
        </w:rPr>
        <w:t>(얼마나 전기장을 잘 흐르게 해주는가를 나타내는 상수)</w:t>
      </w:r>
    </w:p>
    <w:p w:rsidR="004E6F74" w:rsidRDefault="004E6F74" w:rsidP="009604C2">
      <w:pPr>
        <w:widowControl/>
        <w:shd w:val="clear" w:color="auto" w:fill="FFFFFF"/>
        <w:wordWrap/>
        <w:autoSpaceDE/>
        <w:autoSpaceDN/>
        <w:spacing w:line="288" w:lineRule="atLeast"/>
        <w:jc w:val="left"/>
        <w:rPr>
          <w:rFonts w:ascii="굴림체" w:eastAsia="굴림체" w:hAnsi="굴림체" w:cs="Arial"/>
          <w:color w:val="000000"/>
          <w:kern w:val="0"/>
          <w:sz w:val="18"/>
          <w:szCs w:val="18"/>
        </w:rPr>
      </w:pPr>
    </w:p>
    <w:p w:rsidR="00EE19DA" w:rsidRDefault="00817186"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18"/>
          <w:szCs w:val="18"/>
        </w:rPr>
      </w:pPr>
      <w:r w:rsidRPr="00FC2097">
        <w:rPr>
          <w:rFonts w:ascii="굴림체" w:eastAsia="굴림체" w:hAnsi="굴림체" w:cs="Arial"/>
          <w:color w:val="000000"/>
          <w:kern w:val="0"/>
          <w:sz w:val="18"/>
          <w:szCs w:val="18"/>
        </w:rPr>
        <w:br/>
        <w:t xml:space="preserve">여기에 </w:t>
      </w:r>
      <w:r w:rsidR="00885BA9" w:rsidRPr="00FC2097">
        <w:rPr>
          <w:rFonts w:ascii="굴림체" w:eastAsia="굴림체" w:hAnsi="굴림체" w:cs="Arial" w:hint="eastAsia"/>
          <w:color w:val="000000"/>
          <w:kern w:val="0"/>
          <w:sz w:val="18"/>
          <w:szCs w:val="18"/>
        </w:rPr>
        <w:t>직류</w:t>
      </w:r>
      <w:r w:rsidRPr="00FC2097">
        <w:rPr>
          <w:rFonts w:ascii="굴림체" w:eastAsia="굴림체" w:hAnsi="굴림체" w:cs="Arial"/>
          <w:color w:val="000000"/>
          <w:kern w:val="0"/>
          <w:sz w:val="18"/>
          <w:szCs w:val="18"/>
        </w:rPr>
        <w:t>전압을 걸면,각 전극에 전하라고</w:t>
      </w:r>
      <w:r w:rsidRPr="00FC2097">
        <w:rPr>
          <w:rFonts w:ascii="굴림체" w:eastAsia="굴림체" w:hAnsi="굴림체" w:cs="Arial" w:hint="eastAsia"/>
          <w:color w:val="000000"/>
          <w:kern w:val="0"/>
          <w:sz w:val="18"/>
          <w:szCs w:val="18"/>
        </w:rPr>
        <w:t xml:space="preserve"> </w:t>
      </w:r>
      <w:r w:rsidRPr="00FC2097">
        <w:rPr>
          <w:rFonts w:ascii="굴림체" w:eastAsia="굴림체" w:hAnsi="굴림체" w:cs="Arial"/>
          <w:color w:val="000000"/>
          <w:kern w:val="0"/>
          <w:sz w:val="18"/>
          <w:szCs w:val="18"/>
        </w:rPr>
        <w:t>하는 전기</w:t>
      </w:r>
      <w:r w:rsidR="009604C2">
        <w:rPr>
          <w:rFonts w:ascii="굴림체" w:eastAsia="굴림체" w:hAnsi="굴림체" w:cs="Arial" w:hint="eastAsia"/>
          <w:color w:val="000000"/>
          <w:kern w:val="0"/>
          <w:sz w:val="18"/>
          <w:szCs w:val="18"/>
        </w:rPr>
        <w:t>(+,-)</w:t>
      </w:r>
      <w:r w:rsidRPr="00FC2097">
        <w:rPr>
          <w:rFonts w:ascii="굴림체" w:eastAsia="굴림체" w:hAnsi="굴림체" w:cs="Arial"/>
          <w:color w:val="000000"/>
          <w:kern w:val="0"/>
          <w:sz w:val="18"/>
          <w:szCs w:val="18"/>
        </w:rPr>
        <w:t>가 축적되며 축적하고</w:t>
      </w:r>
      <w:r w:rsidRPr="00FC2097">
        <w:rPr>
          <w:rFonts w:ascii="굴림체" w:eastAsia="굴림체" w:hAnsi="굴림체" w:cs="Arial" w:hint="eastAsia"/>
          <w:color w:val="000000"/>
          <w:kern w:val="0"/>
          <w:sz w:val="18"/>
          <w:szCs w:val="18"/>
        </w:rPr>
        <w:t xml:space="preserve"> </w:t>
      </w:r>
      <w:r w:rsidRPr="00FC2097">
        <w:rPr>
          <w:rFonts w:ascii="굴림체" w:eastAsia="굴림체" w:hAnsi="굴림체" w:cs="Arial"/>
          <w:color w:val="000000"/>
          <w:kern w:val="0"/>
          <w:sz w:val="18"/>
          <w:szCs w:val="18"/>
        </w:rPr>
        <w:t>있는 도중에는 전류가 흐르다가</w:t>
      </w:r>
      <w:r w:rsidRPr="00FC2097">
        <w:rPr>
          <w:rFonts w:ascii="굴림체" w:eastAsia="굴림체" w:hAnsi="굴림체" w:cs="Arial" w:hint="eastAsia"/>
          <w:color w:val="000000"/>
          <w:kern w:val="0"/>
          <w:sz w:val="18"/>
          <w:szCs w:val="18"/>
        </w:rPr>
        <w:t xml:space="preserve"> 축적이 완료되면 축적된 극성의 같은 방향으로는 더 이상 전류가 흐르지 않는다</w:t>
      </w:r>
      <w:r w:rsidRPr="00FC2097">
        <w:rPr>
          <w:rFonts w:ascii="굴림체" w:eastAsia="굴림체" w:hAnsi="굴림체" w:cs="Arial"/>
          <w:color w:val="404040"/>
          <w:sz w:val="18"/>
          <w:szCs w:val="18"/>
        </w:rPr>
        <w:t xml:space="preserve">. </w:t>
      </w:r>
      <w:r w:rsidRPr="00FC2097">
        <w:rPr>
          <w:rFonts w:ascii="굴림체" w:eastAsia="굴림체" w:hAnsi="굴림체" w:cs="Arial"/>
          <w:color w:val="404040"/>
          <w:sz w:val="18"/>
          <w:szCs w:val="18"/>
        </w:rPr>
        <w:br/>
      </w:r>
      <w:r w:rsidRPr="00FC2097">
        <w:rPr>
          <w:rFonts w:ascii="굴림체" w:eastAsia="굴림체" w:hAnsi="굴림체" w:cs="Arial" w:hint="eastAsia"/>
          <w:color w:val="000000"/>
          <w:kern w:val="0"/>
          <w:sz w:val="18"/>
          <w:szCs w:val="18"/>
        </w:rPr>
        <w:t xml:space="preserve">전압의 극성을 바꾸어 주면 축적된 전하가 방전되고 바뀐 방향으로의 극성으로 전하가 축적되며 축적되는 동안 전류가 흐르다가 축적이 완료되면 다시 흐르는 전류는 멈추게 된다. </w:t>
      </w:r>
      <w:r w:rsidR="00885BA9" w:rsidRPr="00FC2097">
        <w:rPr>
          <w:rFonts w:ascii="굴림체" w:eastAsia="굴림체" w:hAnsi="굴림체" w:cs="Arial" w:hint="eastAsia"/>
          <w:color w:val="000000"/>
          <w:kern w:val="0"/>
          <w:sz w:val="18"/>
          <w:szCs w:val="18"/>
        </w:rPr>
        <w:t>이러한 특성으로</w:t>
      </w:r>
      <w:r w:rsidR="004E6F74">
        <w:rPr>
          <w:rFonts w:ascii="굴림체" w:eastAsia="굴림체" w:hAnsi="굴림체" w:cs="Arial" w:hint="eastAsia"/>
          <w:color w:val="000000"/>
          <w:kern w:val="0"/>
          <w:sz w:val="18"/>
          <w:szCs w:val="18"/>
        </w:rPr>
        <w:t xml:space="preserve"> </w:t>
      </w:r>
      <w:r w:rsidR="00885BA9" w:rsidRPr="00FC2097">
        <w:rPr>
          <w:rFonts w:ascii="굴림체" w:eastAsia="굴림체" w:hAnsi="굴림체" w:cs="Arial" w:hint="eastAsia"/>
          <w:color w:val="000000"/>
          <w:kern w:val="0"/>
          <w:sz w:val="18"/>
          <w:szCs w:val="18"/>
        </w:rPr>
        <w:t xml:space="preserve">인해 극성이 교대로 </w:t>
      </w:r>
      <w:r w:rsidR="004E6F74">
        <w:rPr>
          <w:rFonts w:ascii="굴림체" w:eastAsia="굴림체" w:hAnsi="굴림체" w:cs="Arial" w:hint="eastAsia"/>
          <w:color w:val="000000"/>
          <w:kern w:val="0"/>
          <w:sz w:val="18"/>
          <w:szCs w:val="18"/>
        </w:rPr>
        <w:t>바뀌</w:t>
      </w:r>
      <w:r w:rsidR="00885BA9" w:rsidRPr="00FC2097">
        <w:rPr>
          <w:rFonts w:ascii="굴림체" w:eastAsia="굴림체" w:hAnsi="굴림체" w:cs="Arial" w:hint="eastAsia"/>
          <w:color w:val="000000"/>
          <w:kern w:val="0"/>
          <w:sz w:val="18"/>
          <w:szCs w:val="18"/>
        </w:rPr>
        <w:t>는 교류에서는 전류가 흐르게 된다</w:t>
      </w:r>
      <w:r w:rsidR="002D5327">
        <w:rPr>
          <w:rFonts w:ascii="굴림체" w:eastAsia="굴림체" w:hAnsi="굴림체" w:cs="Arial" w:hint="eastAsia"/>
          <w:color w:val="000000"/>
          <w:kern w:val="0"/>
          <w:sz w:val="18"/>
          <w:szCs w:val="18"/>
        </w:rPr>
        <w:t xml:space="preserve">. </w:t>
      </w:r>
      <w:r w:rsidRPr="00FC2097">
        <w:rPr>
          <w:rFonts w:ascii="굴림체" w:eastAsia="굴림체" w:hAnsi="굴림체" w:cs="Arial" w:hint="eastAsia"/>
          <w:color w:val="000000"/>
          <w:kern w:val="0"/>
          <w:sz w:val="18"/>
          <w:szCs w:val="18"/>
        </w:rPr>
        <w:t>극성이 바뀔 때는 이전에 축적된 전하가 모두 방전이</w:t>
      </w:r>
      <w:r w:rsidR="004E6F74">
        <w:rPr>
          <w:rFonts w:ascii="굴림체" w:eastAsia="굴림체" w:hAnsi="굴림체" w:cs="Arial" w:hint="eastAsia"/>
          <w:color w:val="000000"/>
          <w:kern w:val="0"/>
          <w:sz w:val="18"/>
          <w:szCs w:val="18"/>
        </w:rPr>
        <w:t xml:space="preserve"> </w:t>
      </w:r>
      <w:r w:rsidRPr="00FC2097">
        <w:rPr>
          <w:rFonts w:ascii="굴림체" w:eastAsia="굴림체" w:hAnsi="굴림체" w:cs="Arial" w:hint="eastAsia"/>
          <w:color w:val="000000"/>
          <w:kern w:val="0"/>
          <w:sz w:val="18"/>
          <w:szCs w:val="18"/>
        </w:rPr>
        <w:t>되어야 하며 축적된 전하가 모두 방전이 되기</w:t>
      </w:r>
      <w:r w:rsidR="004E6F74">
        <w:rPr>
          <w:rFonts w:ascii="굴림체" w:eastAsia="굴림체" w:hAnsi="굴림체" w:cs="Arial" w:hint="eastAsia"/>
          <w:color w:val="000000"/>
          <w:kern w:val="0"/>
          <w:sz w:val="18"/>
          <w:szCs w:val="18"/>
        </w:rPr>
        <w:t xml:space="preserve"> </w:t>
      </w:r>
      <w:r w:rsidRPr="00FC2097">
        <w:rPr>
          <w:rFonts w:ascii="굴림체" w:eastAsia="굴림체" w:hAnsi="굴림체" w:cs="Arial" w:hint="eastAsia"/>
          <w:color w:val="000000"/>
          <w:kern w:val="0"/>
          <w:sz w:val="18"/>
          <w:szCs w:val="18"/>
        </w:rPr>
        <w:t xml:space="preserve">전에 다시 극성이 바뀌면 </w:t>
      </w:r>
      <w:r w:rsidR="00885BA9" w:rsidRPr="00FC2097">
        <w:rPr>
          <w:rFonts w:ascii="굴림체" w:eastAsia="굴림체" w:hAnsi="굴림체" w:cs="Arial" w:hint="eastAsia"/>
          <w:color w:val="000000"/>
          <w:kern w:val="0"/>
          <w:sz w:val="18"/>
          <w:szCs w:val="18"/>
        </w:rPr>
        <w:t xml:space="preserve">이미 축적되어 남아있는 양으로 인해 빨리 축적이 완료되므로 전류의 흐름이 </w:t>
      </w:r>
      <w:r w:rsidR="004E6F74">
        <w:rPr>
          <w:rFonts w:ascii="굴림체" w:eastAsia="굴림체" w:hAnsi="굴림체" w:cs="Arial" w:hint="eastAsia"/>
          <w:color w:val="000000"/>
          <w:kern w:val="0"/>
          <w:sz w:val="18"/>
          <w:szCs w:val="18"/>
        </w:rPr>
        <w:t>빨리</w:t>
      </w:r>
      <w:r w:rsidR="00885BA9" w:rsidRPr="00FC2097">
        <w:rPr>
          <w:rFonts w:ascii="굴림체" w:eastAsia="굴림체" w:hAnsi="굴림체" w:cs="Arial" w:hint="eastAsia"/>
          <w:color w:val="000000"/>
          <w:kern w:val="0"/>
          <w:sz w:val="18"/>
          <w:szCs w:val="18"/>
        </w:rPr>
        <w:t xml:space="preserve"> 멈추게</w:t>
      </w:r>
      <w:r w:rsidR="004E6F74">
        <w:rPr>
          <w:rFonts w:ascii="굴림체" w:eastAsia="굴림체" w:hAnsi="굴림체" w:cs="Arial" w:hint="eastAsia"/>
          <w:color w:val="000000"/>
          <w:kern w:val="0"/>
          <w:sz w:val="18"/>
          <w:szCs w:val="18"/>
        </w:rPr>
        <w:t xml:space="preserve"> </w:t>
      </w:r>
      <w:r w:rsidR="00885BA9" w:rsidRPr="00FC2097">
        <w:rPr>
          <w:rFonts w:ascii="굴림체" w:eastAsia="굴림체" w:hAnsi="굴림체" w:cs="Arial" w:hint="eastAsia"/>
          <w:color w:val="000000"/>
          <w:kern w:val="0"/>
          <w:sz w:val="18"/>
          <w:szCs w:val="18"/>
        </w:rPr>
        <w:t>된다.</w:t>
      </w:r>
      <w:r w:rsidR="00885BA9" w:rsidRPr="00FC2097">
        <w:rPr>
          <w:rFonts w:ascii="굴림체" w:eastAsia="굴림체" w:hAnsi="굴림체" w:cs="Arial"/>
          <w:color w:val="000000"/>
          <w:kern w:val="0"/>
          <w:sz w:val="18"/>
          <w:szCs w:val="18"/>
        </w:rPr>
        <w:br/>
      </w:r>
      <w:r w:rsidR="00EE19DA">
        <w:rPr>
          <w:rFonts w:ascii="굴림체" w:eastAsia="굴림체" w:hAnsi="굴림체" w:cs="Arial" w:hint="eastAsia"/>
          <w:color w:val="000000"/>
          <w:kern w:val="0"/>
          <w:sz w:val="18"/>
          <w:szCs w:val="18"/>
        </w:rPr>
        <w:t xml:space="preserve"> </w:t>
      </w:r>
    </w:p>
    <w:p w:rsidR="00EE19DA" w:rsidRPr="00EE19DA" w:rsidRDefault="00384951" w:rsidP="00384951">
      <w:pPr>
        <w:widowControl/>
        <w:shd w:val="clear" w:color="auto" w:fill="FFFFFF"/>
        <w:wordWrap/>
        <w:autoSpaceDE/>
        <w:autoSpaceDN/>
        <w:spacing w:line="288" w:lineRule="atLeast"/>
        <w:ind w:leftChars="300" w:left="600"/>
        <w:jc w:val="left"/>
        <w:rPr>
          <w:rFonts w:ascii="굴림체" w:eastAsia="굴림체" w:hAnsi="굴림체" w:cs="Arial"/>
          <w:b/>
          <w:color w:val="000000"/>
          <w:kern w:val="0"/>
          <w:sz w:val="18"/>
          <w:szCs w:val="18"/>
        </w:rPr>
      </w:pPr>
      <w:r w:rsidRPr="00D9236B">
        <w:rPr>
          <w:rFonts w:ascii="굴림체" w:eastAsia="굴림체" w:hAnsi="굴림체" w:cs="굴림" w:hint="eastAsia"/>
          <w:b/>
          <w:bCs/>
          <w:kern w:val="0"/>
          <w:sz w:val="18"/>
          <w:szCs w:val="18"/>
        </w:rPr>
        <w:t>::</w:t>
      </w:r>
      <w:r w:rsidR="00EE19DA" w:rsidRPr="00EE19DA">
        <w:rPr>
          <w:rFonts w:ascii="굴림체" w:eastAsia="굴림체" w:hAnsi="굴림체" w:cs="Arial" w:hint="eastAsia"/>
          <w:b/>
          <w:color w:val="000000"/>
          <w:kern w:val="0"/>
          <w:sz w:val="18"/>
          <w:szCs w:val="18"/>
        </w:rPr>
        <w:t>커패시터의 주파수 특성</w:t>
      </w:r>
    </w:p>
    <w:p w:rsidR="00EE19DA" w:rsidRDefault="00EE19DA" w:rsidP="00EE19DA">
      <w:pPr>
        <w:widowControl/>
        <w:shd w:val="clear" w:color="auto" w:fill="FFFFFF"/>
        <w:wordWrap/>
        <w:autoSpaceDE/>
        <w:autoSpaceDN/>
        <w:spacing w:line="288" w:lineRule="atLeast"/>
        <w:ind w:left="600"/>
        <w:jc w:val="left"/>
        <w:rPr>
          <w:rFonts w:ascii="굴림체" w:eastAsia="굴림체" w:hAnsi="굴림체" w:cs="Arial"/>
          <w:color w:val="000000"/>
          <w:kern w:val="0"/>
          <w:sz w:val="18"/>
          <w:szCs w:val="18"/>
        </w:rPr>
      </w:pPr>
    </w:p>
    <w:p w:rsidR="00EE19DA" w:rsidRPr="00EE19DA" w:rsidRDefault="00EE19DA" w:rsidP="00EE19DA">
      <w:pPr>
        <w:widowControl/>
        <w:shd w:val="clear" w:color="auto" w:fill="FFFFFF"/>
        <w:wordWrap/>
        <w:autoSpaceDE/>
        <w:autoSpaceDN/>
        <w:spacing w:line="288" w:lineRule="atLeast"/>
        <w:ind w:left="600"/>
        <w:jc w:val="left"/>
        <w:rPr>
          <w:rFonts w:ascii="굴림" w:eastAsia="굴림" w:hAnsi="굴림" w:cs="Arial"/>
          <w:kern w:val="0"/>
          <w:sz w:val="18"/>
          <w:szCs w:val="18"/>
        </w:rPr>
      </w:pPr>
      <w:r>
        <w:rPr>
          <w:rFonts w:ascii="굴림" w:eastAsia="굴림" w:hAnsi="굴림" w:hint="eastAsia"/>
          <w:sz w:val="18"/>
          <w:szCs w:val="18"/>
        </w:rPr>
        <w:t xml:space="preserve">교류회로에서의 저항 </w:t>
      </w:r>
      <w:r w:rsidRPr="00EE19DA">
        <w:rPr>
          <w:rFonts w:ascii="굴림" w:eastAsia="굴림" w:hAnsi="굴림" w:hint="eastAsia"/>
          <w:sz w:val="18"/>
          <w:szCs w:val="18"/>
        </w:rPr>
        <w:t>임피던스(Impedance)의 식 Z = 1/(2πfC)에 의하면 정전</w:t>
      </w:r>
      <w:r w:rsidRPr="00EE19DA">
        <w:rPr>
          <w:rStyle w:val="highlight"/>
          <w:rFonts w:ascii="굴림" w:eastAsia="굴림" w:hAnsi="굴림" w:hint="eastAsia"/>
          <w:sz w:val="18"/>
          <w:szCs w:val="18"/>
        </w:rPr>
        <w:t>용량</w:t>
      </w:r>
      <w:r w:rsidRPr="00EE19DA">
        <w:rPr>
          <w:rFonts w:ascii="굴림" w:eastAsia="굴림" w:hAnsi="굴림" w:hint="eastAsia"/>
          <w:sz w:val="18"/>
          <w:szCs w:val="18"/>
        </w:rPr>
        <w:t xml:space="preserve"> C가 클</w:t>
      </w:r>
      <w:r w:rsidRPr="00EE19DA">
        <w:rPr>
          <w:rStyle w:val="highlight"/>
          <w:rFonts w:ascii="굴림" w:eastAsia="굴림" w:hAnsi="굴림" w:hint="eastAsia"/>
          <w:sz w:val="18"/>
          <w:szCs w:val="18"/>
        </w:rPr>
        <w:t>수록</w:t>
      </w:r>
      <w:r w:rsidRPr="00EE19DA">
        <w:rPr>
          <w:rFonts w:ascii="굴림" w:eastAsia="굴림" w:hAnsi="굴림" w:hint="eastAsia"/>
          <w:sz w:val="18"/>
          <w:szCs w:val="18"/>
        </w:rPr>
        <w:t xml:space="preserve">, 또한 </w:t>
      </w:r>
      <w:r w:rsidRPr="00EE19DA">
        <w:rPr>
          <w:rStyle w:val="highlight"/>
          <w:rFonts w:ascii="굴림" w:eastAsia="굴림" w:hAnsi="굴림" w:hint="eastAsia"/>
          <w:sz w:val="18"/>
          <w:szCs w:val="18"/>
        </w:rPr>
        <w:t>주파수</w:t>
      </w:r>
      <w:r w:rsidRPr="00EE19DA">
        <w:rPr>
          <w:rFonts w:ascii="굴림" w:eastAsia="굴림" w:hAnsi="굴림" w:hint="eastAsia"/>
          <w:sz w:val="18"/>
          <w:szCs w:val="18"/>
        </w:rPr>
        <w:t xml:space="preserve"> f가 </w:t>
      </w:r>
      <w:r w:rsidRPr="00EE19DA">
        <w:rPr>
          <w:rStyle w:val="highlight"/>
          <w:rFonts w:ascii="굴림" w:eastAsia="굴림" w:hAnsi="굴림" w:hint="eastAsia"/>
          <w:sz w:val="18"/>
          <w:szCs w:val="18"/>
        </w:rPr>
        <w:t>높을수록</w:t>
      </w:r>
      <w:r w:rsidRPr="00EE19DA">
        <w:rPr>
          <w:rFonts w:ascii="굴림" w:eastAsia="굴림" w:hAnsi="굴림" w:hint="eastAsia"/>
          <w:sz w:val="18"/>
          <w:szCs w:val="18"/>
        </w:rPr>
        <w:t xml:space="preserve"> 임피던스는 적어</w:t>
      </w:r>
      <w:r>
        <w:rPr>
          <w:rFonts w:ascii="굴림" w:eastAsia="굴림" w:hAnsi="굴림" w:hint="eastAsia"/>
          <w:sz w:val="18"/>
          <w:szCs w:val="18"/>
        </w:rPr>
        <w:t>진다.</w:t>
      </w:r>
    </w:p>
    <w:p w:rsidR="00EE19DA" w:rsidRDefault="00860B43" w:rsidP="00EE19DA">
      <w:pPr>
        <w:widowControl/>
        <w:shd w:val="clear" w:color="auto" w:fill="FFFFFF"/>
        <w:wordWrap/>
        <w:autoSpaceDE/>
        <w:autoSpaceDN/>
        <w:spacing w:line="288" w:lineRule="atLeast"/>
        <w:ind w:left="600"/>
        <w:jc w:val="left"/>
        <w:rPr>
          <w:rFonts w:ascii="굴림체" w:eastAsia="굴림체" w:hAnsi="굴림체" w:cs="Arial"/>
          <w:color w:val="000000"/>
          <w:kern w:val="0"/>
          <w:sz w:val="18"/>
          <w:szCs w:val="18"/>
        </w:rPr>
      </w:pPr>
      <w:r>
        <w:rPr>
          <w:rFonts w:ascii="굴림체" w:eastAsia="굴림체" w:hAnsi="굴림체" w:cs="Arial"/>
          <w:noProof/>
          <w:color w:val="000000"/>
          <w:kern w:val="0"/>
          <w:sz w:val="18"/>
          <w:szCs w:val="18"/>
        </w:rPr>
        <w:drawing>
          <wp:anchor distT="0" distB="0" distL="114300" distR="114300" simplePos="0" relativeHeight="251710464" behindDoc="0" locked="0" layoutInCell="1" allowOverlap="1">
            <wp:simplePos x="0" y="0"/>
            <wp:positionH relativeFrom="column">
              <wp:posOffset>3330575</wp:posOffset>
            </wp:positionH>
            <wp:positionV relativeFrom="paragraph">
              <wp:posOffset>35560</wp:posOffset>
            </wp:positionV>
            <wp:extent cx="1618615" cy="1390650"/>
            <wp:effectExtent l="19050" t="0" r="635" b="0"/>
            <wp:wrapNone/>
            <wp:docPr id="4"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1618615" cy="1390650"/>
                    </a:xfrm>
                    <a:prstGeom prst="rect">
                      <a:avLst/>
                    </a:prstGeom>
                    <a:noFill/>
                    <a:ln w="9525">
                      <a:noFill/>
                      <a:miter lim="800000"/>
                      <a:headEnd/>
                      <a:tailEnd/>
                    </a:ln>
                  </pic:spPr>
                </pic:pic>
              </a:graphicData>
            </a:graphic>
          </wp:anchor>
        </w:drawing>
      </w:r>
    </w:p>
    <w:p w:rsidR="00EE19DA" w:rsidRPr="00EE19DA" w:rsidRDefault="00EE19DA" w:rsidP="003700BE">
      <w:pPr>
        <w:widowControl/>
        <w:shd w:val="clear" w:color="auto" w:fill="FFFFFF"/>
        <w:wordWrap/>
        <w:autoSpaceDE/>
        <w:autoSpaceDN/>
        <w:spacing w:line="288" w:lineRule="atLeast"/>
        <w:ind w:left="600"/>
        <w:jc w:val="left"/>
        <w:rPr>
          <w:rFonts w:ascii="굴림체" w:eastAsia="굴림체" w:hAnsi="굴림체" w:cs="Arial"/>
          <w:b/>
          <w:color w:val="000000"/>
          <w:kern w:val="0"/>
          <w:sz w:val="32"/>
          <w:szCs w:val="32"/>
        </w:rPr>
      </w:pPr>
    </w:p>
    <w:p w:rsidR="00EE19DA" w:rsidRPr="00860B43" w:rsidRDefault="00860B43"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28"/>
          <w:szCs w:val="28"/>
        </w:rPr>
      </w:pPr>
      <m:oMathPara>
        <m:oMathParaPr>
          <m:jc m:val="left"/>
        </m:oMathParaPr>
        <m:oMath>
          <m:r>
            <m:rPr>
              <m:sty m:val="b"/>
            </m:rPr>
            <w:rPr>
              <w:rFonts w:ascii="Cambria Math" w:eastAsia="굴림체" w:hAnsi="Cambria Math" w:cs="Arial" w:hint="eastAsia"/>
              <w:color w:val="000000"/>
              <w:kern w:val="0"/>
              <w:sz w:val="32"/>
              <w:szCs w:val="32"/>
            </w:rPr>
            <m:t>임피던스</m:t>
          </m:r>
          <m:d>
            <m:dPr>
              <m:ctrlPr>
                <w:rPr>
                  <w:rFonts w:ascii="Cambria Math" w:eastAsia="굴림체" w:hAnsi="Cambria Math" w:cs="Arial"/>
                  <w:b/>
                  <w:color w:val="000000"/>
                  <w:kern w:val="0"/>
                  <w:sz w:val="32"/>
                  <w:szCs w:val="32"/>
                </w:rPr>
              </m:ctrlPr>
            </m:dPr>
            <m:e>
              <m:r>
                <m:rPr>
                  <m:sty m:val="b"/>
                </m:rPr>
                <w:rPr>
                  <w:rFonts w:ascii="Cambria Math" w:eastAsia="굴림체" w:hAnsi="Cambria Math" w:cs="Arial"/>
                  <w:color w:val="000000"/>
                  <w:kern w:val="0"/>
                  <w:sz w:val="32"/>
                  <w:szCs w:val="32"/>
                </w:rPr>
                <m:t>Z</m:t>
              </m:r>
            </m:e>
          </m:d>
          <m:r>
            <m:rPr>
              <m:sty m:val="b"/>
            </m:rPr>
            <w:rPr>
              <w:rFonts w:ascii="Cambria Math" w:eastAsia="굴림체" w:hAnsi="Cambria Math" w:cs="Arial"/>
              <w:color w:val="000000"/>
              <w:kern w:val="0"/>
              <w:sz w:val="32"/>
              <w:szCs w:val="32"/>
            </w:rPr>
            <m:t>=</m:t>
          </m:r>
          <m:f>
            <m:fPr>
              <m:ctrlPr>
                <w:rPr>
                  <w:rFonts w:ascii="Cambria Math" w:eastAsia="굴림체" w:hAnsi="Cambria Math" w:cs="Arial"/>
                  <w:b/>
                  <w:color w:val="000000"/>
                  <w:kern w:val="0"/>
                  <w:sz w:val="32"/>
                  <w:szCs w:val="32"/>
                </w:rPr>
              </m:ctrlPr>
            </m:fPr>
            <m:num>
              <m:r>
                <m:rPr>
                  <m:sty m:val="b"/>
                </m:rPr>
                <w:rPr>
                  <w:rFonts w:ascii="Cambria Math" w:eastAsia="굴림체" w:hAnsi="Cambria Math" w:cs="Arial"/>
                  <w:color w:val="000000"/>
                  <w:kern w:val="0"/>
                  <w:sz w:val="32"/>
                  <w:szCs w:val="32"/>
                </w:rPr>
                <m:t>1</m:t>
              </m:r>
            </m:num>
            <m:den>
              <m:r>
                <m:rPr>
                  <m:sty m:val="b"/>
                </m:rPr>
                <w:rPr>
                  <w:rFonts w:ascii="Cambria Math" w:eastAsia="굴림체" w:hAnsi="Cambria Math" w:cs="Arial"/>
                  <w:color w:val="000000"/>
                  <w:kern w:val="0"/>
                  <w:sz w:val="32"/>
                  <w:szCs w:val="32"/>
                </w:rPr>
                <m:t>2πfC</m:t>
              </m:r>
            </m:den>
          </m:f>
        </m:oMath>
      </m:oMathPara>
    </w:p>
    <w:p w:rsidR="00860B43" w:rsidRDefault="00860B43"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28"/>
          <w:szCs w:val="28"/>
        </w:rPr>
      </w:pPr>
    </w:p>
    <w:p w:rsidR="00860B43" w:rsidRDefault="00860B43"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28"/>
          <w:szCs w:val="28"/>
        </w:rPr>
      </w:pPr>
    </w:p>
    <w:p w:rsidR="00860B43" w:rsidRDefault="00860B43"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28"/>
          <w:szCs w:val="28"/>
        </w:rPr>
      </w:pPr>
    </w:p>
    <w:p w:rsidR="00860B43" w:rsidRDefault="00860B43"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28"/>
          <w:szCs w:val="28"/>
        </w:rPr>
      </w:pPr>
    </w:p>
    <w:p w:rsidR="00D55D0F" w:rsidRDefault="00D55D0F"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28"/>
          <w:szCs w:val="28"/>
        </w:rPr>
      </w:pPr>
    </w:p>
    <w:p w:rsidR="00D55D0F" w:rsidRDefault="00D55D0F"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28"/>
          <w:szCs w:val="28"/>
        </w:rPr>
      </w:pPr>
    </w:p>
    <w:p w:rsidR="00D55D0F" w:rsidRDefault="00D55D0F"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28"/>
          <w:szCs w:val="28"/>
        </w:rPr>
      </w:pPr>
    </w:p>
    <w:p w:rsidR="00D55D0F" w:rsidRDefault="00D55D0F"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28"/>
          <w:szCs w:val="28"/>
        </w:rPr>
      </w:pPr>
    </w:p>
    <w:p w:rsidR="00CC177B" w:rsidRDefault="00CC177B"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18"/>
          <w:szCs w:val="18"/>
        </w:rPr>
      </w:pPr>
    </w:p>
    <w:p w:rsidR="00EE19DA" w:rsidRDefault="00EE19DA" w:rsidP="00384951">
      <w:pPr>
        <w:widowControl/>
        <w:shd w:val="clear" w:color="auto" w:fill="FFFFFF"/>
        <w:wordWrap/>
        <w:autoSpaceDE/>
        <w:autoSpaceDN/>
        <w:spacing w:line="288" w:lineRule="atLeast"/>
        <w:ind w:leftChars="300" w:left="600"/>
        <w:jc w:val="left"/>
        <w:rPr>
          <w:rFonts w:ascii="굴림체" w:eastAsia="굴림체" w:hAnsi="굴림체" w:cs="굴림"/>
          <w:b/>
          <w:bCs/>
          <w:kern w:val="0"/>
          <w:sz w:val="18"/>
          <w:szCs w:val="18"/>
        </w:rPr>
      </w:pPr>
      <w:r w:rsidRPr="00D9236B">
        <w:rPr>
          <w:rFonts w:ascii="굴림체" w:eastAsia="굴림체" w:hAnsi="굴림체" w:cs="굴림" w:hint="eastAsia"/>
          <w:b/>
          <w:bCs/>
          <w:kern w:val="0"/>
          <w:sz w:val="18"/>
          <w:szCs w:val="18"/>
        </w:rPr>
        <w:t xml:space="preserve">:: </w:t>
      </w:r>
      <w:r>
        <w:rPr>
          <w:rFonts w:ascii="굴림체" w:eastAsia="굴림체" w:hAnsi="굴림체" w:cs="굴림" w:hint="eastAsia"/>
          <w:b/>
          <w:bCs/>
          <w:kern w:val="0"/>
          <w:sz w:val="18"/>
          <w:szCs w:val="18"/>
        </w:rPr>
        <w:t>커패시터</w:t>
      </w:r>
      <w:r w:rsidR="00100459">
        <w:rPr>
          <w:rFonts w:ascii="굴림체" w:eastAsia="굴림체" w:hAnsi="굴림체" w:cs="굴림" w:hint="eastAsia"/>
          <w:b/>
          <w:bCs/>
          <w:kern w:val="0"/>
          <w:sz w:val="18"/>
          <w:szCs w:val="18"/>
        </w:rPr>
        <w:t>(콘덴서)</w:t>
      </w:r>
      <w:r w:rsidRPr="00D9236B">
        <w:rPr>
          <w:rFonts w:ascii="굴림체" w:eastAsia="굴림체" w:hAnsi="굴림체" w:cs="굴림" w:hint="eastAsia"/>
          <w:b/>
          <w:bCs/>
          <w:kern w:val="0"/>
          <w:sz w:val="18"/>
          <w:szCs w:val="18"/>
        </w:rPr>
        <w:t xml:space="preserve">의 </w:t>
      </w:r>
      <w:r>
        <w:rPr>
          <w:rFonts w:ascii="굴림체" w:eastAsia="굴림체" w:hAnsi="굴림체" w:cs="굴림" w:hint="eastAsia"/>
          <w:b/>
          <w:bCs/>
          <w:kern w:val="0"/>
          <w:sz w:val="18"/>
          <w:szCs w:val="18"/>
        </w:rPr>
        <w:t>종류와 기호</w:t>
      </w:r>
    </w:p>
    <w:p w:rsidR="00CC177B" w:rsidRPr="00EE19DA" w:rsidRDefault="00CC177B" w:rsidP="00CC177B">
      <w:pPr>
        <w:widowControl/>
        <w:shd w:val="clear" w:color="auto" w:fill="FFFFFF"/>
        <w:wordWrap/>
        <w:autoSpaceDE/>
        <w:autoSpaceDN/>
        <w:spacing w:line="288" w:lineRule="atLeast"/>
        <w:ind w:left="600"/>
        <w:jc w:val="left"/>
        <w:rPr>
          <w:rFonts w:ascii="굴림체" w:eastAsia="굴림체" w:hAnsi="굴림체" w:cs="굴림"/>
          <w:b/>
          <w:bCs/>
          <w:kern w:val="0"/>
          <w:sz w:val="18"/>
          <w:szCs w:val="18"/>
          <w:shd w:val="clear" w:color="auto" w:fill="DBE5F1" w:themeFill="accent1" w:themeFillTint="33"/>
        </w:rPr>
      </w:pPr>
    </w:p>
    <w:tbl>
      <w:tblPr>
        <w:tblStyle w:val="a8"/>
        <w:tblW w:w="11298" w:type="dxa"/>
        <w:jc w:val="center"/>
        <w:tblLayout w:type="fixed"/>
        <w:tblLook w:val="04A0" w:firstRow="1" w:lastRow="0" w:firstColumn="1" w:lastColumn="0" w:noHBand="0" w:noVBand="1"/>
      </w:tblPr>
      <w:tblGrid>
        <w:gridCol w:w="2000"/>
        <w:gridCol w:w="2786"/>
        <w:gridCol w:w="2977"/>
        <w:gridCol w:w="3535"/>
      </w:tblGrid>
      <w:tr w:rsidR="00963ECE" w:rsidRPr="00EE19DA" w:rsidTr="00CC177B">
        <w:trPr>
          <w:trHeight w:val="332"/>
          <w:jc w:val="center"/>
        </w:trPr>
        <w:tc>
          <w:tcPr>
            <w:tcW w:w="2000" w:type="dxa"/>
            <w:shd w:val="clear" w:color="auto" w:fill="DBE5F1" w:themeFill="accent1" w:themeFillTint="33"/>
          </w:tcPr>
          <w:p w:rsidR="00963ECE" w:rsidRPr="00EE19DA" w:rsidRDefault="00963ECE" w:rsidP="00CC177B">
            <w:pPr>
              <w:widowControl/>
              <w:wordWrap/>
              <w:autoSpaceDE/>
              <w:autoSpaceDN/>
              <w:spacing w:line="288" w:lineRule="atLeast"/>
              <w:jc w:val="center"/>
              <w:rPr>
                <w:rFonts w:ascii="굴림체" w:eastAsia="굴림체" w:hAnsi="굴림체" w:cs="Arial"/>
                <w:kern w:val="0"/>
                <w:sz w:val="18"/>
                <w:szCs w:val="18"/>
              </w:rPr>
            </w:pPr>
            <w:r>
              <w:rPr>
                <w:rFonts w:ascii="굴림체" w:eastAsia="굴림체" w:hAnsi="굴림체" w:cs="Arial" w:hint="eastAsia"/>
                <w:kern w:val="0"/>
                <w:sz w:val="18"/>
                <w:szCs w:val="18"/>
              </w:rPr>
              <w:t>구분</w:t>
            </w:r>
          </w:p>
        </w:tc>
        <w:tc>
          <w:tcPr>
            <w:tcW w:w="2786" w:type="dxa"/>
            <w:shd w:val="clear" w:color="auto" w:fill="DBE5F1" w:themeFill="accent1" w:themeFillTint="33"/>
          </w:tcPr>
          <w:p w:rsidR="00963ECE" w:rsidRPr="00EE19DA" w:rsidRDefault="00963ECE" w:rsidP="00CC177B">
            <w:pPr>
              <w:widowControl/>
              <w:wordWrap/>
              <w:autoSpaceDE/>
              <w:autoSpaceDN/>
              <w:spacing w:line="288" w:lineRule="atLeast"/>
              <w:jc w:val="center"/>
              <w:rPr>
                <w:rFonts w:ascii="굴림체" w:eastAsia="굴림체" w:hAnsi="굴림체" w:cs="Arial"/>
                <w:kern w:val="0"/>
                <w:sz w:val="18"/>
                <w:szCs w:val="18"/>
              </w:rPr>
            </w:pPr>
            <w:r>
              <w:rPr>
                <w:rFonts w:ascii="굴림체" w:eastAsia="굴림체" w:hAnsi="굴림체" w:cs="Arial" w:hint="eastAsia"/>
                <w:kern w:val="0"/>
                <w:sz w:val="18"/>
                <w:szCs w:val="18"/>
              </w:rPr>
              <w:t>이미지</w:t>
            </w:r>
          </w:p>
        </w:tc>
        <w:tc>
          <w:tcPr>
            <w:tcW w:w="2977" w:type="dxa"/>
            <w:shd w:val="clear" w:color="auto" w:fill="DBE5F1" w:themeFill="accent1" w:themeFillTint="33"/>
          </w:tcPr>
          <w:p w:rsidR="00963ECE" w:rsidRDefault="00963ECE" w:rsidP="00CC177B">
            <w:pPr>
              <w:widowControl/>
              <w:wordWrap/>
              <w:autoSpaceDE/>
              <w:autoSpaceDN/>
              <w:spacing w:line="288" w:lineRule="atLeast"/>
              <w:jc w:val="center"/>
              <w:rPr>
                <w:rFonts w:ascii="굴림체" w:eastAsia="굴림체" w:hAnsi="굴림체" w:cs="Arial"/>
                <w:kern w:val="0"/>
                <w:sz w:val="18"/>
                <w:szCs w:val="18"/>
              </w:rPr>
            </w:pPr>
            <w:r>
              <w:rPr>
                <w:rFonts w:ascii="굴림체" w:eastAsia="굴림체" w:hAnsi="굴림체" w:cs="Arial" w:hint="eastAsia"/>
                <w:kern w:val="0"/>
                <w:sz w:val="18"/>
                <w:szCs w:val="18"/>
              </w:rPr>
              <w:t>특징</w:t>
            </w:r>
          </w:p>
        </w:tc>
        <w:tc>
          <w:tcPr>
            <w:tcW w:w="3535" w:type="dxa"/>
            <w:shd w:val="clear" w:color="auto" w:fill="DBE5F1" w:themeFill="accent1" w:themeFillTint="33"/>
            <w:vAlign w:val="center"/>
          </w:tcPr>
          <w:p w:rsidR="00963ECE" w:rsidRPr="00EE19DA" w:rsidRDefault="00963ECE" w:rsidP="00CC177B">
            <w:pPr>
              <w:widowControl/>
              <w:wordWrap/>
              <w:autoSpaceDE/>
              <w:autoSpaceDN/>
              <w:spacing w:line="288" w:lineRule="atLeast"/>
              <w:jc w:val="center"/>
              <w:rPr>
                <w:rFonts w:ascii="굴림체" w:eastAsia="굴림체" w:hAnsi="굴림체" w:cs="Arial"/>
                <w:kern w:val="0"/>
                <w:sz w:val="18"/>
                <w:szCs w:val="18"/>
              </w:rPr>
            </w:pPr>
            <w:r>
              <w:rPr>
                <w:rFonts w:ascii="굴림체" w:eastAsia="굴림체" w:hAnsi="굴림체" w:cs="Arial" w:hint="eastAsia"/>
                <w:kern w:val="0"/>
                <w:sz w:val="18"/>
                <w:szCs w:val="18"/>
              </w:rPr>
              <w:t>사용 방법</w:t>
            </w:r>
          </w:p>
        </w:tc>
      </w:tr>
      <w:tr w:rsidR="00963ECE" w:rsidTr="00CC177B">
        <w:trPr>
          <w:trHeight w:val="1773"/>
          <w:jc w:val="center"/>
        </w:trPr>
        <w:tc>
          <w:tcPr>
            <w:tcW w:w="2000" w:type="dxa"/>
            <w:vAlign w:val="center"/>
          </w:tcPr>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전해 콘덴서</w:t>
            </w:r>
          </w:p>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w:t>
            </w:r>
            <w:r>
              <w:rPr>
                <w:rFonts w:ascii="굴림" w:eastAsia="굴림" w:hAnsi="굴림" w:hint="eastAsia"/>
                <w:color w:val="333333"/>
                <w:sz w:val="21"/>
                <w:szCs w:val="21"/>
              </w:rPr>
              <w:t>E</w:t>
            </w:r>
            <w:r w:rsidRPr="00963ECE">
              <w:rPr>
                <w:rFonts w:ascii="굴림" w:eastAsia="굴림" w:hAnsi="굴림"/>
                <w:color w:val="333333"/>
                <w:sz w:val="21"/>
                <w:szCs w:val="21"/>
              </w:rPr>
              <w:t>lectrolytic condenser</w:t>
            </w:r>
            <w:r>
              <w:rPr>
                <w:rFonts w:ascii="굴림" w:eastAsia="굴림" w:hAnsi="굴림" w:hint="eastAsia"/>
                <w:color w:val="333333"/>
                <w:sz w:val="21"/>
                <w:szCs w:val="21"/>
              </w:rPr>
              <w:t>)</w:t>
            </w:r>
          </w:p>
        </w:tc>
        <w:tc>
          <w:tcPr>
            <w:tcW w:w="2786" w:type="dxa"/>
          </w:tcPr>
          <w:p w:rsidR="00963ECE" w:rsidRDefault="00963ECE" w:rsidP="003700BE">
            <w:pPr>
              <w:widowControl/>
              <w:wordWrap/>
              <w:autoSpaceDE/>
              <w:autoSpaceDN/>
              <w:spacing w:line="288" w:lineRule="atLeast"/>
              <w:jc w:val="left"/>
              <w:rPr>
                <w:rFonts w:ascii="굴림체" w:eastAsia="굴림체" w:hAnsi="굴림체" w:cs="Arial"/>
                <w:color w:val="000000"/>
                <w:kern w:val="0"/>
                <w:sz w:val="18"/>
                <w:szCs w:val="18"/>
              </w:rPr>
            </w:pPr>
            <w:r>
              <w:object w:dxaOrig="2520" w:dyaOrig="1665">
                <v:shape id="_x0000_i1028" type="#_x0000_t75" style="width:126pt;height:83.25pt" o:ole="">
                  <v:imagedata r:id="rId50" o:title=""/>
                </v:shape>
                <o:OLEObject Type="Embed" ProgID="PBrush" ShapeID="_x0000_i1028" DrawAspect="Content" ObjectID="_1482241304" r:id="rId51"/>
              </w:object>
            </w:r>
          </w:p>
        </w:tc>
        <w:tc>
          <w:tcPr>
            <w:tcW w:w="2977" w:type="dxa"/>
          </w:tcPr>
          <w:p w:rsidR="00963ECE" w:rsidRDefault="00963ECE" w:rsidP="003700BE">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-비교적 용량이 크다.</w:t>
            </w:r>
          </w:p>
          <w:p w:rsidR="00963ECE" w:rsidRDefault="00CC177B" w:rsidP="00963ECE">
            <w:pPr>
              <w:widowControl/>
              <w:wordWrap/>
              <w:autoSpaceDE/>
              <w:autoSpaceDN/>
              <w:spacing w:line="288" w:lineRule="atLeast"/>
              <w:ind w:firstLineChars="50" w:firstLine="9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(0.1</w:t>
            </w:r>
            <m:oMath>
              <m:r>
                <m:rPr>
                  <m:sty m:val="p"/>
                </m:rPr>
                <w:rPr>
                  <w:rFonts w:ascii="Cambria Math" w:eastAsia="굴림체" w:hAnsi="Cambria Math" w:cs="Arial"/>
                  <w:color w:val="000000"/>
                  <w:kern w:val="0"/>
                  <w:sz w:val="18"/>
                  <w:szCs w:val="18"/>
                </w:rPr>
                <m:t>μ</m:t>
              </m:r>
            </m:oMath>
            <w:r>
              <w:rPr>
                <w:rFonts w:ascii="굴림체" w:eastAsia="굴림체" w:hAnsi="굴림체" w:cs="Arial" w:hint="eastAsia"/>
                <w:color w:val="000000"/>
                <w:kern w:val="0"/>
                <w:sz w:val="18"/>
                <w:szCs w:val="18"/>
              </w:rPr>
              <w:t>F~15000</w:t>
            </w:r>
            <m:oMath>
              <m:r>
                <m:rPr>
                  <m:sty m:val="p"/>
                </m:rPr>
                <w:rPr>
                  <w:rFonts w:ascii="Cambria Math" w:eastAsia="굴림체" w:hAnsi="Cambria Math" w:cs="Arial"/>
                  <w:color w:val="000000"/>
                  <w:kern w:val="0"/>
                  <w:sz w:val="18"/>
                  <w:szCs w:val="18"/>
                </w:rPr>
                <m:t>μ</m:t>
              </m:r>
            </m:oMath>
            <w:r>
              <w:rPr>
                <w:rFonts w:ascii="굴림체" w:eastAsia="굴림체" w:hAnsi="굴림체" w:cs="Arial" w:hint="eastAsia"/>
                <w:color w:val="000000"/>
                <w:kern w:val="0"/>
                <w:sz w:val="18"/>
                <w:szCs w:val="18"/>
              </w:rPr>
              <w:t>F</w:t>
            </w:r>
            <w:r w:rsidR="00963ECE">
              <w:rPr>
                <w:rFonts w:ascii="굴림체" w:eastAsia="굴림체" w:hAnsi="굴림체" w:cs="Arial" w:hint="eastAsia"/>
                <w:color w:val="000000"/>
                <w:kern w:val="0"/>
                <w:sz w:val="18"/>
                <w:szCs w:val="18"/>
              </w:rPr>
              <w:t>)</w:t>
            </w:r>
          </w:p>
          <w:p w:rsidR="00963ECE" w:rsidRDefault="00963ECE" w:rsidP="00963ECE">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-극성이 있다.</w:t>
            </w:r>
          </w:p>
          <w:p w:rsidR="00963ECE" w:rsidRDefault="00963ECE" w:rsidP="00963ECE">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-정격 전압이 있다.(2V~500V)</w:t>
            </w:r>
          </w:p>
          <w:p w:rsidR="00963ECE" w:rsidRDefault="00963ECE" w:rsidP="00963ECE">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-비교적 허용차가 크다</w:t>
            </w:r>
            <w:r w:rsidR="00CC177B">
              <w:rPr>
                <w:rFonts w:ascii="굴림체" w:eastAsia="굴림체" w:hAnsi="굴림체" w:cs="Arial" w:hint="eastAsia"/>
                <w:color w:val="000000"/>
                <w:kern w:val="0"/>
                <w:sz w:val="18"/>
                <w:szCs w:val="18"/>
              </w:rPr>
              <w:t>.</w:t>
            </w:r>
          </w:p>
          <w:p w:rsidR="00963ECE" w:rsidRDefault="00963ECE" w:rsidP="00963ECE">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-비교적 저주파</w:t>
            </w:r>
            <w:r w:rsidR="00CC177B">
              <w:rPr>
                <w:rFonts w:ascii="굴림체" w:eastAsia="굴림체" w:hAnsi="굴림체" w:cs="Arial" w:hint="eastAsia"/>
                <w:color w:val="000000"/>
                <w:kern w:val="0"/>
                <w:sz w:val="18"/>
                <w:szCs w:val="18"/>
              </w:rPr>
              <w:t xml:space="preserve"> </w:t>
            </w:r>
            <w:r>
              <w:rPr>
                <w:rFonts w:ascii="굴림체" w:eastAsia="굴림체" w:hAnsi="굴림체" w:cs="Arial" w:hint="eastAsia"/>
                <w:color w:val="000000"/>
                <w:kern w:val="0"/>
                <w:sz w:val="18"/>
                <w:szCs w:val="18"/>
              </w:rPr>
              <w:t>대역용(</w:t>
            </w:r>
            <w:r w:rsidR="00CC177B">
              <w:rPr>
                <w:rFonts w:ascii="굴림체" w:eastAsia="굴림체" w:hAnsi="굴림체" w:cs="Arial" w:hint="eastAsia"/>
                <w:color w:val="000000"/>
                <w:kern w:val="0"/>
                <w:sz w:val="18"/>
                <w:szCs w:val="18"/>
              </w:rPr>
              <w:t>DC~수100kHz)</w:t>
            </w:r>
          </w:p>
        </w:tc>
        <w:tc>
          <w:tcPr>
            <w:tcW w:w="3535" w:type="dxa"/>
            <w:vAlign w:val="center"/>
          </w:tcPr>
          <w:p w:rsidR="00963ECE" w:rsidRDefault="00CC177B" w:rsidP="00CC177B">
            <w:pPr>
              <w:widowControl/>
              <w:wordWrap/>
              <w:autoSpaceDE/>
              <w:autoSpaceDN/>
              <w:spacing w:line="288" w:lineRule="atLeast"/>
              <w:ind w:left="180" w:hangingChars="100" w:hanging="180"/>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-직류 회로의 전원 필터나 교류회로의 커플링으로서 사용</w:t>
            </w:r>
          </w:p>
          <w:p w:rsidR="00CC177B" w:rsidRDefault="00CC177B" w:rsidP="00CC177B">
            <w:pPr>
              <w:widowControl/>
              <w:wordWrap/>
              <w:autoSpaceDE/>
              <w:autoSpaceDN/>
              <w:spacing w:line="288" w:lineRule="atLeast"/>
              <w:ind w:left="180" w:hangingChars="100" w:hanging="180"/>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-사용가능주파수가 비교적 낮기 때문에 주의필요</w:t>
            </w:r>
          </w:p>
          <w:p w:rsidR="00CC177B" w:rsidRDefault="00CC177B" w:rsidP="00CC177B">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-오디오용 특별 저잡음형 종류도 있음</w:t>
            </w:r>
          </w:p>
          <w:p w:rsidR="00CC177B" w:rsidRPr="00CC177B" w:rsidRDefault="00CC177B" w:rsidP="00CC177B">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-2개의 리드선 중 긴 쪽이 플러스 극임</w:t>
            </w:r>
          </w:p>
        </w:tc>
      </w:tr>
      <w:tr w:rsidR="00963ECE" w:rsidTr="00CC177B">
        <w:trPr>
          <w:trHeight w:val="332"/>
          <w:jc w:val="center"/>
        </w:trPr>
        <w:tc>
          <w:tcPr>
            <w:tcW w:w="2000" w:type="dxa"/>
            <w:vAlign w:val="center"/>
          </w:tcPr>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탄탈 콘덴서</w:t>
            </w:r>
          </w:p>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 xml:space="preserve">(Tantalum </w:t>
            </w:r>
            <w:r>
              <w:rPr>
                <w:rFonts w:ascii="굴림" w:eastAsia="굴림" w:hAnsi="굴림" w:hint="eastAsia"/>
                <w:color w:val="333333"/>
                <w:sz w:val="21"/>
                <w:szCs w:val="21"/>
              </w:rPr>
              <w:t>e</w:t>
            </w:r>
            <w:r w:rsidRPr="00963ECE">
              <w:rPr>
                <w:rFonts w:ascii="굴림" w:eastAsia="굴림" w:hAnsi="굴림"/>
                <w:color w:val="333333"/>
                <w:sz w:val="21"/>
                <w:szCs w:val="21"/>
              </w:rPr>
              <w:t>lectrolytic condenser</w:t>
            </w:r>
            <w:r>
              <w:rPr>
                <w:rFonts w:ascii="굴림" w:eastAsia="굴림" w:hAnsi="굴림" w:hint="eastAsia"/>
                <w:color w:val="333333"/>
                <w:sz w:val="21"/>
                <w:szCs w:val="21"/>
              </w:rPr>
              <w:t>)</w:t>
            </w:r>
          </w:p>
        </w:tc>
        <w:tc>
          <w:tcPr>
            <w:tcW w:w="2786" w:type="dxa"/>
          </w:tcPr>
          <w:p w:rsidR="00963ECE" w:rsidRDefault="00963ECE" w:rsidP="003700BE">
            <w:pPr>
              <w:widowControl/>
              <w:wordWrap/>
              <w:autoSpaceDE/>
              <w:autoSpaceDN/>
              <w:spacing w:line="288" w:lineRule="atLeast"/>
              <w:jc w:val="left"/>
              <w:rPr>
                <w:rFonts w:ascii="굴림체" w:eastAsia="굴림체" w:hAnsi="굴림체" w:cs="Arial"/>
                <w:color w:val="000000"/>
                <w:kern w:val="0"/>
                <w:sz w:val="18"/>
                <w:szCs w:val="18"/>
              </w:rPr>
            </w:pPr>
            <w:r>
              <w:object w:dxaOrig="2505" w:dyaOrig="1695">
                <v:shape id="_x0000_i1029" type="#_x0000_t75" style="width:125.25pt;height:84.75pt" o:ole="">
                  <v:imagedata r:id="rId52" o:title=""/>
                </v:shape>
                <o:OLEObject Type="Embed" ProgID="PBrush" ShapeID="_x0000_i1029" DrawAspect="Content" ObjectID="_1482241305" r:id="rId53"/>
              </w:object>
            </w:r>
          </w:p>
        </w:tc>
        <w:tc>
          <w:tcPr>
            <w:tcW w:w="2977" w:type="dxa"/>
          </w:tcPr>
          <w:p w:rsidR="00CC177B"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-비교적 용량이 크다.</w:t>
            </w:r>
          </w:p>
          <w:p w:rsidR="00CC177B" w:rsidRDefault="00CC177B" w:rsidP="00CC177B">
            <w:pPr>
              <w:widowControl/>
              <w:wordWrap/>
              <w:autoSpaceDE/>
              <w:autoSpaceDN/>
              <w:spacing w:line="288" w:lineRule="atLeast"/>
              <w:ind w:firstLineChars="50" w:firstLine="9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(0.1</w:t>
            </w:r>
            <m:oMath>
              <m:r>
                <m:rPr>
                  <m:sty m:val="p"/>
                </m:rPr>
                <w:rPr>
                  <w:rFonts w:ascii="Cambria Math" w:eastAsia="굴림체" w:hAnsi="Cambria Math" w:cs="Arial"/>
                  <w:color w:val="000000"/>
                  <w:kern w:val="0"/>
                  <w:sz w:val="18"/>
                  <w:szCs w:val="18"/>
                </w:rPr>
                <m:t>μ</m:t>
              </m:r>
            </m:oMath>
            <w:r>
              <w:rPr>
                <w:rFonts w:ascii="굴림체" w:eastAsia="굴림체" w:hAnsi="굴림체" w:cs="Arial" w:hint="eastAsia"/>
                <w:color w:val="000000"/>
                <w:kern w:val="0"/>
                <w:sz w:val="18"/>
                <w:szCs w:val="18"/>
              </w:rPr>
              <w:t>F~220</w:t>
            </w:r>
            <m:oMath>
              <m:r>
                <m:rPr>
                  <m:sty m:val="p"/>
                </m:rPr>
                <w:rPr>
                  <w:rFonts w:ascii="Cambria Math" w:eastAsia="굴림체" w:hAnsi="Cambria Math" w:cs="Arial"/>
                  <w:color w:val="000000"/>
                  <w:kern w:val="0"/>
                  <w:sz w:val="18"/>
                  <w:szCs w:val="18"/>
                </w:rPr>
                <m:t>μ</m:t>
              </m:r>
            </m:oMath>
            <w:r>
              <w:rPr>
                <w:rFonts w:ascii="굴림체" w:eastAsia="굴림체" w:hAnsi="굴림체" w:cs="Arial" w:hint="eastAsia"/>
                <w:color w:val="000000"/>
                <w:kern w:val="0"/>
                <w:sz w:val="18"/>
                <w:szCs w:val="18"/>
              </w:rPr>
              <w:t>F</w:t>
            </w:r>
            <w:r>
              <w:rPr>
                <w:rFonts w:ascii="굴림체" w:eastAsia="굴림체" w:hAnsi="굴림체" w:cs="Arial"/>
                <w:color w:val="000000"/>
                <w:kern w:val="0"/>
                <w:sz w:val="18"/>
                <w:szCs w:val="18"/>
              </w:rPr>
              <w:t>)</w:t>
            </w:r>
          </w:p>
          <w:p w:rsidR="00CC177B"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-극성이 있다.</w:t>
            </w:r>
          </w:p>
          <w:p w:rsidR="00CC177B"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-정격 전압이 있다.(3V~35V)</w:t>
            </w:r>
          </w:p>
          <w:p w:rsidR="00CC177B"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-비교적 허용차가 크다.</w:t>
            </w:r>
          </w:p>
          <w:p w:rsidR="00963ECE" w:rsidRDefault="00CC177B" w:rsidP="00CC177B">
            <w:pPr>
              <w:widowControl/>
              <w:wordWrap/>
              <w:autoSpaceDE/>
              <w:autoSpaceDN/>
              <w:spacing w:line="288" w:lineRule="atLeast"/>
              <w:ind w:left="180" w:hangingChars="100" w:hanging="18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-전해 콘덴서보다 주파수성이 좋다(DC~수10MHz)</w:t>
            </w:r>
          </w:p>
        </w:tc>
        <w:tc>
          <w:tcPr>
            <w:tcW w:w="3535" w:type="dxa"/>
            <w:vAlign w:val="center"/>
          </w:tcPr>
          <w:p w:rsidR="00963ECE" w:rsidRDefault="00CC177B" w:rsidP="00CC177B">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-주파수 특성이 비교적 좋기 때문에 노이즈 진폭 제한기나 바이패스, 커플링, 전원필터로서 사용함</w:t>
            </w:r>
          </w:p>
          <w:p w:rsidR="00CC177B" w:rsidRDefault="00CC177B" w:rsidP="00CC177B">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-2개의 리드선 중 긴 쪽이 플러스 극임</w:t>
            </w:r>
          </w:p>
        </w:tc>
      </w:tr>
      <w:tr w:rsidR="00963ECE" w:rsidTr="00CC177B">
        <w:trPr>
          <w:trHeight w:val="332"/>
          <w:jc w:val="center"/>
        </w:trPr>
        <w:tc>
          <w:tcPr>
            <w:tcW w:w="2000" w:type="dxa"/>
            <w:vAlign w:val="center"/>
          </w:tcPr>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세라믹 콘덴서</w:t>
            </w:r>
          </w:p>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w:t>
            </w:r>
            <w:r>
              <w:rPr>
                <w:rFonts w:ascii="굴림체" w:eastAsia="굴림체" w:hAnsi="굴림체" w:cs="Arial"/>
                <w:color w:val="000000"/>
                <w:kern w:val="0"/>
                <w:sz w:val="18"/>
                <w:szCs w:val="18"/>
              </w:rPr>
              <w:t>C</w:t>
            </w:r>
            <w:r>
              <w:rPr>
                <w:rFonts w:ascii="굴림체" w:eastAsia="굴림체" w:hAnsi="굴림체" w:cs="Arial" w:hint="eastAsia"/>
                <w:color w:val="000000"/>
                <w:kern w:val="0"/>
                <w:sz w:val="18"/>
                <w:szCs w:val="18"/>
              </w:rPr>
              <w:t xml:space="preserve">eramic </w:t>
            </w:r>
            <w:r>
              <w:rPr>
                <w:rFonts w:ascii="굴림체" w:eastAsia="굴림체" w:hAnsi="굴림체" w:cs="Arial"/>
                <w:color w:val="000000"/>
                <w:kern w:val="0"/>
                <w:sz w:val="18"/>
                <w:szCs w:val="18"/>
              </w:rPr>
              <w:t>condenser</w:t>
            </w:r>
            <w:r>
              <w:rPr>
                <w:rFonts w:ascii="굴림체" w:eastAsia="굴림체" w:hAnsi="굴림체" w:cs="Arial" w:hint="eastAsia"/>
                <w:color w:val="000000"/>
                <w:kern w:val="0"/>
                <w:sz w:val="18"/>
                <w:szCs w:val="18"/>
              </w:rPr>
              <w:t>)</w:t>
            </w:r>
          </w:p>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적층 콘덴서</w:t>
            </w:r>
          </w:p>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w:t>
            </w:r>
            <w:r>
              <w:rPr>
                <w:rFonts w:ascii="굴림체" w:eastAsia="굴림체" w:hAnsi="굴림체" w:cs="Arial"/>
                <w:color w:val="000000"/>
                <w:kern w:val="0"/>
                <w:sz w:val="18"/>
                <w:szCs w:val="18"/>
              </w:rPr>
              <w:t>M</w:t>
            </w:r>
            <w:r>
              <w:rPr>
                <w:rFonts w:ascii="굴림체" w:eastAsia="굴림체" w:hAnsi="굴림체" w:cs="Arial" w:hint="eastAsia"/>
                <w:color w:val="000000"/>
                <w:kern w:val="0"/>
                <w:sz w:val="18"/>
                <w:szCs w:val="18"/>
              </w:rPr>
              <w:t>ultilayer condenser)</w:t>
            </w:r>
          </w:p>
        </w:tc>
        <w:tc>
          <w:tcPr>
            <w:tcW w:w="2786" w:type="dxa"/>
          </w:tcPr>
          <w:p w:rsidR="00963ECE" w:rsidRDefault="00963ECE" w:rsidP="003700BE">
            <w:pPr>
              <w:widowControl/>
              <w:wordWrap/>
              <w:autoSpaceDE/>
              <w:autoSpaceDN/>
              <w:spacing w:line="288" w:lineRule="atLeast"/>
              <w:jc w:val="left"/>
            </w:pPr>
            <w:r>
              <w:object w:dxaOrig="2430" w:dyaOrig="1410">
                <v:shape id="_x0000_i1030" type="#_x0000_t75" style="width:121.5pt;height:70.5pt" o:ole="">
                  <v:imagedata r:id="rId54" o:title=""/>
                </v:shape>
                <o:OLEObject Type="Embed" ProgID="PBrush" ShapeID="_x0000_i1030" DrawAspect="Content" ObjectID="_1482241306" r:id="rId55"/>
              </w:object>
            </w:r>
          </w:p>
          <w:p w:rsidR="00963ECE" w:rsidRDefault="00963ECE" w:rsidP="003700BE">
            <w:pPr>
              <w:widowControl/>
              <w:wordWrap/>
              <w:autoSpaceDE/>
              <w:autoSpaceDN/>
              <w:spacing w:line="288" w:lineRule="atLeast"/>
              <w:jc w:val="left"/>
            </w:pPr>
            <w:r>
              <w:rPr>
                <w:rFonts w:hint="eastAsia"/>
              </w:rPr>
              <w:t>세라믹</w:t>
            </w:r>
          </w:p>
          <w:p w:rsidR="00963ECE" w:rsidRDefault="00963ECE" w:rsidP="003700BE">
            <w:pPr>
              <w:widowControl/>
              <w:wordWrap/>
              <w:autoSpaceDE/>
              <w:autoSpaceDN/>
              <w:spacing w:line="288" w:lineRule="atLeast"/>
              <w:jc w:val="left"/>
            </w:pPr>
            <w:r>
              <w:object w:dxaOrig="2205" w:dyaOrig="1620">
                <v:shape id="_x0000_i1031" type="#_x0000_t75" style="width:110.25pt;height:81pt" o:ole="">
                  <v:imagedata r:id="rId56" o:title=""/>
                </v:shape>
                <o:OLEObject Type="Embed" ProgID="PBrush" ShapeID="_x0000_i1031" DrawAspect="Content" ObjectID="_1482241307" r:id="rId57"/>
              </w:object>
            </w:r>
          </w:p>
          <w:p w:rsidR="00963ECE" w:rsidRDefault="00963ECE" w:rsidP="003700BE">
            <w:pPr>
              <w:widowControl/>
              <w:wordWrap/>
              <w:autoSpaceDE/>
              <w:autoSpaceDN/>
              <w:spacing w:line="288" w:lineRule="atLeast"/>
              <w:jc w:val="left"/>
              <w:rPr>
                <w:rFonts w:ascii="굴림체" w:eastAsia="굴림체" w:hAnsi="굴림체" w:cs="Arial"/>
                <w:color w:val="000000"/>
                <w:kern w:val="0"/>
                <w:sz w:val="18"/>
                <w:szCs w:val="18"/>
              </w:rPr>
            </w:pPr>
            <w:r>
              <w:rPr>
                <w:rFonts w:hint="eastAsia"/>
              </w:rPr>
              <w:t>적층 세라믹</w:t>
            </w:r>
          </w:p>
        </w:tc>
        <w:tc>
          <w:tcPr>
            <w:tcW w:w="2977" w:type="dxa"/>
          </w:tcPr>
          <w:p w:rsidR="00CC177B"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-비교적 용량이 작다.</w:t>
            </w:r>
          </w:p>
          <w:p w:rsidR="00CC177B" w:rsidRDefault="00CC177B" w:rsidP="00CC177B">
            <w:pPr>
              <w:widowControl/>
              <w:wordWrap/>
              <w:autoSpaceDE/>
              <w:autoSpaceDN/>
              <w:spacing w:line="288" w:lineRule="atLeast"/>
              <w:ind w:firstLineChars="50" w:firstLine="9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(수pF~수</w:t>
            </w:r>
            <m:oMath>
              <m:r>
                <m:rPr>
                  <m:sty m:val="p"/>
                </m:rPr>
                <w:rPr>
                  <w:rFonts w:ascii="Cambria Math" w:eastAsia="굴림체" w:hAnsi="Cambria Math" w:cs="Arial"/>
                  <w:color w:val="000000"/>
                  <w:kern w:val="0"/>
                  <w:sz w:val="18"/>
                  <w:szCs w:val="18"/>
                </w:rPr>
                <m:t>μ</m:t>
              </m:r>
            </m:oMath>
            <w:r>
              <w:rPr>
                <w:rFonts w:ascii="굴림체" w:eastAsia="굴림체" w:hAnsi="굴림체" w:cs="Arial" w:hint="eastAsia"/>
                <w:color w:val="000000"/>
                <w:kern w:val="0"/>
                <w:sz w:val="18"/>
                <w:szCs w:val="18"/>
              </w:rPr>
              <w:t>F)</w:t>
            </w:r>
          </w:p>
          <w:p w:rsidR="00CC177B" w:rsidRDefault="00CC177B" w:rsidP="00CC177B">
            <w:pPr>
              <w:widowControl/>
              <w:wordWrap/>
              <w:autoSpaceDE/>
              <w:autoSpaceDN/>
              <w:spacing w:line="288" w:lineRule="atLeast"/>
              <w:ind w:left="180" w:hangingChars="100" w:hanging="18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-정격 전압이 있으며 공전압용도 있다.(25V~3kV)</w:t>
            </w:r>
          </w:p>
          <w:p w:rsidR="00CC177B"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-비교적 허용차가 크다.</w:t>
            </w:r>
          </w:p>
          <w:p w:rsidR="00963ECE" w:rsidRDefault="00CC177B" w:rsidP="00CC177B">
            <w:pPr>
              <w:widowControl/>
              <w:wordWrap/>
              <w:autoSpaceDE/>
              <w:autoSpaceDN/>
              <w:spacing w:line="288" w:lineRule="atLeast"/>
              <w:ind w:left="180" w:hangingChars="100" w:hanging="18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-적용 주파수 대역이 넓다.(수kHz~수GHz)</w:t>
            </w:r>
          </w:p>
          <w:p w:rsidR="00CC177B" w:rsidRDefault="00CC177B" w:rsidP="00CC177B">
            <w:pPr>
              <w:widowControl/>
              <w:wordWrap/>
              <w:autoSpaceDE/>
              <w:autoSpaceDN/>
              <w:spacing w:line="288" w:lineRule="atLeast"/>
              <w:ind w:left="180" w:hangingChars="100" w:hanging="18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-온도 보상용으로서 온도계수가 관리되는 것이 있다. 극성이 없으며 허용차가 크다.</w:t>
            </w:r>
          </w:p>
          <w:p w:rsidR="00CC177B" w:rsidRDefault="00CC177B" w:rsidP="00CC177B">
            <w:pPr>
              <w:widowControl/>
              <w:wordWrap/>
              <w:autoSpaceDE/>
              <w:autoSpaceDN/>
              <w:spacing w:line="288" w:lineRule="atLeast"/>
              <w:ind w:left="180" w:hangingChars="100" w:hanging="18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 xml:space="preserve"> (10~20%오차)</w:t>
            </w:r>
          </w:p>
        </w:tc>
        <w:tc>
          <w:tcPr>
            <w:tcW w:w="3535" w:type="dxa"/>
            <w:vAlign w:val="center"/>
          </w:tcPr>
          <w:p w:rsidR="00963ECE" w:rsidRDefault="00CC177B" w:rsidP="00CC177B">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-고주파 대역에서 사용에 적합하기 때문에 고주파용 바이패스, 동조용, 고주파 필터로서 사용함</w:t>
            </w:r>
          </w:p>
        </w:tc>
      </w:tr>
      <w:tr w:rsidR="00963ECE" w:rsidTr="00CC177B">
        <w:trPr>
          <w:trHeight w:val="332"/>
          <w:jc w:val="center"/>
        </w:trPr>
        <w:tc>
          <w:tcPr>
            <w:tcW w:w="2000" w:type="dxa"/>
            <w:vAlign w:val="center"/>
          </w:tcPr>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전기 이중층 콘덴서</w:t>
            </w:r>
          </w:p>
          <w:p w:rsidR="00963ECE" w:rsidRDefault="00963ECE" w:rsidP="00100459">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w:t>
            </w:r>
            <w:r>
              <w:rPr>
                <w:rFonts w:ascii="굴림체" w:eastAsia="굴림체" w:hAnsi="굴림체" w:cs="Arial"/>
                <w:color w:val="000000"/>
                <w:kern w:val="0"/>
                <w:sz w:val="18"/>
                <w:szCs w:val="18"/>
              </w:rPr>
              <w:t>E</w:t>
            </w:r>
            <w:r>
              <w:rPr>
                <w:rFonts w:ascii="굴림체" w:eastAsia="굴림체" w:hAnsi="굴림체" w:cs="Arial" w:hint="eastAsia"/>
                <w:color w:val="000000"/>
                <w:kern w:val="0"/>
                <w:sz w:val="18"/>
                <w:szCs w:val="18"/>
              </w:rPr>
              <w:t>lectrical double layer)</w:t>
            </w:r>
          </w:p>
        </w:tc>
        <w:tc>
          <w:tcPr>
            <w:tcW w:w="2786" w:type="dxa"/>
          </w:tcPr>
          <w:p w:rsidR="00963ECE" w:rsidRDefault="00963ECE" w:rsidP="003700BE">
            <w:pPr>
              <w:widowControl/>
              <w:wordWrap/>
              <w:autoSpaceDE/>
              <w:autoSpaceDN/>
              <w:spacing w:line="288" w:lineRule="atLeast"/>
              <w:jc w:val="left"/>
              <w:rPr>
                <w:rFonts w:ascii="굴림체" w:eastAsia="굴림체" w:hAnsi="굴림체" w:cs="Arial"/>
                <w:color w:val="000000"/>
                <w:kern w:val="0"/>
                <w:sz w:val="18"/>
                <w:szCs w:val="18"/>
              </w:rPr>
            </w:pPr>
            <w:r>
              <w:object w:dxaOrig="2475" w:dyaOrig="1800">
                <v:shape id="_x0000_i1032" type="#_x0000_t75" style="width:123.75pt;height:90pt" o:ole="">
                  <v:imagedata r:id="rId58" o:title=""/>
                </v:shape>
                <o:OLEObject Type="Embed" ProgID="PBrush" ShapeID="_x0000_i1032" DrawAspect="Content" ObjectID="_1482241308" r:id="rId59"/>
              </w:object>
            </w:r>
          </w:p>
        </w:tc>
        <w:tc>
          <w:tcPr>
            <w:tcW w:w="2977" w:type="dxa"/>
          </w:tcPr>
          <w:p w:rsidR="00CC177B"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-특히 대용량의 콘덴서</w:t>
            </w:r>
          </w:p>
          <w:p w:rsidR="00CC177B" w:rsidRDefault="00CC177B" w:rsidP="00CC177B">
            <w:pPr>
              <w:widowControl/>
              <w:wordWrap/>
              <w:autoSpaceDE/>
              <w:autoSpaceDN/>
              <w:spacing w:line="288" w:lineRule="atLeast"/>
              <w:ind w:firstLineChars="50" w:firstLine="9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(0.01F~0.5F)</w:t>
            </w:r>
          </w:p>
          <w:p w:rsidR="00963ECE"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-정격 전압이 비교적 낮다.</w:t>
            </w:r>
          </w:p>
          <w:p w:rsidR="00CC177B"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 xml:space="preserve"> (수V가 일반적)</w:t>
            </w:r>
          </w:p>
          <w:p w:rsidR="00CC177B" w:rsidRDefault="00CC177B" w:rsidP="00CC177B">
            <w:pPr>
              <w:widowControl/>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-주파수 특성은 나쁘다.</w:t>
            </w:r>
          </w:p>
        </w:tc>
        <w:tc>
          <w:tcPr>
            <w:tcW w:w="3535" w:type="dxa"/>
            <w:vAlign w:val="center"/>
          </w:tcPr>
          <w:p w:rsidR="00963ECE" w:rsidRDefault="00CC177B" w:rsidP="00CC177B">
            <w:pPr>
              <w:widowControl/>
              <w:wordWrap/>
              <w:autoSpaceDE/>
              <w:autoSpaceDN/>
              <w:spacing w:line="288" w:lineRule="atLeast"/>
              <w:jc w:val="center"/>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-직류의 축전용, 배터리의 대용으로서 사용할 수 있지만 대전류 공급은 어려우며 메모리의 백업 전지 대용으로 사용</w:t>
            </w:r>
          </w:p>
        </w:tc>
      </w:tr>
    </w:tbl>
    <w:p w:rsidR="00EE19DA" w:rsidRDefault="00EE19DA"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18"/>
          <w:szCs w:val="18"/>
        </w:rPr>
      </w:pPr>
    </w:p>
    <w:p w:rsidR="00EE19DA" w:rsidRDefault="00EE19DA" w:rsidP="003700BE">
      <w:pPr>
        <w:widowControl/>
        <w:shd w:val="clear" w:color="auto" w:fill="FFFFFF"/>
        <w:wordWrap/>
        <w:autoSpaceDE/>
        <w:autoSpaceDN/>
        <w:spacing w:line="288" w:lineRule="atLeast"/>
        <w:ind w:left="600"/>
        <w:jc w:val="left"/>
        <w:rPr>
          <w:rFonts w:ascii="굴림체" w:eastAsia="굴림체" w:hAnsi="굴림체" w:cs="Arial"/>
          <w:color w:val="000000"/>
          <w:kern w:val="0"/>
          <w:sz w:val="18"/>
          <w:szCs w:val="18"/>
        </w:rPr>
      </w:pPr>
    </w:p>
    <w:p w:rsidR="00CC177B" w:rsidRDefault="00CC177B" w:rsidP="00384951">
      <w:pPr>
        <w:widowControl/>
        <w:shd w:val="clear" w:color="auto" w:fill="FFFFFF"/>
        <w:wordWrap/>
        <w:autoSpaceDE/>
        <w:autoSpaceDN/>
        <w:spacing w:line="288" w:lineRule="atLeast"/>
        <w:ind w:leftChars="400" w:left="800"/>
        <w:jc w:val="left"/>
        <w:rPr>
          <w:rFonts w:ascii="굴림체" w:eastAsia="굴림체" w:hAnsi="굴림체" w:cs="Arial"/>
          <w:b/>
          <w:color w:val="000000"/>
          <w:kern w:val="0"/>
          <w:sz w:val="18"/>
          <w:szCs w:val="18"/>
        </w:rPr>
      </w:pPr>
      <w:r w:rsidRPr="006B26D0">
        <w:rPr>
          <w:rFonts w:ascii="굴림체" w:eastAsia="굴림체" w:hAnsi="굴림체" w:cs="굴림" w:hint="eastAsia"/>
          <w:b/>
          <w:bCs/>
          <w:kern w:val="0"/>
          <w:sz w:val="18"/>
          <w:szCs w:val="18"/>
        </w:rPr>
        <w:t xml:space="preserve">:: </w:t>
      </w:r>
      <w:r>
        <w:rPr>
          <w:rFonts w:ascii="굴림체" w:eastAsia="굴림체" w:hAnsi="굴림체" w:cs="Arial" w:hint="eastAsia"/>
          <w:b/>
          <w:color w:val="000000"/>
          <w:kern w:val="0"/>
          <w:sz w:val="18"/>
          <w:szCs w:val="18"/>
        </w:rPr>
        <w:t xml:space="preserve">커패시터 </w:t>
      </w:r>
      <w:r w:rsidR="00860B43">
        <w:rPr>
          <w:rFonts w:ascii="굴림체" w:eastAsia="굴림체" w:hAnsi="굴림체" w:cs="Arial" w:hint="eastAsia"/>
          <w:b/>
          <w:color w:val="000000"/>
          <w:kern w:val="0"/>
          <w:sz w:val="18"/>
          <w:szCs w:val="18"/>
        </w:rPr>
        <w:t>용량</w:t>
      </w:r>
      <w:r w:rsidR="00860B43">
        <w:rPr>
          <w:rFonts w:ascii="굴림체" w:eastAsia="굴림체" w:hAnsi="굴림체" w:cs="Arial"/>
          <w:b/>
          <w:color w:val="000000"/>
          <w:kern w:val="0"/>
          <w:sz w:val="18"/>
          <w:szCs w:val="18"/>
        </w:rPr>
        <w:br/>
      </w:r>
      <w:r w:rsidR="00860B43" w:rsidRPr="00FB0D44">
        <w:rPr>
          <w:rFonts w:ascii="돋움체" w:eastAsia="돋움체" w:cs="돋움체" w:hint="eastAsia"/>
          <w:color w:val="000000"/>
          <w:kern w:val="0"/>
          <w:szCs w:val="20"/>
        </w:rPr>
        <w:t>용량</w:t>
      </w:r>
      <w:r w:rsidR="00860B43" w:rsidRPr="00FB0D44">
        <w:rPr>
          <w:rFonts w:ascii="돋움체" w:eastAsia="돋움체" w:cs="돋움체"/>
          <w:color w:val="000000"/>
          <w:kern w:val="0"/>
          <w:szCs w:val="20"/>
        </w:rPr>
        <w:t>(C:Capacitance)</w:t>
      </w:r>
      <w:r w:rsidR="00860B43" w:rsidRPr="00FB0D44">
        <w:rPr>
          <w:rFonts w:ascii="돋움체" w:eastAsia="돋움체" w:cs="돋움체" w:hint="eastAsia"/>
          <w:color w:val="000000"/>
          <w:kern w:val="0"/>
          <w:szCs w:val="20"/>
        </w:rPr>
        <w:t>는</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전압</w:t>
      </w:r>
      <w:r w:rsidR="00860B43" w:rsidRPr="00FB0D44">
        <w:rPr>
          <w:rFonts w:ascii="돋움체" w:eastAsia="돋움체" w:cs="돋움체"/>
          <w:color w:val="000000"/>
          <w:kern w:val="0"/>
          <w:szCs w:val="20"/>
        </w:rPr>
        <w:t>1</w:t>
      </w:r>
      <w:r w:rsidR="00860B43" w:rsidRPr="00FB0D44">
        <w:rPr>
          <w:rFonts w:ascii="돋움체" w:eastAsia="돋움체" w:cs="돋움체" w:hint="eastAsia"/>
          <w:color w:val="000000"/>
          <w:kern w:val="0"/>
          <w:szCs w:val="20"/>
        </w:rPr>
        <w:t>볼트를</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가했을</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때</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전자를</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얼마나</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많이</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붙들고</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있느냐</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하는</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것을</w:t>
      </w:r>
      <w:r w:rsidR="00860B43" w:rsidRPr="00FB0D44">
        <w:rPr>
          <w:rFonts w:ascii="돋움체" w:eastAsia="돋움체" w:cs="돋움체"/>
          <w:color w:val="000000"/>
          <w:kern w:val="0"/>
          <w:szCs w:val="20"/>
        </w:rPr>
        <w:t xml:space="preserve"> </w:t>
      </w:r>
      <w:r w:rsidR="00860B43" w:rsidRPr="00FB0D44">
        <w:rPr>
          <w:rFonts w:ascii="돋움체" w:eastAsia="돋움체" w:cs="돋움체" w:hint="eastAsia"/>
          <w:color w:val="000000"/>
          <w:kern w:val="0"/>
          <w:szCs w:val="20"/>
        </w:rPr>
        <w:t xml:space="preserve">말하고 </w:t>
      </w:r>
      <w:r w:rsidR="00860B43" w:rsidRPr="00FB0D44">
        <w:rPr>
          <w:rFonts w:ascii="굴림체" w:eastAsia="굴림체" w:hAnsi="굴림체" w:cs="Arial" w:hint="eastAsia"/>
          <w:color w:val="000000"/>
          <w:kern w:val="0"/>
          <w:sz w:val="18"/>
          <w:szCs w:val="18"/>
        </w:rPr>
        <w:t>대향판의 면적에 비례하고 거리에 반비례한다.</w:t>
      </w:r>
      <w:r w:rsidR="00860B43" w:rsidRPr="00FB0D44">
        <w:rPr>
          <w:rFonts w:ascii="굴림체" w:eastAsia="굴림체" w:hAnsi="굴림체" w:cs="Arial"/>
          <w:color w:val="000000"/>
          <w:kern w:val="0"/>
          <w:sz w:val="18"/>
          <w:szCs w:val="18"/>
        </w:rPr>
        <w:br/>
      </w:r>
      <w:r w:rsidR="00860B43" w:rsidRPr="00FB0D44">
        <w:rPr>
          <w:rFonts w:ascii="굴림체" w:eastAsia="굴림체" w:hAnsi="굴림체" w:cs="Arial" w:hint="eastAsia"/>
          <w:color w:val="000000"/>
          <w:kern w:val="0"/>
          <w:sz w:val="18"/>
          <w:szCs w:val="18"/>
        </w:rPr>
        <w:t>단위 Parad(F) 이며 통상 적은</w:t>
      </w:r>
      <w:r w:rsidR="00D9355D">
        <w:rPr>
          <w:rFonts w:ascii="굴림체" w:eastAsia="굴림체" w:hAnsi="굴림체" w:cs="Arial" w:hint="eastAsia"/>
          <w:color w:val="000000"/>
          <w:kern w:val="0"/>
          <w:sz w:val="18"/>
          <w:szCs w:val="18"/>
        </w:rPr>
        <w:t xml:space="preserve"> </w:t>
      </w:r>
      <w:r w:rsidR="00860B43" w:rsidRPr="00FB0D44">
        <w:rPr>
          <w:rFonts w:ascii="굴림체" w:eastAsia="굴림체" w:hAnsi="굴림체" w:cs="Arial" w:hint="eastAsia"/>
          <w:color w:val="000000"/>
          <w:kern w:val="0"/>
          <w:sz w:val="18"/>
          <w:szCs w:val="18"/>
        </w:rPr>
        <w:t xml:space="preserve">용량이므로 </w:t>
      </w:r>
      <w:r w:rsidR="00860B43" w:rsidRPr="00FB0D44">
        <w:rPr>
          <w:rFonts w:ascii="굴림체" w:eastAsia="굴림체" w:hAnsi="굴림체" w:cs="Arial"/>
          <w:color w:val="000000"/>
          <w:kern w:val="0"/>
          <w:sz w:val="18"/>
          <w:szCs w:val="18"/>
        </w:rPr>
        <w:t>uF</w:t>
      </w:r>
      <w:r w:rsidR="00860B43" w:rsidRPr="00FB0D44">
        <w:rPr>
          <w:rFonts w:ascii="굴림체" w:eastAsia="굴림체" w:hAnsi="굴림체" w:cs="Arial" w:hint="eastAsia"/>
          <w:color w:val="000000"/>
          <w:kern w:val="0"/>
          <w:sz w:val="18"/>
          <w:szCs w:val="18"/>
        </w:rPr>
        <w:t>가 사용</w:t>
      </w:r>
      <w:r w:rsidR="00D9355D">
        <w:rPr>
          <w:rFonts w:ascii="굴림체" w:eastAsia="굴림체" w:hAnsi="굴림체" w:cs="Arial" w:hint="eastAsia"/>
          <w:color w:val="000000"/>
          <w:kern w:val="0"/>
          <w:sz w:val="18"/>
          <w:szCs w:val="18"/>
        </w:rPr>
        <w:t>되며 용량이 적은 타입은 pF 도 사용한다</w:t>
      </w:r>
      <w:r w:rsidR="00860B43" w:rsidRPr="00FB0D44">
        <w:rPr>
          <w:rFonts w:ascii="굴림체" w:eastAsia="굴림체" w:hAnsi="굴림체" w:cs="Arial"/>
          <w:color w:val="000000"/>
          <w:kern w:val="0"/>
          <w:sz w:val="18"/>
          <w:szCs w:val="18"/>
        </w:rPr>
        <w:br/>
      </w:r>
    </w:p>
    <w:p w:rsidR="00860B43" w:rsidRDefault="00860B43" w:rsidP="00384951">
      <w:pPr>
        <w:widowControl/>
        <w:shd w:val="clear" w:color="auto" w:fill="FFFFFF"/>
        <w:wordWrap/>
        <w:autoSpaceDE/>
        <w:autoSpaceDN/>
        <w:spacing w:line="288" w:lineRule="atLeast"/>
        <w:ind w:leftChars="400" w:left="800"/>
        <w:jc w:val="left"/>
        <w:rPr>
          <w:rFonts w:ascii="굴림체" w:eastAsia="굴림체" w:hAnsi="굴림체" w:cs="Arial"/>
          <w:b/>
          <w:color w:val="000000"/>
          <w:kern w:val="0"/>
          <w:sz w:val="18"/>
          <w:szCs w:val="18"/>
        </w:rPr>
      </w:pPr>
    </w:p>
    <w:p w:rsidR="00860B43" w:rsidRDefault="00860B43" w:rsidP="00384951">
      <w:pPr>
        <w:widowControl/>
        <w:shd w:val="clear" w:color="auto" w:fill="FFFFFF"/>
        <w:wordWrap/>
        <w:autoSpaceDE/>
        <w:autoSpaceDN/>
        <w:spacing w:line="288" w:lineRule="atLeast"/>
        <w:ind w:leftChars="400" w:left="800"/>
        <w:jc w:val="left"/>
        <w:rPr>
          <w:rFonts w:ascii="굴림체" w:eastAsia="굴림체" w:hAnsi="굴림체" w:cs="Arial"/>
          <w:b/>
          <w:color w:val="000000"/>
          <w:kern w:val="0"/>
          <w:sz w:val="18"/>
          <w:szCs w:val="18"/>
        </w:rPr>
      </w:pPr>
      <w:r w:rsidRPr="00A55D6D">
        <w:rPr>
          <w:rFonts w:ascii="굴림체" w:eastAsia="굴림체" w:hAnsi="굴림체" w:cs="Arial" w:hint="eastAsia"/>
          <w:color w:val="000000"/>
          <w:kern w:val="0"/>
          <w:sz w:val="18"/>
          <w:szCs w:val="18"/>
        </w:rPr>
        <w:t>Capacitor 용량 읽기</w:t>
      </w:r>
    </w:p>
    <w:p w:rsidR="00D9355D" w:rsidRDefault="00860B43" w:rsidP="00D9355D">
      <w:pPr>
        <w:widowControl/>
        <w:shd w:val="clear" w:color="auto" w:fill="FFFFFF"/>
        <w:wordWrap/>
        <w:autoSpaceDE/>
        <w:autoSpaceDN/>
        <w:spacing w:line="288" w:lineRule="atLeast"/>
        <w:ind w:leftChars="400" w:left="800"/>
        <w:jc w:val="left"/>
        <w:rPr>
          <w:rFonts w:ascii="굴림체" w:eastAsia="굴림체" w:hAnsi="굴림체" w:cs="Arial"/>
          <w:color w:val="000000"/>
          <w:kern w:val="0"/>
          <w:sz w:val="18"/>
          <w:szCs w:val="18"/>
        </w:rPr>
      </w:pPr>
      <w:r w:rsidRPr="00A55D6D">
        <w:rPr>
          <w:rFonts w:ascii="굴림체" w:eastAsia="굴림체" w:hAnsi="굴림체" w:cs="Arial" w:hint="eastAsia"/>
          <w:color w:val="000000"/>
          <w:kern w:val="0"/>
          <w:sz w:val="18"/>
          <w:szCs w:val="18"/>
        </w:rPr>
        <w:t>Capacitor의 용량은 일반적으로 3자리수로 표기되며 단위는 PF 이다</w:t>
      </w:r>
      <w:r w:rsidRPr="00A55D6D">
        <w:rPr>
          <w:rFonts w:ascii="굴림체" w:eastAsia="굴림체" w:hAnsi="굴림체" w:cs="Arial"/>
          <w:color w:val="000000"/>
          <w:kern w:val="0"/>
          <w:sz w:val="18"/>
          <w:szCs w:val="18"/>
        </w:rPr>
        <w:br/>
      </w:r>
      <w:r w:rsidRPr="00A55D6D">
        <w:rPr>
          <w:rFonts w:ascii="굴림체" w:eastAsia="굴림체" w:hAnsi="굴림체" w:cs="Arial" w:hint="eastAsia"/>
          <w:color w:val="000000"/>
          <w:kern w:val="0"/>
          <w:sz w:val="18"/>
          <w:szCs w:val="18"/>
        </w:rPr>
        <w:t>첫째자리와 둘쨰자리는 값을 나타내며 샛째자리는 승수를 나타낸다</w:t>
      </w:r>
      <w:r w:rsidRPr="00A55D6D">
        <w:rPr>
          <w:rFonts w:ascii="굴림체" w:eastAsia="굴림체" w:hAnsi="굴림체" w:cs="Arial"/>
          <w:color w:val="000000"/>
          <w:kern w:val="0"/>
          <w:sz w:val="18"/>
          <w:szCs w:val="18"/>
        </w:rPr>
        <w:br/>
      </w:r>
      <w:r w:rsidRPr="00A55D6D">
        <w:rPr>
          <w:rFonts w:ascii="굴림체" w:eastAsia="굴림체" w:hAnsi="굴림체" w:cs="Arial" w:hint="eastAsia"/>
          <w:color w:val="000000"/>
          <w:kern w:val="0"/>
          <w:sz w:val="18"/>
          <w:szCs w:val="18"/>
        </w:rPr>
        <w:br/>
        <w:t>예)</w:t>
      </w:r>
    </w:p>
    <w:p w:rsidR="00D9355D" w:rsidRDefault="00860B43" w:rsidP="00D9355D">
      <w:pPr>
        <w:widowControl/>
        <w:shd w:val="clear" w:color="auto" w:fill="FFFFFF"/>
        <w:wordWrap/>
        <w:autoSpaceDE/>
        <w:autoSpaceDN/>
        <w:spacing w:line="288" w:lineRule="atLeast"/>
        <w:ind w:leftChars="400" w:left="800"/>
        <w:jc w:val="left"/>
        <w:rPr>
          <w:rFonts w:ascii="굴림체" w:eastAsia="굴림체" w:hAnsi="굴림체" w:cs="Arial"/>
          <w:color w:val="000000"/>
          <w:kern w:val="0"/>
          <w:sz w:val="18"/>
          <w:szCs w:val="18"/>
        </w:rPr>
      </w:pPr>
      <w:r w:rsidRPr="00A55D6D">
        <w:rPr>
          <w:rFonts w:ascii="굴림체" w:eastAsia="굴림체" w:hAnsi="굴림체" w:cs="Arial" w:hint="eastAsia"/>
          <w:color w:val="000000"/>
          <w:kern w:val="0"/>
          <w:sz w:val="18"/>
          <w:szCs w:val="18"/>
        </w:rPr>
        <w:t>473 이면 47 X1000 = 47000 PF = 0.47 uF 가 된다</w:t>
      </w:r>
      <w:r w:rsidRPr="00A55D6D">
        <w:rPr>
          <w:rFonts w:ascii="굴림체" w:eastAsia="굴림체" w:hAnsi="굴림체" w:cs="Arial"/>
          <w:color w:val="000000"/>
          <w:kern w:val="0"/>
          <w:sz w:val="18"/>
          <w:szCs w:val="18"/>
        </w:rPr>
        <w:br/>
      </w:r>
      <w:r w:rsidRPr="00A55D6D">
        <w:rPr>
          <w:rFonts w:ascii="굴림체" w:eastAsia="굴림체" w:hAnsi="굴림체" w:cs="Arial" w:hint="eastAsia"/>
          <w:color w:val="000000"/>
          <w:kern w:val="0"/>
          <w:sz w:val="18"/>
          <w:szCs w:val="18"/>
        </w:rPr>
        <w:t>값</w:t>
      </w:r>
      <w:r w:rsidR="00D9355D">
        <w:rPr>
          <w:rFonts w:ascii="굴림체" w:eastAsia="굴림체" w:hAnsi="굴림체" w:cs="Arial" w:hint="eastAsia"/>
          <w:color w:val="000000"/>
          <w:kern w:val="0"/>
          <w:sz w:val="18"/>
          <w:szCs w:val="18"/>
        </w:rPr>
        <w:t xml:space="preserve"> </w:t>
      </w:r>
      <w:r w:rsidRPr="00A55D6D">
        <w:rPr>
          <w:rFonts w:ascii="굴림체" w:eastAsia="굴림체" w:hAnsi="굴림체" w:cs="Arial" w:hint="eastAsia"/>
          <w:color w:val="000000"/>
          <w:kern w:val="0"/>
          <w:sz w:val="18"/>
          <w:szCs w:val="18"/>
        </w:rPr>
        <w:t>뒤에 붙는</w:t>
      </w:r>
      <w:r w:rsidR="00D9355D">
        <w:rPr>
          <w:rFonts w:ascii="굴림체" w:eastAsia="굴림체" w:hAnsi="굴림체" w:cs="Arial" w:hint="eastAsia"/>
          <w:color w:val="000000"/>
          <w:kern w:val="0"/>
          <w:sz w:val="18"/>
          <w:szCs w:val="18"/>
        </w:rPr>
        <w:t xml:space="preserve"> </w:t>
      </w:r>
      <w:r w:rsidRPr="00A55D6D">
        <w:rPr>
          <w:rFonts w:ascii="굴림체" w:eastAsia="굴림체" w:hAnsi="굴림체" w:cs="Arial" w:hint="eastAsia"/>
          <w:color w:val="000000"/>
          <w:kern w:val="0"/>
          <w:sz w:val="18"/>
          <w:szCs w:val="18"/>
        </w:rPr>
        <w:t>알파벳은 허용오차</w:t>
      </w:r>
      <w:r>
        <w:rPr>
          <w:rFonts w:ascii="굴림체" w:eastAsia="굴림체" w:hAnsi="굴림체" w:cs="Arial" w:hint="eastAsia"/>
          <w:color w:val="000000"/>
          <w:kern w:val="0"/>
          <w:sz w:val="18"/>
          <w:szCs w:val="18"/>
        </w:rPr>
        <w:t>로서 저항값의 오차와 동일하</w:t>
      </w:r>
      <w:r w:rsidR="00D9355D">
        <w:rPr>
          <w:rFonts w:ascii="굴림체" w:eastAsia="굴림체" w:hAnsi="굴림체" w:cs="Arial" w:hint="eastAsia"/>
          <w:color w:val="000000"/>
          <w:kern w:val="0"/>
          <w:sz w:val="18"/>
          <w:szCs w:val="18"/>
        </w:rPr>
        <w:t>며 내압은 숫자와 문자로 표기되며 오차는 문자로 표기된다</w:t>
      </w:r>
    </w:p>
    <w:p w:rsidR="00D9355D" w:rsidRDefault="00860B43" w:rsidP="00D9355D">
      <w:pPr>
        <w:widowControl/>
        <w:shd w:val="clear" w:color="auto" w:fill="FFFFFF"/>
        <w:wordWrap/>
        <w:autoSpaceDE/>
        <w:autoSpaceDN/>
        <w:spacing w:line="288" w:lineRule="atLeast"/>
        <w:ind w:leftChars="400" w:left="800"/>
        <w:jc w:val="left"/>
        <w:rPr>
          <w:rFonts w:ascii="굴림체" w:eastAsia="굴림체" w:hAnsi="굴림체" w:cs="Arial"/>
          <w:color w:val="000000"/>
          <w:kern w:val="0"/>
          <w:sz w:val="18"/>
          <w:szCs w:val="18"/>
        </w:rPr>
      </w:pPr>
      <w:r w:rsidRPr="00A55D6D">
        <w:rPr>
          <w:rFonts w:ascii="굴림체" w:eastAsia="굴림체" w:hAnsi="굴림체" w:cs="Arial"/>
          <w:color w:val="000000"/>
          <w:kern w:val="0"/>
          <w:sz w:val="18"/>
          <w:szCs w:val="18"/>
        </w:rPr>
        <w:br/>
      </w:r>
      <w:r w:rsidR="00D9355D">
        <w:rPr>
          <w:rFonts w:ascii="굴림체" w:eastAsia="굴림체" w:hAnsi="굴림체" w:cs="Arial" w:hint="eastAsia"/>
          <w:color w:val="000000"/>
          <w:kern w:val="0"/>
          <w:sz w:val="18"/>
          <w:szCs w:val="18"/>
        </w:rPr>
        <w:t xml:space="preserve">Capacitor의 용량은 대게 </w:t>
      </w:r>
      <w:r w:rsidR="00D9355D" w:rsidRPr="00A55D6D">
        <w:rPr>
          <w:rFonts w:ascii="굴림체" w:eastAsia="굴림체" w:hAnsi="굴림체" w:cs="Arial" w:hint="eastAsia"/>
          <w:color w:val="000000"/>
          <w:kern w:val="0"/>
          <w:sz w:val="18"/>
          <w:szCs w:val="18"/>
        </w:rPr>
        <w:t>uF</w:t>
      </w:r>
      <w:r w:rsidR="00D9355D">
        <w:rPr>
          <w:rFonts w:ascii="굴림체" w:eastAsia="굴림체" w:hAnsi="굴림체" w:cs="Arial" w:hint="eastAsia"/>
          <w:color w:val="000000"/>
          <w:kern w:val="0"/>
          <w:sz w:val="18"/>
          <w:szCs w:val="18"/>
        </w:rPr>
        <w:t xml:space="preserve"> 단위로 표시되며 특히 전해 콘덴서는 용량을 나타낼 때에도 꼭 전압이 같이 표시된다</w:t>
      </w:r>
    </w:p>
    <w:p w:rsidR="00D9355D" w:rsidRPr="00D9355D" w:rsidRDefault="00D9355D" w:rsidP="00384951">
      <w:pPr>
        <w:widowControl/>
        <w:shd w:val="clear" w:color="auto" w:fill="FFFFFF"/>
        <w:wordWrap/>
        <w:autoSpaceDE/>
        <w:autoSpaceDN/>
        <w:spacing w:line="288" w:lineRule="atLeast"/>
        <w:ind w:leftChars="400" w:left="800"/>
        <w:jc w:val="left"/>
        <w:rPr>
          <w:rFonts w:ascii="굴림체" w:eastAsia="굴림체" w:hAnsi="굴림체" w:cs="Arial"/>
          <w:color w:val="000000"/>
          <w:kern w:val="0"/>
          <w:sz w:val="18"/>
          <w:szCs w:val="18"/>
        </w:rPr>
      </w:pPr>
    </w:p>
    <w:p w:rsidR="00860B43" w:rsidRDefault="00860B43" w:rsidP="00384951">
      <w:pPr>
        <w:widowControl/>
        <w:shd w:val="clear" w:color="auto" w:fill="FFFFFF"/>
        <w:wordWrap/>
        <w:autoSpaceDE/>
        <w:autoSpaceDN/>
        <w:spacing w:line="288" w:lineRule="atLeast"/>
        <w:ind w:leftChars="400" w:left="80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기타 Capacitor 의 종류에 따라 다음과 같이 여러가지 방식으로 나타낸다</w:t>
      </w:r>
    </w:p>
    <w:p w:rsidR="00D9355D" w:rsidRDefault="00D9355D" w:rsidP="00384951">
      <w:pPr>
        <w:widowControl/>
        <w:shd w:val="clear" w:color="auto" w:fill="FFFFFF"/>
        <w:wordWrap/>
        <w:autoSpaceDE/>
        <w:autoSpaceDN/>
        <w:spacing w:line="288" w:lineRule="atLeast"/>
        <w:ind w:leftChars="400" w:left="800"/>
        <w:jc w:val="left"/>
        <w:rPr>
          <w:rFonts w:ascii="굴림체" w:eastAsia="굴림체" w:hAnsi="굴림체" w:cs="Arial"/>
          <w:color w:val="000000"/>
          <w:kern w:val="0"/>
          <w:sz w:val="22"/>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br/>
        <w:t>허용오차  : 마일러, 세라믹 콘덴서의 문자에 의한 오차표</w:t>
      </w:r>
      <w:r>
        <w:rPr>
          <w:rFonts w:ascii="굴림체" w:eastAsia="굴림체" w:hAnsi="굴림체" w:cs="Arial"/>
          <w:color w:val="000000"/>
          <w:kern w:val="0"/>
          <w:sz w:val="18"/>
          <w:szCs w:val="18"/>
        </w:rPr>
        <w:br/>
      </w:r>
      <w:r>
        <w:rPr>
          <w:rFonts w:ascii="굴림체" w:eastAsia="굴림체" w:hAnsi="굴림체" w:cs="Arial" w:hint="eastAsia"/>
          <w:color w:val="000000"/>
          <w:kern w:val="0"/>
          <w:sz w:val="18"/>
          <w:szCs w:val="18"/>
        </w:rPr>
        <w:t xml:space="preserve"> (</w:t>
      </w:r>
      <w:r w:rsidRPr="009233D2">
        <w:rPr>
          <w:rFonts w:ascii="굴림체" w:eastAsia="굴림체" w:hAnsi="굴림체" w:cs="Arial"/>
          <w:color w:val="000000"/>
          <w:kern w:val="0"/>
          <w:sz w:val="18"/>
          <w:szCs w:val="18"/>
        </w:rPr>
        <w:t>10pF 이상은 % 로 표시하고 이하는 pF 로 표시함</w:t>
      </w:r>
      <w:r>
        <w:rPr>
          <w:rFonts w:ascii="굴림체" w:eastAsia="굴림체" w:hAnsi="굴림체" w:cs="Arial" w:hint="eastAsia"/>
          <w:color w:val="000000"/>
          <w:kern w:val="0"/>
          <w:sz w:val="18"/>
          <w:szCs w:val="18"/>
        </w:rPr>
        <w:t>)</w:t>
      </w:r>
    </w:p>
    <w:tbl>
      <w:tblPr>
        <w:tblW w:w="9920" w:type="dxa"/>
        <w:jc w:val="center"/>
        <w:tblCellMar>
          <w:left w:w="99" w:type="dxa"/>
          <w:right w:w="99" w:type="dxa"/>
        </w:tblCellMar>
        <w:tblLook w:val="04A0" w:firstRow="1" w:lastRow="0" w:firstColumn="1" w:lastColumn="0" w:noHBand="0" w:noVBand="1"/>
      </w:tblPr>
      <w:tblGrid>
        <w:gridCol w:w="1081"/>
        <w:gridCol w:w="680"/>
        <w:gridCol w:w="764"/>
        <w:gridCol w:w="680"/>
        <w:gridCol w:w="680"/>
        <w:gridCol w:w="680"/>
        <w:gridCol w:w="680"/>
        <w:gridCol w:w="680"/>
        <w:gridCol w:w="680"/>
        <w:gridCol w:w="680"/>
        <w:gridCol w:w="837"/>
        <w:gridCol w:w="583"/>
        <w:gridCol w:w="583"/>
        <w:gridCol w:w="632"/>
      </w:tblGrid>
      <w:tr w:rsidR="00D9355D" w:rsidRPr="00DB2A96" w:rsidTr="00D9355D">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문자</w:t>
            </w:r>
          </w:p>
        </w:tc>
        <w:tc>
          <w:tcPr>
            <w:tcW w:w="680"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B</w:t>
            </w:r>
          </w:p>
        </w:tc>
        <w:tc>
          <w:tcPr>
            <w:tcW w:w="680"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C</w:t>
            </w:r>
          </w:p>
        </w:tc>
        <w:tc>
          <w:tcPr>
            <w:tcW w:w="680"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D</w:t>
            </w:r>
          </w:p>
        </w:tc>
        <w:tc>
          <w:tcPr>
            <w:tcW w:w="680"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F</w:t>
            </w:r>
          </w:p>
        </w:tc>
        <w:tc>
          <w:tcPr>
            <w:tcW w:w="680"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G</w:t>
            </w:r>
          </w:p>
        </w:tc>
        <w:tc>
          <w:tcPr>
            <w:tcW w:w="680"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J</w:t>
            </w:r>
          </w:p>
        </w:tc>
        <w:tc>
          <w:tcPr>
            <w:tcW w:w="680"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K</w:t>
            </w:r>
          </w:p>
        </w:tc>
        <w:tc>
          <w:tcPr>
            <w:tcW w:w="680"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M</w:t>
            </w:r>
          </w:p>
        </w:tc>
        <w:tc>
          <w:tcPr>
            <w:tcW w:w="680"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N</w:t>
            </w:r>
          </w:p>
        </w:tc>
        <w:tc>
          <w:tcPr>
            <w:tcW w:w="680" w:type="dxa"/>
            <w:tcBorders>
              <w:top w:val="single" w:sz="4" w:space="0" w:color="auto"/>
              <w:left w:val="nil"/>
              <w:bottom w:val="single" w:sz="4" w:space="0" w:color="auto"/>
              <w:right w:val="single" w:sz="4" w:space="0" w:color="auto"/>
            </w:tcBorders>
            <w:shd w:val="clear" w:color="000000" w:fill="FCD5B4"/>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V</w:t>
            </w:r>
          </w:p>
        </w:tc>
        <w:tc>
          <w:tcPr>
            <w:tcW w:w="680" w:type="dxa"/>
            <w:tcBorders>
              <w:top w:val="single" w:sz="4" w:space="0" w:color="auto"/>
              <w:left w:val="nil"/>
              <w:bottom w:val="single" w:sz="4" w:space="0" w:color="auto"/>
              <w:right w:val="single" w:sz="4" w:space="0" w:color="auto"/>
            </w:tcBorders>
            <w:shd w:val="clear" w:color="000000" w:fill="FCD5B4"/>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X</w:t>
            </w:r>
          </w:p>
        </w:tc>
        <w:tc>
          <w:tcPr>
            <w:tcW w:w="680" w:type="dxa"/>
            <w:tcBorders>
              <w:top w:val="single" w:sz="4" w:space="0" w:color="auto"/>
              <w:left w:val="nil"/>
              <w:bottom w:val="single" w:sz="4" w:space="0" w:color="auto"/>
              <w:right w:val="single" w:sz="4" w:space="0" w:color="auto"/>
            </w:tcBorders>
            <w:shd w:val="clear" w:color="000000" w:fill="FCD5B4"/>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Z</w:t>
            </w:r>
          </w:p>
        </w:tc>
        <w:tc>
          <w:tcPr>
            <w:tcW w:w="680" w:type="dxa"/>
            <w:tcBorders>
              <w:top w:val="single" w:sz="4" w:space="0" w:color="auto"/>
              <w:left w:val="nil"/>
              <w:bottom w:val="single" w:sz="4" w:space="0" w:color="auto"/>
              <w:right w:val="single" w:sz="4" w:space="0" w:color="auto"/>
            </w:tcBorders>
            <w:shd w:val="clear" w:color="000000" w:fill="FCD5B4"/>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P</w:t>
            </w:r>
          </w:p>
        </w:tc>
      </w:tr>
      <w:tr w:rsidR="00D9355D" w:rsidRPr="00DB2A96" w:rsidTr="00D9355D">
        <w:trPr>
          <w:trHeight w:val="66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허용오차</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0.1</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±0.25</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0.5</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1</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2</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5</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10</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20</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30</w:t>
            </w:r>
          </w:p>
        </w:tc>
        <w:tc>
          <w:tcPr>
            <w:tcW w:w="680" w:type="dxa"/>
            <w:tcBorders>
              <w:top w:val="nil"/>
              <w:left w:val="nil"/>
              <w:bottom w:val="single" w:sz="4" w:space="0" w:color="auto"/>
              <w:right w:val="single" w:sz="4" w:space="0" w:color="auto"/>
            </w:tcBorders>
            <w:shd w:val="clear" w:color="auto" w:fill="auto"/>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20~10</w:t>
            </w:r>
          </w:p>
        </w:tc>
        <w:tc>
          <w:tcPr>
            <w:tcW w:w="680" w:type="dxa"/>
            <w:tcBorders>
              <w:top w:val="nil"/>
              <w:left w:val="nil"/>
              <w:bottom w:val="single" w:sz="4" w:space="0" w:color="auto"/>
              <w:right w:val="single" w:sz="4" w:space="0" w:color="auto"/>
            </w:tcBorders>
            <w:shd w:val="clear" w:color="auto" w:fill="auto"/>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40 ~ 20</w:t>
            </w:r>
          </w:p>
        </w:tc>
        <w:tc>
          <w:tcPr>
            <w:tcW w:w="680" w:type="dxa"/>
            <w:tcBorders>
              <w:top w:val="nil"/>
              <w:left w:val="nil"/>
              <w:bottom w:val="single" w:sz="4" w:space="0" w:color="auto"/>
              <w:right w:val="single" w:sz="4" w:space="0" w:color="auto"/>
            </w:tcBorders>
            <w:shd w:val="clear" w:color="auto" w:fill="auto"/>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80 ~ 20</w:t>
            </w:r>
          </w:p>
        </w:tc>
        <w:tc>
          <w:tcPr>
            <w:tcW w:w="680" w:type="dxa"/>
            <w:tcBorders>
              <w:top w:val="nil"/>
              <w:left w:val="nil"/>
              <w:bottom w:val="single" w:sz="4" w:space="0" w:color="auto"/>
              <w:right w:val="single" w:sz="4" w:space="0" w:color="auto"/>
            </w:tcBorders>
            <w:shd w:val="clear" w:color="auto" w:fill="auto"/>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100 ~ 0</w:t>
            </w:r>
          </w:p>
        </w:tc>
      </w:tr>
      <w:tr w:rsidR="00D9355D" w:rsidRPr="00DB2A96" w:rsidTr="00D9355D">
        <w:trPr>
          <w:trHeight w:val="33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center"/>
              <w:rPr>
                <w:rFonts w:cs="굴림"/>
                <w:color w:val="000000"/>
                <w:kern w:val="0"/>
                <w:sz w:val="22"/>
              </w:rPr>
            </w:pPr>
            <w:r w:rsidRPr="00DB2A96">
              <w:rPr>
                <w:rFonts w:cs="굴림" w:hint="eastAsia"/>
                <w:color w:val="000000"/>
                <w:kern w:val="0"/>
                <w:sz w:val="22"/>
              </w:rPr>
              <w:t>pF</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0.1</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±0.25</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0.5</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1</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2</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xml:space="preserve">　</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xml:space="preserve">　</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xml:space="preserve">　</w:t>
            </w:r>
          </w:p>
        </w:tc>
        <w:tc>
          <w:tcPr>
            <w:tcW w:w="680" w:type="dxa"/>
            <w:tcBorders>
              <w:top w:val="nil"/>
              <w:left w:val="nil"/>
              <w:bottom w:val="single" w:sz="4" w:space="0" w:color="auto"/>
              <w:right w:val="single" w:sz="4" w:space="0" w:color="auto"/>
            </w:tcBorders>
            <w:shd w:val="clear" w:color="auto" w:fill="auto"/>
            <w:noWrap/>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xml:space="preserve">　</w:t>
            </w:r>
          </w:p>
        </w:tc>
        <w:tc>
          <w:tcPr>
            <w:tcW w:w="680" w:type="dxa"/>
            <w:tcBorders>
              <w:top w:val="nil"/>
              <w:left w:val="nil"/>
              <w:bottom w:val="single" w:sz="4" w:space="0" w:color="auto"/>
              <w:right w:val="single" w:sz="4" w:space="0" w:color="auto"/>
            </w:tcBorders>
            <w:shd w:val="clear" w:color="auto" w:fill="auto"/>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xml:space="preserve">　</w:t>
            </w:r>
          </w:p>
        </w:tc>
        <w:tc>
          <w:tcPr>
            <w:tcW w:w="680" w:type="dxa"/>
            <w:tcBorders>
              <w:top w:val="nil"/>
              <w:left w:val="nil"/>
              <w:bottom w:val="single" w:sz="4" w:space="0" w:color="auto"/>
              <w:right w:val="single" w:sz="4" w:space="0" w:color="auto"/>
            </w:tcBorders>
            <w:shd w:val="clear" w:color="auto" w:fill="auto"/>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xml:space="preserve">　</w:t>
            </w:r>
          </w:p>
        </w:tc>
        <w:tc>
          <w:tcPr>
            <w:tcW w:w="680" w:type="dxa"/>
            <w:tcBorders>
              <w:top w:val="nil"/>
              <w:left w:val="nil"/>
              <w:bottom w:val="single" w:sz="4" w:space="0" w:color="auto"/>
              <w:right w:val="single" w:sz="4" w:space="0" w:color="auto"/>
            </w:tcBorders>
            <w:shd w:val="clear" w:color="auto" w:fill="auto"/>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xml:space="preserve">　</w:t>
            </w:r>
          </w:p>
        </w:tc>
        <w:tc>
          <w:tcPr>
            <w:tcW w:w="680" w:type="dxa"/>
            <w:tcBorders>
              <w:top w:val="nil"/>
              <w:left w:val="nil"/>
              <w:bottom w:val="single" w:sz="4" w:space="0" w:color="auto"/>
              <w:right w:val="single" w:sz="4" w:space="0" w:color="auto"/>
            </w:tcBorders>
            <w:shd w:val="clear" w:color="auto" w:fill="auto"/>
            <w:vAlign w:val="center"/>
            <w:hideMark/>
          </w:tcPr>
          <w:p w:rsidR="00D9355D" w:rsidRPr="00DB2A96" w:rsidRDefault="00D9355D" w:rsidP="00D9355D">
            <w:pPr>
              <w:widowControl/>
              <w:wordWrap/>
              <w:autoSpaceDE/>
              <w:autoSpaceDN/>
              <w:jc w:val="left"/>
              <w:rPr>
                <w:rFonts w:cs="굴림"/>
                <w:color w:val="000000"/>
                <w:kern w:val="0"/>
                <w:sz w:val="22"/>
              </w:rPr>
            </w:pPr>
            <w:r w:rsidRPr="00DB2A96">
              <w:rPr>
                <w:rFonts w:cs="굴림" w:hint="eastAsia"/>
                <w:color w:val="000000"/>
                <w:kern w:val="0"/>
                <w:sz w:val="22"/>
              </w:rPr>
              <w:t xml:space="preserve">　</w:t>
            </w:r>
          </w:p>
        </w:tc>
      </w:tr>
    </w:tbl>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정격전압 마일러 콘덴서의 내압표시법</w:t>
      </w:r>
    </w:p>
    <w:tbl>
      <w:tblPr>
        <w:tblpPr w:leftFromText="142" w:rightFromText="142" w:vertAnchor="text" w:horzAnchor="page" w:tblpX="1042" w:tblpY="150"/>
        <w:tblOverlap w:val="never"/>
        <w:tblW w:w="7910" w:type="dxa"/>
        <w:tblInd w:w="200" w:type="dxa"/>
        <w:tblCellMar>
          <w:left w:w="99" w:type="dxa"/>
          <w:right w:w="99" w:type="dxa"/>
        </w:tblCellMar>
        <w:tblLook w:val="04A0" w:firstRow="1" w:lastRow="0" w:firstColumn="1" w:lastColumn="0" w:noHBand="0" w:noVBand="1"/>
      </w:tblPr>
      <w:tblGrid>
        <w:gridCol w:w="1080"/>
        <w:gridCol w:w="683"/>
        <w:gridCol w:w="683"/>
        <w:gridCol w:w="683"/>
        <w:gridCol w:w="683"/>
        <w:gridCol w:w="683"/>
        <w:gridCol w:w="683"/>
        <w:gridCol w:w="683"/>
        <w:gridCol w:w="683"/>
        <w:gridCol w:w="683"/>
        <w:gridCol w:w="683"/>
      </w:tblGrid>
      <w:tr w:rsidR="00D9355D" w:rsidRPr="00D85806" w:rsidTr="00D9355D">
        <w:trPr>
          <w:trHeight w:val="330"/>
        </w:trPr>
        <w:tc>
          <w:tcPr>
            <w:tcW w:w="1080"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숫자</w:t>
            </w:r>
          </w:p>
        </w:tc>
        <w:tc>
          <w:tcPr>
            <w:tcW w:w="683"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A</w:t>
            </w:r>
          </w:p>
        </w:tc>
        <w:tc>
          <w:tcPr>
            <w:tcW w:w="683"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B</w:t>
            </w:r>
          </w:p>
        </w:tc>
        <w:tc>
          <w:tcPr>
            <w:tcW w:w="683"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C</w:t>
            </w:r>
          </w:p>
        </w:tc>
        <w:tc>
          <w:tcPr>
            <w:tcW w:w="683"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D</w:t>
            </w:r>
          </w:p>
        </w:tc>
        <w:tc>
          <w:tcPr>
            <w:tcW w:w="683"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E</w:t>
            </w:r>
          </w:p>
        </w:tc>
        <w:tc>
          <w:tcPr>
            <w:tcW w:w="683"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F</w:t>
            </w:r>
          </w:p>
        </w:tc>
        <w:tc>
          <w:tcPr>
            <w:tcW w:w="683"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G</w:t>
            </w:r>
          </w:p>
        </w:tc>
        <w:tc>
          <w:tcPr>
            <w:tcW w:w="683"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H</w:t>
            </w:r>
          </w:p>
        </w:tc>
        <w:tc>
          <w:tcPr>
            <w:tcW w:w="683" w:type="dxa"/>
            <w:tcBorders>
              <w:top w:val="single" w:sz="4" w:space="0" w:color="auto"/>
              <w:left w:val="nil"/>
              <w:bottom w:val="single" w:sz="4" w:space="0" w:color="auto"/>
              <w:right w:val="single" w:sz="4" w:space="0" w:color="auto"/>
            </w:tcBorders>
            <w:shd w:val="clear" w:color="000000" w:fill="FCD5B4"/>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J</w:t>
            </w:r>
          </w:p>
        </w:tc>
        <w:tc>
          <w:tcPr>
            <w:tcW w:w="683" w:type="dxa"/>
            <w:tcBorders>
              <w:top w:val="single" w:sz="4" w:space="0" w:color="auto"/>
              <w:left w:val="nil"/>
              <w:bottom w:val="single" w:sz="4" w:space="0" w:color="auto"/>
              <w:right w:val="single" w:sz="4" w:space="0" w:color="auto"/>
            </w:tcBorders>
            <w:shd w:val="clear" w:color="000000" w:fill="FCD5B4"/>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K</w:t>
            </w:r>
          </w:p>
        </w:tc>
      </w:tr>
      <w:tr w:rsidR="00D9355D" w:rsidRPr="00D85806" w:rsidTr="00D9355D">
        <w:trPr>
          <w:trHeight w:val="3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1.25</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1.6</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2</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2.5</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3.15</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4</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5</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6.3</w:t>
            </w:r>
          </w:p>
        </w:tc>
        <w:tc>
          <w:tcPr>
            <w:tcW w:w="683" w:type="dxa"/>
            <w:tcBorders>
              <w:top w:val="nil"/>
              <w:left w:val="nil"/>
              <w:bottom w:val="single" w:sz="4" w:space="0" w:color="auto"/>
              <w:right w:val="single" w:sz="4" w:space="0" w:color="auto"/>
            </w:tcBorders>
            <w:shd w:val="clear" w:color="auto" w:fill="auto"/>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8</w:t>
            </w:r>
          </w:p>
        </w:tc>
      </w:tr>
      <w:tr w:rsidR="00D9355D" w:rsidRPr="00D85806" w:rsidTr="00D9355D">
        <w:trPr>
          <w:trHeight w:val="3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12.5</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16</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20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25</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31.5</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40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50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63</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80</w:t>
            </w:r>
          </w:p>
        </w:tc>
      </w:tr>
      <w:tr w:rsidR="00D9355D" w:rsidRPr="00D85806" w:rsidTr="00D9355D">
        <w:trPr>
          <w:trHeight w:val="3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2</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125</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160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200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250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315</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400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500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630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800</w:t>
            </w:r>
          </w:p>
        </w:tc>
      </w:tr>
      <w:tr w:rsidR="00D9355D" w:rsidRPr="00D85806" w:rsidTr="00D9355D">
        <w:trPr>
          <w:trHeight w:val="3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3</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1000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1250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1600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2000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2500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3150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4000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5000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6300</w:t>
            </w:r>
          </w:p>
        </w:tc>
        <w:tc>
          <w:tcPr>
            <w:tcW w:w="683" w:type="dxa"/>
            <w:tcBorders>
              <w:top w:val="nil"/>
              <w:left w:val="nil"/>
              <w:bottom w:val="single" w:sz="4" w:space="0" w:color="auto"/>
              <w:right w:val="single" w:sz="4" w:space="0" w:color="auto"/>
            </w:tcBorders>
            <w:shd w:val="clear" w:color="auto" w:fill="auto"/>
            <w:noWrap/>
            <w:vAlign w:val="center"/>
            <w:hideMark/>
          </w:tcPr>
          <w:p w:rsidR="00D9355D" w:rsidRPr="00D85806" w:rsidRDefault="00D9355D" w:rsidP="00D9355D">
            <w:pPr>
              <w:widowControl/>
              <w:wordWrap/>
              <w:autoSpaceDE/>
              <w:autoSpaceDN/>
              <w:jc w:val="center"/>
              <w:rPr>
                <w:rFonts w:cs="굴림"/>
                <w:color w:val="000000"/>
                <w:kern w:val="0"/>
                <w:sz w:val="22"/>
              </w:rPr>
            </w:pPr>
            <w:r w:rsidRPr="00D85806">
              <w:rPr>
                <w:rFonts w:cs="굴림" w:hint="eastAsia"/>
                <w:color w:val="000000"/>
                <w:kern w:val="0"/>
                <w:sz w:val="22"/>
              </w:rPr>
              <w:t>8000</w:t>
            </w:r>
          </w:p>
        </w:tc>
      </w:tr>
    </w:tbl>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D9355D" w:rsidRDefault="00D9355D" w:rsidP="00D9355D">
      <w:pPr>
        <w:widowControl/>
        <w:shd w:val="clear" w:color="auto" w:fill="FFFFFF"/>
        <w:wordWrap/>
        <w:autoSpaceDE/>
        <w:autoSpaceDN/>
        <w:adjustRightInd w:val="0"/>
        <w:spacing w:line="288" w:lineRule="atLeast"/>
        <w:ind w:left="600"/>
        <w:jc w:val="left"/>
        <w:rPr>
          <w:rFonts w:ascii="굴림체" w:eastAsia="굴림체" w:hAnsi="굴림체" w:cs="Arial"/>
          <w:color w:val="000000"/>
          <w:kern w:val="0"/>
          <w:sz w:val="18"/>
          <w:szCs w:val="18"/>
        </w:rPr>
      </w:pPr>
    </w:p>
    <w:p w:rsidR="00307F46" w:rsidRPr="00384951" w:rsidRDefault="00384951" w:rsidP="00384951">
      <w:pPr>
        <w:widowControl/>
        <w:shd w:val="clear" w:color="auto" w:fill="FFFFFF"/>
        <w:wordWrap/>
        <w:autoSpaceDE/>
        <w:autoSpaceDN/>
        <w:spacing w:line="288" w:lineRule="atLeast"/>
        <w:ind w:leftChars="400" w:left="800"/>
        <w:jc w:val="left"/>
        <w:rPr>
          <w:rFonts w:ascii="굴림체" w:eastAsia="굴림체" w:hAnsi="굴림체" w:cs="Arial"/>
          <w:color w:val="000000"/>
          <w:kern w:val="0"/>
          <w:sz w:val="18"/>
        </w:rPr>
      </w:pPr>
      <w:r w:rsidRPr="00384951">
        <w:rPr>
          <w:rFonts w:ascii="굴림체" w:eastAsia="굴림체" w:hAnsi="굴림체" w:cs="Arial" w:hint="eastAsia"/>
          <w:color w:val="000000"/>
          <w:kern w:val="0"/>
          <w:sz w:val="18"/>
        </w:rPr>
        <w:t>Ex)</w:t>
      </w:r>
    </w:p>
    <w:p w:rsidR="00CC177B" w:rsidRDefault="00885700" w:rsidP="00384951">
      <w:pPr>
        <w:widowControl/>
        <w:shd w:val="clear" w:color="auto" w:fill="FFFFFF"/>
        <w:wordWrap/>
        <w:autoSpaceDE/>
        <w:autoSpaceDN/>
        <w:spacing w:line="288" w:lineRule="atLeast"/>
        <w:jc w:val="left"/>
        <w:rPr>
          <w:rFonts w:ascii="굴림체" w:eastAsia="굴림체" w:hAnsi="굴림체" w:cs="굴림"/>
          <w:b/>
          <w:bCs/>
          <w:kern w:val="0"/>
          <w:sz w:val="18"/>
          <w:szCs w:val="18"/>
        </w:rPr>
      </w:pPr>
      <w:r>
        <w:rPr>
          <w:rFonts w:ascii="굴림체" w:eastAsia="굴림체" w:hAnsi="굴림체" w:cs="굴림"/>
          <w:b/>
          <w:bCs/>
          <w:noProof/>
          <w:kern w:val="0"/>
          <w:sz w:val="18"/>
          <w:szCs w:val="18"/>
        </w:rPr>
        <w:drawing>
          <wp:anchor distT="0" distB="0" distL="114300" distR="114300" simplePos="0" relativeHeight="251734016" behindDoc="0" locked="0" layoutInCell="1" allowOverlap="1">
            <wp:simplePos x="0" y="0"/>
            <wp:positionH relativeFrom="column">
              <wp:posOffset>854075</wp:posOffset>
            </wp:positionH>
            <wp:positionV relativeFrom="paragraph">
              <wp:posOffset>71120</wp:posOffset>
            </wp:positionV>
            <wp:extent cx="5716920" cy="1857375"/>
            <wp:effectExtent l="0" t="0" r="0" b="0"/>
            <wp:wrapNone/>
            <wp:docPr id="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729963" cy="186161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9355D" w:rsidRDefault="00D9355D" w:rsidP="00D9355D">
      <w:pPr>
        <w:widowControl/>
        <w:shd w:val="clear" w:color="auto" w:fill="FFFFFF"/>
        <w:wordWrap/>
        <w:autoSpaceDE/>
        <w:autoSpaceDN/>
        <w:spacing w:line="288" w:lineRule="atLeast"/>
        <w:jc w:val="right"/>
        <w:rPr>
          <w:rFonts w:ascii="굴림체" w:eastAsia="굴림체" w:hAnsi="굴림체" w:cs="굴림"/>
          <w:b/>
          <w:bCs/>
          <w:kern w:val="0"/>
          <w:sz w:val="18"/>
          <w:szCs w:val="18"/>
        </w:rPr>
      </w:pPr>
    </w:p>
    <w:p w:rsidR="00D9355D" w:rsidRDefault="00D9355D"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D55D0F"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r>
        <w:rPr>
          <w:rFonts w:ascii="굴림체" w:eastAsia="굴림체" w:hAnsi="굴림체" w:cs="굴림" w:hint="eastAsia"/>
          <w:b/>
          <w:bCs/>
          <w:noProof/>
          <w:kern w:val="0"/>
          <w:sz w:val="18"/>
          <w:szCs w:val="18"/>
        </w:rPr>
        <w:drawing>
          <wp:anchor distT="0" distB="0" distL="114300" distR="114300" simplePos="0" relativeHeight="251735040" behindDoc="0" locked="0" layoutInCell="1" allowOverlap="1" wp14:anchorId="39062F41" wp14:editId="3D4FB4A5">
            <wp:simplePos x="0" y="0"/>
            <wp:positionH relativeFrom="column">
              <wp:posOffset>854075</wp:posOffset>
            </wp:positionH>
            <wp:positionV relativeFrom="paragraph">
              <wp:posOffset>99695</wp:posOffset>
            </wp:positionV>
            <wp:extent cx="5688965" cy="1762125"/>
            <wp:effectExtent l="0" t="0" r="0" b="0"/>
            <wp:wrapNone/>
            <wp:docPr id="14"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5688965" cy="1762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885700" w:rsidRDefault="00885700" w:rsidP="00D9355D">
      <w:pPr>
        <w:widowControl/>
        <w:shd w:val="clear" w:color="auto" w:fill="FFFFFF"/>
        <w:wordWrap/>
        <w:autoSpaceDE/>
        <w:autoSpaceDN/>
        <w:spacing w:line="288" w:lineRule="atLeast"/>
        <w:jc w:val="center"/>
        <w:rPr>
          <w:rFonts w:ascii="굴림체" w:eastAsia="굴림체" w:hAnsi="굴림체" w:cs="굴림"/>
          <w:b/>
          <w:bCs/>
          <w:kern w:val="0"/>
          <w:sz w:val="18"/>
          <w:szCs w:val="18"/>
        </w:rPr>
      </w:pPr>
    </w:p>
    <w:p w:rsidR="00D9355D" w:rsidRDefault="00D9355D" w:rsidP="00384951">
      <w:pPr>
        <w:widowControl/>
        <w:shd w:val="clear" w:color="auto" w:fill="FFFFFF"/>
        <w:wordWrap/>
        <w:autoSpaceDE/>
        <w:autoSpaceDN/>
        <w:spacing w:line="288" w:lineRule="atLeast"/>
        <w:jc w:val="left"/>
        <w:rPr>
          <w:rFonts w:ascii="굴림체" w:eastAsia="굴림체" w:hAnsi="굴림체" w:cs="굴림"/>
          <w:b/>
          <w:bCs/>
          <w:kern w:val="0"/>
          <w:sz w:val="18"/>
          <w:szCs w:val="18"/>
        </w:rPr>
      </w:pPr>
    </w:p>
    <w:p w:rsidR="00885700" w:rsidRDefault="00885700" w:rsidP="00384951">
      <w:pPr>
        <w:widowControl/>
        <w:shd w:val="clear" w:color="auto" w:fill="FFFFFF"/>
        <w:wordWrap/>
        <w:autoSpaceDE/>
        <w:autoSpaceDN/>
        <w:spacing w:line="288" w:lineRule="atLeast"/>
        <w:jc w:val="left"/>
        <w:rPr>
          <w:rFonts w:ascii="굴림체" w:eastAsia="굴림체" w:hAnsi="굴림체" w:cs="굴림"/>
          <w:b/>
          <w:bCs/>
          <w:kern w:val="0"/>
          <w:sz w:val="18"/>
          <w:szCs w:val="18"/>
        </w:rPr>
      </w:pPr>
    </w:p>
    <w:p w:rsidR="00885700" w:rsidRDefault="00885700" w:rsidP="00384951">
      <w:pPr>
        <w:widowControl/>
        <w:shd w:val="clear" w:color="auto" w:fill="FFFFFF"/>
        <w:wordWrap/>
        <w:autoSpaceDE/>
        <w:autoSpaceDN/>
        <w:spacing w:line="288" w:lineRule="atLeast"/>
        <w:jc w:val="left"/>
        <w:rPr>
          <w:rFonts w:ascii="굴림체" w:eastAsia="굴림체" w:hAnsi="굴림체" w:cs="굴림"/>
          <w:b/>
          <w:bCs/>
          <w:kern w:val="0"/>
          <w:sz w:val="18"/>
          <w:szCs w:val="18"/>
        </w:rPr>
      </w:pPr>
    </w:p>
    <w:p w:rsidR="00885700" w:rsidRDefault="00885700" w:rsidP="00384951">
      <w:pPr>
        <w:widowControl/>
        <w:shd w:val="clear" w:color="auto" w:fill="FFFFFF"/>
        <w:wordWrap/>
        <w:autoSpaceDE/>
        <w:autoSpaceDN/>
        <w:spacing w:line="288" w:lineRule="atLeast"/>
        <w:jc w:val="left"/>
        <w:rPr>
          <w:rFonts w:ascii="굴림체" w:eastAsia="굴림체" w:hAnsi="굴림체" w:cs="굴림"/>
          <w:b/>
          <w:bCs/>
          <w:kern w:val="0"/>
          <w:sz w:val="18"/>
          <w:szCs w:val="18"/>
        </w:rPr>
      </w:pPr>
    </w:p>
    <w:p w:rsidR="00EE19DA" w:rsidRDefault="006B26D0" w:rsidP="00384951">
      <w:pPr>
        <w:widowControl/>
        <w:shd w:val="clear" w:color="auto" w:fill="FFFFFF"/>
        <w:wordWrap/>
        <w:autoSpaceDE/>
        <w:autoSpaceDN/>
        <w:spacing w:line="288" w:lineRule="atLeast"/>
        <w:ind w:leftChars="400" w:left="800"/>
        <w:jc w:val="left"/>
        <w:rPr>
          <w:rFonts w:ascii="굴림체" w:eastAsia="굴림체" w:hAnsi="굴림체" w:cs="Arial"/>
          <w:b/>
          <w:color w:val="000000"/>
          <w:kern w:val="0"/>
          <w:sz w:val="18"/>
          <w:szCs w:val="18"/>
        </w:rPr>
      </w:pPr>
      <w:r w:rsidRPr="006B26D0">
        <w:rPr>
          <w:rFonts w:ascii="굴림체" w:eastAsia="굴림체" w:hAnsi="굴림체" w:cs="굴림" w:hint="eastAsia"/>
          <w:b/>
          <w:bCs/>
          <w:kern w:val="0"/>
          <w:sz w:val="18"/>
          <w:szCs w:val="18"/>
        </w:rPr>
        <w:t xml:space="preserve">:: </w:t>
      </w:r>
      <w:r w:rsidRPr="006B26D0">
        <w:rPr>
          <w:rFonts w:ascii="굴림체" w:eastAsia="굴림체" w:hAnsi="굴림체" w:cs="Arial" w:hint="eastAsia"/>
          <w:b/>
          <w:color w:val="000000"/>
          <w:kern w:val="0"/>
          <w:sz w:val="18"/>
          <w:szCs w:val="18"/>
        </w:rPr>
        <w:t>응용 회로</w:t>
      </w:r>
    </w:p>
    <w:p w:rsidR="006B26D0" w:rsidRPr="006B26D0" w:rsidRDefault="006B26D0" w:rsidP="00384951">
      <w:pPr>
        <w:widowControl/>
        <w:shd w:val="clear" w:color="auto" w:fill="FFFFFF"/>
        <w:wordWrap/>
        <w:autoSpaceDE/>
        <w:autoSpaceDN/>
        <w:spacing w:line="288" w:lineRule="atLeast"/>
        <w:jc w:val="left"/>
        <w:rPr>
          <w:rFonts w:ascii="굴림체" w:eastAsia="굴림체" w:hAnsi="굴림체" w:cs="Arial"/>
          <w:b/>
          <w:color w:val="000000"/>
          <w:kern w:val="0"/>
          <w:sz w:val="18"/>
          <w:szCs w:val="18"/>
        </w:rPr>
      </w:pPr>
    </w:p>
    <w:tbl>
      <w:tblPr>
        <w:tblW w:w="0" w:type="auto"/>
        <w:tblCellSpacing w:w="0" w:type="dxa"/>
        <w:tblCellMar>
          <w:left w:w="0" w:type="dxa"/>
          <w:right w:w="0" w:type="dxa"/>
        </w:tblCellMar>
        <w:tblLook w:val="0000" w:firstRow="0" w:lastRow="0" w:firstColumn="0" w:lastColumn="0" w:noHBand="0" w:noVBand="0"/>
      </w:tblPr>
      <w:tblGrid>
        <w:gridCol w:w="9360"/>
      </w:tblGrid>
      <w:tr w:rsidR="00F2797D" w:rsidRPr="003700BE" w:rsidTr="00384951">
        <w:trPr>
          <w:trHeight w:val="930"/>
          <w:tblCellSpacing w:w="0" w:type="dxa"/>
        </w:trPr>
        <w:tc>
          <w:tcPr>
            <w:tcW w:w="0" w:type="auto"/>
            <w:vAlign w:val="center"/>
          </w:tcPr>
          <w:p w:rsidR="00EE19DA" w:rsidRPr="00EE19DA" w:rsidRDefault="003700BE" w:rsidP="00F279BA">
            <w:pPr>
              <w:pStyle w:val="a9"/>
              <w:numPr>
                <w:ilvl w:val="0"/>
                <w:numId w:val="12"/>
              </w:numPr>
              <w:ind w:leftChars="0"/>
              <w:jc w:val="left"/>
              <w:rPr>
                <w:rFonts w:ascii="굴림체" w:eastAsia="굴림체" w:hAnsi="굴림체"/>
                <w:sz w:val="18"/>
                <w:szCs w:val="18"/>
              </w:rPr>
            </w:pPr>
            <w:r w:rsidRPr="00EE19DA">
              <w:rPr>
                <w:rFonts w:ascii="굴림체" w:eastAsia="굴림체" w:hAnsi="굴림체" w:hint="eastAsia"/>
                <w:sz w:val="18"/>
                <w:szCs w:val="18"/>
              </w:rPr>
              <w:t>정류 회로</w:t>
            </w:r>
          </w:p>
          <w:p w:rsidR="00EE19DA" w:rsidRDefault="00F2797D" w:rsidP="00EE19DA">
            <w:pPr>
              <w:ind w:firstLineChars="400" w:firstLine="720"/>
              <w:rPr>
                <w:rFonts w:ascii="굴림체" w:eastAsia="굴림체" w:hAnsi="굴림체"/>
                <w:sz w:val="18"/>
                <w:szCs w:val="18"/>
              </w:rPr>
            </w:pPr>
            <w:r w:rsidRPr="00FC2097">
              <w:rPr>
                <w:rFonts w:ascii="굴림체" w:eastAsia="굴림체" w:hAnsi="굴림체"/>
                <w:sz w:val="18"/>
                <w:szCs w:val="18"/>
              </w:rPr>
              <w:t>다이오드와 함께 정류회로를 구성하여 교류를 직류로 만듭니다</w:t>
            </w:r>
            <w:r w:rsidR="003700BE">
              <w:rPr>
                <w:rFonts w:ascii="굴림체" w:eastAsia="굴림체" w:hAnsi="굴림체"/>
                <w:sz w:val="18"/>
                <w:szCs w:val="18"/>
              </w:rPr>
              <w:t>.</w:t>
            </w:r>
          </w:p>
          <w:p w:rsidR="00C141B9" w:rsidRDefault="00C141B9" w:rsidP="00EE19DA">
            <w:pPr>
              <w:ind w:firstLineChars="300" w:firstLine="540"/>
              <w:jc w:val="center"/>
              <w:rPr>
                <w:rFonts w:ascii="굴림체" w:eastAsia="굴림체" w:hAnsi="굴림체"/>
                <w:sz w:val="18"/>
                <w:szCs w:val="18"/>
              </w:rPr>
            </w:pPr>
            <w:r>
              <w:rPr>
                <w:rFonts w:ascii="굴림체" w:eastAsia="굴림체" w:hAnsi="굴림체" w:hint="eastAsia"/>
                <w:noProof/>
                <w:sz w:val="18"/>
                <w:szCs w:val="18"/>
              </w:rPr>
              <w:drawing>
                <wp:anchor distT="0" distB="0" distL="114300" distR="114300" simplePos="0" relativeHeight="251739136" behindDoc="0" locked="0" layoutInCell="1" allowOverlap="1">
                  <wp:simplePos x="0" y="0"/>
                  <wp:positionH relativeFrom="column">
                    <wp:posOffset>787400</wp:posOffset>
                  </wp:positionH>
                  <wp:positionV relativeFrom="paragraph">
                    <wp:posOffset>41910</wp:posOffset>
                  </wp:positionV>
                  <wp:extent cx="5095875" cy="1057275"/>
                  <wp:effectExtent l="19050" t="0" r="9525" b="0"/>
                  <wp:wrapNone/>
                  <wp:docPr id="9" name="images/semi/co01_5.gif" descr="co0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co01_5.gif" descr="co01_5"/>
                          <pic:cNvPicPr>
                            <a:picLocks noChangeAspect="1" noChangeArrowheads="1"/>
                          </pic:cNvPicPr>
                        </pic:nvPicPr>
                        <pic:blipFill>
                          <a:blip r:embed="rId62" cstate="print"/>
                          <a:srcRect/>
                          <a:stretch>
                            <a:fillRect/>
                          </a:stretch>
                        </pic:blipFill>
                        <pic:spPr bwMode="auto">
                          <a:xfrm>
                            <a:off x="0" y="0"/>
                            <a:ext cx="5095875" cy="1057275"/>
                          </a:xfrm>
                          <a:prstGeom prst="rect">
                            <a:avLst/>
                          </a:prstGeom>
                          <a:noFill/>
                          <a:ln w="9525">
                            <a:noFill/>
                            <a:miter lim="800000"/>
                            <a:headEnd/>
                            <a:tailEnd/>
                          </a:ln>
                        </pic:spPr>
                      </pic:pic>
                    </a:graphicData>
                  </a:graphic>
                </wp:anchor>
              </w:drawing>
            </w:r>
          </w:p>
          <w:p w:rsidR="00C141B9" w:rsidRDefault="00C141B9" w:rsidP="00EE19DA">
            <w:pPr>
              <w:ind w:firstLineChars="300" w:firstLine="540"/>
              <w:jc w:val="center"/>
              <w:rPr>
                <w:rFonts w:ascii="굴림체" w:eastAsia="굴림체" w:hAnsi="굴림체"/>
                <w:sz w:val="18"/>
                <w:szCs w:val="18"/>
              </w:rPr>
            </w:pPr>
          </w:p>
          <w:p w:rsidR="00C141B9" w:rsidRDefault="00C141B9" w:rsidP="00EE19DA">
            <w:pPr>
              <w:ind w:firstLineChars="300" w:firstLine="540"/>
              <w:jc w:val="center"/>
              <w:rPr>
                <w:rFonts w:ascii="굴림체" w:eastAsia="굴림체" w:hAnsi="굴림체"/>
                <w:sz w:val="18"/>
                <w:szCs w:val="18"/>
              </w:rPr>
            </w:pPr>
          </w:p>
          <w:p w:rsidR="00C141B9" w:rsidRDefault="00C141B9" w:rsidP="00EE19DA">
            <w:pPr>
              <w:ind w:firstLineChars="300" w:firstLine="540"/>
              <w:jc w:val="center"/>
              <w:rPr>
                <w:rFonts w:ascii="굴림체" w:eastAsia="굴림체" w:hAnsi="굴림체"/>
                <w:sz w:val="18"/>
                <w:szCs w:val="18"/>
              </w:rPr>
            </w:pPr>
          </w:p>
          <w:p w:rsidR="00C141B9" w:rsidRDefault="00C141B9" w:rsidP="00EE19DA">
            <w:pPr>
              <w:ind w:firstLineChars="300" w:firstLine="540"/>
              <w:jc w:val="center"/>
              <w:rPr>
                <w:rFonts w:ascii="굴림체" w:eastAsia="굴림체" w:hAnsi="굴림체"/>
                <w:sz w:val="18"/>
                <w:szCs w:val="18"/>
              </w:rPr>
            </w:pPr>
          </w:p>
          <w:p w:rsidR="00C141B9" w:rsidRDefault="00C141B9" w:rsidP="00EE19DA">
            <w:pPr>
              <w:ind w:firstLineChars="300" w:firstLine="540"/>
              <w:jc w:val="center"/>
              <w:rPr>
                <w:rFonts w:ascii="굴림체" w:eastAsia="굴림체" w:hAnsi="굴림체"/>
                <w:sz w:val="18"/>
                <w:szCs w:val="18"/>
              </w:rPr>
            </w:pPr>
          </w:p>
          <w:p w:rsidR="00F2797D" w:rsidRPr="00FC2097" w:rsidRDefault="00F2797D" w:rsidP="00EE19DA">
            <w:pPr>
              <w:ind w:firstLineChars="300" w:firstLine="540"/>
              <w:jc w:val="center"/>
              <w:rPr>
                <w:rFonts w:ascii="굴림체" w:eastAsia="굴림체" w:hAnsi="굴림체" w:cs="굴림"/>
                <w:sz w:val="18"/>
                <w:szCs w:val="18"/>
              </w:rPr>
            </w:pPr>
            <w:r w:rsidRPr="00FC2097">
              <w:rPr>
                <w:rFonts w:ascii="굴림체" w:eastAsia="굴림체" w:hAnsi="굴림체"/>
                <w:sz w:val="18"/>
                <w:szCs w:val="18"/>
              </w:rPr>
              <w:br/>
            </w:r>
          </w:p>
        </w:tc>
      </w:tr>
      <w:tr w:rsidR="00F2797D" w:rsidRPr="00FC2097" w:rsidTr="00384951">
        <w:trPr>
          <w:trHeight w:val="493"/>
          <w:tblCellSpacing w:w="0" w:type="dxa"/>
        </w:trPr>
        <w:tc>
          <w:tcPr>
            <w:tcW w:w="0" w:type="auto"/>
            <w:vAlign w:val="center"/>
          </w:tcPr>
          <w:p w:rsidR="00F2797D" w:rsidRPr="00FC2097" w:rsidRDefault="00F2797D" w:rsidP="00C626FF">
            <w:pPr>
              <w:pStyle w:val="a9"/>
              <w:numPr>
                <w:ilvl w:val="0"/>
                <w:numId w:val="12"/>
              </w:numPr>
              <w:ind w:leftChars="0"/>
              <w:jc w:val="left"/>
              <w:rPr>
                <w:rFonts w:ascii="굴림체" w:eastAsia="굴림체" w:hAnsi="굴림체" w:cs="굴림"/>
                <w:sz w:val="18"/>
                <w:szCs w:val="18"/>
              </w:rPr>
            </w:pPr>
            <w:r w:rsidRPr="00EE19DA">
              <w:rPr>
                <w:rFonts w:ascii="굴림체" w:eastAsia="굴림체" w:hAnsi="굴림체"/>
                <w:bCs/>
                <w:sz w:val="18"/>
                <w:szCs w:val="18"/>
              </w:rPr>
              <w:t>지연 회로</w:t>
            </w:r>
            <w:r w:rsidR="004E6F74" w:rsidRPr="00EE19DA">
              <w:rPr>
                <w:rFonts w:ascii="굴림체" w:eastAsia="굴림체" w:hAnsi="굴림체" w:hint="eastAsia"/>
                <w:bCs/>
                <w:sz w:val="18"/>
                <w:szCs w:val="18"/>
              </w:rPr>
              <w:t>(delay)</w:t>
            </w:r>
          </w:p>
        </w:tc>
      </w:tr>
      <w:tr w:rsidR="00F2797D" w:rsidRPr="00FC2097" w:rsidTr="00384951">
        <w:trPr>
          <w:trHeight w:val="603"/>
          <w:tblCellSpacing w:w="0" w:type="dxa"/>
        </w:trPr>
        <w:tc>
          <w:tcPr>
            <w:tcW w:w="0" w:type="auto"/>
            <w:vAlign w:val="center"/>
          </w:tcPr>
          <w:p w:rsidR="00F2797D" w:rsidRDefault="00F2797D" w:rsidP="001E297E">
            <w:pPr>
              <w:ind w:leftChars="300" w:left="600"/>
              <w:rPr>
                <w:rFonts w:ascii="굴림체" w:eastAsia="굴림체" w:hAnsi="굴림체"/>
                <w:sz w:val="18"/>
                <w:szCs w:val="18"/>
              </w:rPr>
            </w:pPr>
            <w:r w:rsidRPr="00FC2097">
              <w:rPr>
                <w:rFonts w:ascii="굴림체" w:eastAsia="굴림체" w:hAnsi="굴림체"/>
                <w:sz w:val="18"/>
                <w:szCs w:val="18"/>
              </w:rPr>
              <w:t>콘덴서의 충전 시간 동안 신호를 전달하는 시간을 늦추는 지연회로에 사용</w:t>
            </w:r>
            <w:r w:rsidR="00543E79">
              <w:rPr>
                <w:rFonts w:ascii="굴림체" w:eastAsia="굴림체" w:hAnsi="굴림체"/>
                <w:sz w:val="18"/>
                <w:szCs w:val="18"/>
              </w:rPr>
              <w:t>한다</w:t>
            </w:r>
            <w:r w:rsidRPr="00FC2097">
              <w:rPr>
                <w:rFonts w:ascii="굴림체" w:eastAsia="굴림체" w:hAnsi="굴림체"/>
                <w:sz w:val="18"/>
                <w:szCs w:val="18"/>
              </w:rPr>
              <w:t xml:space="preserve">. </w:t>
            </w:r>
          </w:p>
          <w:p w:rsidR="00EE19DA" w:rsidRDefault="00C141B9" w:rsidP="001E297E">
            <w:pPr>
              <w:ind w:leftChars="300" w:left="600"/>
              <w:rPr>
                <w:rFonts w:ascii="굴림체" w:eastAsia="굴림체" w:hAnsi="굴림체"/>
                <w:sz w:val="18"/>
                <w:szCs w:val="18"/>
              </w:rPr>
            </w:pPr>
            <w:r>
              <w:rPr>
                <w:rFonts w:ascii="굴림체" w:eastAsia="굴림체" w:hAnsi="굴림체"/>
                <w:noProof/>
                <w:sz w:val="18"/>
                <w:szCs w:val="18"/>
              </w:rPr>
              <w:drawing>
                <wp:anchor distT="0" distB="0" distL="114300" distR="114300" simplePos="0" relativeHeight="251738112" behindDoc="0" locked="0" layoutInCell="1" allowOverlap="1">
                  <wp:simplePos x="0" y="0"/>
                  <wp:positionH relativeFrom="column">
                    <wp:posOffset>862965</wp:posOffset>
                  </wp:positionH>
                  <wp:positionV relativeFrom="paragraph">
                    <wp:posOffset>95250</wp:posOffset>
                  </wp:positionV>
                  <wp:extent cx="5038725" cy="1057275"/>
                  <wp:effectExtent l="19050" t="0" r="9525" b="0"/>
                  <wp:wrapNone/>
                  <wp:docPr id="265" name="images/semi/co01_6.gif" descr="co0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co01_6.gif" descr="co01_6"/>
                          <pic:cNvPicPr>
                            <a:picLocks noChangeAspect="1" noChangeArrowheads="1"/>
                          </pic:cNvPicPr>
                        </pic:nvPicPr>
                        <pic:blipFill>
                          <a:blip r:embed="rId63" cstate="print"/>
                          <a:srcRect/>
                          <a:stretch>
                            <a:fillRect/>
                          </a:stretch>
                        </pic:blipFill>
                        <pic:spPr bwMode="auto">
                          <a:xfrm>
                            <a:off x="0" y="0"/>
                            <a:ext cx="5038725" cy="1057275"/>
                          </a:xfrm>
                          <a:prstGeom prst="rect">
                            <a:avLst/>
                          </a:prstGeom>
                          <a:noFill/>
                          <a:ln w="9525">
                            <a:noFill/>
                            <a:miter lim="800000"/>
                            <a:headEnd/>
                            <a:tailEnd/>
                          </a:ln>
                        </pic:spPr>
                      </pic:pic>
                    </a:graphicData>
                  </a:graphic>
                </wp:anchor>
              </w:drawing>
            </w:r>
          </w:p>
          <w:p w:rsidR="00EE19DA" w:rsidRDefault="00EE19DA" w:rsidP="001E297E">
            <w:pPr>
              <w:ind w:leftChars="300" w:left="600"/>
              <w:rPr>
                <w:rFonts w:ascii="굴림체" w:eastAsia="굴림체" w:hAnsi="굴림체" w:cs="굴림"/>
                <w:sz w:val="18"/>
                <w:szCs w:val="18"/>
              </w:rPr>
            </w:pPr>
          </w:p>
          <w:p w:rsidR="00C141B9" w:rsidRDefault="00C141B9" w:rsidP="001E297E">
            <w:pPr>
              <w:ind w:leftChars="300" w:left="600"/>
              <w:rPr>
                <w:rFonts w:ascii="굴림체" w:eastAsia="굴림체" w:hAnsi="굴림체" w:cs="굴림"/>
                <w:sz w:val="18"/>
                <w:szCs w:val="18"/>
              </w:rPr>
            </w:pPr>
          </w:p>
          <w:p w:rsidR="00C141B9" w:rsidRDefault="00C141B9" w:rsidP="001E297E">
            <w:pPr>
              <w:ind w:leftChars="300" w:left="600"/>
              <w:rPr>
                <w:rFonts w:ascii="굴림체" w:eastAsia="굴림체" w:hAnsi="굴림체" w:cs="굴림"/>
                <w:sz w:val="18"/>
                <w:szCs w:val="18"/>
              </w:rPr>
            </w:pPr>
          </w:p>
          <w:p w:rsidR="00C141B9" w:rsidRDefault="00C141B9" w:rsidP="001E297E">
            <w:pPr>
              <w:ind w:leftChars="300" w:left="600"/>
              <w:rPr>
                <w:rFonts w:ascii="굴림체" w:eastAsia="굴림체" w:hAnsi="굴림체" w:cs="굴림"/>
                <w:sz w:val="18"/>
                <w:szCs w:val="18"/>
              </w:rPr>
            </w:pPr>
          </w:p>
          <w:p w:rsidR="00C141B9" w:rsidRDefault="00C141B9" w:rsidP="001E297E">
            <w:pPr>
              <w:ind w:leftChars="300" w:left="600"/>
              <w:rPr>
                <w:rFonts w:ascii="굴림체" w:eastAsia="굴림체" w:hAnsi="굴림체" w:cs="굴림"/>
                <w:sz w:val="18"/>
                <w:szCs w:val="18"/>
              </w:rPr>
            </w:pPr>
          </w:p>
          <w:p w:rsidR="00C141B9" w:rsidRDefault="00C141B9" w:rsidP="001E297E">
            <w:pPr>
              <w:ind w:leftChars="300" w:left="600"/>
              <w:rPr>
                <w:rFonts w:ascii="굴림체" w:eastAsia="굴림체" w:hAnsi="굴림체" w:cs="굴림"/>
                <w:sz w:val="18"/>
                <w:szCs w:val="18"/>
              </w:rPr>
            </w:pPr>
          </w:p>
          <w:p w:rsidR="00C141B9" w:rsidRPr="00FC2097" w:rsidRDefault="00C141B9" w:rsidP="001E297E">
            <w:pPr>
              <w:ind w:leftChars="300" w:left="600"/>
              <w:rPr>
                <w:rFonts w:ascii="굴림체" w:eastAsia="굴림체" w:hAnsi="굴림체" w:cs="굴림"/>
                <w:sz w:val="18"/>
                <w:szCs w:val="18"/>
              </w:rPr>
            </w:pPr>
          </w:p>
        </w:tc>
      </w:tr>
      <w:tr w:rsidR="00F2797D" w:rsidRPr="00FC2097" w:rsidTr="00384951">
        <w:trPr>
          <w:trHeight w:val="481"/>
          <w:tblCellSpacing w:w="0" w:type="dxa"/>
        </w:trPr>
        <w:tc>
          <w:tcPr>
            <w:tcW w:w="0" w:type="auto"/>
            <w:vAlign w:val="center"/>
          </w:tcPr>
          <w:p w:rsidR="00F2797D" w:rsidRPr="00EE19DA" w:rsidRDefault="00F2797D" w:rsidP="00C626FF">
            <w:pPr>
              <w:pStyle w:val="a9"/>
              <w:numPr>
                <w:ilvl w:val="0"/>
                <w:numId w:val="12"/>
              </w:numPr>
              <w:ind w:leftChars="0"/>
              <w:jc w:val="left"/>
              <w:rPr>
                <w:rFonts w:ascii="굴림체" w:eastAsia="굴림체" w:hAnsi="굴림체" w:cs="굴림"/>
                <w:sz w:val="18"/>
                <w:szCs w:val="18"/>
              </w:rPr>
            </w:pPr>
            <w:r w:rsidRPr="00EE19DA">
              <w:rPr>
                <w:rFonts w:ascii="굴림체" w:eastAsia="굴림체" w:hAnsi="굴림체"/>
                <w:bCs/>
                <w:sz w:val="18"/>
                <w:szCs w:val="18"/>
              </w:rPr>
              <w:t>Low-Pass Filter</w:t>
            </w:r>
          </w:p>
        </w:tc>
      </w:tr>
      <w:tr w:rsidR="00F2797D" w:rsidRPr="00FC2097" w:rsidTr="00384951">
        <w:trPr>
          <w:trHeight w:val="930"/>
          <w:tblCellSpacing w:w="0" w:type="dxa"/>
        </w:trPr>
        <w:tc>
          <w:tcPr>
            <w:tcW w:w="0" w:type="auto"/>
            <w:vAlign w:val="center"/>
          </w:tcPr>
          <w:p w:rsidR="00F2797D" w:rsidRDefault="00C141B9" w:rsidP="00EE19DA">
            <w:pPr>
              <w:jc w:val="center"/>
              <w:rPr>
                <w:rFonts w:ascii="굴림체" w:eastAsia="굴림체" w:hAnsi="굴림체" w:cs="굴림"/>
                <w:sz w:val="18"/>
                <w:szCs w:val="18"/>
              </w:rPr>
            </w:pPr>
            <w:r>
              <w:rPr>
                <w:rFonts w:ascii="굴림체" w:eastAsia="굴림체" w:hAnsi="굴림체"/>
                <w:noProof/>
                <w:sz w:val="18"/>
                <w:szCs w:val="18"/>
              </w:rPr>
              <w:drawing>
                <wp:anchor distT="0" distB="0" distL="114300" distR="114300" simplePos="0" relativeHeight="251737088" behindDoc="0" locked="0" layoutInCell="1" allowOverlap="1">
                  <wp:simplePos x="0" y="0"/>
                  <wp:positionH relativeFrom="column">
                    <wp:posOffset>720725</wp:posOffset>
                  </wp:positionH>
                  <wp:positionV relativeFrom="paragraph">
                    <wp:posOffset>167640</wp:posOffset>
                  </wp:positionV>
                  <wp:extent cx="5229225" cy="1057275"/>
                  <wp:effectExtent l="19050" t="0" r="9525" b="0"/>
                  <wp:wrapNone/>
                  <wp:docPr id="11" name="images/semi/co01_7.gif" descr="co0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co01_7.gif" descr="co01_7"/>
                          <pic:cNvPicPr>
                            <a:picLocks noChangeAspect="1" noChangeArrowheads="1"/>
                          </pic:cNvPicPr>
                        </pic:nvPicPr>
                        <pic:blipFill>
                          <a:blip r:embed="rId64" cstate="print"/>
                          <a:srcRect/>
                          <a:stretch>
                            <a:fillRect/>
                          </a:stretch>
                        </pic:blipFill>
                        <pic:spPr bwMode="auto">
                          <a:xfrm>
                            <a:off x="0" y="0"/>
                            <a:ext cx="5229225" cy="1057275"/>
                          </a:xfrm>
                          <a:prstGeom prst="rect">
                            <a:avLst/>
                          </a:prstGeom>
                          <a:noFill/>
                          <a:ln w="9525">
                            <a:noFill/>
                            <a:miter lim="800000"/>
                            <a:headEnd/>
                            <a:tailEnd/>
                          </a:ln>
                        </pic:spPr>
                      </pic:pic>
                    </a:graphicData>
                  </a:graphic>
                </wp:anchor>
              </w:drawing>
            </w:r>
            <w:r w:rsidR="00F2797D" w:rsidRPr="00FC2097">
              <w:rPr>
                <w:rFonts w:ascii="굴림체" w:eastAsia="굴림체" w:hAnsi="굴림체"/>
                <w:sz w:val="18"/>
                <w:szCs w:val="18"/>
              </w:rPr>
              <w:t xml:space="preserve">저항과 함께 일정한 주파수보다 낮은 주파수의 신호만을 통과시키는 Low-Pass Filter 역할을 </w:t>
            </w:r>
            <w:r w:rsidR="00543E79">
              <w:rPr>
                <w:rFonts w:ascii="굴림체" w:eastAsia="굴림체" w:hAnsi="굴림체"/>
                <w:sz w:val="18"/>
                <w:szCs w:val="18"/>
              </w:rPr>
              <w:t>한다</w:t>
            </w:r>
            <w:r w:rsidR="00F2797D" w:rsidRPr="00FC2097">
              <w:rPr>
                <w:rFonts w:ascii="굴림체" w:eastAsia="굴림체" w:hAnsi="굴림체"/>
                <w:sz w:val="18"/>
                <w:szCs w:val="18"/>
              </w:rPr>
              <w:t xml:space="preserve">. </w:t>
            </w:r>
            <w:r w:rsidR="00F2797D" w:rsidRPr="00FC2097">
              <w:rPr>
                <w:rFonts w:ascii="굴림체" w:eastAsia="굴림체" w:hAnsi="굴림체"/>
                <w:sz w:val="18"/>
                <w:szCs w:val="18"/>
              </w:rPr>
              <w:br/>
            </w:r>
          </w:p>
          <w:p w:rsidR="00C626FF" w:rsidRDefault="00C626FF" w:rsidP="00EE19DA">
            <w:pPr>
              <w:jc w:val="center"/>
              <w:rPr>
                <w:rFonts w:ascii="굴림체" w:eastAsia="굴림체" w:hAnsi="굴림체" w:cs="굴림"/>
                <w:sz w:val="18"/>
                <w:szCs w:val="18"/>
              </w:rPr>
            </w:pPr>
          </w:p>
          <w:p w:rsidR="00C626FF" w:rsidRDefault="00C626FF" w:rsidP="00EE19DA">
            <w:pPr>
              <w:jc w:val="center"/>
              <w:rPr>
                <w:rFonts w:ascii="굴림체" w:eastAsia="굴림체" w:hAnsi="굴림체" w:cs="굴림"/>
                <w:sz w:val="18"/>
                <w:szCs w:val="18"/>
              </w:rPr>
            </w:pPr>
          </w:p>
          <w:p w:rsidR="00C626FF" w:rsidRDefault="00C626FF" w:rsidP="00EE19DA">
            <w:pPr>
              <w:jc w:val="center"/>
              <w:rPr>
                <w:rFonts w:ascii="굴림체" w:eastAsia="굴림체" w:hAnsi="굴림체" w:cs="굴림"/>
                <w:sz w:val="18"/>
                <w:szCs w:val="18"/>
              </w:rPr>
            </w:pPr>
          </w:p>
          <w:p w:rsidR="00C626FF" w:rsidRDefault="00C626FF" w:rsidP="00EE19DA">
            <w:pPr>
              <w:jc w:val="center"/>
              <w:rPr>
                <w:rFonts w:ascii="굴림체" w:eastAsia="굴림체" w:hAnsi="굴림체" w:cs="굴림"/>
                <w:sz w:val="18"/>
                <w:szCs w:val="18"/>
              </w:rPr>
            </w:pPr>
          </w:p>
          <w:p w:rsidR="00C626FF" w:rsidRDefault="00C626FF" w:rsidP="00EE19DA">
            <w:pPr>
              <w:jc w:val="center"/>
              <w:rPr>
                <w:rFonts w:ascii="굴림체" w:eastAsia="굴림체" w:hAnsi="굴림체" w:cs="굴림"/>
                <w:sz w:val="18"/>
                <w:szCs w:val="18"/>
              </w:rPr>
            </w:pPr>
          </w:p>
          <w:p w:rsidR="00C626FF" w:rsidRPr="00FC2097" w:rsidRDefault="00C626FF" w:rsidP="00EE19DA">
            <w:pPr>
              <w:jc w:val="center"/>
              <w:rPr>
                <w:rFonts w:ascii="굴림체" w:eastAsia="굴림체" w:hAnsi="굴림체" w:cs="굴림"/>
                <w:sz w:val="18"/>
                <w:szCs w:val="18"/>
              </w:rPr>
            </w:pPr>
          </w:p>
        </w:tc>
      </w:tr>
      <w:tr w:rsidR="00F2797D" w:rsidRPr="00FC2097" w:rsidTr="00384951">
        <w:trPr>
          <w:trHeight w:val="515"/>
          <w:tblCellSpacing w:w="0" w:type="dxa"/>
        </w:trPr>
        <w:tc>
          <w:tcPr>
            <w:tcW w:w="0" w:type="auto"/>
            <w:vAlign w:val="center"/>
          </w:tcPr>
          <w:p w:rsidR="00F2797D" w:rsidRPr="00EE19DA" w:rsidRDefault="00F2797D" w:rsidP="00C626FF">
            <w:pPr>
              <w:pStyle w:val="a9"/>
              <w:numPr>
                <w:ilvl w:val="0"/>
                <w:numId w:val="12"/>
              </w:numPr>
              <w:ind w:leftChars="0"/>
              <w:jc w:val="left"/>
              <w:rPr>
                <w:rFonts w:ascii="굴림체" w:eastAsia="굴림체" w:hAnsi="굴림체" w:cs="굴림"/>
                <w:sz w:val="18"/>
                <w:szCs w:val="18"/>
              </w:rPr>
            </w:pPr>
            <w:r w:rsidRPr="00EE19DA">
              <w:rPr>
                <w:rFonts w:ascii="굴림체" w:eastAsia="굴림체" w:hAnsi="굴림체"/>
                <w:bCs/>
                <w:sz w:val="18"/>
                <w:szCs w:val="18"/>
              </w:rPr>
              <w:t>High-Pass Filter</w:t>
            </w:r>
          </w:p>
        </w:tc>
      </w:tr>
      <w:tr w:rsidR="00F2797D" w:rsidRPr="00FC2097" w:rsidTr="00384951">
        <w:trPr>
          <w:trHeight w:val="930"/>
          <w:tblCellSpacing w:w="0" w:type="dxa"/>
        </w:trPr>
        <w:tc>
          <w:tcPr>
            <w:tcW w:w="0" w:type="auto"/>
            <w:vAlign w:val="center"/>
          </w:tcPr>
          <w:p w:rsidR="00C626FF" w:rsidRDefault="00C141B9" w:rsidP="00EE19DA">
            <w:pPr>
              <w:jc w:val="center"/>
              <w:rPr>
                <w:rFonts w:ascii="굴림체" w:eastAsia="굴림체" w:hAnsi="굴림체"/>
                <w:sz w:val="18"/>
                <w:szCs w:val="18"/>
              </w:rPr>
            </w:pPr>
            <w:r>
              <w:rPr>
                <w:rFonts w:ascii="굴림체" w:eastAsia="굴림체" w:hAnsi="굴림체" w:hint="eastAsia"/>
                <w:noProof/>
                <w:sz w:val="18"/>
                <w:szCs w:val="18"/>
              </w:rPr>
              <w:drawing>
                <wp:anchor distT="0" distB="0" distL="114300" distR="114300" simplePos="0" relativeHeight="251736064" behindDoc="0" locked="0" layoutInCell="1" allowOverlap="1">
                  <wp:simplePos x="0" y="0"/>
                  <wp:positionH relativeFrom="column">
                    <wp:posOffset>720725</wp:posOffset>
                  </wp:positionH>
                  <wp:positionV relativeFrom="paragraph">
                    <wp:posOffset>253365</wp:posOffset>
                  </wp:positionV>
                  <wp:extent cx="5324475" cy="1057275"/>
                  <wp:effectExtent l="19050" t="0" r="9525" b="0"/>
                  <wp:wrapNone/>
                  <wp:docPr id="12" name="images/semi/co01_8.gif" descr="co01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co01_8.gif" descr="co01_8"/>
                          <pic:cNvPicPr>
                            <a:picLocks noChangeAspect="1" noChangeArrowheads="1"/>
                          </pic:cNvPicPr>
                        </pic:nvPicPr>
                        <pic:blipFill>
                          <a:blip r:embed="rId65" cstate="print"/>
                          <a:srcRect/>
                          <a:stretch>
                            <a:fillRect/>
                          </a:stretch>
                        </pic:blipFill>
                        <pic:spPr bwMode="auto">
                          <a:xfrm>
                            <a:off x="0" y="0"/>
                            <a:ext cx="5324475" cy="1057275"/>
                          </a:xfrm>
                          <a:prstGeom prst="rect">
                            <a:avLst/>
                          </a:prstGeom>
                          <a:noFill/>
                          <a:ln w="9525">
                            <a:noFill/>
                            <a:miter lim="800000"/>
                            <a:headEnd/>
                            <a:tailEnd/>
                          </a:ln>
                        </pic:spPr>
                      </pic:pic>
                    </a:graphicData>
                  </a:graphic>
                </wp:anchor>
              </w:drawing>
            </w:r>
            <w:r w:rsidR="00EE19DA">
              <w:rPr>
                <w:rFonts w:ascii="굴림체" w:eastAsia="굴림체" w:hAnsi="굴림체" w:hint="eastAsia"/>
                <w:sz w:val="18"/>
                <w:szCs w:val="18"/>
              </w:rPr>
              <w:t xml:space="preserve">       </w:t>
            </w:r>
            <w:r w:rsidR="00F2797D" w:rsidRPr="00FC2097">
              <w:rPr>
                <w:rFonts w:ascii="굴림체" w:eastAsia="굴림체" w:hAnsi="굴림체"/>
                <w:sz w:val="18"/>
                <w:szCs w:val="18"/>
              </w:rPr>
              <w:t>Low-Pass Filter와 반대로 일정한 주파수 보다 높은 신호만을 통과시키는 필터가 High-Pass Filter</w:t>
            </w:r>
            <w:r w:rsidR="00543E79">
              <w:rPr>
                <w:rFonts w:ascii="굴림체" w:eastAsia="굴림체" w:hAnsi="굴림체"/>
                <w:sz w:val="18"/>
                <w:szCs w:val="18"/>
              </w:rPr>
              <w:t>이다</w:t>
            </w:r>
            <w:r w:rsidR="00F2797D" w:rsidRPr="00FC2097">
              <w:rPr>
                <w:rFonts w:ascii="굴림체" w:eastAsia="굴림체" w:hAnsi="굴림체"/>
                <w:sz w:val="18"/>
                <w:szCs w:val="18"/>
              </w:rPr>
              <w:t xml:space="preserve">. </w:t>
            </w:r>
            <w:r w:rsidR="00F2797D" w:rsidRPr="00FC2097">
              <w:rPr>
                <w:rFonts w:ascii="굴림체" w:eastAsia="굴림체" w:hAnsi="굴림체"/>
                <w:sz w:val="18"/>
                <w:szCs w:val="18"/>
              </w:rPr>
              <w:br/>
            </w:r>
            <w:r w:rsidR="00F2797D" w:rsidRPr="00FC2097">
              <w:rPr>
                <w:rFonts w:ascii="굴림체" w:eastAsia="굴림체" w:hAnsi="굴림체"/>
                <w:sz w:val="18"/>
                <w:szCs w:val="18"/>
              </w:rPr>
              <w:br/>
            </w:r>
          </w:p>
          <w:p w:rsidR="00C626FF" w:rsidRDefault="00C626FF" w:rsidP="00EE19DA">
            <w:pPr>
              <w:jc w:val="center"/>
              <w:rPr>
                <w:rFonts w:ascii="굴림체" w:eastAsia="굴림체" w:hAnsi="굴림체"/>
                <w:sz w:val="18"/>
                <w:szCs w:val="18"/>
              </w:rPr>
            </w:pPr>
          </w:p>
          <w:p w:rsidR="00C626FF" w:rsidRDefault="00C626FF" w:rsidP="00EE19DA">
            <w:pPr>
              <w:jc w:val="center"/>
              <w:rPr>
                <w:rFonts w:ascii="굴림체" w:eastAsia="굴림체" w:hAnsi="굴림체"/>
                <w:sz w:val="18"/>
                <w:szCs w:val="18"/>
              </w:rPr>
            </w:pPr>
          </w:p>
          <w:p w:rsidR="00C626FF" w:rsidRDefault="00C626FF" w:rsidP="00EE19DA">
            <w:pPr>
              <w:jc w:val="center"/>
              <w:rPr>
                <w:rFonts w:ascii="굴림체" w:eastAsia="굴림체" w:hAnsi="굴림체"/>
                <w:sz w:val="18"/>
                <w:szCs w:val="18"/>
              </w:rPr>
            </w:pPr>
          </w:p>
          <w:p w:rsidR="00C626FF" w:rsidRDefault="00F2797D" w:rsidP="00EE19DA">
            <w:pPr>
              <w:jc w:val="center"/>
              <w:rPr>
                <w:rFonts w:ascii="굴림체" w:eastAsia="굴림체" w:hAnsi="굴림체"/>
                <w:sz w:val="18"/>
                <w:szCs w:val="18"/>
              </w:rPr>
            </w:pPr>
            <w:r w:rsidRPr="00FC2097">
              <w:rPr>
                <w:rFonts w:ascii="굴림체" w:eastAsia="굴림체" w:hAnsi="굴림체"/>
                <w:sz w:val="18"/>
                <w:szCs w:val="18"/>
              </w:rPr>
              <w:br/>
            </w:r>
          </w:p>
          <w:p w:rsidR="00C626FF" w:rsidRDefault="00C626FF" w:rsidP="00EE19DA">
            <w:pPr>
              <w:jc w:val="center"/>
              <w:rPr>
                <w:rFonts w:ascii="굴림체" w:eastAsia="굴림체" w:hAnsi="굴림체"/>
                <w:sz w:val="18"/>
                <w:szCs w:val="18"/>
              </w:rPr>
            </w:pPr>
          </w:p>
          <w:p w:rsidR="00C626FF" w:rsidRDefault="00C626FF" w:rsidP="00EE19DA">
            <w:pPr>
              <w:jc w:val="center"/>
              <w:rPr>
                <w:rFonts w:ascii="굴림체" w:eastAsia="굴림체" w:hAnsi="굴림체"/>
                <w:sz w:val="18"/>
                <w:szCs w:val="18"/>
              </w:rPr>
            </w:pPr>
          </w:p>
          <w:p w:rsidR="00F2797D" w:rsidRPr="00FC2097" w:rsidRDefault="00F2797D" w:rsidP="00EE19DA">
            <w:pPr>
              <w:jc w:val="center"/>
              <w:rPr>
                <w:rFonts w:ascii="굴림체" w:eastAsia="굴림체" w:hAnsi="굴림체" w:cs="굴림"/>
                <w:sz w:val="18"/>
                <w:szCs w:val="18"/>
              </w:rPr>
            </w:pPr>
            <w:r w:rsidRPr="00FC2097">
              <w:rPr>
                <w:rFonts w:ascii="굴림체" w:eastAsia="굴림체" w:hAnsi="굴림체"/>
                <w:sz w:val="18"/>
                <w:szCs w:val="18"/>
              </w:rPr>
              <w:t>콘덴서는 이밖에도 미분회로, 적분회로, 결합회로, 바이패스 등의 다양한 용도로 사용</w:t>
            </w:r>
            <w:r w:rsidR="00AB165A">
              <w:rPr>
                <w:rFonts w:ascii="굴림체" w:eastAsia="굴림체" w:hAnsi="굴림체"/>
                <w:sz w:val="18"/>
                <w:szCs w:val="18"/>
              </w:rPr>
              <w:t>된다</w:t>
            </w:r>
          </w:p>
        </w:tc>
      </w:tr>
    </w:tbl>
    <w:p w:rsidR="00E6633D" w:rsidRDefault="00E6633D" w:rsidP="00384951">
      <w:pPr>
        <w:widowControl/>
        <w:shd w:val="clear" w:color="auto" w:fill="FFFFFF"/>
        <w:wordWrap/>
        <w:autoSpaceDE/>
        <w:autoSpaceDN/>
        <w:spacing w:line="288" w:lineRule="atLeast"/>
        <w:jc w:val="left"/>
        <w:rPr>
          <w:rFonts w:ascii="굴림체" w:eastAsia="굴림체" w:hAnsi="굴림체" w:cs="Arial"/>
          <w:color w:val="000000"/>
          <w:kern w:val="0"/>
          <w:sz w:val="18"/>
          <w:szCs w:val="18"/>
        </w:rPr>
      </w:pPr>
    </w:p>
    <w:p w:rsidR="00F279BA" w:rsidRDefault="008D4B28" w:rsidP="00C141B9">
      <w:pPr>
        <w:widowControl/>
        <w:numPr>
          <w:ilvl w:val="1"/>
          <w:numId w:val="1"/>
        </w:numPr>
        <w:shd w:val="clear" w:color="auto" w:fill="FFFFFF"/>
        <w:wordWrap/>
        <w:autoSpaceDE/>
        <w:autoSpaceDN/>
        <w:spacing w:line="288" w:lineRule="atLeast"/>
        <w:ind w:left="600"/>
        <w:jc w:val="left"/>
        <w:rPr>
          <w:rFonts w:ascii="굴림체" w:eastAsia="굴림체" w:hAnsi="굴림체" w:cs="Arial"/>
          <w:color w:val="404040"/>
          <w:sz w:val="18"/>
          <w:szCs w:val="18"/>
        </w:rPr>
      </w:pPr>
      <w:r w:rsidRPr="00FC2097">
        <w:rPr>
          <w:rFonts w:ascii="굴림체" w:eastAsia="굴림체" w:hAnsi="굴림체" w:cs="Arial" w:hint="eastAsia"/>
          <w:color w:val="000000"/>
          <w:kern w:val="0"/>
          <w:sz w:val="18"/>
          <w:szCs w:val="18"/>
        </w:rPr>
        <w:t>Inductor</w:t>
      </w:r>
      <w:r w:rsidRPr="00FC2097">
        <w:rPr>
          <w:rFonts w:ascii="굴림체" w:eastAsia="굴림체" w:hAnsi="굴림체" w:cs="Arial" w:hint="eastAsia"/>
          <w:color w:val="404040"/>
          <w:sz w:val="18"/>
          <w:szCs w:val="18"/>
        </w:rPr>
        <w:t xml:space="preserve"> </w:t>
      </w:r>
    </w:p>
    <w:p w:rsidR="00384951" w:rsidRDefault="00B92F59" w:rsidP="00384951">
      <w:pPr>
        <w:widowControl/>
        <w:shd w:val="clear" w:color="auto" w:fill="FFFFFF"/>
        <w:wordWrap/>
        <w:autoSpaceDE/>
        <w:autoSpaceDN/>
        <w:spacing w:line="288" w:lineRule="atLeast"/>
        <w:ind w:leftChars="300" w:left="600"/>
        <w:jc w:val="left"/>
        <w:rPr>
          <w:rFonts w:ascii="굴림체" w:eastAsia="굴림체" w:hAnsi="굴림체" w:cs="Arial"/>
          <w:color w:val="000000"/>
          <w:kern w:val="0"/>
          <w:sz w:val="18"/>
          <w:szCs w:val="18"/>
        </w:rPr>
      </w:pPr>
      <w:r>
        <w:rPr>
          <w:rFonts w:ascii="굴림체" w:eastAsia="굴림체" w:hAnsi="굴림체" w:cs="Arial"/>
          <w:color w:val="404040"/>
          <w:sz w:val="18"/>
          <w:szCs w:val="18"/>
        </w:rPr>
        <w:br/>
      </w:r>
      <w:r w:rsidR="008D4B28" w:rsidRPr="00FC2097">
        <w:rPr>
          <w:rFonts w:ascii="굴림체" w:eastAsia="굴림체" w:hAnsi="굴림체" w:cs="Arial" w:hint="eastAsia"/>
          <w:color w:val="000000"/>
          <w:kern w:val="0"/>
          <w:sz w:val="18"/>
          <w:szCs w:val="18"/>
        </w:rPr>
        <w:t xml:space="preserve">Inductor란 코일 </w:t>
      </w:r>
      <w:r w:rsidR="006D4E50" w:rsidRPr="00FC2097">
        <w:rPr>
          <w:rFonts w:ascii="굴림체" w:eastAsia="굴림체" w:hAnsi="굴림체" w:cs="Arial" w:hint="eastAsia"/>
          <w:color w:val="000000"/>
          <w:kern w:val="0"/>
          <w:sz w:val="18"/>
          <w:szCs w:val="18"/>
        </w:rPr>
        <w:t>철신 또는 구리선을 원통모양으로 감은</w:t>
      </w:r>
      <w:r w:rsidR="00384951">
        <w:rPr>
          <w:rFonts w:ascii="굴림체" w:eastAsia="굴림체" w:hAnsi="굴림체" w:cs="Arial" w:hint="eastAsia"/>
          <w:color w:val="000000"/>
          <w:kern w:val="0"/>
          <w:sz w:val="18"/>
          <w:szCs w:val="18"/>
        </w:rPr>
        <w:t xml:space="preserve"> </w:t>
      </w:r>
      <w:r w:rsidR="006D4E50" w:rsidRPr="00FC2097">
        <w:rPr>
          <w:rFonts w:ascii="굴림체" w:eastAsia="굴림체" w:hAnsi="굴림체" w:cs="Arial" w:hint="eastAsia"/>
          <w:color w:val="000000"/>
          <w:kern w:val="0"/>
          <w:sz w:val="18"/>
          <w:szCs w:val="18"/>
        </w:rPr>
        <w:t>것으로 직류에</w:t>
      </w:r>
      <w:r w:rsidR="00384951">
        <w:rPr>
          <w:rFonts w:ascii="굴림체" w:eastAsia="굴림체" w:hAnsi="굴림체" w:cs="Arial" w:hint="eastAsia"/>
          <w:color w:val="000000"/>
          <w:kern w:val="0"/>
          <w:sz w:val="18"/>
          <w:szCs w:val="18"/>
        </w:rPr>
        <w:t xml:space="preserve"> </w:t>
      </w:r>
      <w:r w:rsidR="006D4E50" w:rsidRPr="00FC2097">
        <w:rPr>
          <w:rFonts w:ascii="굴림체" w:eastAsia="굴림체" w:hAnsi="굴림체" w:cs="Arial" w:hint="eastAsia"/>
          <w:color w:val="000000"/>
          <w:kern w:val="0"/>
          <w:sz w:val="18"/>
          <w:szCs w:val="18"/>
        </w:rPr>
        <w:t>대하여는 저항값이 없으나</w:t>
      </w:r>
      <w:r w:rsidR="00384951">
        <w:rPr>
          <w:rFonts w:ascii="굴림체" w:eastAsia="굴림체" w:hAnsi="굴림체" w:cs="Arial" w:hint="eastAsia"/>
          <w:color w:val="000000"/>
          <w:kern w:val="0"/>
          <w:sz w:val="18"/>
          <w:szCs w:val="18"/>
        </w:rPr>
        <w:t xml:space="preserve"> (</w:t>
      </w:r>
      <w:r w:rsidR="006D4E50" w:rsidRPr="00FC2097">
        <w:rPr>
          <w:rFonts w:ascii="굴림체" w:eastAsia="굴림체" w:hAnsi="굴림체" w:cs="Arial" w:hint="eastAsia"/>
          <w:color w:val="000000"/>
          <w:kern w:val="0"/>
          <w:sz w:val="18"/>
          <w:szCs w:val="18"/>
        </w:rPr>
        <w:t>선 자체의 고유저항 만 존재) 교류에 대하여는 저항성분을 갖는다.</w:t>
      </w:r>
      <w:r w:rsidR="006D4E50" w:rsidRPr="00FC2097">
        <w:rPr>
          <w:rFonts w:ascii="굴림체" w:eastAsia="굴림체" w:hAnsi="굴림체" w:cs="Arial"/>
          <w:color w:val="000000"/>
          <w:kern w:val="0"/>
          <w:sz w:val="18"/>
          <w:szCs w:val="18"/>
        </w:rPr>
        <w:br/>
      </w:r>
      <w:r w:rsidR="00761F6A" w:rsidRPr="00FC2097">
        <w:rPr>
          <w:rFonts w:ascii="굴림체" w:eastAsia="굴림체" w:hAnsi="굴림체" w:cs="Arial" w:hint="eastAsia"/>
          <w:color w:val="000000"/>
          <w:kern w:val="0"/>
          <w:sz w:val="18"/>
          <w:szCs w:val="18"/>
        </w:rPr>
        <w:t>전자유도현상에 의해 도선</w:t>
      </w:r>
      <w:r w:rsidR="006D4E50" w:rsidRPr="00FC2097">
        <w:rPr>
          <w:rFonts w:ascii="굴림체" w:eastAsia="굴림체" w:hAnsi="굴림체" w:cs="Arial" w:hint="eastAsia"/>
          <w:color w:val="000000"/>
          <w:kern w:val="0"/>
          <w:sz w:val="18"/>
          <w:szCs w:val="18"/>
        </w:rPr>
        <w:t xml:space="preserve">에 흐르는 전류가 </w:t>
      </w:r>
      <w:r w:rsidR="00761F6A" w:rsidRPr="00FC2097">
        <w:rPr>
          <w:rFonts w:ascii="굴림체" w:eastAsia="굴림체" w:hAnsi="굴림체" w:cs="Arial" w:hint="eastAsia"/>
          <w:color w:val="000000"/>
          <w:kern w:val="0"/>
          <w:sz w:val="18"/>
          <w:szCs w:val="18"/>
        </w:rPr>
        <w:t>자력선이 만들어지며 전류의 방향이 바뀌면 자력선의 극성도 바뀐다. 코일에 교류가 흐를 때 만들어진 자력선은 전류의 변화에 따라 크기와 방향이 변화하게 되며 자기장의 변화로 인해 처음흐르는 전류의 반대방향으로 유도전류가 발생한다. 유도</w:t>
      </w:r>
      <w:r w:rsidR="00AB6FFB" w:rsidRPr="00FC2097">
        <w:rPr>
          <w:rFonts w:ascii="굴림체" w:eastAsia="굴림체" w:hAnsi="굴림체" w:cs="Arial" w:hint="eastAsia"/>
          <w:color w:val="000000"/>
          <w:kern w:val="0"/>
          <w:sz w:val="18"/>
          <w:szCs w:val="18"/>
        </w:rPr>
        <w:t xml:space="preserve"> 기전력의</w:t>
      </w:r>
      <w:r w:rsidR="00761F6A" w:rsidRPr="00FC2097">
        <w:rPr>
          <w:rFonts w:ascii="굴림체" w:eastAsia="굴림체" w:hAnsi="굴림체" w:cs="Arial" w:hint="eastAsia"/>
          <w:color w:val="000000"/>
          <w:kern w:val="0"/>
          <w:sz w:val="18"/>
          <w:szCs w:val="18"/>
        </w:rPr>
        <w:t xml:space="preserve"> </w:t>
      </w:r>
      <w:r w:rsidR="00AB6FFB" w:rsidRPr="00FC2097">
        <w:rPr>
          <w:rFonts w:ascii="굴림체" w:eastAsia="굴림체" w:hAnsi="굴림체" w:cs="Arial" w:hint="eastAsia"/>
          <w:color w:val="000000"/>
          <w:kern w:val="0"/>
          <w:sz w:val="18"/>
          <w:szCs w:val="18"/>
        </w:rPr>
        <w:t xml:space="preserve">크기는 코일의 감은 횟수와 자속의 변화속도(주파수)와 비례한다. </w:t>
      </w:r>
      <w:r w:rsidR="00AB6FFB" w:rsidRPr="00FC2097">
        <w:rPr>
          <w:rFonts w:ascii="굴림체" w:eastAsia="굴림체" w:hAnsi="굴림체" w:cs="Arial" w:hint="eastAsia"/>
          <w:color w:val="000000"/>
          <w:kern w:val="0"/>
          <w:sz w:val="18"/>
          <w:szCs w:val="18"/>
        </w:rPr>
        <w:br/>
        <w:t>즉 교류에 대한 코일의 저항성분</w:t>
      </w:r>
      <w:r w:rsidR="00384951">
        <w:rPr>
          <w:rFonts w:ascii="굴림체" w:eastAsia="굴림체" w:hAnsi="굴림체" w:cs="Arial" w:hint="eastAsia"/>
          <w:color w:val="000000"/>
          <w:kern w:val="0"/>
          <w:sz w:val="18"/>
          <w:szCs w:val="18"/>
        </w:rPr>
        <w:t>(</w:t>
      </w:r>
      <w:r w:rsidR="00AB6FFB" w:rsidRPr="00FC2097">
        <w:rPr>
          <w:rFonts w:ascii="굴림체" w:eastAsia="굴림체" w:hAnsi="굴림체" w:cs="Arial" w:hint="eastAsia"/>
          <w:color w:val="000000"/>
          <w:kern w:val="0"/>
          <w:sz w:val="18"/>
          <w:szCs w:val="18"/>
        </w:rPr>
        <w:t xml:space="preserve">임피던스) 는 주파수에 비례한다. </w:t>
      </w:r>
    </w:p>
    <w:p w:rsidR="00384951" w:rsidRPr="00EE19DA" w:rsidRDefault="00B25C22" w:rsidP="00384951">
      <w:pPr>
        <w:widowControl/>
        <w:shd w:val="clear" w:color="auto" w:fill="FFFFFF"/>
        <w:wordWrap/>
        <w:autoSpaceDE/>
        <w:autoSpaceDN/>
        <w:spacing w:line="288" w:lineRule="atLeast"/>
        <w:ind w:leftChars="300" w:left="600"/>
        <w:jc w:val="left"/>
        <w:rPr>
          <w:rFonts w:ascii="굴림체" w:eastAsia="굴림체" w:hAnsi="굴림체" w:cs="Arial"/>
          <w:b/>
          <w:color w:val="000000"/>
          <w:kern w:val="0"/>
          <w:sz w:val="18"/>
          <w:szCs w:val="18"/>
        </w:rPr>
      </w:pPr>
      <w:r w:rsidRPr="00FC2097">
        <w:rPr>
          <w:rFonts w:ascii="굴림체" w:eastAsia="굴림체" w:hAnsi="굴림체" w:cs="Arial"/>
          <w:color w:val="000000"/>
          <w:kern w:val="0"/>
          <w:sz w:val="18"/>
          <w:szCs w:val="18"/>
        </w:rPr>
        <w:br/>
      </w:r>
      <w:r w:rsidR="00384951" w:rsidRPr="00D9236B">
        <w:rPr>
          <w:rFonts w:ascii="굴림체" w:eastAsia="굴림체" w:hAnsi="굴림체" w:cs="굴림" w:hint="eastAsia"/>
          <w:b/>
          <w:bCs/>
          <w:kern w:val="0"/>
          <w:sz w:val="18"/>
          <w:szCs w:val="18"/>
        </w:rPr>
        <w:t>::</w:t>
      </w:r>
      <w:r w:rsidR="00384951">
        <w:rPr>
          <w:rFonts w:ascii="굴림체" w:eastAsia="굴림체" w:hAnsi="굴림체" w:cs="굴림" w:hint="eastAsia"/>
          <w:b/>
          <w:bCs/>
          <w:kern w:val="0"/>
          <w:sz w:val="18"/>
          <w:szCs w:val="18"/>
        </w:rPr>
        <w:t>인덕</w:t>
      </w:r>
      <w:r w:rsidR="00384951" w:rsidRPr="00EE19DA">
        <w:rPr>
          <w:rFonts w:ascii="굴림체" w:eastAsia="굴림체" w:hAnsi="굴림체" w:cs="Arial" w:hint="eastAsia"/>
          <w:b/>
          <w:color w:val="000000"/>
          <w:kern w:val="0"/>
          <w:sz w:val="18"/>
          <w:szCs w:val="18"/>
        </w:rPr>
        <w:t>터의 주파수 특성</w:t>
      </w:r>
    </w:p>
    <w:p w:rsidR="00384951" w:rsidRDefault="00384951" w:rsidP="00384951">
      <w:pPr>
        <w:widowControl/>
        <w:shd w:val="clear" w:color="auto" w:fill="FFFFFF"/>
        <w:wordWrap/>
        <w:autoSpaceDE/>
        <w:autoSpaceDN/>
        <w:spacing w:line="288" w:lineRule="atLeast"/>
        <w:ind w:left="600"/>
        <w:jc w:val="left"/>
        <w:rPr>
          <w:rFonts w:ascii="굴림체" w:eastAsia="굴림체" w:hAnsi="굴림체" w:cs="Arial"/>
          <w:color w:val="000000"/>
          <w:kern w:val="0"/>
          <w:sz w:val="18"/>
          <w:szCs w:val="18"/>
        </w:rPr>
      </w:pPr>
    </w:p>
    <w:p w:rsidR="00384951" w:rsidRPr="00EE19DA" w:rsidRDefault="00384951" w:rsidP="00384951">
      <w:pPr>
        <w:widowControl/>
        <w:shd w:val="clear" w:color="auto" w:fill="FFFFFF"/>
        <w:wordWrap/>
        <w:autoSpaceDE/>
        <w:autoSpaceDN/>
        <w:spacing w:line="288" w:lineRule="atLeast"/>
        <w:ind w:left="600"/>
        <w:jc w:val="left"/>
        <w:rPr>
          <w:rFonts w:ascii="굴림" w:eastAsia="굴림" w:hAnsi="굴림" w:cs="Arial"/>
          <w:kern w:val="0"/>
          <w:sz w:val="18"/>
          <w:szCs w:val="18"/>
        </w:rPr>
      </w:pPr>
      <w:r>
        <w:rPr>
          <w:rFonts w:ascii="굴림" w:eastAsia="굴림" w:hAnsi="굴림" w:hint="eastAsia"/>
          <w:sz w:val="18"/>
          <w:szCs w:val="18"/>
        </w:rPr>
        <w:t xml:space="preserve">교류회로에서의 저항 </w:t>
      </w:r>
      <w:r w:rsidRPr="00EE19DA">
        <w:rPr>
          <w:rFonts w:ascii="굴림" w:eastAsia="굴림" w:hAnsi="굴림" w:hint="eastAsia"/>
          <w:sz w:val="18"/>
          <w:szCs w:val="18"/>
        </w:rPr>
        <w:t>임피던스(Impedance)의 식</w:t>
      </w:r>
      <w:r w:rsidR="00F279BA">
        <w:rPr>
          <w:rFonts w:ascii="굴림" w:eastAsia="굴림" w:hAnsi="굴림" w:hint="eastAsia"/>
          <w:sz w:val="18"/>
          <w:szCs w:val="18"/>
        </w:rPr>
        <w:t xml:space="preserve"> Z = (</w:t>
      </w:r>
      <w:r w:rsidRPr="00EE19DA">
        <w:rPr>
          <w:rFonts w:ascii="굴림" w:eastAsia="굴림" w:hAnsi="굴림" w:hint="eastAsia"/>
          <w:sz w:val="18"/>
          <w:szCs w:val="18"/>
        </w:rPr>
        <w:t>2π</w:t>
      </w:r>
      <w:r w:rsidR="00F279BA">
        <w:rPr>
          <w:rFonts w:ascii="굴림" w:eastAsia="굴림" w:hAnsi="굴림" w:hint="eastAsia"/>
          <w:sz w:val="18"/>
          <w:szCs w:val="18"/>
        </w:rPr>
        <w:t>fL</w:t>
      </w:r>
      <w:r w:rsidRPr="00EE19DA">
        <w:rPr>
          <w:rFonts w:ascii="굴림" w:eastAsia="굴림" w:hAnsi="굴림" w:hint="eastAsia"/>
          <w:sz w:val="18"/>
          <w:szCs w:val="18"/>
        </w:rPr>
        <w:t>)에 의하면 정전</w:t>
      </w:r>
      <w:r w:rsidRPr="00EE19DA">
        <w:rPr>
          <w:rStyle w:val="highlight"/>
          <w:rFonts w:ascii="굴림" w:eastAsia="굴림" w:hAnsi="굴림" w:hint="eastAsia"/>
          <w:sz w:val="18"/>
          <w:szCs w:val="18"/>
        </w:rPr>
        <w:t>용량</w:t>
      </w:r>
      <w:r w:rsidR="00F279BA">
        <w:rPr>
          <w:rFonts w:ascii="굴림" w:eastAsia="굴림" w:hAnsi="굴림" w:hint="eastAsia"/>
          <w:sz w:val="18"/>
          <w:szCs w:val="18"/>
        </w:rPr>
        <w:t xml:space="preserve"> L</w:t>
      </w:r>
      <w:r w:rsidRPr="00EE19DA">
        <w:rPr>
          <w:rFonts w:ascii="굴림" w:eastAsia="굴림" w:hAnsi="굴림" w:hint="eastAsia"/>
          <w:sz w:val="18"/>
          <w:szCs w:val="18"/>
        </w:rPr>
        <w:t>가 클</w:t>
      </w:r>
      <w:r w:rsidRPr="00EE19DA">
        <w:rPr>
          <w:rStyle w:val="highlight"/>
          <w:rFonts w:ascii="굴림" w:eastAsia="굴림" w:hAnsi="굴림" w:hint="eastAsia"/>
          <w:sz w:val="18"/>
          <w:szCs w:val="18"/>
        </w:rPr>
        <w:t>수록</w:t>
      </w:r>
      <w:r w:rsidRPr="00EE19DA">
        <w:rPr>
          <w:rFonts w:ascii="굴림" w:eastAsia="굴림" w:hAnsi="굴림" w:hint="eastAsia"/>
          <w:sz w:val="18"/>
          <w:szCs w:val="18"/>
        </w:rPr>
        <w:t xml:space="preserve">, 또한 </w:t>
      </w:r>
      <w:r w:rsidRPr="00EE19DA">
        <w:rPr>
          <w:rStyle w:val="highlight"/>
          <w:rFonts w:ascii="굴림" w:eastAsia="굴림" w:hAnsi="굴림" w:hint="eastAsia"/>
          <w:sz w:val="18"/>
          <w:szCs w:val="18"/>
        </w:rPr>
        <w:t>주파수</w:t>
      </w:r>
      <w:r w:rsidR="00F279BA">
        <w:rPr>
          <w:rFonts w:ascii="굴림" w:eastAsia="굴림" w:hAnsi="굴림" w:hint="eastAsia"/>
          <w:sz w:val="18"/>
          <w:szCs w:val="18"/>
        </w:rPr>
        <w:t xml:space="preserve"> f</w:t>
      </w:r>
      <w:r w:rsidRPr="00EE19DA">
        <w:rPr>
          <w:rFonts w:ascii="굴림" w:eastAsia="굴림" w:hAnsi="굴림" w:hint="eastAsia"/>
          <w:sz w:val="18"/>
          <w:szCs w:val="18"/>
        </w:rPr>
        <w:t xml:space="preserve">가 </w:t>
      </w:r>
      <w:r w:rsidRPr="00EE19DA">
        <w:rPr>
          <w:rStyle w:val="highlight"/>
          <w:rFonts w:ascii="굴림" w:eastAsia="굴림" w:hAnsi="굴림" w:hint="eastAsia"/>
          <w:sz w:val="18"/>
          <w:szCs w:val="18"/>
        </w:rPr>
        <w:t>높을수록</w:t>
      </w:r>
      <w:r w:rsidRPr="00EE19DA">
        <w:rPr>
          <w:rFonts w:ascii="굴림" w:eastAsia="굴림" w:hAnsi="굴림" w:hint="eastAsia"/>
          <w:sz w:val="18"/>
          <w:szCs w:val="18"/>
        </w:rPr>
        <w:t xml:space="preserve"> 임피던스는 </w:t>
      </w:r>
      <w:r w:rsidR="00F279BA">
        <w:rPr>
          <w:rFonts w:ascii="굴림" w:eastAsia="굴림" w:hAnsi="굴림" w:hint="eastAsia"/>
          <w:sz w:val="18"/>
          <w:szCs w:val="18"/>
        </w:rPr>
        <w:t>커진다</w:t>
      </w:r>
      <w:r>
        <w:rPr>
          <w:rFonts w:ascii="굴림" w:eastAsia="굴림" w:hAnsi="굴림" w:hint="eastAsia"/>
          <w:sz w:val="18"/>
          <w:szCs w:val="18"/>
        </w:rPr>
        <w:t>.</w:t>
      </w:r>
    </w:p>
    <w:p w:rsidR="00384951" w:rsidRDefault="00384951" w:rsidP="00384951">
      <w:pPr>
        <w:widowControl/>
        <w:shd w:val="clear" w:color="auto" w:fill="FFFFFF"/>
        <w:wordWrap/>
        <w:autoSpaceDE/>
        <w:autoSpaceDN/>
        <w:spacing w:line="288" w:lineRule="atLeast"/>
        <w:ind w:left="600"/>
        <w:jc w:val="left"/>
        <w:rPr>
          <w:rFonts w:ascii="굴림체" w:eastAsia="굴림체" w:hAnsi="굴림체" w:cs="Arial"/>
          <w:color w:val="000000"/>
          <w:kern w:val="0"/>
          <w:sz w:val="18"/>
          <w:szCs w:val="18"/>
        </w:rPr>
      </w:pPr>
    </w:p>
    <w:p w:rsidR="00384951" w:rsidRPr="00F279BA" w:rsidRDefault="00384951" w:rsidP="00F279BA">
      <w:pPr>
        <w:widowControl/>
        <w:shd w:val="clear" w:color="auto" w:fill="FFFFFF"/>
        <w:wordWrap/>
        <w:autoSpaceDE/>
        <w:autoSpaceDN/>
        <w:spacing w:line="288" w:lineRule="atLeast"/>
        <w:ind w:left="600"/>
        <w:jc w:val="left"/>
        <w:rPr>
          <w:rFonts w:ascii="굴림체" w:eastAsia="굴림체" w:hAnsi="굴림체" w:cs="Arial"/>
          <w:b/>
          <w:color w:val="000000"/>
          <w:kern w:val="0"/>
          <w:sz w:val="32"/>
          <w:szCs w:val="32"/>
        </w:rPr>
      </w:pPr>
      <m:oMathPara>
        <m:oMath>
          <m:r>
            <m:rPr>
              <m:sty m:val="b"/>
            </m:rPr>
            <w:rPr>
              <w:rFonts w:ascii="Cambria Math" w:eastAsia="굴림체" w:hAnsi="Cambria Math" w:cs="Arial" w:hint="eastAsia"/>
              <w:color w:val="000000"/>
              <w:kern w:val="0"/>
              <w:sz w:val="32"/>
              <w:szCs w:val="32"/>
            </w:rPr>
            <m:t>임피던스</m:t>
          </m:r>
          <m:d>
            <m:dPr>
              <m:ctrlPr>
                <w:rPr>
                  <w:rFonts w:ascii="Cambria Math" w:eastAsia="굴림체" w:hAnsi="Cambria Math" w:cs="Arial"/>
                  <w:b/>
                  <w:color w:val="000000"/>
                  <w:kern w:val="0"/>
                  <w:sz w:val="32"/>
                  <w:szCs w:val="32"/>
                </w:rPr>
              </m:ctrlPr>
            </m:dPr>
            <m:e>
              <m:r>
                <m:rPr>
                  <m:sty m:val="b"/>
                </m:rPr>
                <w:rPr>
                  <w:rFonts w:ascii="Cambria Math" w:eastAsia="굴림체" w:hAnsi="Cambria Math" w:cs="Arial"/>
                  <w:color w:val="000000"/>
                  <w:kern w:val="0"/>
                  <w:sz w:val="32"/>
                  <w:szCs w:val="32"/>
                </w:rPr>
                <m:t>Z</m:t>
              </m:r>
            </m:e>
          </m:d>
          <m:r>
            <m:rPr>
              <m:sty m:val="b"/>
            </m:rPr>
            <w:rPr>
              <w:rFonts w:ascii="Cambria Math" w:eastAsia="굴림체" w:hAnsi="Cambria Math" w:cs="Arial"/>
              <w:color w:val="000000"/>
              <w:kern w:val="0"/>
              <w:sz w:val="32"/>
              <w:szCs w:val="32"/>
            </w:rPr>
            <m:t>=2πfL</m:t>
          </m:r>
        </m:oMath>
      </m:oMathPara>
    </w:p>
    <w:p w:rsidR="00B92F59" w:rsidRPr="00F279BA" w:rsidRDefault="006D4E50" w:rsidP="00F279BA">
      <w:pPr>
        <w:widowControl/>
        <w:shd w:val="clear" w:color="auto" w:fill="FFFFFF"/>
        <w:wordWrap/>
        <w:autoSpaceDE/>
        <w:autoSpaceDN/>
        <w:spacing w:line="288" w:lineRule="atLeast"/>
        <w:ind w:left="600"/>
        <w:jc w:val="left"/>
        <w:rPr>
          <w:rFonts w:ascii="굴림체" w:eastAsia="굴림체" w:hAnsi="굴림체" w:cs="Arial"/>
          <w:color w:val="000000"/>
          <w:kern w:val="0"/>
          <w:sz w:val="18"/>
          <w:szCs w:val="18"/>
        </w:rPr>
      </w:pPr>
      <w:r w:rsidRPr="00FC2097">
        <w:rPr>
          <w:rFonts w:ascii="굴림체" w:eastAsia="굴림체" w:hAnsi="굴림체" w:cs="Arial" w:hint="eastAsia"/>
          <w:color w:val="000000"/>
          <w:kern w:val="0"/>
          <w:sz w:val="18"/>
          <w:szCs w:val="18"/>
        </w:rPr>
        <w:t xml:space="preserve"> </w:t>
      </w:r>
    </w:p>
    <w:p w:rsidR="00D031CB" w:rsidRDefault="00D031CB" w:rsidP="00D031CB">
      <w:pPr>
        <w:widowControl/>
        <w:shd w:val="clear" w:color="auto" w:fill="FFFFFF"/>
        <w:wordWrap/>
        <w:autoSpaceDE/>
        <w:autoSpaceDN/>
        <w:spacing w:line="288" w:lineRule="atLeast"/>
        <w:ind w:leftChars="300" w:left="600"/>
        <w:jc w:val="left"/>
        <w:rPr>
          <w:rFonts w:ascii="굴림체" w:eastAsia="굴림체" w:hAnsi="굴림체" w:cs="굴림"/>
          <w:b/>
          <w:bCs/>
          <w:kern w:val="0"/>
          <w:sz w:val="18"/>
          <w:szCs w:val="18"/>
        </w:rPr>
      </w:pPr>
      <w:r w:rsidRPr="00D9236B">
        <w:rPr>
          <w:rFonts w:ascii="굴림체" w:eastAsia="굴림체" w:hAnsi="굴림체" w:cs="굴림" w:hint="eastAsia"/>
          <w:b/>
          <w:bCs/>
          <w:kern w:val="0"/>
          <w:sz w:val="18"/>
          <w:szCs w:val="18"/>
        </w:rPr>
        <w:t xml:space="preserve">:: </w:t>
      </w:r>
      <w:r>
        <w:rPr>
          <w:rFonts w:ascii="굴림체" w:eastAsia="굴림체" w:hAnsi="굴림체" w:cs="굴림" w:hint="eastAsia"/>
          <w:b/>
          <w:bCs/>
          <w:kern w:val="0"/>
          <w:sz w:val="18"/>
          <w:szCs w:val="18"/>
        </w:rPr>
        <w:t>인덕터</w:t>
      </w:r>
      <w:r w:rsidRPr="00D9236B">
        <w:rPr>
          <w:rFonts w:ascii="굴림체" w:eastAsia="굴림체" w:hAnsi="굴림체" w:cs="굴림" w:hint="eastAsia"/>
          <w:b/>
          <w:bCs/>
          <w:kern w:val="0"/>
          <w:sz w:val="18"/>
          <w:szCs w:val="18"/>
        </w:rPr>
        <w:t xml:space="preserve">의 </w:t>
      </w:r>
      <w:r>
        <w:rPr>
          <w:rFonts w:ascii="굴림체" w:eastAsia="굴림체" w:hAnsi="굴림체" w:cs="굴림" w:hint="eastAsia"/>
          <w:b/>
          <w:bCs/>
          <w:kern w:val="0"/>
          <w:sz w:val="18"/>
          <w:szCs w:val="18"/>
        </w:rPr>
        <w:t>종류와 기호</w:t>
      </w:r>
    </w:p>
    <w:p w:rsidR="009F71B0" w:rsidRDefault="009F71B0" w:rsidP="00D031CB">
      <w:pPr>
        <w:widowControl/>
        <w:shd w:val="clear" w:color="auto" w:fill="FFFFFF"/>
        <w:wordWrap/>
        <w:autoSpaceDE/>
        <w:autoSpaceDN/>
        <w:spacing w:line="288" w:lineRule="atLeast"/>
        <w:ind w:leftChars="300" w:left="600"/>
        <w:jc w:val="left"/>
        <w:rPr>
          <w:rFonts w:ascii="굴림체" w:eastAsia="굴림체" w:hAnsi="굴림체" w:cs="굴림"/>
          <w:b/>
          <w:bCs/>
          <w:kern w:val="0"/>
          <w:sz w:val="18"/>
          <w:szCs w:val="18"/>
        </w:rPr>
      </w:pPr>
    </w:p>
    <w:tbl>
      <w:tblPr>
        <w:tblStyle w:val="a8"/>
        <w:tblW w:w="11398" w:type="dxa"/>
        <w:tblLook w:val="04A0" w:firstRow="1" w:lastRow="0" w:firstColumn="1" w:lastColumn="0" w:noHBand="0" w:noVBand="1"/>
      </w:tblPr>
      <w:tblGrid>
        <w:gridCol w:w="2849"/>
        <w:gridCol w:w="2646"/>
        <w:gridCol w:w="5903"/>
      </w:tblGrid>
      <w:tr w:rsidR="00A21ED9" w:rsidRPr="00FC2097" w:rsidTr="00A21ED9">
        <w:trPr>
          <w:trHeight w:val="450"/>
        </w:trPr>
        <w:tc>
          <w:tcPr>
            <w:tcW w:w="2849" w:type="dxa"/>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b/>
                <w:bCs/>
                <w:color w:val="000000"/>
                <w:kern w:val="0"/>
                <w:sz w:val="18"/>
                <w:szCs w:val="18"/>
              </w:rPr>
              <w:t xml:space="preserve">  분류 </w:t>
            </w:r>
          </w:p>
        </w:tc>
        <w:tc>
          <w:tcPr>
            <w:tcW w:w="2646" w:type="dxa"/>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b/>
                <w:bCs/>
                <w:color w:val="000000"/>
                <w:kern w:val="0"/>
                <w:sz w:val="18"/>
                <w:szCs w:val="18"/>
              </w:rPr>
              <w:t>  명칭</w:t>
            </w:r>
            <w:r w:rsidRPr="00FC2097">
              <w:rPr>
                <w:rFonts w:ascii="굴림체" w:eastAsia="굴림체" w:hAnsi="굴림체" w:cs="굴림" w:hint="eastAsia"/>
                <w:color w:val="000000"/>
                <w:kern w:val="0"/>
                <w:sz w:val="18"/>
                <w:szCs w:val="18"/>
              </w:rPr>
              <w:t xml:space="preserve"> </w:t>
            </w:r>
          </w:p>
        </w:tc>
        <w:tc>
          <w:tcPr>
            <w:tcW w:w="0" w:type="auto"/>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b/>
                <w:bCs/>
                <w:color w:val="000000"/>
                <w:kern w:val="0"/>
                <w:sz w:val="18"/>
                <w:szCs w:val="18"/>
              </w:rPr>
              <w:t xml:space="preserve">  기능 및 용도 </w:t>
            </w:r>
          </w:p>
        </w:tc>
      </w:tr>
      <w:tr w:rsidR="00A21ED9" w:rsidRPr="00FC2097" w:rsidTr="00A21ED9">
        <w:tc>
          <w:tcPr>
            <w:tcW w:w="0" w:type="auto"/>
            <w:vMerge w:val="restart"/>
          </w:tcPr>
          <w:p w:rsidR="00A21ED9" w:rsidRPr="00FC2097" w:rsidRDefault="00A21ED9" w:rsidP="0001355B">
            <w:pPr>
              <w:widowControl/>
              <w:wordWrap/>
              <w:autoSpaceDE/>
              <w:autoSpaceDN/>
              <w:spacing w:line="280"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  코 일 인덕터 </w:t>
            </w:r>
          </w:p>
        </w:tc>
        <w:tc>
          <w:tcPr>
            <w:tcW w:w="0" w:type="auto"/>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초크코일 </w:t>
            </w:r>
          </w:p>
        </w:tc>
        <w:tc>
          <w:tcPr>
            <w:tcW w:w="0" w:type="auto"/>
          </w:tcPr>
          <w:p w:rsidR="00A21ED9" w:rsidRPr="00FC2097" w:rsidRDefault="00A21ED9" w:rsidP="0001355B">
            <w:pPr>
              <w:widowControl/>
              <w:wordWrap/>
              <w:autoSpaceDE/>
              <w:autoSpaceDN/>
              <w:spacing w:line="280"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고주파에 대하여 저항 작용을 하고픈 고주파를 감쇠시키는데도 사용한다．</w:t>
            </w:r>
            <w:r w:rsidRPr="00FC2097">
              <w:rPr>
                <w:rFonts w:ascii="굴림체" w:eastAsia="굴림체" w:hAnsi="굴림체" w:cs="굴림" w:hint="eastAsia"/>
                <w:color w:val="000000"/>
                <w:kern w:val="0"/>
                <w:sz w:val="18"/>
                <w:szCs w:val="18"/>
              </w:rPr>
              <w:br/>
              <w:t xml:space="preserve">용도 : 고주파 필터. </w:t>
            </w:r>
          </w:p>
        </w:tc>
      </w:tr>
      <w:tr w:rsidR="00A21ED9" w:rsidRPr="00FC2097" w:rsidTr="00A21ED9">
        <w:trPr>
          <w:trHeight w:val="525"/>
        </w:trPr>
        <w:tc>
          <w:tcPr>
            <w:tcW w:w="0" w:type="auto"/>
            <w:vMerge/>
          </w:tcPr>
          <w:p w:rsidR="00A21ED9" w:rsidRPr="00FC2097" w:rsidRDefault="00A21ED9" w:rsidP="0001355B">
            <w:pPr>
              <w:widowControl/>
              <w:wordWrap/>
              <w:autoSpaceDE/>
              <w:autoSpaceDN/>
              <w:jc w:val="left"/>
              <w:rPr>
                <w:rFonts w:ascii="굴림체" w:eastAsia="굴림체" w:hAnsi="굴림체" w:cs="굴림"/>
                <w:color w:val="000000"/>
                <w:kern w:val="0"/>
                <w:sz w:val="18"/>
                <w:szCs w:val="18"/>
              </w:rPr>
            </w:pPr>
          </w:p>
        </w:tc>
        <w:tc>
          <w:tcPr>
            <w:tcW w:w="0" w:type="auto"/>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고주파 동조 코일 IFT </w:t>
            </w:r>
          </w:p>
        </w:tc>
        <w:tc>
          <w:tcPr>
            <w:tcW w:w="0" w:type="auto"/>
          </w:tcPr>
          <w:p w:rsidR="00A21ED9" w:rsidRPr="00FC2097" w:rsidRDefault="00A21ED9" w:rsidP="0001355B">
            <w:pPr>
              <w:widowControl/>
              <w:wordWrap/>
              <w:autoSpaceDE/>
              <w:autoSpaceDN/>
              <w:spacing w:line="280"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코일과 콘덴서를 병렬 접속하고 어느 특정 주파수에 동조하여 신호를 추출하기 위해 사용한다.</w:t>
            </w:r>
            <w:r w:rsidRPr="00FC2097">
              <w:rPr>
                <w:rFonts w:ascii="굴림체" w:eastAsia="굴림체" w:hAnsi="굴림체" w:cs="굴림" w:hint="eastAsia"/>
                <w:color w:val="000000"/>
                <w:kern w:val="0"/>
                <w:sz w:val="18"/>
                <w:szCs w:val="18"/>
              </w:rPr>
              <w:br/>
              <w:t xml:space="preserve">용도 : TV나 라디오의 동조 회로등． </w:t>
            </w:r>
          </w:p>
        </w:tc>
      </w:tr>
      <w:tr w:rsidR="00A21ED9" w:rsidRPr="00FC2097" w:rsidTr="00A21ED9">
        <w:trPr>
          <w:trHeight w:val="525"/>
        </w:trPr>
        <w:tc>
          <w:tcPr>
            <w:tcW w:w="0" w:type="auto"/>
            <w:vMerge/>
          </w:tcPr>
          <w:p w:rsidR="00A21ED9" w:rsidRPr="00FC2097" w:rsidRDefault="00A21ED9" w:rsidP="0001355B">
            <w:pPr>
              <w:widowControl/>
              <w:wordWrap/>
              <w:autoSpaceDE/>
              <w:autoSpaceDN/>
              <w:jc w:val="left"/>
              <w:rPr>
                <w:rFonts w:ascii="굴림체" w:eastAsia="굴림체" w:hAnsi="굴림체" w:cs="굴림"/>
                <w:color w:val="000000"/>
                <w:kern w:val="0"/>
                <w:sz w:val="18"/>
                <w:szCs w:val="18"/>
              </w:rPr>
            </w:pPr>
          </w:p>
        </w:tc>
        <w:tc>
          <w:tcPr>
            <w:tcW w:w="0" w:type="auto"/>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바 안테나 </w:t>
            </w:r>
          </w:p>
        </w:tc>
        <w:tc>
          <w:tcPr>
            <w:tcW w:w="0" w:type="auto"/>
          </w:tcPr>
          <w:p w:rsidR="00A21ED9" w:rsidRPr="00FC2097" w:rsidRDefault="00A21ED9" w:rsidP="0001355B">
            <w:pPr>
              <w:widowControl/>
              <w:wordWrap/>
              <w:autoSpaceDE/>
              <w:autoSpaceDN/>
              <w:spacing w:line="280"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동조용이지만 내부에 코어를 삽입하고 특히 길게 하여 안테나와 동등의 특성을 갖게 한 것으로 휴대용 라디오의 안테나로 사용되고 있다． </w:t>
            </w:r>
          </w:p>
        </w:tc>
      </w:tr>
      <w:tr w:rsidR="00A21ED9" w:rsidRPr="00FC2097" w:rsidTr="00A21ED9">
        <w:trPr>
          <w:trHeight w:val="525"/>
        </w:trPr>
        <w:tc>
          <w:tcPr>
            <w:tcW w:w="0" w:type="auto"/>
            <w:vMerge/>
          </w:tcPr>
          <w:p w:rsidR="00A21ED9" w:rsidRPr="00FC2097" w:rsidRDefault="00A21ED9" w:rsidP="0001355B">
            <w:pPr>
              <w:widowControl/>
              <w:wordWrap/>
              <w:autoSpaceDE/>
              <w:autoSpaceDN/>
              <w:jc w:val="left"/>
              <w:rPr>
                <w:rFonts w:ascii="굴림체" w:eastAsia="굴림체" w:hAnsi="굴림체" w:cs="굴림"/>
                <w:color w:val="000000"/>
                <w:kern w:val="0"/>
                <w:sz w:val="18"/>
                <w:szCs w:val="18"/>
              </w:rPr>
            </w:pPr>
          </w:p>
        </w:tc>
        <w:tc>
          <w:tcPr>
            <w:tcW w:w="0" w:type="auto"/>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전원용 초크 </w:t>
            </w:r>
          </w:p>
        </w:tc>
        <w:tc>
          <w:tcPr>
            <w:tcW w:w="0" w:type="auto"/>
          </w:tcPr>
          <w:p w:rsidR="00A21ED9" w:rsidRPr="00FC2097" w:rsidRDefault="00A21ED9" w:rsidP="0001355B">
            <w:pPr>
              <w:widowControl/>
              <w:wordWrap/>
              <w:autoSpaceDE/>
              <w:autoSpaceDN/>
              <w:spacing w:line="280"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저주파에 대해서도 특히 큰 저항을 나타내도록 하여 전원 노이즈 방지용의 필터나 평활 회로의 필터에 사용한다． </w:t>
            </w:r>
          </w:p>
        </w:tc>
      </w:tr>
      <w:tr w:rsidR="00A21ED9" w:rsidRPr="00FC2097" w:rsidTr="00A21ED9">
        <w:trPr>
          <w:trHeight w:val="525"/>
        </w:trPr>
        <w:tc>
          <w:tcPr>
            <w:tcW w:w="0" w:type="auto"/>
            <w:vMerge w:val="restart"/>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  트랜스 </w:t>
            </w:r>
          </w:p>
        </w:tc>
        <w:tc>
          <w:tcPr>
            <w:tcW w:w="0" w:type="auto"/>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전원 트랜스 </w:t>
            </w:r>
          </w:p>
        </w:tc>
        <w:tc>
          <w:tcPr>
            <w:tcW w:w="0" w:type="auto"/>
          </w:tcPr>
          <w:p w:rsidR="00A21ED9" w:rsidRPr="00FC2097" w:rsidRDefault="00A21ED9" w:rsidP="0001355B">
            <w:pPr>
              <w:widowControl/>
              <w:wordWrap/>
              <w:autoSpaceDE/>
              <w:autoSpaceDN/>
              <w:spacing w:line="280"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여러가지 코일을 동일한 철심에 감은 것으로 전압의 변환 기능을 갖는다.이것을 이용하여 전압 을 높이거나 낮추는데 사용한다. </w:t>
            </w:r>
          </w:p>
        </w:tc>
      </w:tr>
      <w:tr w:rsidR="00A21ED9" w:rsidRPr="00FC2097" w:rsidTr="00A21ED9">
        <w:trPr>
          <w:trHeight w:val="300"/>
        </w:trPr>
        <w:tc>
          <w:tcPr>
            <w:tcW w:w="0" w:type="auto"/>
            <w:vMerge/>
          </w:tcPr>
          <w:p w:rsidR="00A21ED9" w:rsidRPr="00FC2097" w:rsidRDefault="00A21ED9" w:rsidP="0001355B">
            <w:pPr>
              <w:widowControl/>
              <w:wordWrap/>
              <w:autoSpaceDE/>
              <w:autoSpaceDN/>
              <w:jc w:val="left"/>
              <w:rPr>
                <w:rFonts w:ascii="굴림체" w:eastAsia="굴림체" w:hAnsi="굴림체" w:cs="굴림"/>
                <w:color w:val="000000"/>
                <w:kern w:val="0"/>
                <w:sz w:val="18"/>
                <w:szCs w:val="18"/>
              </w:rPr>
            </w:pPr>
          </w:p>
        </w:tc>
        <w:tc>
          <w:tcPr>
            <w:tcW w:w="0" w:type="auto"/>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스위칭 </w:t>
            </w:r>
            <w:r w:rsidRPr="00FC2097">
              <w:rPr>
                <w:rFonts w:ascii="굴림체" w:eastAsia="굴림체" w:hAnsi="굴림체" w:cs="굴림" w:hint="eastAsia"/>
                <w:color w:val="000000"/>
                <w:kern w:val="0"/>
                <w:sz w:val="18"/>
                <w:szCs w:val="18"/>
              </w:rPr>
              <w:br/>
              <w:t xml:space="preserve">전원용 트랜스 </w:t>
            </w:r>
          </w:p>
        </w:tc>
        <w:tc>
          <w:tcPr>
            <w:tcW w:w="0" w:type="auto"/>
          </w:tcPr>
          <w:p w:rsidR="00A21ED9" w:rsidRPr="00FC2097" w:rsidRDefault="00A21ED9" w:rsidP="0001355B">
            <w:pPr>
              <w:widowControl/>
              <w:wordWrap/>
              <w:autoSpaceDE/>
              <w:autoSpaceDN/>
              <w:spacing w:line="280"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전원용 트랜스와 동일이지만 주파수가 높기 때문에 소형으로 효율이 좋은 코어를 사용하고 있다. </w:t>
            </w:r>
          </w:p>
        </w:tc>
      </w:tr>
      <w:tr w:rsidR="00A21ED9" w:rsidRPr="00FC2097" w:rsidTr="00A21ED9">
        <w:trPr>
          <w:trHeight w:val="525"/>
        </w:trPr>
        <w:tc>
          <w:tcPr>
            <w:tcW w:w="0" w:type="auto"/>
            <w:vMerge/>
          </w:tcPr>
          <w:p w:rsidR="00A21ED9" w:rsidRPr="00FC2097" w:rsidRDefault="00A21ED9" w:rsidP="0001355B">
            <w:pPr>
              <w:widowControl/>
              <w:wordWrap/>
              <w:autoSpaceDE/>
              <w:autoSpaceDN/>
              <w:jc w:val="left"/>
              <w:rPr>
                <w:rFonts w:ascii="굴림체" w:eastAsia="굴림체" w:hAnsi="굴림체" w:cs="굴림"/>
                <w:color w:val="000000"/>
                <w:kern w:val="0"/>
                <w:sz w:val="18"/>
                <w:szCs w:val="18"/>
              </w:rPr>
            </w:pPr>
          </w:p>
        </w:tc>
        <w:tc>
          <w:tcPr>
            <w:tcW w:w="0" w:type="auto"/>
          </w:tcPr>
          <w:p w:rsidR="00A21ED9" w:rsidRPr="00FC2097" w:rsidRDefault="00A21ED9" w:rsidP="0001355B">
            <w:pPr>
              <w:widowControl/>
              <w:wordWrap/>
              <w:autoSpaceDE/>
              <w:autoSpaceDN/>
              <w:spacing w:line="280" w:lineRule="atLeast"/>
              <w:jc w:val="center"/>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오디오용 트랜스 </w:t>
            </w:r>
          </w:p>
        </w:tc>
        <w:tc>
          <w:tcPr>
            <w:tcW w:w="0" w:type="auto"/>
          </w:tcPr>
          <w:p w:rsidR="00A21ED9" w:rsidRPr="00FC2097" w:rsidRDefault="00A21ED9" w:rsidP="0001355B">
            <w:pPr>
              <w:widowControl/>
              <w:wordWrap/>
              <w:autoSpaceDE/>
              <w:autoSpaceDN/>
              <w:spacing w:line="280"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트랜지스터 회로등으로 임피던스가 크게 다른 경우 전달 로스를 적게 하기 위해 임피던스 변환용으로 쓰여지는 트랜스로 최근에는 회로의 발전으로 많이 쓰여지지 않게 ?다. </w:t>
            </w:r>
          </w:p>
        </w:tc>
      </w:tr>
      <w:tr w:rsidR="00D031CB" w:rsidTr="00A21ED9">
        <w:tc>
          <w:tcPr>
            <w:tcW w:w="2849" w:type="dxa"/>
            <w:vAlign w:val="center"/>
          </w:tcPr>
          <w:p w:rsidR="00D031CB" w:rsidRDefault="00D031CB" w:rsidP="009F71B0">
            <w:pPr>
              <w:widowControl/>
              <w:wordWrap/>
              <w:autoSpaceDE/>
              <w:autoSpaceDN/>
              <w:spacing w:line="288" w:lineRule="atLeast"/>
              <w:jc w:val="center"/>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구분</w:t>
            </w:r>
            <w:r w:rsidR="009F71B0">
              <w:rPr>
                <w:rFonts w:ascii="굴림체" w:eastAsia="굴림체" w:hAnsi="굴림체" w:cs="굴림" w:hint="eastAsia"/>
                <w:color w:val="000000"/>
                <w:kern w:val="0"/>
                <w:sz w:val="18"/>
                <w:szCs w:val="18"/>
              </w:rPr>
              <w:t xml:space="preserve"> 및 회로도 기호</w:t>
            </w:r>
          </w:p>
        </w:tc>
        <w:tc>
          <w:tcPr>
            <w:tcW w:w="2646" w:type="dxa"/>
            <w:vAlign w:val="center"/>
          </w:tcPr>
          <w:p w:rsidR="00D031CB" w:rsidRDefault="00D031CB" w:rsidP="009F71B0">
            <w:pPr>
              <w:widowControl/>
              <w:tabs>
                <w:tab w:val="left" w:pos="1950"/>
              </w:tabs>
              <w:wordWrap/>
              <w:autoSpaceDE/>
              <w:autoSpaceDN/>
              <w:spacing w:line="288" w:lineRule="atLeast"/>
              <w:jc w:val="center"/>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이미지 및 명칭</w:t>
            </w:r>
          </w:p>
        </w:tc>
        <w:tc>
          <w:tcPr>
            <w:tcW w:w="5903" w:type="dxa"/>
            <w:vAlign w:val="center"/>
          </w:tcPr>
          <w:p w:rsidR="00D031CB" w:rsidRDefault="009F71B0" w:rsidP="009F71B0">
            <w:pPr>
              <w:widowControl/>
              <w:wordWrap/>
              <w:autoSpaceDE/>
              <w:autoSpaceDN/>
              <w:spacing w:line="288" w:lineRule="atLeast"/>
              <w:jc w:val="center"/>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특징</w:t>
            </w:r>
          </w:p>
        </w:tc>
      </w:tr>
      <w:tr w:rsidR="00D031CB" w:rsidTr="00A21ED9">
        <w:tc>
          <w:tcPr>
            <w:tcW w:w="2849" w:type="dxa"/>
            <w:vMerge w:val="restart"/>
            <w:vAlign w:val="center"/>
          </w:tcPr>
          <w:p w:rsidR="00D031CB" w:rsidRDefault="00D031CB" w:rsidP="009F71B0">
            <w:pPr>
              <w:widowControl/>
              <w:wordWrap/>
              <w:autoSpaceDE/>
              <w:autoSpaceDN/>
              <w:spacing w:line="288" w:lineRule="atLeast"/>
              <w:jc w:val="center"/>
              <w:rPr>
                <w:rFonts w:ascii="굴림체" w:eastAsia="굴림체" w:hAnsi="굴림체" w:cs="굴림"/>
                <w:b/>
                <w:color w:val="000000"/>
                <w:kern w:val="0"/>
                <w:sz w:val="18"/>
                <w:szCs w:val="18"/>
              </w:rPr>
            </w:pPr>
            <w:r w:rsidRPr="009F71B0">
              <w:rPr>
                <w:rFonts w:ascii="굴림체" w:eastAsia="굴림체" w:hAnsi="굴림체" w:cs="굴림" w:hint="eastAsia"/>
                <w:b/>
                <w:color w:val="000000"/>
                <w:kern w:val="0"/>
                <w:sz w:val="18"/>
                <w:szCs w:val="18"/>
              </w:rPr>
              <w:t>코일 인덕터</w:t>
            </w:r>
          </w:p>
          <w:p w:rsidR="009F71B0" w:rsidRPr="009F71B0" w:rsidRDefault="009F71B0" w:rsidP="009F71B0">
            <w:pPr>
              <w:widowControl/>
              <w:wordWrap/>
              <w:autoSpaceDE/>
              <w:autoSpaceDN/>
              <w:spacing w:line="288" w:lineRule="atLeast"/>
              <w:rPr>
                <w:rFonts w:ascii="굴림체" w:eastAsia="굴림체" w:hAnsi="굴림체" w:cs="굴림"/>
                <w:b/>
                <w:color w:val="000000"/>
                <w:kern w:val="0"/>
                <w:sz w:val="18"/>
                <w:szCs w:val="18"/>
              </w:rPr>
            </w:pPr>
          </w:p>
          <w:p w:rsidR="009F71B0" w:rsidRPr="009F71B0" w:rsidRDefault="009F71B0" w:rsidP="009F71B0">
            <w:pPr>
              <w:widowControl/>
              <w:wordWrap/>
              <w:autoSpaceDE/>
              <w:autoSpaceDN/>
              <w:spacing w:line="288" w:lineRule="atLeast"/>
              <w:jc w:val="center"/>
              <w:rPr>
                <w:rFonts w:ascii="굴림체" w:eastAsia="굴림체" w:hAnsi="굴림체" w:cs="굴림"/>
                <w:color w:val="000000"/>
                <w:kern w:val="0"/>
                <w:sz w:val="16"/>
                <w:szCs w:val="16"/>
              </w:rPr>
            </w:pPr>
            <w:r w:rsidRPr="009F71B0">
              <w:rPr>
                <w:rFonts w:ascii="굴림체" w:eastAsia="굴림체" w:hAnsi="굴림체" w:cs="굴림"/>
                <w:noProof/>
                <w:color w:val="000000"/>
                <w:kern w:val="0"/>
                <w:sz w:val="16"/>
                <w:szCs w:val="16"/>
              </w:rPr>
              <w:drawing>
                <wp:inline distT="0" distB="0" distL="0" distR="0">
                  <wp:extent cx="638175" cy="371475"/>
                  <wp:effectExtent l="0" t="0" r="9525" b="0"/>
                  <wp:docPr id="108" name="그림 14" descr="ch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oke"/>
                          <pic:cNvPicPr>
                            <a:picLocks noChangeAspect="1" noChangeArrowheads="1"/>
                          </pic:cNvPicPr>
                        </pic:nvPicPr>
                        <pic:blipFill>
                          <a:blip r:embed="rId66" cstate="print"/>
                          <a:srcRect/>
                          <a:stretch>
                            <a:fillRect/>
                          </a:stretch>
                        </pic:blipFill>
                        <pic:spPr bwMode="auto">
                          <a:xfrm>
                            <a:off x="0" y="0"/>
                            <a:ext cx="638175" cy="371475"/>
                          </a:xfrm>
                          <a:prstGeom prst="rect">
                            <a:avLst/>
                          </a:prstGeom>
                          <a:noFill/>
                          <a:ln w="9525">
                            <a:noFill/>
                            <a:miter lim="800000"/>
                            <a:headEnd/>
                            <a:tailEnd/>
                          </a:ln>
                        </pic:spPr>
                      </pic:pic>
                    </a:graphicData>
                  </a:graphic>
                </wp:inline>
              </w:drawing>
            </w:r>
            <w:r w:rsidRPr="009F71B0">
              <w:rPr>
                <w:rFonts w:ascii="굴림체" w:eastAsia="굴림체" w:hAnsi="굴림체" w:cs="굴림" w:hint="eastAsia"/>
                <w:color w:val="000000"/>
                <w:kern w:val="0"/>
                <w:sz w:val="16"/>
                <w:szCs w:val="16"/>
              </w:rPr>
              <w:t>초크코일</w:t>
            </w:r>
          </w:p>
          <w:p w:rsidR="009F71B0" w:rsidRPr="009F71B0" w:rsidRDefault="009F71B0" w:rsidP="009F71B0">
            <w:pPr>
              <w:widowControl/>
              <w:wordWrap/>
              <w:autoSpaceDE/>
              <w:autoSpaceDN/>
              <w:spacing w:line="288" w:lineRule="atLeast"/>
              <w:jc w:val="center"/>
              <w:rPr>
                <w:rFonts w:ascii="굴림체" w:eastAsia="굴림체" w:hAnsi="굴림체" w:cs="굴림"/>
                <w:color w:val="000000"/>
                <w:kern w:val="0"/>
                <w:sz w:val="16"/>
                <w:szCs w:val="16"/>
              </w:rPr>
            </w:pPr>
          </w:p>
          <w:p w:rsidR="009F71B0" w:rsidRDefault="009F71B0" w:rsidP="009F71B0">
            <w:pPr>
              <w:widowControl/>
              <w:wordWrap/>
              <w:autoSpaceDE/>
              <w:autoSpaceDN/>
              <w:spacing w:line="288" w:lineRule="atLeast"/>
              <w:jc w:val="center"/>
              <w:rPr>
                <w:rFonts w:ascii="굴림체" w:eastAsia="굴림체" w:hAnsi="굴림체" w:cs="굴림"/>
                <w:color w:val="000000"/>
                <w:kern w:val="0"/>
                <w:sz w:val="18"/>
                <w:szCs w:val="18"/>
              </w:rPr>
            </w:pPr>
            <w:r w:rsidRPr="009F71B0">
              <w:rPr>
                <w:rFonts w:ascii="굴림체" w:eastAsia="굴림체" w:hAnsi="굴림체" w:cs="굴림"/>
                <w:noProof/>
                <w:color w:val="000000"/>
                <w:kern w:val="0"/>
                <w:sz w:val="16"/>
                <w:szCs w:val="16"/>
              </w:rPr>
              <w:drawing>
                <wp:inline distT="0" distB="0" distL="0" distR="0">
                  <wp:extent cx="600075" cy="561975"/>
                  <wp:effectExtent l="0" t="0" r="9525" b="0"/>
                  <wp:docPr id="109" name="그림 15" descr="c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il"/>
                          <pic:cNvPicPr>
                            <a:picLocks noChangeAspect="1" noChangeArrowheads="1"/>
                          </pic:cNvPicPr>
                        </pic:nvPicPr>
                        <pic:blipFill>
                          <a:blip r:embed="rId67" cstate="print"/>
                          <a:srcRect/>
                          <a:stretch>
                            <a:fillRect/>
                          </a:stretch>
                        </pic:blipFill>
                        <pic:spPr bwMode="auto">
                          <a:xfrm>
                            <a:off x="0" y="0"/>
                            <a:ext cx="600075" cy="561975"/>
                          </a:xfrm>
                          <a:prstGeom prst="rect">
                            <a:avLst/>
                          </a:prstGeom>
                          <a:noFill/>
                          <a:ln w="9525">
                            <a:noFill/>
                            <a:miter lim="800000"/>
                            <a:headEnd/>
                            <a:tailEnd/>
                          </a:ln>
                        </pic:spPr>
                      </pic:pic>
                    </a:graphicData>
                  </a:graphic>
                </wp:inline>
              </w:drawing>
            </w:r>
            <w:r w:rsidRPr="009F71B0">
              <w:rPr>
                <w:rFonts w:ascii="굴림체" w:eastAsia="굴림체" w:hAnsi="굴림체" w:cs="굴림" w:hint="eastAsia"/>
                <w:color w:val="000000"/>
                <w:kern w:val="0"/>
                <w:sz w:val="16"/>
                <w:szCs w:val="16"/>
              </w:rPr>
              <w:t>동조 코일 IFT</w:t>
            </w:r>
          </w:p>
        </w:tc>
        <w:tc>
          <w:tcPr>
            <w:tcW w:w="2646" w:type="dxa"/>
            <w:vAlign w:val="center"/>
          </w:tcPr>
          <w:p w:rsidR="009F71B0"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9F71B0">
              <w:rPr>
                <w:rFonts w:ascii="굴림체" w:eastAsia="굴림체" w:hAnsi="굴림체" w:cs="굴림"/>
                <w:noProof/>
                <w:color w:val="000000"/>
                <w:kern w:val="0"/>
                <w:sz w:val="18"/>
                <w:szCs w:val="18"/>
              </w:rPr>
              <w:drawing>
                <wp:inline distT="0" distB="0" distL="0" distR="0">
                  <wp:extent cx="1419225" cy="857250"/>
                  <wp:effectExtent l="19050" t="0" r="9525" b="0"/>
                  <wp:docPr id="266" name="그림 17" descr="rfcc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fccoil"/>
                          <pic:cNvPicPr>
                            <a:picLocks noChangeAspect="1" noChangeArrowheads="1"/>
                          </pic:cNvPicPr>
                        </pic:nvPicPr>
                        <pic:blipFill>
                          <a:blip r:embed="rId68" cstate="print"/>
                          <a:srcRect/>
                          <a:stretch>
                            <a:fillRect/>
                          </a:stretch>
                        </pic:blipFill>
                        <pic:spPr bwMode="auto">
                          <a:xfrm>
                            <a:off x="0" y="0"/>
                            <a:ext cx="1419225" cy="857250"/>
                          </a:xfrm>
                          <a:prstGeom prst="rect">
                            <a:avLst/>
                          </a:prstGeom>
                          <a:noFill/>
                          <a:ln w="9525">
                            <a:noFill/>
                            <a:miter lim="800000"/>
                            <a:headEnd/>
                            <a:tailEnd/>
                          </a:ln>
                        </pic:spPr>
                      </pic:pic>
                    </a:graphicData>
                  </a:graphic>
                </wp:inline>
              </w:drawing>
            </w:r>
          </w:p>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초크코일</w:t>
            </w:r>
          </w:p>
        </w:tc>
        <w:tc>
          <w:tcPr>
            <w:tcW w:w="5903" w:type="dxa"/>
            <w:vAlign w:val="center"/>
          </w:tcPr>
          <w:p w:rsidR="009F71B0"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단순한 고주파 필터용 코일</w:t>
            </w:r>
            <w:r w:rsidR="00543E79">
              <w:rPr>
                <w:rFonts w:ascii="굴림체" w:eastAsia="굴림체" w:hAnsi="굴림체" w:cs="굴림" w:hint="eastAsia"/>
                <w:color w:val="000000"/>
                <w:kern w:val="0"/>
                <w:sz w:val="18"/>
                <w:szCs w:val="18"/>
              </w:rPr>
              <w:t>이다</w:t>
            </w:r>
            <w:r w:rsidRPr="00FC2097">
              <w:rPr>
                <w:rFonts w:ascii="굴림체" w:eastAsia="굴림체" w:hAnsi="굴림체" w:cs="굴림" w:hint="eastAsia"/>
                <w:color w:val="000000"/>
                <w:kern w:val="0"/>
                <w:sz w:val="18"/>
                <w:szCs w:val="18"/>
              </w:rPr>
              <w:t xml:space="preserve">． 종류는 하기 다양한 형태의 것이 있으나 단순한 코일로서 용량 범위는 수 μH ~ 수 ｍH 까지 </w:t>
            </w:r>
            <w:r w:rsidR="00543E79">
              <w:rPr>
                <w:rFonts w:ascii="굴림체" w:eastAsia="굴림체" w:hAnsi="굴림체" w:cs="굴림" w:hint="eastAsia"/>
                <w:color w:val="000000"/>
                <w:kern w:val="0"/>
                <w:sz w:val="18"/>
                <w:szCs w:val="18"/>
              </w:rPr>
              <w:t>있다</w:t>
            </w:r>
            <w:r w:rsidRPr="00FC2097">
              <w:rPr>
                <w:rFonts w:ascii="굴림체" w:eastAsia="굴림체" w:hAnsi="굴림체" w:cs="굴림" w:hint="eastAsia"/>
                <w:color w:val="000000"/>
                <w:kern w:val="0"/>
                <w:sz w:val="18"/>
                <w:szCs w:val="18"/>
              </w:rPr>
              <w:t xml:space="preserve">. 수 μH 이하에서는 공심인 것도 있지만 통상은 코어가 사용되고 </w:t>
            </w:r>
            <w:r w:rsidR="00543E79">
              <w:rPr>
                <w:rFonts w:ascii="굴림체" w:eastAsia="굴림체" w:hAnsi="굴림체" w:cs="굴림" w:hint="eastAsia"/>
                <w:color w:val="000000"/>
                <w:kern w:val="0"/>
                <w:sz w:val="18"/>
                <w:szCs w:val="18"/>
              </w:rPr>
              <w:t>있다</w:t>
            </w:r>
            <w:r>
              <w:rPr>
                <w:rFonts w:ascii="굴림체" w:eastAsia="굴림체" w:hAnsi="굴림체" w:cs="굴림" w:hint="eastAsia"/>
                <w:color w:val="000000"/>
                <w:kern w:val="0"/>
                <w:sz w:val="18"/>
                <w:szCs w:val="18"/>
              </w:rPr>
              <w:t>.</w:t>
            </w:r>
          </w:p>
        </w:tc>
      </w:tr>
      <w:tr w:rsidR="00D031CB" w:rsidTr="00A21ED9">
        <w:tc>
          <w:tcPr>
            <w:tcW w:w="2849" w:type="dxa"/>
            <w:vMerge/>
            <w:vAlign w:val="center"/>
          </w:tcPr>
          <w:p w:rsidR="00D031CB" w:rsidRDefault="00D031CB" w:rsidP="009F71B0">
            <w:pPr>
              <w:widowControl/>
              <w:wordWrap/>
              <w:autoSpaceDE/>
              <w:autoSpaceDN/>
              <w:spacing w:line="288" w:lineRule="atLeast"/>
              <w:jc w:val="center"/>
              <w:rPr>
                <w:rFonts w:ascii="굴림체" w:eastAsia="굴림체" w:hAnsi="굴림체" w:cs="굴림"/>
                <w:color w:val="000000"/>
                <w:kern w:val="0"/>
                <w:sz w:val="18"/>
                <w:szCs w:val="18"/>
              </w:rPr>
            </w:pPr>
          </w:p>
        </w:tc>
        <w:tc>
          <w:tcPr>
            <w:tcW w:w="2646"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9F71B0">
              <w:rPr>
                <w:rFonts w:ascii="굴림체" w:eastAsia="굴림체" w:hAnsi="굴림체" w:cs="굴림"/>
                <w:noProof/>
                <w:color w:val="000000"/>
                <w:kern w:val="0"/>
                <w:sz w:val="18"/>
                <w:szCs w:val="18"/>
              </w:rPr>
              <w:drawing>
                <wp:inline distT="0" distB="0" distL="0" distR="0">
                  <wp:extent cx="1419225" cy="762000"/>
                  <wp:effectExtent l="19050" t="0" r="9525" b="0"/>
                  <wp:docPr id="267" name="그림 18" descr="fczc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czcoil"/>
                          <pic:cNvPicPr>
                            <a:picLocks noChangeAspect="1" noChangeArrowheads="1"/>
                          </pic:cNvPicPr>
                        </pic:nvPicPr>
                        <pic:blipFill>
                          <a:blip r:embed="rId69" cstate="print"/>
                          <a:srcRect/>
                          <a:stretch>
                            <a:fillRect/>
                          </a:stretch>
                        </pic:blipFill>
                        <pic:spPr bwMode="auto">
                          <a:xfrm>
                            <a:off x="0" y="0"/>
                            <a:ext cx="1419225" cy="762000"/>
                          </a:xfrm>
                          <a:prstGeom prst="rect">
                            <a:avLst/>
                          </a:prstGeom>
                          <a:noFill/>
                          <a:ln w="9525">
                            <a:noFill/>
                            <a:miter lim="800000"/>
                            <a:headEnd/>
                            <a:tailEnd/>
                          </a:ln>
                        </pic:spPr>
                      </pic:pic>
                    </a:graphicData>
                  </a:graphic>
                </wp:inline>
              </w:drawing>
            </w:r>
            <w:r w:rsidRPr="00FC2097">
              <w:rPr>
                <w:rFonts w:ascii="굴림체" w:eastAsia="굴림체" w:hAnsi="굴림체" w:cs="굴림" w:hint="eastAsia"/>
                <w:color w:val="000000"/>
                <w:kern w:val="0"/>
                <w:sz w:val="18"/>
                <w:szCs w:val="18"/>
              </w:rPr>
              <w:t>고주파 동조 코일 IFT</w:t>
            </w:r>
          </w:p>
        </w:tc>
        <w:tc>
          <w:tcPr>
            <w:tcW w:w="5903" w:type="dxa"/>
            <w:vAlign w:val="center"/>
          </w:tcPr>
          <w:p w:rsidR="00D031CB" w:rsidRPr="009F71B0"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코일과 콘덴서를 병렬 접속하고 어느 특정 주파수에 동조하여 신호를 추출하기 위해 사용한다.</w:t>
            </w:r>
            <w:r w:rsidRPr="00FC2097">
              <w:rPr>
                <w:rFonts w:ascii="굴림체" w:eastAsia="굴림체" w:hAnsi="굴림체" w:cs="굴림" w:hint="eastAsia"/>
                <w:color w:val="000000"/>
                <w:kern w:val="0"/>
                <w:sz w:val="18"/>
                <w:szCs w:val="18"/>
              </w:rPr>
              <w:br/>
              <w:t>용도 : TV나 라디오의 동조 회로등．</w:t>
            </w:r>
          </w:p>
        </w:tc>
      </w:tr>
      <w:tr w:rsidR="00D031CB" w:rsidTr="00A21ED9">
        <w:tc>
          <w:tcPr>
            <w:tcW w:w="2849" w:type="dxa"/>
            <w:vMerge/>
            <w:vAlign w:val="center"/>
          </w:tcPr>
          <w:p w:rsidR="00D031CB" w:rsidRDefault="00D031CB" w:rsidP="009F71B0">
            <w:pPr>
              <w:widowControl/>
              <w:wordWrap/>
              <w:autoSpaceDE/>
              <w:autoSpaceDN/>
              <w:spacing w:line="288" w:lineRule="atLeast"/>
              <w:jc w:val="center"/>
              <w:rPr>
                <w:rFonts w:ascii="굴림체" w:eastAsia="굴림체" w:hAnsi="굴림체" w:cs="굴림"/>
                <w:color w:val="000000"/>
                <w:kern w:val="0"/>
                <w:sz w:val="18"/>
                <w:szCs w:val="18"/>
              </w:rPr>
            </w:pPr>
          </w:p>
        </w:tc>
        <w:tc>
          <w:tcPr>
            <w:tcW w:w="2646"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9F71B0">
              <w:rPr>
                <w:rFonts w:ascii="굴림체" w:eastAsia="굴림체" w:hAnsi="굴림체" w:cs="굴림"/>
                <w:noProof/>
                <w:color w:val="000000"/>
                <w:kern w:val="0"/>
                <w:sz w:val="18"/>
                <w:szCs w:val="18"/>
              </w:rPr>
              <w:drawing>
                <wp:inline distT="0" distB="0" distL="0" distR="0">
                  <wp:extent cx="1419225" cy="857250"/>
                  <wp:effectExtent l="19050" t="0" r="9525" b="0"/>
                  <wp:docPr id="268" name="그림 20" descr="baran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rantena"/>
                          <pic:cNvPicPr>
                            <a:picLocks noChangeAspect="1" noChangeArrowheads="1"/>
                          </pic:cNvPicPr>
                        </pic:nvPicPr>
                        <pic:blipFill>
                          <a:blip r:embed="rId70" cstate="print"/>
                          <a:srcRect/>
                          <a:stretch>
                            <a:fillRect/>
                          </a:stretch>
                        </pic:blipFill>
                        <pic:spPr bwMode="auto">
                          <a:xfrm>
                            <a:off x="0" y="0"/>
                            <a:ext cx="1419225" cy="857250"/>
                          </a:xfrm>
                          <a:prstGeom prst="rect">
                            <a:avLst/>
                          </a:prstGeom>
                          <a:noFill/>
                          <a:ln w="9525">
                            <a:noFill/>
                            <a:miter lim="800000"/>
                            <a:headEnd/>
                            <a:tailEnd/>
                          </a:ln>
                        </pic:spPr>
                      </pic:pic>
                    </a:graphicData>
                  </a:graphic>
                </wp:inline>
              </w:drawing>
            </w:r>
            <w:r w:rsidRPr="00FC2097">
              <w:rPr>
                <w:rFonts w:ascii="굴림체" w:eastAsia="굴림체" w:hAnsi="굴림체" w:cs="굴림" w:hint="eastAsia"/>
                <w:color w:val="000000"/>
                <w:kern w:val="0"/>
                <w:sz w:val="18"/>
                <w:szCs w:val="18"/>
              </w:rPr>
              <w:t>바 안테나</w:t>
            </w:r>
          </w:p>
        </w:tc>
        <w:tc>
          <w:tcPr>
            <w:tcW w:w="5903"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동조용이지만 내부에 코어를 삽입하고 특히 길게 하여 안테나와 동등의 특성을 갖게 한 것으로 휴대용 라디오의 안테나로 사용되고 있다．</w:t>
            </w:r>
          </w:p>
        </w:tc>
      </w:tr>
      <w:tr w:rsidR="00D031CB" w:rsidTr="00A21ED9">
        <w:tc>
          <w:tcPr>
            <w:tcW w:w="2849" w:type="dxa"/>
            <w:vMerge/>
            <w:vAlign w:val="center"/>
          </w:tcPr>
          <w:p w:rsidR="00D031CB" w:rsidRDefault="00D031CB" w:rsidP="009F71B0">
            <w:pPr>
              <w:widowControl/>
              <w:wordWrap/>
              <w:autoSpaceDE/>
              <w:autoSpaceDN/>
              <w:spacing w:line="288" w:lineRule="atLeast"/>
              <w:jc w:val="center"/>
              <w:rPr>
                <w:rFonts w:ascii="굴림체" w:eastAsia="굴림체" w:hAnsi="굴림체" w:cs="굴림"/>
                <w:color w:val="000000"/>
                <w:kern w:val="0"/>
                <w:sz w:val="18"/>
                <w:szCs w:val="18"/>
              </w:rPr>
            </w:pPr>
          </w:p>
        </w:tc>
        <w:tc>
          <w:tcPr>
            <w:tcW w:w="2646"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9F71B0">
              <w:rPr>
                <w:rFonts w:ascii="굴림체" w:eastAsia="굴림체" w:hAnsi="굴림체" w:cs="굴림"/>
                <w:noProof/>
                <w:color w:val="000000"/>
                <w:kern w:val="0"/>
                <w:sz w:val="18"/>
                <w:szCs w:val="18"/>
              </w:rPr>
              <w:drawing>
                <wp:inline distT="0" distB="0" distL="0" distR="0">
                  <wp:extent cx="1419225" cy="857250"/>
                  <wp:effectExtent l="19050" t="0" r="9525" b="0"/>
                  <wp:docPr id="269" name="그림 21" descr="troi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oidal"/>
                          <pic:cNvPicPr>
                            <a:picLocks noChangeAspect="1" noChangeArrowheads="1"/>
                          </pic:cNvPicPr>
                        </pic:nvPicPr>
                        <pic:blipFill>
                          <a:blip r:embed="rId71" cstate="print"/>
                          <a:srcRect/>
                          <a:stretch>
                            <a:fillRect/>
                          </a:stretch>
                        </pic:blipFill>
                        <pic:spPr bwMode="auto">
                          <a:xfrm>
                            <a:off x="0" y="0"/>
                            <a:ext cx="1419225" cy="857250"/>
                          </a:xfrm>
                          <a:prstGeom prst="rect">
                            <a:avLst/>
                          </a:prstGeom>
                          <a:noFill/>
                          <a:ln w="9525">
                            <a:noFill/>
                            <a:miter lim="800000"/>
                            <a:headEnd/>
                            <a:tailEnd/>
                          </a:ln>
                        </pic:spPr>
                      </pic:pic>
                    </a:graphicData>
                  </a:graphic>
                </wp:inline>
              </w:drawing>
            </w:r>
            <w:r w:rsidRPr="00FC2097">
              <w:rPr>
                <w:rFonts w:ascii="굴림체" w:eastAsia="굴림체" w:hAnsi="굴림체" w:cs="굴림" w:hint="eastAsia"/>
                <w:color w:val="000000"/>
                <w:kern w:val="0"/>
                <w:sz w:val="18"/>
                <w:szCs w:val="18"/>
              </w:rPr>
              <w:t>전원용 초크</w:t>
            </w:r>
          </w:p>
        </w:tc>
        <w:tc>
          <w:tcPr>
            <w:tcW w:w="5903" w:type="dxa"/>
            <w:vAlign w:val="center"/>
          </w:tcPr>
          <w:p w:rsidR="00D031CB" w:rsidRDefault="009F71B0" w:rsidP="009F71B0">
            <w:pPr>
              <w:widowControl/>
              <w:wordWrap/>
              <w:autoSpaceDE/>
              <w:autoSpaceDN/>
              <w:spacing w:line="280"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저주파에 대해서도 특히 큰 저항을 나타내도록 하여 전원 노이즈 방지용의 필터나</w:t>
            </w:r>
            <w:r>
              <w:rPr>
                <w:rFonts w:ascii="굴림체" w:eastAsia="굴림체" w:hAnsi="굴림체" w:cs="굴림" w:hint="eastAsia"/>
                <w:color w:val="000000"/>
                <w:kern w:val="0"/>
                <w:sz w:val="18"/>
                <w:szCs w:val="18"/>
              </w:rPr>
              <w:t xml:space="preserve"> </w:t>
            </w:r>
            <w:r w:rsidRPr="00FC2097">
              <w:rPr>
                <w:rFonts w:ascii="굴림체" w:eastAsia="굴림체" w:hAnsi="굴림체" w:cs="굴림" w:hint="eastAsia"/>
                <w:color w:val="000000"/>
                <w:kern w:val="0"/>
                <w:sz w:val="18"/>
                <w:szCs w:val="18"/>
              </w:rPr>
              <w:t>평활 회로의 필터에 사용한다</w:t>
            </w:r>
          </w:p>
        </w:tc>
      </w:tr>
      <w:tr w:rsidR="00D031CB" w:rsidTr="00A21ED9">
        <w:tc>
          <w:tcPr>
            <w:tcW w:w="2849" w:type="dxa"/>
            <w:vMerge w:val="restart"/>
            <w:vAlign w:val="center"/>
          </w:tcPr>
          <w:p w:rsidR="00D031CB" w:rsidRPr="009F71B0" w:rsidRDefault="00D031CB" w:rsidP="009F71B0">
            <w:pPr>
              <w:widowControl/>
              <w:wordWrap/>
              <w:autoSpaceDE/>
              <w:autoSpaceDN/>
              <w:spacing w:line="288" w:lineRule="atLeast"/>
              <w:jc w:val="center"/>
              <w:rPr>
                <w:rFonts w:ascii="굴림체" w:eastAsia="굴림체" w:hAnsi="굴림체" w:cs="굴림"/>
                <w:b/>
                <w:color w:val="000000"/>
                <w:kern w:val="0"/>
                <w:sz w:val="18"/>
                <w:szCs w:val="18"/>
              </w:rPr>
            </w:pPr>
            <w:r w:rsidRPr="009F71B0">
              <w:rPr>
                <w:rFonts w:ascii="굴림체" w:eastAsia="굴림체" w:hAnsi="굴림체" w:cs="굴림" w:hint="eastAsia"/>
                <w:b/>
                <w:color w:val="000000"/>
                <w:kern w:val="0"/>
                <w:sz w:val="18"/>
                <w:szCs w:val="18"/>
              </w:rPr>
              <w:t>트랜스</w:t>
            </w:r>
          </w:p>
          <w:p w:rsidR="009F71B0" w:rsidRDefault="009F71B0" w:rsidP="009F71B0">
            <w:pPr>
              <w:widowControl/>
              <w:wordWrap/>
              <w:autoSpaceDE/>
              <w:autoSpaceDN/>
              <w:spacing w:line="288" w:lineRule="atLeast"/>
              <w:jc w:val="center"/>
              <w:rPr>
                <w:rFonts w:ascii="굴림체" w:eastAsia="굴림체" w:hAnsi="굴림체" w:cs="굴림"/>
                <w:color w:val="000000"/>
                <w:kern w:val="0"/>
                <w:sz w:val="18"/>
                <w:szCs w:val="18"/>
              </w:rPr>
            </w:pPr>
          </w:p>
          <w:p w:rsidR="009F71B0" w:rsidRDefault="009F71B0" w:rsidP="009F71B0">
            <w:pPr>
              <w:widowControl/>
              <w:wordWrap/>
              <w:autoSpaceDE/>
              <w:autoSpaceDN/>
              <w:spacing w:line="288" w:lineRule="atLeast"/>
              <w:jc w:val="center"/>
              <w:rPr>
                <w:rFonts w:ascii="굴림체" w:eastAsia="굴림체" w:hAnsi="굴림체" w:cs="굴림"/>
                <w:color w:val="000000"/>
                <w:kern w:val="0"/>
                <w:sz w:val="18"/>
                <w:szCs w:val="18"/>
              </w:rPr>
            </w:pPr>
            <w:r w:rsidRPr="009F71B0">
              <w:rPr>
                <w:rFonts w:ascii="굴림체" w:eastAsia="굴림체" w:hAnsi="굴림체" w:cs="굴림"/>
                <w:noProof/>
                <w:color w:val="000000"/>
                <w:kern w:val="0"/>
                <w:sz w:val="18"/>
                <w:szCs w:val="18"/>
              </w:rPr>
              <w:drawing>
                <wp:inline distT="0" distB="0" distL="0" distR="0">
                  <wp:extent cx="638175" cy="714375"/>
                  <wp:effectExtent l="0" t="0" r="0" b="0"/>
                  <wp:docPr id="110" name="그림 16"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s"/>
                          <pic:cNvPicPr>
                            <a:picLocks noChangeAspect="1" noChangeArrowheads="1"/>
                          </pic:cNvPicPr>
                        </pic:nvPicPr>
                        <pic:blipFill>
                          <a:blip r:embed="rId72" cstate="print"/>
                          <a:srcRect/>
                          <a:stretch>
                            <a:fillRect/>
                          </a:stretch>
                        </pic:blipFill>
                        <pic:spPr bwMode="auto">
                          <a:xfrm>
                            <a:off x="0" y="0"/>
                            <a:ext cx="638175" cy="714375"/>
                          </a:xfrm>
                          <a:prstGeom prst="rect">
                            <a:avLst/>
                          </a:prstGeom>
                          <a:noFill/>
                          <a:ln w="9525">
                            <a:noFill/>
                            <a:miter lim="800000"/>
                            <a:headEnd/>
                            <a:tailEnd/>
                          </a:ln>
                        </pic:spPr>
                      </pic:pic>
                    </a:graphicData>
                  </a:graphic>
                </wp:inline>
              </w:drawing>
            </w:r>
          </w:p>
        </w:tc>
        <w:tc>
          <w:tcPr>
            <w:tcW w:w="2646"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9F71B0">
              <w:rPr>
                <w:rFonts w:ascii="굴림체" w:eastAsia="굴림체" w:hAnsi="굴림체" w:cs="굴림"/>
                <w:noProof/>
                <w:color w:val="000000"/>
                <w:kern w:val="0"/>
                <w:sz w:val="18"/>
                <w:szCs w:val="18"/>
              </w:rPr>
              <w:drawing>
                <wp:inline distT="0" distB="0" distL="0" distR="0">
                  <wp:extent cx="1419225" cy="857250"/>
                  <wp:effectExtent l="19050" t="0" r="9525" b="0"/>
                  <wp:docPr id="270" name="그림 22" descr="power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wertr"/>
                          <pic:cNvPicPr>
                            <a:picLocks noChangeAspect="1" noChangeArrowheads="1"/>
                          </pic:cNvPicPr>
                        </pic:nvPicPr>
                        <pic:blipFill>
                          <a:blip r:embed="rId73" cstate="print"/>
                          <a:srcRect/>
                          <a:stretch>
                            <a:fillRect/>
                          </a:stretch>
                        </pic:blipFill>
                        <pic:spPr bwMode="auto">
                          <a:xfrm>
                            <a:off x="0" y="0"/>
                            <a:ext cx="1419225" cy="857250"/>
                          </a:xfrm>
                          <a:prstGeom prst="rect">
                            <a:avLst/>
                          </a:prstGeom>
                          <a:noFill/>
                          <a:ln w="9525">
                            <a:noFill/>
                            <a:miter lim="800000"/>
                            <a:headEnd/>
                            <a:tailEnd/>
                          </a:ln>
                        </pic:spPr>
                      </pic:pic>
                    </a:graphicData>
                  </a:graphic>
                </wp:inline>
              </w:drawing>
            </w:r>
            <w:r w:rsidRPr="00FC2097">
              <w:rPr>
                <w:rFonts w:ascii="굴림체" w:eastAsia="굴림체" w:hAnsi="굴림체" w:cs="굴림" w:hint="eastAsia"/>
                <w:color w:val="000000"/>
                <w:kern w:val="0"/>
                <w:sz w:val="18"/>
                <w:szCs w:val="18"/>
              </w:rPr>
              <w:t>전원 트랜스</w:t>
            </w:r>
          </w:p>
        </w:tc>
        <w:tc>
          <w:tcPr>
            <w:tcW w:w="5903"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여러</w:t>
            </w:r>
            <w:r>
              <w:rPr>
                <w:rFonts w:ascii="굴림체" w:eastAsia="굴림체" w:hAnsi="굴림체" w:cs="굴림" w:hint="eastAsia"/>
                <w:color w:val="000000"/>
                <w:kern w:val="0"/>
                <w:sz w:val="18"/>
                <w:szCs w:val="18"/>
              </w:rPr>
              <w:t xml:space="preserve"> </w:t>
            </w:r>
            <w:r w:rsidRPr="00FC2097">
              <w:rPr>
                <w:rFonts w:ascii="굴림체" w:eastAsia="굴림체" w:hAnsi="굴림체" w:cs="굴림" w:hint="eastAsia"/>
                <w:color w:val="000000"/>
                <w:kern w:val="0"/>
                <w:sz w:val="18"/>
                <w:szCs w:val="18"/>
              </w:rPr>
              <w:t>가지 코일을 동일한 철심에 감은 것으로 전압의 변환 기능을 갖는다.이것을 이용하여 전압 을 높이거나 낮추는데 사용한다.</w:t>
            </w:r>
          </w:p>
        </w:tc>
      </w:tr>
      <w:tr w:rsidR="00D031CB" w:rsidTr="00A21ED9">
        <w:tc>
          <w:tcPr>
            <w:tcW w:w="2849" w:type="dxa"/>
            <w:vMerge/>
            <w:vAlign w:val="center"/>
          </w:tcPr>
          <w:p w:rsidR="00D031CB" w:rsidRDefault="00D031CB" w:rsidP="00F279BA">
            <w:pPr>
              <w:widowControl/>
              <w:wordWrap/>
              <w:autoSpaceDE/>
              <w:autoSpaceDN/>
              <w:spacing w:line="288" w:lineRule="atLeast"/>
              <w:jc w:val="left"/>
              <w:rPr>
                <w:rFonts w:ascii="굴림체" w:eastAsia="굴림체" w:hAnsi="굴림체" w:cs="굴림"/>
                <w:color w:val="000000"/>
                <w:kern w:val="0"/>
                <w:sz w:val="18"/>
                <w:szCs w:val="18"/>
              </w:rPr>
            </w:pPr>
          </w:p>
        </w:tc>
        <w:tc>
          <w:tcPr>
            <w:tcW w:w="2646"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스위칭 </w:t>
            </w:r>
            <w:r w:rsidRPr="00FC2097">
              <w:rPr>
                <w:rFonts w:ascii="굴림체" w:eastAsia="굴림체" w:hAnsi="굴림체" w:cs="굴림" w:hint="eastAsia"/>
                <w:color w:val="000000"/>
                <w:kern w:val="0"/>
                <w:sz w:val="18"/>
                <w:szCs w:val="18"/>
              </w:rPr>
              <w:br/>
              <w:t>전원용 트랜스</w:t>
            </w:r>
          </w:p>
        </w:tc>
        <w:tc>
          <w:tcPr>
            <w:tcW w:w="5903"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전원용 트랜스와 동일이지만 주파수가 높기 때문에 소형으로 효율이 좋은 코어를 사용하고 있다.</w:t>
            </w:r>
          </w:p>
        </w:tc>
      </w:tr>
      <w:tr w:rsidR="00D031CB" w:rsidTr="00A21ED9">
        <w:tc>
          <w:tcPr>
            <w:tcW w:w="2849" w:type="dxa"/>
            <w:vMerge/>
            <w:vAlign w:val="center"/>
          </w:tcPr>
          <w:p w:rsidR="00D031CB" w:rsidRDefault="00D031CB" w:rsidP="00F279BA">
            <w:pPr>
              <w:widowControl/>
              <w:wordWrap/>
              <w:autoSpaceDE/>
              <w:autoSpaceDN/>
              <w:spacing w:line="288" w:lineRule="atLeast"/>
              <w:jc w:val="left"/>
              <w:rPr>
                <w:rFonts w:ascii="굴림체" w:eastAsia="굴림체" w:hAnsi="굴림체" w:cs="굴림"/>
                <w:color w:val="000000"/>
                <w:kern w:val="0"/>
                <w:sz w:val="18"/>
                <w:szCs w:val="18"/>
              </w:rPr>
            </w:pPr>
          </w:p>
        </w:tc>
        <w:tc>
          <w:tcPr>
            <w:tcW w:w="2646"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9F71B0">
              <w:rPr>
                <w:rFonts w:ascii="굴림체" w:eastAsia="굴림체" w:hAnsi="굴림체" w:cs="굴림"/>
                <w:noProof/>
                <w:color w:val="000000"/>
                <w:kern w:val="0"/>
                <w:sz w:val="18"/>
                <w:szCs w:val="18"/>
              </w:rPr>
              <w:drawing>
                <wp:inline distT="0" distB="0" distL="0" distR="0">
                  <wp:extent cx="1419225" cy="885825"/>
                  <wp:effectExtent l="19050" t="0" r="9525" b="0"/>
                  <wp:docPr id="271" name="그림 23" descr="audio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udiotr"/>
                          <pic:cNvPicPr>
                            <a:picLocks noChangeAspect="1" noChangeArrowheads="1"/>
                          </pic:cNvPicPr>
                        </pic:nvPicPr>
                        <pic:blipFill>
                          <a:blip r:embed="rId74" cstate="print"/>
                          <a:srcRect/>
                          <a:stretch>
                            <a:fillRect/>
                          </a:stretch>
                        </pic:blipFill>
                        <pic:spPr bwMode="auto">
                          <a:xfrm>
                            <a:off x="0" y="0"/>
                            <a:ext cx="1419225" cy="885825"/>
                          </a:xfrm>
                          <a:prstGeom prst="rect">
                            <a:avLst/>
                          </a:prstGeom>
                          <a:noFill/>
                          <a:ln w="9525">
                            <a:noFill/>
                            <a:miter lim="800000"/>
                            <a:headEnd/>
                            <a:tailEnd/>
                          </a:ln>
                        </pic:spPr>
                      </pic:pic>
                    </a:graphicData>
                  </a:graphic>
                </wp:inline>
              </w:drawing>
            </w:r>
            <w:r w:rsidRPr="00FC2097">
              <w:rPr>
                <w:rFonts w:ascii="굴림체" w:eastAsia="굴림체" w:hAnsi="굴림체" w:cs="굴림" w:hint="eastAsia"/>
                <w:color w:val="000000"/>
                <w:kern w:val="0"/>
                <w:sz w:val="18"/>
                <w:szCs w:val="18"/>
              </w:rPr>
              <w:t>오디오용 트랜스</w:t>
            </w:r>
          </w:p>
        </w:tc>
        <w:tc>
          <w:tcPr>
            <w:tcW w:w="5903" w:type="dxa"/>
            <w:vAlign w:val="center"/>
          </w:tcPr>
          <w:p w:rsidR="00D031CB" w:rsidRDefault="009F71B0" w:rsidP="00F279BA">
            <w:pPr>
              <w:widowControl/>
              <w:wordWrap/>
              <w:autoSpaceDE/>
              <w:autoSpaceDN/>
              <w:spacing w:line="288" w:lineRule="atLeast"/>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 xml:space="preserve">트랜지스터 회로등으로 임피던스가 크게 다른 경우 전달 로스를 적게 하기 위해 임피던스 변환용으로 쓰여지는 트랜스로 최근에는 회로의 발전으로 많이 쓰여지지 </w:t>
            </w:r>
            <w:r>
              <w:rPr>
                <w:rFonts w:ascii="굴림체" w:eastAsia="굴림체" w:hAnsi="굴림체" w:cs="굴림" w:hint="eastAsia"/>
                <w:color w:val="000000"/>
                <w:kern w:val="0"/>
                <w:sz w:val="18"/>
                <w:szCs w:val="18"/>
              </w:rPr>
              <w:t>않고 있</w:t>
            </w:r>
            <w:r w:rsidRPr="00FC2097">
              <w:rPr>
                <w:rFonts w:ascii="굴림체" w:eastAsia="굴림체" w:hAnsi="굴림체" w:cs="굴림" w:hint="eastAsia"/>
                <w:color w:val="000000"/>
                <w:kern w:val="0"/>
                <w:sz w:val="18"/>
                <w:szCs w:val="18"/>
              </w:rPr>
              <w:t>다.</w:t>
            </w:r>
          </w:p>
        </w:tc>
      </w:tr>
    </w:tbl>
    <w:p w:rsidR="00F279BA" w:rsidRPr="00D031CB" w:rsidRDefault="00F279BA" w:rsidP="00F279BA">
      <w:pPr>
        <w:widowControl/>
        <w:shd w:val="clear" w:color="auto" w:fill="FFFFFF"/>
        <w:wordWrap/>
        <w:autoSpaceDE/>
        <w:autoSpaceDN/>
        <w:spacing w:line="288" w:lineRule="atLeast"/>
        <w:ind w:firstLineChars="300" w:firstLine="540"/>
        <w:jc w:val="left"/>
        <w:rPr>
          <w:rFonts w:ascii="굴림체" w:eastAsia="굴림체" w:hAnsi="굴림체" w:cs="굴림"/>
          <w:color w:val="000000"/>
          <w:kern w:val="0"/>
          <w:sz w:val="18"/>
          <w:szCs w:val="18"/>
        </w:rPr>
      </w:pPr>
    </w:p>
    <w:p w:rsidR="003F6B86" w:rsidRDefault="003F6B86" w:rsidP="003F6B86">
      <w:pPr>
        <w:widowControl/>
        <w:shd w:val="clear" w:color="auto" w:fill="FFFFFF"/>
        <w:wordWrap/>
        <w:autoSpaceDE/>
        <w:autoSpaceDN/>
        <w:spacing w:line="288" w:lineRule="atLeast"/>
        <w:ind w:leftChars="400" w:left="800"/>
        <w:jc w:val="left"/>
        <w:rPr>
          <w:rFonts w:ascii="굴림체" w:eastAsia="굴림체" w:hAnsi="굴림체" w:cs="Arial"/>
          <w:b/>
          <w:color w:val="000000"/>
          <w:kern w:val="0"/>
          <w:sz w:val="18"/>
          <w:szCs w:val="18"/>
        </w:rPr>
      </w:pPr>
      <w:r w:rsidRPr="006B26D0">
        <w:rPr>
          <w:rFonts w:ascii="굴림체" w:eastAsia="굴림체" w:hAnsi="굴림체" w:cs="굴림" w:hint="eastAsia"/>
          <w:b/>
          <w:bCs/>
          <w:kern w:val="0"/>
          <w:sz w:val="18"/>
          <w:szCs w:val="18"/>
        </w:rPr>
        <w:t xml:space="preserve">:: </w:t>
      </w:r>
      <w:r w:rsidR="00A21ED9">
        <w:rPr>
          <w:rFonts w:ascii="굴림체" w:eastAsia="굴림체" w:hAnsi="굴림체" w:cs="굴림" w:hint="eastAsia"/>
          <w:b/>
          <w:bCs/>
          <w:kern w:val="0"/>
          <w:sz w:val="18"/>
          <w:szCs w:val="18"/>
        </w:rPr>
        <w:t xml:space="preserve">INDUCTOR 의 단위 및 </w:t>
      </w:r>
      <w:r w:rsidRPr="006B26D0">
        <w:rPr>
          <w:rFonts w:ascii="굴림체" w:eastAsia="굴림체" w:hAnsi="굴림체" w:cs="Arial" w:hint="eastAsia"/>
          <w:b/>
          <w:color w:val="000000"/>
          <w:kern w:val="0"/>
          <w:sz w:val="18"/>
          <w:szCs w:val="18"/>
        </w:rPr>
        <w:t>응용 회로</w:t>
      </w:r>
    </w:p>
    <w:p w:rsidR="00A21ED9" w:rsidRPr="00A21ED9" w:rsidRDefault="00A21ED9" w:rsidP="003F6B86">
      <w:pPr>
        <w:widowControl/>
        <w:shd w:val="clear" w:color="auto" w:fill="FFFFFF"/>
        <w:wordWrap/>
        <w:autoSpaceDE/>
        <w:autoSpaceDN/>
        <w:spacing w:line="288" w:lineRule="atLeast"/>
        <w:ind w:leftChars="400" w:left="800"/>
        <w:jc w:val="left"/>
        <w:rPr>
          <w:rFonts w:ascii="굴림체" w:eastAsia="굴림체" w:hAnsi="굴림체" w:cs="Arial"/>
          <w:b/>
          <w:color w:val="000000"/>
          <w:kern w:val="0"/>
          <w:sz w:val="18"/>
          <w:szCs w:val="18"/>
        </w:rPr>
      </w:pPr>
    </w:p>
    <w:p w:rsidR="00A21ED9" w:rsidRDefault="00A21ED9" w:rsidP="00A21ED9">
      <w:pPr>
        <w:widowControl/>
        <w:shd w:val="clear" w:color="auto" w:fill="FFFFFF"/>
        <w:wordWrap/>
        <w:autoSpaceDE/>
        <w:autoSpaceDN/>
        <w:spacing w:line="288" w:lineRule="atLeast"/>
        <w:ind w:leftChars="450" w:left="900"/>
        <w:jc w:val="left"/>
        <w:rPr>
          <w:rFonts w:ascii="굴림체" w:eastAsia="굴림체" w:hAnsi="굴림체" w:cs="굴림"/>
          <w:color w:val="000000"/>
          <w:kern w:val="0"/>
          <w:sz w:val="18"/>
          <w:szCs w:val="18"/>
        </w:rPr>
      </w:pPr>
      <w:r w:rsidRPr="00FC2097">
        <w:rPr>
          <w:rFonts w:ascii="굴림체" w:eastAsia="굴림체" w:hAnsi="굴림체" w:cs="굴림" w:hint="eastAsia"/>
          <w:color w:val="000000"/>
          <w:kern w:val="0"/>
          <w:sz w:val="18"/>
          <w:szCs w:val="18"/>
        </w:rPr>
        <w:t>코일의 성질 정도를 나타내는 단위로 헨리(Henry:H)가 사용</w:t>
      </w:r>
      <w:r w:rsidR="00AB165A">
        <w:rPr>
          <w:rFonts w:ascii="굴림체" w:eastAsia="굴림체" w:hAnsi="굴림체" w:cs="굴림" w:hint="eastAsia"/>
          <w:color w:val="000000"/>
          <w:kern w:val="0"/>
          <w:sz w:val="18"/>
          <w:szCs w:val="18"/>
        </w:rPr>
        <w:t>된다</w:t>
      </w:r>
      <w:r w:rsidRPr="00FC2097">
        <w:rPr>
          <w:rFonts w:ascii="굴림체" w:eastAsia="굴림체" w:hAnsi="굴림체" w:cs="굴림" w:hint="eastAsia"/>
          <w:color w:val="000000"/>
          <w:kern w:val="0"/>
          <w:sz w:val="18"/>
          <w:szCs w:val="18"/>
        </w:rPr>
        <w:t xml:space="preserve"> 선재를 감으면 감을수록 코일의 성질이 강해지며 헨리의 값도 커</w:t>
      </w:r>
      <w:r w:rsidR="00543E79">
        <w:rPr>
          <w:rFonts w:ascii="굴림체" w:eastAsia="굴림체" w:hAnsi="굴림체" w:cs="굴림" w:hint="eastAsia"/>
          <w:color w:val="000000"/>
          <w:kern w:val="0"/>
          <w:sz w:val="18"/>
          <w:szCs w:val="18"/>
        </w:rPr>
        <w:t>진다</w:t>
      </w:r>
      <w:r w:rsidRPr="00FC2097">
        <w:rPr>
          <w:rFonts w:ascii="굴림체" w:eastAsia="굴림체" w:hAnsi="굴림체" w:cs="굴림" w:hint="eastAsia"/>
          <w:color w:val="000000"/>
          <w:kern w:val="0"/>
          <w:sz w:val="18"/>
          <w:szCs w:val="18"/>
        </w:rPr>
        <w:t>. 코일은 내부에 아무것도 넣지 않은 공심으로 하는 것보다 철심에 감거나 코어라 부르는 철분말을 응고시킨 것에 감는 편이 보다 큰 헨리값이 얻어</w:t>
      </w:r>
      <w:r w:rsidR="00543E79">
        <w:rPr>
          <w:rFonts w:ascii="굴림체" w:eastAsia="굴림체" w:hAnsi="굴림체" w:cs="굴림" w:hint="eastAsia"/>
          <w:color w:val="000000"/>
          <w:kern w:val="0"/>
          <w:sz w:val="18"/>
          <w:szCs w:val="18"/>
        </w:rPr>
        <w:t>진다</w:t>
      </w:r>
      <w:r w:rsidRPr="00FC2097">
        <w:rPr>
          <w:rFonts w:ascii="굴림체" w:eastAsia="굴림체" w:hAnsi="굴림체" w:cs="굴림" w:hint="eastAsia"/>
          <w:color w:val="000000"/>
          <w:kern w:val="0"/>
          <w:sz w:val="18"/>
          <w:szCs w:val="18"/>
        </w:rPr>
        <w:t>. 통상 전기회로에서 사용하는 코일은 마이크로 헨리(μH)부터 헨리(H)까지 폭넓게 사용</w:t>
      </w:r>
      <w:r w:rsidR="00752DCF">
        <w:rPr>
          <w:rFonts w:ascii="굴림체" w:eastAsia="굴림체" w:hAnsi="굴림체" w:cs="굴림" w:hint="eastAsia"/>
          <w:color w:val="000000"/>
          <w:kern w:val="0"/>
          <w:sz w:val="18"/>
          <w:szCs w:val="18"/>
        </w:rPr>
        <w:t>된다</w:t>
      </w:r>
      <w:r w:rsidRPr="00FC2097">
        <w:rPr>
          <w:rFonts w:ascii="굴림체" w:eastAsia="굴림체" w:hAnsi="굴림체" w:cs="Arial" w:hint="eastAsia"/>
          <w:color w:val="000000"/>
          <w:sz w:val="18"/>
          <w:szCs w:val="18"/>
        </w:rPr>
        <w:br/>
      </w:r>
      <w:r w:rsidRPr="00FC2097">
        <w:rPr>
          <w:rFonts w:ascii="굴림체" w:eastAsia="굴림체" w:hAnsi="굴림체" w:cs="굴림" w:hint="eastAsia"/>
          <w:color w:val="000000"/>
          <w:kern w:val="0"/>
          <w:sz w:val="18"/>
          <w:szCs w:val="18"/>
        </w:rPr>
        <w:t xml:space="preserve">코일을 인턱터(Inductor) 또는 인덕턴스(Inductance)라고 하는 </w:t>
      </w:r>
      <w:r w:rsidR="00752DCF">
        <w:rPr>
          <w:rFonts w:ascii="굴림체" w:eastAsia="굴림체" w:hAnsi="굴림체" w:cs="굴림" w:hint="eastAsia"/>
          <w:color w:val="000000"/>
          <w:kern w:val="0"/>
          <w:sz w:val="18"/>
          <w:szCs w:val="18"/>
        </w:rPr>
        <w:t xml:space="preserve">부르지만 </w:t>
      </w:r>
      <w:r w:rsidRPr="00FC2097">
        <w:rPr>
          <w:rFonts w:ascii="굴림체" w:eastAsia="굴림체" w:hAnsi="굴림체" w:cs="굴림" w:hint="eastAsia"/>
          <w:color w:val="000000"/>
          <w:kern w:val="0"/>
          <w:sz w:val="18"/>
          <w:szCs w:val="18"/>
        </w:rPr>
        <w:t>엄격히 말해서, 인덕턴스라고 하는 것은 코일 성분의 정도를 나타내는 것이며, 부품 그 자체를 나타내는 말은 아</w:t>
      </w:r>
      <w:r w:rsidR="00752DCF">
        <w:rPr>
          <w:rFonts w:ascii="굴림체" w:eastAsia="굴림체" w:hAnsi="굴림체" w:cs="굴림" w:hint="eastAsia"/>
          <w:color w:val="000000"/>
          <w:kern w:val="0"/>
          <w:sz w:val="18"/>
          <w:szCs w:val="18"/>
        </w:rPr>
        <w:t>니다.</w:t>
      </w:r>
      <w:r w:rsidRPr="00FC2097">
        <w:rPr>
          <w:rFonts w:ascii="굴림체" w:eastAsia="굴림체" w:hAnsi="굴림체" w:cs="굴림" w:hint="eastAsia"/>
          <w:color w:val="000000"/>
          <w:kern w:val="0"/>
          <w:sz w:val="18"/>
          <w:szCs w:val="18"/>
        </w:rPr>
        <w:t xml:space="preserve"> 코일에 교류전류가 흐른 경우, 코일에 발생하는 자속이 변화</w:t>
      </w:r>
      <w:r w:rsidR="00752DCF">
        <w:rPr>
          <w:rFonts w:ascii="굴림체" w:eastAsia="굴림체" w:hAnsi="굴림체" w:cs="굴림" w:hint="eastAsia"/>
          <w:color w:val="000000"/>
          <w:kern w:val="0"/>
          <w:sz w:val="18"/>
          <w:szCs w:val="18"/>
        </w:rPr>
        <w:t xml:space="preserve">한다. </w:t>
      </w:r>
      <w:r w:rsidRPr="00FC2097">
        <w:rPr>
          <w:rFonts w:ascii="굴림체" w:eastAsia="굴림체" w:hAnsi="굴림체" w:cs="굴림" w:hint="eastAsia"/>
          <w:color w:val="000000"/>
          <w:kern w:val="0"/>
          <w:sz w:val="18"/>
          <w:szCs w:val="18"/>
        </w:rPr>
        <w:t>그 코일에 다른 코일을 가까이 했을 경우,상호유도작용(Mutual Induction)에 의해, 접근시킨 코일에 교류전압이 발생</w:t>
      </w:r>
      <w:r w:rsidR="00752DCF">
        <w:rPr>
          <w:rFonts w:ascii="굴림체" w:eastAsia="굴림체" w:hAnsi="굴림체" w:cs="굴림" w:hint="eastAsia"/>
          <w:color w:val="000000"/>
          <w:kern w:val="0"/>
          <w:sz w:val="18"/>
          <w:szCs w:val="18"/>
        </w:rPr>
        <w:t xml:space="preserve">한다. </w:t>
      </w:r>
      <w:r w:rsidRPr="00FC2097">
        <w:rPr>
          <w:rFonts w:ascii="굴림체" w:eastAsia="굴림체" w:hAnsi="굴림체" w:cs="굴림" w:hint="eastAsia"/>
          <w:color w:val="000000"/>
          <w:kern w:val="0"/>
          <w:sz w:val="18"/>
          <w:szCs w:val="18"/>
        </w:rPr>
        <w:br/>
        <w:t>이 상호유도작용의 정도를 상호 인덕턴스(단위는 헨리:H)로 표시</w:t>
      </w:r>
      <w:r w:rsidR="00752DCF">
        <w:rPr>
          <w:rFonts w:ascii="굴림체" w:eastAsia="굴림체" w:hAnsi="굴림체" w:cs="굴림" w:hint="eastAsia"/>
          <w:color w:val="000000"/>
          <w:kern w:val="0"/>
          <w:sz w:val="18"/>
          <w:szCs w:val="18"/>
        </w:rPr>
        <w:t>한다</w:t>
      </w:r>
      <w:r w:rsidRPr="00FC2097">
        <w:rPr>
          <w:rFonts w:ascii="굴림체" w:eastAsia="굴림체" w:hAnsi="굴림체" w:cs="굴림" w:hint="eastAsia"/>
          <w:color w:val="000000"/>
          <w:kern w:val="0"/>
          <w:sz w:val="18"/>
          <w:szCs w:val="18"/>
        </w:rPr>
        <w:t xml:space="preserve"> </w:t>
      </w:r>
      <w:r w:rsidRPr="00FC2097">
        <w:rPr>
          <w:rFonts w:ascii="굴림체" w:eastAsia="굴림체" w:hAnsi="굴림체" w:cs="굴림" w:hint="eastAsia"/>
          <w:color w:val="000000"/>
          <w:kern w:val="0"/>
          <w:sz w:val="18"/>
          <w:szCs w:val="18"/>
        </w:rPr>
        <w:br/>
      </w:r>
      <w:r w:rsidRPr="00FC2097">
        <w:rPr>
          <w:rFonts w:ascii="굴림체" w:eastAsia="굴림체" w:hAnsi="굴림체" w:cs="굴림" w:hint="eastAsia"/>
          <w:color w:val="000000"/>
          <w:kern w:val="0"/>
          <w:sz w:val="18"/>
          <w:szCs w:val="18"/>
        </w:rPr>
        <w:br/>
        <w:t xml:space="preserve">코일이 하나만 있는 경우에도 자신이 발생하는 자속의 변화가 자신에게 영향을 줍니다. </w:t>
      </w:r>
      <w:r w:rsidRPr="00FC2097">
        <w:rPr>
          <w:rFonts w:ascii="굴림체" w:eastAsia="굴림체" w:hAnsi="굴림체" w:cs="굴림" w:hint="eastAsia"/>
          <w:color w:val="000000"/>
          <w:kern w:val="0"/>
          <w:sz w:val="18"/>
          <w:szCs w:val="18"/>
        </w:rPr>
        <w:br/>
        <w:t>이것을 자기유도작용이라고 하며, 그 정도를 자기 인덕턴스(Self Inductance)로 나타</w:t>
      </w:r>
      <w:r w:rsidR="00AB165A">
        <w:rPr>
          <w:rFonts w:ascii="굴림체" w:eastAsia="굴림체" w:hAnsi="굴림체" w:cs="굴림" w:hint="eastAsia"/>
          <w:color w:val="000000"/>
          <w:kern w:val="0"/>
          <w:sz w:val="18"/>
          <w:szCs w:val="18"/>
        </w:rPr>
        <w:t>낸다</w:t>
      </w:r>
      <w:r w:rsidRPr="00FC2097">
        <w:rPr>
          <w:rFonts w:ascii="굴림체" w:eastAsia="굴림체" w:hAnsi="굴림체" w:cs="굴림" w:hint="eastAsia"/>
          <w:color w:val="000000"/>
          <w:kern w:val="0"/>
          <w:sz w:val="18"/>
          <w:szCs w:val="18"/>
        </w:rPr>
        <w:t xml:space="preserve">. </w:t>
      </w:r>
      <w:r w:rsidRPr="00FC2097">
        <w:rPr>
          <w:rFonts w:ascii="굴림체" w:eastAsia="굴림체" w:hAnsi="굴림체" w:cs="굴림" w:hint="eastAsia"/>
          <w:color w:val="000000"/>
          <w:kern w:val="0"/>
          <w:sz w:val="18"/>
          <w:szCs w:val="18"/>
        </w:rPr>
        <w:br/>
      </w:r>
      <w:r w:rsidRPr="00FC2097">
        <w:rPr>
          <w:rFonts w:ascii="굴림체" w:eastAsia="굴림체" w:hAnsi="굴림체" w:cs="굴림" w:hint="eastAsia"/>
          <w:color w:val="000000"/>
          <w:kern w:val="0"/>
          <w:sz w:val="18"/>
          <w:szCs w:val="18"/>
        </w:rPr>
        <w:br/>
        <w:t xml:space="preserve">헨리의 정의는 어떤 코일에 매초 1A의 비율(1A/s)로 전류가 변화할 때, 다른 쪽의 코일에 1V의 기전력을 유도하는 두 코일간의 상호 인덕턴스를 1헨리(H)로 한다고 되어 </w:t>
      </w:r>
      <w:r w:rsidR="00543E79">
        <w:rPr>
          <w:rFonts w:ascii="굴림체" w:eastAsia="굴림체" w:hAnsi="굴림체" w:cs="굴림" w:hint="eastAsia"/>
          <w:color w:val="000000"/>
          <w:kern w:val="0"/>
          <w:sz w:val="18"/>
          <w:szCs w:val="18"/>
        </w:rPr>
        <w:t>있다</w:t>
      </w:r>
      <w:r w:rsidRPr="00FC2097">
        <w:rPr>
          <w:rFonts w:ascii="굴림체" w:eastAsia="굴림체" w:hAnsi="굴림체" w:cs="굴림" w:hint="eastAsia"/>
          <w:color w:val="000000"/>
          <w:kern w:val="0"/>
          <w:sz w:val="18"/>
          <w:szCs w:val="18"/>
        </w:rPr>
        <w:t xml:space="preserve">. </w:t>
      </w:r>
      <w:r w:rsidRPr="00FC2097">
        <w:rPr>
          <w:rFonts w:ascii="굴림체" w:eastAsia="굴림체" w:hAnsi="굴림체" w:cs="굴림" w:hint="eastAsia"/>
          <w:color w:val="000000"/>
          <w:kern w:val="0"/>
          <w:sz w:val="18"/>
          <w:szCs w:val="18"/>
        </w:rPr>
        <w:br/>
        <w:t xml:space="preserve">자기 인덕턴스의 경우는 전류의 변화율이 1A/s일 때 1V의 기전력을 발생하는 경우의 자기 인덕턴스를 1H로 한다고 되어 </w:t>
      </w:r>
      <w:r w:rsidR="00543E79">
        <w:rPr>
          <w:rFonts w:ascii="굴림체" w:eastAsia="굴림체" w:hAnsi="굴림체" w:cs="굴림" w:hint="eastAsia"/>
          <w:color w:val="000000"/>
          <w:kern w:val="0"/>
          <w:sz w:val="18"/>
          <w:szCs w:val="18"/>
        </w:rPr>
        <w:t>있다</w:t>
      </w:r>
      <w:r w:rsidRPr="00FC2097">
        <w:rPr>
          <w:rFonts w:ascii="굴림체" w:eastAsia="굴림체" w:hAnsi="굴림체" w:cs="굴림" w:hint="eastAsia"/>
          <w:color w:val="000000"/>
          <w:kern w:val="0"/>
          <w:sz w:val="18"/>
          <w:szCs w:val="18"/>
        </w:rPr>
        <w:t>.</w:t>
      </w:r>
      <w:r w:rsidRPr="00FC2097">
        <w:rPr>
          <w:rFonts w:ascii="굴림체" w:eastAsia="굴림체" w:hAnsi="굴림체" w:cs="Arial" w:hint="eastAsia"/>
          <w:color w:val="000000"/>
          <w:sz w:val="18"/>
          <w:szCs w:val="18"/>
        </w:rPr>
        <w:br/>
      </w:r>
      <w:r w:rsidRPr="00FC2097">
        <w:rPr>
          <w:rFonts w:ascii="굴림체" w:eastAsia="굴림체" w:hAnsi="굴림체" w:cs="굴림" w:hint="eastAsia"/>
          <w:color w:val="000000"/>
          <w:kern w:val="0"/>
          <w:sz w:val="18"/>
          <w:szCs w:val="18"/>
        </w:rPr>
        <w:t xml:space="preserve">선재를 나선 모양으로 감으면 원래의 선재가 지닌 특성과는 전혀 다른 여러 가지 특성이 나오게 </w:t>
      </w:r>
      <w:r w:rsidR="00AB165A">
        <w:rPr>
          <w:rFonts w:ascii="굴림체" w:eastAsia="굴림체" w:hAnsi="굴림체" w:cs="굴림" w:hint="eastAsia"/>
          <w:color w:val="000000"/>
          <w:kern w:val="0"/>
          <w:sz w:val="18"/>
          <w:szCs w:val="18"/>
        </w:rPr>
        <w:t>된다</w:t>
      </w:r>
      <w:r w:rsidRPr="00FC2097">
        <w:rPr>
          <w:rFonts w:ascii="굴림체" w:eastAsia="굴림체" w:hAnsi="굴림체" w:cs="굴림" w:hint="eastAsia"/>
          <w:color w:val="000000"/>
          <w:kern w:val="0"/>
          <w:sz w:val="18"/>
          <w:szCs w:val="18"/>
        </w:rPr>
        <w:t xml:space="preserve"> </w:t>
      </w:r>
      <w:r w:rsidRPr="00FC2097">
        <w:rPr>
          <w:rFonts w:ascii="굴림체" w:eastAsia="굴림체" w:hAnsi="굴림체" w:cs="굴림" w:hint="eastAsia"/>
          <w:color w:val="000000"/>
          <w:kern w:val="0"/>
          <w:sz w:val="18"/>
          <w:szCs w:val="18"/>
        </w:rPr>
        <w:br/>
        <w:t>여러 특성 가운데서 몇가지 주요 특성에 대해 살펴보면 다음과 같습니다.</w:t>
      </w:r>
    </w:p>
    <w:p w:rsidR="00A21ED9" w:rsidRPr="00A21ED9" w:rsidRDefault="00A21ED9" w:rsidP="003F6B86">
      <w:pPr>
        <w:widowControl/>
        <w:shd w:val="clear" w:color="auto" w:fill="FFFFFF"/>
        <w:wordWrap/>
        <w:autoSpaceDE/>
        <w:autoSpaceDN/>
        <w:spacing w:line="288" w:lineRule="atLeast"/>
        <w:ind w:leftChars="400" w:left="800"/>
        <w:jc w:val="left"/>
        <w:rPr>
          <w:rFonts w:ascii="굴림체" w:eastAsia="굴림체" w:hAnsi="굴림체" w:cs="Arial"/>
          <w:b/>
          <w:color w:val="000000"/>
          <w:kern w:val="0"/>
          <w:sz w:val="18"/>
          <w:szCs w:val="18"/>
        </w:rPr>
      </w:pPr>
    </w:p>
    <w:p w:rsidR="00B92F59" w:rsidRDefault="00B92F59" w:rsidP="00F279BA">
      <w:pPr>
        <w:widowControl/>
        <w:shd w:val="clear" w:color="auto" w:fill="FFFFFF"/>
        <w:wordWrap/>
        <w:autoSpaceDE/>
        <w:autoSpaceDN/>
        <w:spacing w:line="288" w:lineRule="atLeast"/>
        <w:ind w:firstLineChars="300" w:firstLine="540"/>
        <w:jc w:val="left"/>
        <w:rPr>
          <w:rFonts w:ascii="굴림체" w:eastAsia="굴림체" w:hAnsi="굴림체" w:cs="굴림"/>
          <w:color w:val="000000"/>
          <w:kern w:val="0"/>
          <w:sz w:val="18"/>
          <w:szCs w:val="18"/>
        </w:rPr>
      </w:pPr>
    </w:p>
    <w:p w:rsidR="00B92F59" w:rsidRDefault="00B92F59" w:rsidP="001E297E">
      <w:pPr>
        <w:widowControl/>
        <w:shd w:val="clear" w:color="auto" w:fill="FFFFFF"/>
        <w:wordWrap/>
        <w:autoSpaceDE/>
        <w:autoSpaceDN/>
        <w:spacing w:line="288" w:lineRule="atLeast"/>
        <w:ind w:leftChars="450" w:left="900"/>
        <w:jc w:val="left"/>
        <w:rPr>
          <w:rFonts w:ascii="굴림체" w:eastAsia="굴림체" w:hAnsi="굴림체" w:cs="Arial"/>
          <w:color w:val="000000"/>
          <w:sz w:val="18"/>
          <w:szCs w:val="18"/>
        </w:rPr>
      </w:pPr>
    </w:p>
    <w:p w:rsidR="00B92F59" w:rsidRPr="00B92F59" w:rsidRDefault="003D1DF1" w:rsidP="00F279BA">
      <w:pPr>
        <w:widowControl/>
        <w:numPr>
          <w:ilvl w:val="0"/>
          <w:numId w:val="7"/>
        </w:numPr>
        <w:shd w:val="clear" w:color="auto" w:fill="FFFFFF"/>
        <w:tabs>
          <w:tab w:val="clear" w:pos="1398"/>
        </w:tabs>
        <w:wordWrap/>
        <w:autoSpaceDE/>
        <w:autoSpaceDN/>
        <w:spacing w:line="288" w:lineRule="atLeast"/>
        <w:ind w:left="700" w:hanging="300"/>
        <w:jc w:val="left"/>
        <w:rPr>
          <w:rFonts w:ascii="굴림체" w:eastAsia="굴림체" w:hAnsi="굴림체" w:cs="Arial"/>
          <w:color w:val="000000"/>
          <w:kern w:val="0"/>
          <w:sz w:val="18"/>
          <w:szCs w:val="18"/>
        </w:rPr>
      </w:pPr>
      <w:r>
        <w:rPr>
          <w:noProof/>
        </w:rPr>
        <w:drawing>
          <wp:anchor distT="93345" distB="93345" distL="114300" distR="114300" simplePos="0" relativeHeight="251667456" behindDoc="0" locked="0" layoutInCell="1" allowOverlap="1">
            <wp:simplePos x="0" y="0"/>
            <wp:positionH relativeFrom="column">
              <wp:posOffset>3940175</wp:posOffset>
            </wp:positionH>
            <wp:positionV relativeFrom="paragraph">
              <wp:posOffset>123825</wp:posOffset>
            </wp:positionV>
            <wp:extent cx="3181350" cy="1600200"/>
            <wp:effectExtent l="19050" t="0" r="0" b="0"/>
            <wp:wrapSquare wrapText="bothSides"/>
            <wp:docPr id="194" name="그림 194" descr="http://www.icbank.com/images/semi/col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www.icbank.com/images/semi/coli2.gif"/>
                    <pic:cNvPicPr>
                      <a:picLocks noChangeAspect="1" noChangeArrowheads="1"/>
                    </pic:cNvPicPr>
                  </pic:nvPicPr>
                  <pic:blipFill>
                    <a:blip r:embed="rId75" r:link="rId76" cstate="print"/>
                    <a:srcRect/>
                    <a:stretch>
                      <a:fillRect/>
                    </a:stretch>
                  </pic:blipFill>
                  <pic:spPr bwMode="auto">
                    <a:xfrm>
                      <a:off x="0" y="0"/>
                      <a:ext cx="3181350" cy="1600200"/>
                    </a:xfrm>
                    <a:prstGeom prst="rect">
                      <a:avLst/>
                    </a:prstGeom>
                    <a:noFill/>
                    <a:ln w="9525">
                      <a:noFill/>
                      <a:miter lim="800000"/>
                      <a:headEnd/>
                      <a:tailEnd/>
                    </a:ln>
                  </pic:spPr>
                </pic:pic>
              </a:graphicData>
            </a:graphic>
          </wp:anchor>
        </w:drawing>
      </w:r>
      <w:r w:rsidR="00CC2933" w:rsidRPr="00FC2097">
        <w:rPr>
          <w:rFonts w:ascii="굴림체" w:eastAsia="굴림체" w:hAnsi="굴림체" w:cs="굴림" w:hint="eastAsia"/>
          <w:b/>
          <w:bCs/>
          <w:color w:val="000000"/>
          <w:kern w:val="0"/>
          <w:sz w:val="18"/>
          <w:szCs w:val="18"/>
        </w:rPr>
        <w:t>전류의 변화를 안정시키려고 하는 성질이 있다</w:t>
      </w:r>
      <w:r w:rsidR="00CC2933" w:rsidRPr="00FC2097">
        <w:rPr>
          <w:rFonts w:ascii="굴림체" w:eastAsia="굴림체" w:hAnsi="굴림체" w:cs="Arial" w:hint="eastAsia"/>
          <w:color w:val="000000"/>
          <w:sz w:val="18"/>
          <w:szCs w:val="18"/>
        </w:rPr>
        <w:br/>
      </w:r>
      <w:r w:rsidR="00CC2933" w:rsidRPr="00FC2097">
        <w:rPr>
          <w:rFonts w:ascii="굴림체" w:eastAsia="굴림체" w:hAnsi="굴림체" w:cs="굴림" w:hint="eastAsia"/>
          <w:color w:val="000000"/>
          <w:kern w:val="0"/>
          <w:sz w:val="18"/>
          <w:szCs w:val="18"/>
        </w:rPr>
        <w:t>전류가 흐를려고 하면 코일은 전류를 흘리지 않으려고 하며, 전류가 감소하면 계속 흘릴려고 하는 성질</w:t>
      </w:r>
      <w:r w:rsidR="00543E79">
        <w:rPr>
          <w:rFonts w:ascii="굴림체" w:eastAsia="굴림체" w:hAnsi="굴림체" w:cs="굴림" w:hint="eastAsia"/>
          <w:color w:val="000000"/>
          <w:kern w:val="0"/>
          <w:sz w:val="18"/>
          <w:szCs w:val="18"/>
        </w:rPr>
        <w:t>이다</w:t>
      </w:r>
      <w:r w:rsidR="00CC2933" w:rsidRPr="00FC2097">
        <w:rPr>
          <w:rFonts w:ascii="굴림체" w:eastAsia="굴림체" w:hAnsi="굴림체" w:cs="굴림" w:hint="eastAsia"/>
          <w:color w:val="000000"/>
          <w:kern w:val="0"/>
          <w:sz w:val="18"/>
          <w:szCs w:val="18"/>
        </w:rPr>
        <w:t>. 이것을 "렌츠의 법칙"이라 부르는데, 전자유도작용에 의해 회로에 발생하는 유도전류는 항상 유도작용을 일으키는 자속의 변화를 방해하는 방향으로 흐른다는 것</w:t>
      </w:r>
      <w:r w:rsidR="00543E79">
        <w:rPr>
          <w:rFonts w:ascii="굴림체" w:eastAsia="굴림체" w:hAnsi="굴림체" w:cs="굴림" w:hint="eastAsia"/>
          <w:color w:val="000000"/>
          <w:kern w:val="0"/>
          <w:sz w:val="18"/>
          <w:szCs w:val="18"/>
        </w:rPr>
        <w:t>이다</w:t>
      </w:r>
      <w:r w:rsidR="00CC2933" w:rsidRPr="00FC2097">
        <w:rPr>
          <w:rFonts w:ascii="굴림체" w:eastAsia="굴림체" w:hAnsi="굴림체" w:cs="Arial" w:hint="eastAsia"/>
          <w:color w:val="000000"/>
          <w:sz w:val="18"/>
          <w:szCs w:val="18"/>
        </w:rPr>
        <w:br/>
      </w:r>
      <w:r w:rsidR="00CC2933" w:rsidRPr="00FC2097">
        <w:rPr>
          <w:rFonts w:ascii="굴림체" w:eastAsia="굴림체" w:hAnsi="굴림체" w:cs="굴림" w:hint="eastAsia"/>
          <w:color w:val="000000"/>
          <w:kern w:val="0"/>
          <w:sz w:val="18"/>
          <w:szCs w:val="18"/>
        </w:rPr>
        <w:t>이 성질을 이용하여 교류로부터 직류로 변환하는 전원의 평활회로에 사용</w:t>
      </w:r>
      <w:r w:rsidR="00AB165A">
        <w:rPr>
          <w:rFonts w:ascii="굴림체" w:eastAsia="굴림체" w:hAnsi="굴림체" w:cs="굴림" w:hint="eastAsia"/>
          <w:color w:val="000000"/>
          <w:kern w:val="0"/>
          <w:sz w:val="18"/>
          <w:szCs w:val="18"/>
        </w:rPr>
        <w:t>된다</w:t>
      </w:r>
      <w:r w:rsidR="00CC2933" w:rsidRPr="00FC2097">
        <w:rPr>
          <w:rFonts w:ascii="굴림체" w:eastAsia="굴림체" w:hAnsi="굴림체" w:cs="굴림" w:hint="eastAsia"/>
          <w:color w:val="000000"/>
          <w:kern w:val="0"/>
          <w:sz w:val="18"/>
          <w:szCs w:val="18"/>
        </w:rPr>
        <w:t xml:space="preserve"> 교류를 정류기에 의해 직류로 변환한 경우, 그대로는 맥류(리플:Ripple)라고 하여 교류성분이 많은 직류이며 완전한 직류가 아닙니다. </w:t>
      </w:r>
      <w:r w:rsidR="00CC2933" w:rsidRPr="00FC2097">
        <w:rPr>
          <w:rFonts w:ascii="굴림체" w:eastAsia="굴림체" w:hAnsi="굴림체" w:cs="굴림" w:hint="eastAsia"/>
          <w:color w:val="000000"/>
          <w:kern w:val="0"/>
          <w:sz w:val="18"/>
          <w:szCs w:val="18"/>
        </w:rPr>
        <w:br/>
        <w:t xml:space="preserve">평활회로는 콘덴서와 코일을 조합한 회로를 사용하면 코일이 전류의 변화를 저지하려는 작용을 하고, 콘덴서가 입력전압이 0V로 되어도 축적한 전기를 그때 토출하기 때문에 </w:t>
      </w:r>
      <w:r w:rsidR="00F10BC8">
        <w:rPr>
          <w:rFonts w:ascii="굴림체" w:eastAsia="굴림체" w:hAnsi="굴림체" w:cs="굴림" w:hint="eastAsia"/>
          <w:color w:val="000000"/>
          <w:kern w:val="0"/>
          <w:sz w:val="18"/>
          <w:szCs w:val="18"/>
        </w:rPr>
        <w:t xml:space="preserve">맥류로부터 </w:t>
      </w:r>
      <w:r w:rsidR="00CC2933" w:rsidRPr="00FC2097">
        <w:rPr>
          <w:rFonts w:ascii="굴림체" w:eastAsia="굴림체" w:hAnsi="굴림체" w:cs="굴림" w:hint="eastAsia"/>
          <w:color w:val="000000"/>
          <w:kern w:val="0"/>
          <w:sz w:val="18"/>
          <w:szCs w:val="18"/>
        </w:rPr>
        <w:t xml:space="preserve">안정한 직류를 얻을 수 </w:t>
      </w:r>
      <w:r w:rsidR="00543E79">
        <w:rPr>
          <w:rFonts w:ascii="굴림체" w:eastAsia="굴림체" w:hAnsi="굴림체" w:cs="굴림" w:hint="eastAsia"/>
          <w:color w:val="000000"/>
          <w:kern w:val="0"/>
          <w:sz w:val="18"/>
          <w:szCs w:val="18"/>
        </w:rPr>
        <w:t>있다</w:t>
      </w:r>
      <w:r w:rsidR="00CC2933" w:rsidRPr="00FC2097">
        <w:rPr>
          <w:rFonts w:ascii="굴림체" w:eastAsia="굴림체" w:hAnsi="굴림체" w:cs="Arial" w:hint="eastAsia"/>
          <w:color w:val="000000"/>
          <w:sz w:val="18"/>
          <w:szCs w:val="18"/>
        </w:rPr>
        <w:br/>
      </w:r>
      <w:r w:rsidR="00F10BC8">
        <w:rPr>
          <w:rFonts w:ascii="굴림체" w:eastAsia="굴림체" w:hAnsi="굴림체" w:cs="굴림" w:hint="eastAsia"/>
          <w:color w:val="000000"/>
          <w:kern w:val="0"/>
          <w:sz w:val="18"/>
          <w:szCs w:val="18"/>
        </w:rPr>
        <w:t>간</w:t>
      </w:r>
      <w:r w:rsidR="00CC2933" w:rsidRPr="00FC2097">
        <w:rPr>
          <w:rFonts w:ascii="굴림체" w:eastAsia="굴림체" w:hAnsi="굴림체" w:cs="굴림" w:hint="eastAsia"/>
          <w:color w:val="000000"/>
          <w:kern w:val="0"/>
          <w:sz w:val="18"/>
          <w:szCs w:val="18"/>
        </w:rPr>
        <w:t xml:space="preserve">단한 평활회로에서는 코일 대신에 저항기를 사용하여, 콘덴서의 평활 기능만 이용하는 경우도 </w:t>
      </w:r>
      <w:r w:rsidR="00543E79">
        <w:rPr>
          <w:rFonts w:ascii="굴림체" w:eastAsia="굴림체" w:hAnsi="굴림체" w:cs="굴림" w:hint="eastAsia"/>
          <w:color w:val="000000"/>
          <w:kern w:val="0"/>
          <w:sz w:val="18"/>
          <w:szCs w:val="18"/>
        </w:rPr>
        <w:t>있다</w:t>
      </w:r>
      <w:r w:rsidR="00CC2933" w:rsidRPr="00FC2097">
        <w:rPr>
          <w:rFonts w:ascii="굴림체" w:eastAsia="굴림체" w:hAnsi="굴림체" w:cs="Arial" w:hint="eastAsia"/>
          <w:color w:val="404040"/>
          <w:sz w:val="18"/>
          <w:szCs w:val="18"/>
        </w:rPr>
        <w:br/>
      </w:r>
    </w:p>
    <w:p w:rsidR="00CC2933" w:rsidRDefault="003D1DF1" w:rsidP="00F279BA">
      <w:pPr>
        <w:widowControl/>
        <w:numPr>
          <w:ilvl w:val="0"/>
          <w:numId w:val="7"/>
        </w:numPr>
        <w:shd w:val="clear" w:color="auto" w:fill="FFFFFF"/>
        <w:tabs>
          <w:tab w:val="clear" w:pos="1398"/>
        </w:tabs>
        <w:wordWrap/>
        <w:autoSpaceDE/>
        <w:autoSpaceDN/>
        <w:spacing w:line="288" w:lineRule="atLeast"/>
        <w:ind w:left="700" w:hanging="300"/>
        <w:jc w:val="left"/>
        <w:rPr>
          <w:rFonts w:ascii="굴림체" w:eastAsia="굴림체" w:hAnsi="굴림체" w:cs="Arial"/>
          <w:color w:val="000000"/>
          <w:kern w:val="0"/>
          <w:sz w:val="18"/>
          <w:szCs w:val="18"/>
        </w:rPr>
      </w:pPr>
      <w:r>
        <w:rPr>
          <w:noProof/>
        </w:rPr>
        <w:drawing>
          <wp:anchor distT="0" distB="0" distL="114300" distR="114300" simplePos="0" relativeHeight="251671552" behindDoc="0" locked="0" layoutInCell="1" allowOverlap="1">
            <wp:simplePos x="0" y="0"/>
            <wp:positionH relativeFrom="column">
              <wp:posOffset>5328920</wp:posOffset>
            </wp:positionH>
            <wp:positionV relativeFrom="paragraph">
              <wp:posOffset>59690</wp:posOffset>
            </wp:positionV>
            <wp:extent cx="1447800" cy="1466850"/>
            <wp:effectExtent l="19050" t="0" r="0" b="0"/>
            <wp:wrapSquare wrapText="bothSides"/>
            <wp:docPr id="198" name="그림 198" descr="http://www.icbank.com/images/semi/coli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icbank.com/images/semi/coli3.gif"/>
                    <pic:cNvPicPr>
                      <a:picLocks noChangeAspect="1" noChangeArrowheads="1"/>
                    </pic:cNvPicPr>
                  </pic:nvPicPr>
                  <pic:blipFill>
                    <a:blip r:embed="rId77" r:link="rId78" cstate="print"/>
                    <a:srcRect/>
                    <a:stretch>
                      <a:fillRect/>
                    </a:stretch>
                  </pic:blipFill>
                  <pic:spPr bwMode="auto">
                    <a:xfrm>
                      <a:off x="0" y="0"/>
                      <a:ext cx="1447800" cy="1466850"/>
                    </a:xfrm>
                    <a:prstGeom prst="rect">
                      <a:avLst/>
                    </a:prstGeom>
                    <a:noFill/>
                    <a:ln w="9525">
                      <a:noFill/>
                      <a:miter lim="800000"/>
                      <a:headEnd/>
                      <a:tailEnd/>
                    </a:ln>
                  </pic:spPr>
                </pic:pic>
              </a:graphicData>
            </a:graphic>
          </wp:anchor>
        </w:drawing>
      </w:r>
      <w:r w:rsidR="00CC2933" w:rsidRPr="00F10BC8">
        <w:rPr>
          <w:rFonts w:ascii="굴림체" w:eastAsia="굴림체" w:hAnsi="굴림체" w:cs="굴림" w:hint="eastAsia"/>
          <w:b/>
          <w:bCs/>
          <w:color w:val="000000"/>
          <w:kern w:val="0"/>
          <w:sz w:val="18"/>
          <w:szCs w:val="18"/>
        </w:rPr>
        <w:t>상호유도작용이 있다</w:t>
      </w:r>
      <w:r w:rsidR="00CC2933" w:rsidRPr="00F10BC8">
        <w:rPr>
          <w:rFonts w:ascii="굴림체" w:eastAsia="굴림체" w:hAnsi="굴림체" w:cs="Arial" w:hint="eastAsia"/>
          <w:color w:val="000000"/>
          <w:sz w:val="18"/>
          <w:szCs w:val="18"/>
        </w:rPr>
        <w:br/>
      </w:r>
      <w:r w:rsidR="00CC2933" w:rsidRPr="00F10BC8">
        <w:rPr>
          <w:rFonts w:ascii="굴림체" w:eastAsia="굴림체" w:hAnsi="굴림체" w:cs="굴림" w:hint="eastAsia"/>
          <w:color w:val="000000"/>
          <w:kern w:val="0"/>
          <w:sz w:val="18"/>
          <w:szCs w:val="18"/>
        </w:rPr>
        <w:t>두 코일을 가까이 하면 한쪽 코일의 전력을 다른 쪽 코일에 전달할 수 있다. 이 성질을 이용한 것이 트랜스</w:t>
      </w:r>
      <w:r w:rsidR="00543E79">
        <w:rPr>
          <w:rFonts w:ascii="굴림체" w:eastAsia="굴림체" w:hAnsi="굴림체" w:cs="굴림" w:hint="eastAsia"/>
          <w:color w:val="000000"/>
          <w:kern w:val="0"/>
          <w:sz w:val="18"/>
          <w:szCs w:val="18"/>
        </w:rPr>
        <w:t>이다</w:t>
      </w:r>
      <w:r w:rsidR="00CC2933" w:rsidRPr="00F10BC8">
        <w:rPr>
          <w:rFonts w:ascii="굴림체" w:eastAsia="굴림체" w:hAnsi="굴림체" w:cs="굴림" w:hint="eastAsia"/>
          <w:color w:val="000000"/>
          <w:kern w:val="0"/>
          <w:sz w:val="18"/>
          <w:szCs w:val="18"/>
        </w:rPr>
        <w:t xml:space="preserve">. 전력을 공급하는 쪽의 코일(입력)을 1차측, 전력을 꺼내는 쪽(출력)을 2차측이라고 </w:t>
      </w:r>
      <w:r w:rsidR="00543E79">
        <w:rPr>
          <w:rFonts w:ascii="굴림체" w:eastAsia="굴림체" w:hAnsi="굴림체" w:cs="굴림" w:hint="eastAsia"/>
          <w:color w:val="000000"/>
          <w:kern w:val="0"/>
          <w:sz w:val="18"/>
          <w:szCs w:val="18"/>
        </w:rPr>
        <w:t>한다</w:t>
      </w:r>
      <w:r w:rsidR="00CC2933" w:rsidRPr="00F10BC8">
        <w:rPr>
          <w:rFonts w:ascii="굴림체" w:eastAsia="굴림체" w:hAnsi="굴림체" w:cs="굴림" w:hint="eastAsia"/>
          <w:color w:val="000000"/>
          <w:kern w:val="0"/>
          <w:sz w:val="18"/>
          <w:szCs w:val="18"/>
        </w:rPr>
        <w:t>. 1차측 권수와 2차측 권수의 비율에 따라 2차측의 전압이 변화</w:t>
      </w:r>
      <w:r w:rsidR="00543E79">
        <w:rPr>
          <w:rFonts w:ascii="굴림체" w:eastAsia="굴림체" w:hAnsi="굴림체" w:cs="굴림" w:hint="eastAsia"/>
          <w:color w:val="000000"/>
          <w:kern w:val="0"/>
          <w:sz w:val="18"/>
          <w:szCs w:val="18"/>
        </w:rPr>
        <w:t>한다</w:t>
      </w:r>
      <w:r w:rsidR="00CC2933" w:rsidRPr="00F10BC8">
        <w:rPr>
          <w:rFonts w:ascii="굴림체" w:eastAsia="굴림체" w:hAnsi="굴림체" w:cs="굴림" w:hint="eastAsia"/>
          <w:color w:val="000000"/>
          <w:kern w:val="0"/>
          <w:sz w:val="18"/>
          <w:szCs w:val="18"/>
        </w:rPr>
        <w:t>. 전원트랜스 등은 2차측에서 권선의 도중에 선을 내어(tap이라고 한다) 복수의 전압을 얻을 수 있도록 한 것이 많습니다</w:t>
      </w:r>
      <w:r w:rsidR="00CC2933" w:rsidRPr="00F10BC8">
        <w:rPr>
          <w:rFonts w:ascii="굴림체" w:eastAsia="굴림체" w:hAnsi="굴림체" w:cs="Arial" w:hint="eastAsia"/>
          <w:color w:val="000000"/>
          <w:sz w:val="18"/>
          <w:szCs w:val="18"/>
        </w:rPr>
        <w:br/>
      </w:r>
      <w:r w:rsidR="00CC2933" w:rsidRPr="00F10BC8">
        <w:rPr>
          <w:rFonts w:ascii="굴림체" w:eastAsia="굴림체" w:hAnsi="굴림체" w:cs="Arial" w:hint="eastAsia"/>
          <w:color w:val="404040"/>
          <w:sz w:val="18"/>
          <w:szCs w:val="18"/>
        </w:rPr>
        <w:br/>
      </w:r>
    </w:p>
    <w:p w:rsidR="003F6B86" w:rsidRPr="00F10BC8" w:rsidRDefault="003F6B86" w:rsidP="003F6B86">
      <w:pPr>
        <w:widowControl/>
        <w:shd w:val="clear" w:color="auto" w:fill="FFFFFF"/>
        <w:wordWrap/>
        <w:autoSpaceDE/>
        <w:autoSpaceDN/>
        <w:spacing w:line="288" w:lineRule="atLeast"/>
        <w:jc w:val="left"/>
        <w:rPr>
          <w:rFonts w:ascii="굴림체" w:eastAsia="굴림체" w:hAnsi="굴림체" w:cs="Arial"/>
          <w:color w:val="000000"/>
          <w:kern w:val="0"/>
          <w:sz w:val="18"/>
          <w:szCs w:val="18"/>
        </w:rPr>
      </w:pPr>
    </w:p>
    <w:p w:rsidR="00B92F59" w:rsidRPr="00402F8A" w:rsidRDefault="003D1DF1" w:rsidP="00B92F59">
      <w:pPr>
        <w:widowControl/>
        <w:numPr>
          <w:ilvl w:val="0"/>
          <w:numId w:val="7"/>
        </w:numPr>
        <w:shd w:val="clear" w:color="auto" w:fill="FFFFFF"/>
        <w:tabs>
          <w:tab w:val="clear" w:pos="1398"/>
        </w:tabs>
        <w:wordWrap/>
        <w:autoSpaceDE/>
        <w:autoSpaceDN/>
        <w:spacing w:line="288" w:lineRule="atLeast"/>
        <w:ind w:left="700" w:hanging="300"/>
        <w:jc w:val="left"/>
        <w:rPr>
          <w:rFonts w:ascii="굴림체" w:eastAsia="굴림체" w:hAnsi="굴림체" w:cs="Arial"/>
          <w:color w:val="000000"/>
          <w:sz w:val="18"/>
          <w:szCs w:val="18"/>
        </w:rPr>
      </w:pPr>
      <w:r>
        <w:rPr>
          <w:noProof/>
        </w:rPr>
        <w:drawing>
          <wp:anchor distT="0" distB="0" distL="114300" distR="114300" simplePos="0" relativeHeight="251672576" behindDoc="0" locked="0" layoutInCell="1" allowOverlap="1">
            <wp:simplePos x="0" y="0"/>
            <wp:positionH relativeFrom="column">
              <wp:posOffset>5864225</wp:posOffset>
            </wp:positionH>
            <wp:positionV relativeFrom="paragraph">
              <wp:posOffset>86360</wp:posOffset>
            </wp:positionV>
            <wp:extent cx="914400" cy="704850"/>
            <wp:effectExtent l="19050" t="0" r="0" b="0"/>
            <wp:wrapSquare wrapText="bothSides"/>
            <wp:docPr id="199" name="그림 199" descr="http://www.icbank.com/images/semi/coli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icbank.com/images/semi/coli4.gif"/>
                    <pic:cNvPicPr>
                      <a:picLocks noChangeAspect="1" noChangeArrowheads="1"/>
                    </pic:cNvPicPr>
                  </pic:nvPicPr>
                  <pic:blipFill>
                    <a:blip r:embed="rId79" r:link="rId80" cstate="print"/>
                    <a:srcRect/>
                    <a:stretch>
                      <a:fillRect/>
                    </a:stretch>
                  </pic:blipFill>
                  <pic:spPr bwMode="auto">
                    <a:xfrm>
                      <a:off x="0" y="0"/>
                      <a:ext cx="914400" cy="704850"/>
                    </a:xfrm>
                    <a:prstGeom prst="rect">
                      <a:avLst/>
                    </a:prstGeom>
                    <a:noFill/>
                    <a:ln w="9525">
                      <a:noFill/>
                      <a:miter lim="800000"/>
                      <a:headEnd/>
                      <a:tailEnd/>
                    </a:ln>
                  </pic:spPr>
                </pic:pic>
              </a:graphicData>
            </a:graphic>
          </wp:anchor>
        </w:drawing>
      </w:r>
      <w:r w:rsidR="00CC2933" w:rsidRPr="00402F8A">
        <w:rPr>
          <w:rFonts w:ascii="굴림체" w:eastAsia="굴림체" w:hAnsi="굴림체" w:cs="굴림" w:hint="eastAsia"/>
          <w:b/>
          <w:bCs/>
          <w:color w:val="000000"/>
          <w:kern w:val="0"/>
          <w:sz w:val="18"/>
          <w:szCs w:val="18"/>
        </w:rPr>
        <w:t>전자석의 성질이 있다</w:t>
      </w:r>
      <w:r w:rsidR="00CC2933" w:rsidRPr="00402F8A">
        <w:rPr>
          <w:rFonts w:ascii="굴림체" w:eastAsia="굴림체" w:hAnsi="굴림체" w:cs="Arial" w:hint="eastAsia"/>
          <w:color w:val="000000"/>
          <w:sz w:val="18"/>
          <w:szCs w:val="18"/>
        </w:rPr>
        <w:br/>
      </w:r>
      <w:r w:rsidR="00CC2933" w:rsidRPr="00402F8A">
        <w:rPr>
          <w:rFonts w:ascii="굴림체" w:eastAsia="굴림체" w:hAnsi="굴림체" w:cs="굴림" w:hint="eastAsia"/>
          <w:color w:val="000000"/>
          <w:kern w:val="0"/>
          <w:sz w:val="18"/>
          <w:szCs w:val="18"/>
        </w:rPr>
        <w:t>전류가 흐르면 철이나 니켈등의 자성체를 흡착하는 성질을 말</w:t>
      </w:r>
      <w:r w:rsidR="00543E79">
        <w:rPr>
          <w:rFonts w:ascii="굴림체" w:eastAsia="굴림체" w:hAnsi="굴림체" w:cs="굴림" w:hint="eastAsia"/>
          <w:color w:val="000000"/>
          <w:kern w:val="0"/>
          <w:sz w:val="18"/>
          <w:szCs w:val="18"/>
        </w:rPr>
        <w:t>한다</w:t>
      </w:r>
      <w:r w:rsidR="00CC2933" w:rsidRPr="00402F8A">
        <w:rPr>
          <w:rFonts w:ascii="굴림체" w:eastAsia="굴림체" w:hAnsi="굴림체" w:cs="굴림" w:hint="eastAsia"/>
          <w:color w:val="000000"/>
          <w:kern w:val="0"/>
          <w:sz w:val="18"/>
          <w:szCs w:val="18"/>
        </w:rPr>
        <w:t xml:space="preserve">. 이 성질을 이용한 것으로 계전기(릴레이)가 </w:t>
      </w:r>
      <w:r w:rsidR="00543E79">
        <w:rPr>
          <w:rFonts w:ascii="굴림체" w:eastAsia="굴림체" w:hAnsi="굴림체" w:cs="굴림" w:hint="eastAsia"/>
          <w:color w:val="000000"/>
          <w:kern w:val="0"/>
          <w:sz w:val="18"/>
          <w:szCs w:val="18"/>
        </w:rPr>
        <w:t>있다</w:t>
      </w:r>
      <w:r w:rsidR="00CC2933" w:rsidRPr="00402F8A">
        <w:rPr>
          <w:rFonts w:ascii="굴림체" w:eastAsia="굴림체" w:hAnsi="굴림체" w:cs="굴림" w:hint="eastAsia"/>
          <w:color w:val="000000"/>
          <w:kern w:val="0"/>
          <w:sz w:val="18"/>
          <w:szCs w:val="18"/>
        </w:rPr>
        <w:t>. 전류가 흐를 때에 철판을 끌어당겨 철판에 부착된 스위치를 닫도록 하는 것</w:t>
      </w:r>
      <w:r w:rsidR="00543E79">
        <w:rPr>
          <w:rFonts w:ascii="굴림체" w:eastAsia="굴림체" w:hAnsi="굴림체" w:cs="굴림" w:hint="eastAsia"/>
          <w:color w:val="000000"/>
          <w:kern w:val="0"/>
          <w:sz w:val="18"/>
          <w:szCs w:val="18"/>
        </w:rPr>
        <w:t>이다</w:t>
      </w:r>
      <w:r w:rsidR="00CC2933" w:rsidRPr="00402F8A">
        <w:rPr>
          <w:rFonts w:ascii="굴림체" w:eastAsia="굴림체" w:hAnsi="굴림체" w:cs="굴림" w:hint="eastAsia"/>
          <w:color w:val="000000"/>
          <w:kern w:val="0"/>
          <w:sz w:val="18"/>
          <w:szCs w:val="18"/>
        </w:rPr>
        <w:t>.</w:t>
      </w:r>
      <w:r w:rsidR="00CC2933" w:rsidRPr="00402F8A">
        <w:rPr>
          <w:rFonts w:ascii="굴림체" w:eastAsia="굴림체" w:hAnsi="굴림체" w:cs="Arial" w:hint="eastAsia"/>
          <w:color w:val="000000"/>
          <w:sz w:val="18"/>
          <w:szCs w:val="18"/>
        </w:rPr>
        <w:br/>
      </w:r>
    </w:p>
    <w:p w:rsidR="00752DCF" w:rsidRPr="00752DCF" w:rsidRDefault="00752DCF" w:rsidP="00F279BA">
      <w:pPr>
        <w:widowControl/>
        <w:numPr>
          <w:ilvl w:val="0"/>
          <w:numId w:val="7"/>
        </w:numPr>
        <w:shd w:val="clear" w:color="auto" w:fill="FFFFFF"/>
        <w:tabs>
          <w:tab w:val="clear" w:pos="1398"/>
        </w:tabs>
        <w:wordWrap/>
        <w:autoSpaceDE/>
        <w:autoSpaceDN/>
        <w:spacing w:line="288" w:lineRule="atLeast"/>
        <w:ind w:left="700" w:hanging="300"/>
        <w:jc w:val="left"/>
        <w:rPr>
          <w:rFonts w:cs="굴림"/>
          <w:color w:val="000000"/>
          <w:kern w:val="0"/>
          <w:sz w:val="18"/>
          <w:szCs w:val="18"/>
        </w:rPr>
      </w:pPr>
      <w:r>
        <w:rPr>
          <w:noProof/>
        </w:rPr>
        <w:drawing>
          <wp:anchor distT="93345" distB="93345" distL="114300" distR="114300" simplePos="0" relativeHeight="251668480" behindDoc="0" locked="0" layoutInCell="1" allowOverlap="1">
            <wp:simplePos x="0" y="0"/>
            <wp:positionH relativeFrom="column">
              <wp:posOffset>3492500</wp:posOffset>
            </wp:positionH>
            <wp:positionV relativeFrom="paragraph">
              <wp:posOffset>676910</wp:posOffset>
            </wp:positionV>
            <wp:extent cx="3038475" cy="1466850"/>
            <wp:effectExtent l="19050" t="0" r="9525" b="0"/>
            <wp:wrapNone/>
            <wp:docPr id="195" name="그림 195" descr="http://www.icbank.com/images/semi/coli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www.icbank.com/images/semi/coli6.gif"/>
                    <pic:cNvPicPr>
                      <a:picLocks noChangeAspect="1" noChangeArrowheads="1"/>
                    </pic:cNvPicPr>
                  </pic:nvPicPr>
                  <pic:blipFill>
                    <a:blip r:embed="rId81" r:link="rId82" cstate="print"/>
                    <a:srcRect/>
                    <a:stretch>
                      <a:fillRect/>
                    </a:stretch>
                  </pic:blipFill>
                  <pic:spPr bwMode="auto">
                    <a:xfrm>
                      <a:off x="0" y="0"/>
                      <a:ext cx="3038475" cy="1466850"/>
                    </a:xfrm>
                    <a:prstGeom prst="rect">
                      <a:avLst/>
                    </a:prstGeom>
                    <a:noFill/>
                    <a:ln w="9525">
                      <a:noFill/>
                      <a:miter lim="800000"/>
                      <a:headEnd/>
                      <a:tailEnd/>
                    </a:ln>
                  </pic:spPr>
                </pic:pic>
              </a:graphicData>
            </a:graphic>
          </wp:anchor>
        </w:drawing>
      </w:r>
      <w:r>
        <w:rPr>
          <w:noProof/>
        </w:rPr>
        <w:drawing>
          <wp:anchor distT="0" distB="0" distL="114300" distR="114300" simplePos="0" relativeHeight="251732992" behindDoc="0" locked="0" layoutInCell="1" allowOverlap="1">
            <wp:simplePos x="0" y="0"/>
            <wp:positionH relativeFrom="column">
              <wp:posOffset>454025</wp:posOffset>
            </wp:positionH>
            <wp:positionV relativeFrom="paragraph">
              <wp:posOffset>676910</wp:posOffset>
            </wp:positionV>
            <wp:extent cx="3038475" cy="1466850"/>
            <wp:effectExtent l="19050" t="0" r="9525" b="0"/>
            <wp:wrapNone/>
            <wp:docPr id="274" name="그림 13" descr="col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li5"/>
                    <pic:cNvPicPr>
                      <a:picLocks noChangeAspect="1" noChangeArrowheads="1"/>
                    </pic:cNvPicPr>
                  </pic:nvPicPr>
                  <pic:blipFill>
                    <a:blip r:embed="rId83" cstate="print"/>
                    <a:srcRect/>
                    <a:stretch>
                      <a:fillRect/>
                    </a:stretch>
                  </pic:blipFill>
                  <pic:spPr bwMode="auto">
                    <a:xfrm>
                      <a:off x="0" y="0"/>
                      <a:ext cx="3038475" cy="1466850"/>
                    </a:xfrm>
                    <a:prstGeom prst="rect">
                      <a:avLst/>
                    </a:prstGeom>
                    <a:noFill/>
                    <a:ln w="9525">
                      <a:noFill/>
                      <a:miter lim="800000"/>
                      <a:headEnd/>
                      <a:tailEnd/>
                    </a:ln>
                  </pic:spPr>
                </pic:pic>
              </a:graphicData>
            </a:graphic>
          </wp:anchor>
        </w:drawing>
      </w:r>
      <w:r w:rsidR="00CC2933" w:rsidRPr="00FC2097">
        <w:rPr>
          <w:rFonts w:ascii="굴림체" w:eastAsia="굴림체" w:hAnsi="굴림체" w:cs="굴림" w:hint="eastAsia"/>
          <w:b/>
          <w:bCs/>
          <w:color w:val="000000"/>
          <w:kern w:val="0"/>
          <w:sz w:val="18"/>
          <w:szCs w:val="18"/>
        </w:rPr>
        <w:t>공진하는 성질이 있다</w:t>
      </w:r>
      <w:r w:rsidR="00CC2933" w:rsidRPr="00FC2097">
        <w:rPr>
          <w:rFonts w:ascii="굴림체" w:eastAsia="굴림체" w:hAnsi="굴림체" w:cs="Arial" w:hint="eastAsia"/>
          <w:color w:val="000000"/>
          <w:sz w:val="18"/>
          <w:szCs w:val="18"/>
        </w:rPr>
        <w:br/>
      </w:r>
      <w:r w:rsidR="00CC2933" w:rsidRPr="00FC2097">
        <w:rPr>
          <w:rFonts w:ascii="굴림체" w:eastAsia="굴림체" w:hAnsi="굴림체" w:cs="굴림" w:hint="eastAsia"/>
          <w:color w:val="000000"/>
          <w:kern w:val="0"/>
          <w:sz w:val="18"/>
          <w:szCs w:val="18"/>
        </w:rPr>
        <w:t xml:space="preserve">코일과 콘덴서를 조합하면 어떤 주파수의 교류전류가 흐르지 않거나, 쉽게 흐르기도 </w:t>
      </w:r>
      <w:r w:rsidR="00543E79">
        <w:rPr>
          <w:rFonts w:ascii="굴림체" w:eastAsia="굴림체" w:hAnsi="굴림체" w:cs="굴림" w:hint="eastAsia"/>
          <w:color w:val="000000"/>
          <w:kern w:val="0"/>
          <w:sz w:val="18"/>
          <w:szCs w:val="18"/>
        </w:rPr>
        <w:t>한다</w:t>
      </w:r>
      <w:r w:rsidR="00CC2933" w:rsidRPr="00FC2097">
        <w:rPr>
          <w:rFonts w:ascii="굴림체" w:eastAsia="굴림체" w:hAnsi="굴림체" w:cs="굴림" w:hint="eastAsia"/>
          <w:color w:val="000000"/>
          <w:kern w:val="0"/>
          <w:sz w:val="18"/>
          <w:szCs w:val="18"/>
        </w:rPr>
        <w:t>. 라디오의 방송국을 선택하는 튜너는 이 성질을 이용하여 특정한 주파수만을 선택하고 있는 것</w:t>
      </w:r>
      <w:r w:rsidR="00543E79">
        <w:rPr>
          <w:rFonts w:ascii="굴림체" w:eastAsia="굴림체" w:hAnsi="굴림체" w:cs="굴림" w:hint="eastAsia"/>
          <w:color w:val="000000"/>
          <w:kern w:val="0"/>
          <w:sz w:val="18"/>
          <w:szCs w:val="18"/>
        </w:rPr>
        <w:t>이다</w:t>
      </w:r>
      <w:r w:rsidR="00CC2933" w:rsidRPr="00FC2097">
        <w:rPr>
          <w:rFonts w:ascii="굴림체" w:eastAsia="굴림체" w:hAnsi="굴림체" w:cs="Arial" w:hint="eastAsia"/>
          <w:color w:val="000000"/>
          <w:sz w:val="18"/>
          <w:szCs w:val="18"/>
        </w:rPr>
        <w:br/>
      </w:r>
      <w:r w:rsidR="00F845C5" w:rsidRPr="00FC2097">
        <w:rPr>
          <w:rFonts w:ascii="굴림체" w:eastAsia="굴림체" w:hAnsi="굴림체" w:cs="Arial" w:hint="eastAsia"/>
          <w:color w:val="000000"/>
          <w:sz w:val="18"/>
          <w:szCs w:val="18"/>
        </w:rPr>
        <w:br/>
      </w:r>
    </w:p>
    <w:p w:rsidR="00752DCF" w:rsidRPr="00752DCF" w:rsidRDefault="00752DCF" w:rsidP="00752DCF">
      <w:pPr>
        <w:widowControl/>
        <w:shd w:val="clear" w:color="auto" w:fill="FFFFFF"/>
        <w:wordWrap/>
        <w:autoSpaceDE/>
        <w:autoSpaceDN/>
        <w:spacing w:line="288" w:lineRule="atLeast"/>
        <w:ind w:left="700"/>
        <w:jc w:val="left"/>
        <w:rPr>
          <w:rFonts w:cs="굴림"/>
          <w:color w:val="000000"/>
          <w:kern w:val="0"/>
          <w:sz w:val="18"/>
          <w:szCs w:val="18"/>
        </w:rPr>
      </w:pPr>
    </w:p>
    <w:p w:rsidR="00752DCF" w:rsidRPr="00752DCF" w:rsidRDefault="00752DCF" w:rsidP="00752DCF">
      <w:pPr>
        <w:widowControl/>
        <w:shd w:val="clear" w:color="auto" w:fill="FFFFFF"/>
        <w:wordWrap/>
        <w:autoSpaceDE/>
        <w:autoSpaceDN/>
        <w:spacing w:line="288" w:lineRule="atLeast"/>
        <w:ind w:left="700"/>
        <w:jc w:val="left"/>
        <w:rPr>
          <w:rFonts w:cs="굴림"/>
          <w:color w:val="000000"/>
          <w:kern w:val="0"/>
          <w:sz w:val="18"/>
          <w:szCs w:val="18"/>
        </w:rPr>
      </w:pPr>
    </w:p>
    <w:p w:rsidR="00752DCF" w:rsidRPr="00752DCF" w:rsidRDefault="00752DCF" w:rsidP="00752DCF">
      <w:pPr>
        <w:widowControl/>
        <w:shd w:val="clear" w:color="auto" w:fill="FFFFFF"/>
        <w:wordWrap/>
        <w:autoSpaceDE/>
        <w:autoSpaceDN/>
        <w:spacing w:line="288" w:lineRule="atLeast"/>
        <w:ind w:left="700"/>
        <w:jc w:val="left"/>
        <w:rPr>
          <w:rFonts w:cs="굴림"/>
          <w:color w:val="000000"/>
          <w:kern w:val="0"/>
          <w:sz w:val="18"/>
          <w:szCs w:val="18"/>
        </w:rPr>
      </w:pPr>
    </w:p>
    <w:p w:rsidR="00150E10" w:rsidRPr="00600EF3" w:rsidRDefault="00F845C5" w:rsidP="00752DCF">
      <w:pPr>
        <w:widowControl/>
        <w:shd w:val="clear" w:color="auto" w:fill="FFFFFF"/>
        <w:wordWrap/>
        <w:autoSpaceDE/>
        <w:autoSpaceDN/>
        <w:spacing w:line="288" w:lineRule="atLeast"/>
        <w:ind w:left="700"/>
        <w:jc w:val="left"/>
        <w:rPr>
          <w:rFonts w:cs="굴림"/>
          <w:color w:val="000000"/>
          <w:kern w:val="0"/>
          <w:sz w:val="18"/>
          <w:szCs w:val="18"/>
        </w:rPr>
      </w:pPr>
      <w:r w:rsidRPr="00FC2097">
        <w:rPr>
          <w:rFonts w:ascii="굴림체" w:eastAsia="굴림체" w:hAnsi="굴림체" w:cs="Arial" w:hint="eastAsia"/>
          <w:color w:val="000000"/>
          <w:sz w:val="18"/>
          <w:szCs w:val="18"/>
        </w:rPr>
        <w:br/>
      </w:r>
      <w:r w:rsidR="00150E10">
        <w:rPr>
          <w:rFonts w:ascii="굴림체" w:eastAsia="굴림체" w:hAnsi="굴림체" w:cs="Arial" w:hint="eastAsia"/>
          <w:color w:val="000000"/>
          <w:sz w:val="18"/>
          <w:szCs w:val="18"/>
        </w:rPr>
        <w:t xml:space="preserve"> </w:t>
      </w:r>
      <w:r w:rsidR="00150E10">
        <w:rPr>
          <w:rFonts w:ascii="굴림체" w:eastAsia="굴림체" w:hAnsi="굴림체" w:cs="Arial"/>
          <w:color w:val="000000"/>
          <w:sz w:val="18"/>
          <w:szCs w:val="18"/>
        </w:rPr>
        <w:br/>
      </w:r>
      <w:r w:rsidR="00150E10">
        <w:rPr>
          <w:rFonts w:ascii="굴림체" w:eastAsia="굴림체" w:hAnsi="굴림체" w:cs="Arial" w:hint="eastAsia"/>
          <w:color w:val="000000"/>
          <w:sz w:val="18"/>
          <w:szCs w:val="18"/>
        </w:rPr>
        <w:t xml:space="preserve"> </w:t>
      </w:r>
      <w:r w:rsidR="001E297E" w:rsidRPr="00600EF3">
        <w:rPr>
          <w:rFonts w:ascii="굴림체" w:eastAsia="굴림체" w:hAnsi="굴림체" w:cs="Arial" w:hint="eastAsia"/>
          <w:b/>
          <w:color w:val="000000"/>
          <w:sz w:val="18"/>
          <w:szCs w:val="18"/>
        </w:rPr>
        <w:t>공진의 조건</w:t>
      </w:r>
      <w:r w:rsidR="001E297E" w:rsidRPr="00600EF3">
        <w:rPr>
          <w:rFonts w:ascii="굴림체" w:eastAsia="굴림체" w:hAnsi="굴림체" w:cs="Arial"/>
          <w:b/>
          <w:color w:val="000000"/>
          <w:sz w:val="18"/>
          <w:szCs w:val="18"/>
        </w:rPr>
        <w:br/>
      </w:r>
      <w:r w:rsidR="00150E10">
        <w:rPr>
          <w:rFonts w:ascii="굴림체" w:eastAsia="굴림체" w:hAnsi="굴림체" w:cs="Arial" w:hint="eastAsia"/>
          <w:color w:val="000000"/>
          <w:sz w:val="18"/>
          <w:szCs w:val="18"/>
        </w:rPr>
        <w:t xml:space="preserve"> </w:t>
      </w:r>
      <w:r w:rsidR="001E297E" w:rsidRPr="00600EF3">
        <w:rPr>
          <w:rFonts w:ascii="굴림체" w:eastAsia="굴림체" w:hAnsi="굴림체" w:cs="Arial" w:hint="eastAsia"/>
          <w:b/>
          <w:color w:val="000000"/>
          <w:sz w:val="18"/>
          <w:szCs w:val="18"/>
        </w:rPr>
        <w:t>XL=XC,</w:t>
      </w:r>
      <w:r w:rsidR="00600EF3" w:rsidRPr="00600EF3">
        <w:rPr>
          <w:rFonts w:ascii="굴림체" w:eastAsia="굴림체" w:hAnsi="굴림체" w:cs="Arial" w:hint="eastAsia"/>
          <w:b/>
          <w:color w:val="000000"/>
          <w:sz w:val="18"/>
          <w:szCs w:val="18"/>
        </w:rPr>
        <w:t xml:space="preserve"> 또는</w:t>
      </w:r>
      <w:r w:rsidR="00150E10" w:rsidRPr="00600EF3">
        <w:rPr>
          <w:rFonts w:ascii="굴림체" w:eastAsia="굴림체" w:hAnsi="굴림체" w:cs="Arial" w:hint="eastAsia"/>
          <w:b/>
          <w:color w:val="000000"/>
          <w:sz w:val="18"/>
          <w:szCs w:val="18"/>
        </w:rPr>
        <w:t xml:space="preserve"> </w:t>
      </w:r>
      <w:r w:rsidR="001E297E" w:rsidRPr="00600EF3">
        <w:rPr>
          <w:rFonts w:ascii="굴림체" w:eastAsia="굴림체" w:hAnsi="굴림체" w:cs="Arial" w:hint="eastAsia"/>
          <w:b/>
          <w:color w:val="000000"/>
          <w:sz w:val="18"/>
          <w:szCs w:val="18"/>
        </w:rPr>
        <w:t xml:space="preserve"> </w:t>
      </w:r>
      <w:r w:rsidR="001E297E" w:rsidRPr="00600EF3">
        <w:rPr>
          <w:rFonts w:cs="굴림" w:hint="eastAsia"/>
          <w:b/>
          <w:color w:val="000000"/>
          <w:kern w:val="0"/>
          <w:sz w:val="18"/>
          <w:szCs w:val="18"/>
        </w:rPr>
        <w:t>ω</w:t>
      </w:r>
      <w:r w:rsidR="00150E10" w:rsidRPr="00600EF3">
        <w:rPr>
          <w:rFonts w:cs="굴림" w:hint="eastAsia"/>
          <w:b/>
          <w:color w:val="000000"/>
          <w:kern w:val="0"/>
          <w:sz w:val="18"/>
          <w:szCs w:val="18"/>
        </w:rPr>
        <w:t xml:space="preserve">L=1/ωC, </w:t>
      </w:r>
      <w:r w:rsidR="00600EF3" w:rsidRPr="00600EF3">
        <w:rPr>
          <w:rFonts w:cs="굴림" w:hint="eastAsia"/>
          <w:b/>
          <w:color w:val="000000"/>
          <w:kern w:val="0"/>
          <w:sz w:val="18"/>
          <w:szCs w:val="18"/>
        </w:rPr>
        <w:t>또는</w:t>
      </w:r>
      <w:r w:rsidR="00150E10" w:rsidRPr="00600EF3">
        <w:rPr>
          <w:rFonts w:cs="굴림" w:hint="eastAsia"/>
          <w:b/>
          <w:color w:val="000000"/>
          <w:kern w:val="0"/>
          <w:sz w:val="18"/>
          <w:szCs w:val="18"/>
        </w:rPr>
        <w:t xml:space="preserve"> 2πfL=1/2πfC,</w:t>
      </w:r>
      <w:r w:rsidR="00150E10" w:rsidRPr="00600EF3">
        <w:rPr>
          <w:rFonts w:cs="굴림" w:hint="eastAsia"/>
          <w:color w:val="000000"/>
          <w:kern w:val="0"/>
          <w:sz w:val="18"/>
          <w:szCs w:val="18"/>
        </w:rPr>
        <w:t xml:space="preserve">  </w:t>
      </w:r>
    </w:p>
    <w:p w:rsidR="00150E10" w:rsidRPr="00600EF3" w:rsidRDefault="00150E10" w:rsidP="00520532">
      <w:pPr>
        <w:ind w:leftChars="200" w:left="400"/>
        <w:jc w:val="left"/>
        <w:rPr>
          <w:rFonts w:cs="굴림"/>
          <w:color w:val="000000"/>
          <w:kern w:val="0"/>
          <w:sz w:val="18"/>
          <w:szCs w:val="18"/>
        </w:rPr>
      </w:pPr>
      <w:r w:rsidRPr="00600EF3">
        <w:rPr>
          <w:rFonts w:cs="굴림" w:hint="eastAsia"/>
          <w:color w:val="000000"/>
          <w:kern w:val="0"/>
          <w:sz w:val="18"/>
          <w:szCs w:val="18"/>
        </w:rPr>
        <w:t>병렬회로에서 특정주파수에 대하여 XL=XC 가 만족되면 그 주파수에 대하여 임피던스는 무한대가 된다</w:t>
      </w:r>
    </w:p>
    <w:p w:rsidR="00150E10" w:rsidRPr="00600EF3" w:rsidRDefault="00150E10" w:rsidP="00520532">
      <w:pPr>
        <w:ind w:leftChars="200" w:left="400"/>
        <w:jc w:val="left"/>
        <w:rPr>
          <w:rFonts w:cs="굴림"/>
          <w:color w:val="000000"/>
          <w:kern w:val="0"/>
          <w:sz w:val="18"/>
          <w:szCs w:val="18"/>
        </w:rPr>
      </w:pPr>
      <w:r w:rsidRPr="00600EF3">
        <w:rPr>
          <w:rFonts w:cs="굴림" w:hint="eastAsia"/>
          <w:color w:val="000000"/>
          <w:kern w:val="0"/>
          <w:sz w:val="18"/>
          <w:szCs w:val="18"/>
        </w:rPr>
        <w:t>직렬회로에서 특정주파수에 대하여 XL=XC 가 만족되면 그 주파수에 대하여 임피던스는 최소(Zero) 가 된다</w:t>
      </w:r>
    </w:p>
    <w:p w:rsidR="00B92F59" w:rsidRPr="00600EF3" w:rsidRDefault="003D1DF1" w:rsidP="00520532">
      <w:pPr>
        <w:ind w:leftChars="200" w:left="400"/>
        <w:jc w:val="left"/>
        <w:rPr>
          <w:rFonts w:cs="굴림"/>
          <w:color w:val="000000"/>
          <w:kern w:val="0"/>
          <w:sz w:val="18"/>
          <w:szCs w:val="18"/>
        </w:rPr>
      </w:pPr>
      <w:r>
        <w:rPr>
          <w:noProof/>
          <w:sz w:val="18"/>
          <w:szCs w:val="18"/>
        </w:rPr>
        <w:drawing>
          <wp:anchor distT="0" distB="0" distL="114300" distR="114300" simplePos="0" relativeHeight="251669504" behindDoc="0" locked="0" layoutInCell="1" allowOverlap="1">
            <wp:simplePos x="0" y="0"/>
            <wp:positionH relativeFrom="column">
              <wp:posOffset>1652270</wp:posOffset>
            </wp:positionH>
            <wp:positionV relativeFrom="paragraph">
              <wp:posOffset>0</wp:posOffset>
            </wp:positionV>
            <wp:extent cx="741680" cy="293370"/>
            <wp:effectExtent l="19050" t="0" r="1270" b="0"/>
            <wp:wrapNone/>
            <wp:docPr id="196" name="그림 1" descr="col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coli5"/>
                    <pic:cNvPicPr>
                      <a:picLocks noChangeAspect="1" noChangeArrowheads="1"/>
                    </pic:cNvPicPr>
                  </pic:nvPicPr>
                  <pic:blipFill>
                    <a:blip r:embed="rId83" cstate="print"/>
                    <a:srcRect l="39810" t="65038" r="35782" b="14970"/>
                    <a:stretch>
                      <a:fillRect/>
                    </a:stretch>
                  </pic:blipFill>
                  <pic:spPr bwMode="auto">
                    <a:xfrm>
                      <a:off x="0" y="0"/>
                      <a:ext cx="741680" cy="293370"/>
                    </a:xfrm>
                    <a:prstGeom prst="rect">
                      <a:avLst/>
                    </a:prstGeom>
                    <a:noFill/>
                    <a:ln w="9525">
                      <a:noFill/>
                      <a:miter lim="800000"/>
                      <a:headEnd/>
                      <a:tailEnd/>
                    </a:ln>
                  </pic:spPr>
                </pic:pic>
              </a:graphicData>
            </a:graphic>
          </wp:anchor>
        </w:drawing>
      </w:r>
      <w:r w:rsidR="00600EF3" w:rsidRPr="00600EF3">
        <w:rPr>
          <w:rFonts w:cs="굴림" w:hint="eastAsia"/>
          <w:color w:val="000000"/>
          <w:kern w:val="0"/>
          <w:sz w:val="18"/>
          <w:szCs w:val="18"/>
        </w:rPr>
        <w:t>공진주파수는 직렬,병렬 또같이</w:t>
      </w:r>
      <w:r w:rsidR="00600EF3">
        <w:rPr>
          <w:rFonts w:cs="굴림" w:hint="eastAsia"/>
          <w:color w:val="000000"/>
          <w:kern w:val="0"/>
          <w:sz w:val="18"/>
          <w:szCs w:val="18"/>
        </w:rPr>
        <w:t xml:space="preserve"> </w:t>
      </w:r>
      <w:r w:rsidR="00600EF3" w:rsidRPr="00600EF3">
        <w:rPr>
          <w:rFonts w:cs="굴림" w:hint="eastAsia"/>
          <w:color w:val="000000"/>
          <w:kern w:val="0"/>
          <w:sz w:val="18"/>
          <w:szCs w:val="18"/>
        </w:rPr>
        <w:t xml:space="preserve">             로 나타난다</w:t>
      </w:r>
    </w:p>
    <w:p w:rsidR="00D031CB" w:rsidRDefault="00D031CB" w:rsidP="00B92F59">
      <w:pPr>
        <w:widowControl/>
        <w:shd w:val="clear" w:color="auto" w:fill="FFFFFF"/>
        <w:wordWrap/>
        <w:autoSpaceDE/>
        <w:autoSpaceDN/>
        <w:spacing w:line="288" w:lineRule="atLeast"/>
        <w:jc w:val="left"/>
        <w:rPr>
          <w:rFonts w:ascii="굴림체" w:eastAsia="굴림체" w:hAnsi="굴림체" w:cs="Arial"/>
          <w:color w:val="404040"/>
          <w:sz w:val="18"/>
          <w:szCs w:val="18"/>
        </w:rPr>
      </w:pPr>
    </w:p>
    <w:p w:rsidR="00402F8A" w:rsidRPr="00402F8A" w:rsidRDefault="00402F8A" w:rsidP="00402F8A">
      <w:pPr>
        <w:numPr>
          <w:ilvl w:val="0"/>
          <w:numId w:val="1"/>
        </w:numPr>
        <w:wordWrap/>
        <w:adjustRightInd w:val="0"/>
        <w:jc w:val="left"/>
        <w:rPr>
          <w:rFonts w:ascii="굴림체" w:eastAsia="굴림체" w:hAnsi="굴림체" w:cs="Arial"/>
          <w:b/>
          <w:color w:val="000000"/>
          <w:kern w:val="0"/>
          <w:sz w:val="22"/>
          <w:szCs w:val="18"/>
        </w:rPr>
      </w:pPr>
      <w:r w:rsidRPr="00402F8A">
        <w:rPr>
          <w:rFonts w:ascii="굴림체" w:eastAsia="굴림체" w:hAnsi="굴림체" w:cs="Arial" w:hint="eastAsia"/>
          <w:color w:val="000000"/>
          <w:kern w:val="0"/>
          <w:sz w:val="18"/>
          <w:szCs w:val="18"/>
        </w:rPr>
        <w:t xml:space="preserve">소자별 특징 : </w:t>
      </w:r>
      <w:r>
        <w:rPr>
          <w:rFonts w:ascii="굴림체" w:eastAsia="굴림체" w:hAnsi="굴림체" w:cs="Arial" w:hint="eastAsia"/>
          <w:color w:val="000000"/>
          <w:kern w:val="0"/>
          <w:sz w:val="18"/>
          <w:szCs w:val="18"/>
        </w:rPr>
        <w:t>능동</w:t>
      </w:r>
      <w:r w:rsidRPr="00402F8A">
        <w:rPr>
          <w:rFonts w:ascii="굴림체" w:eastAsia="굴림체" w:hAnsi="굴림체" w:cs="Arial" w:hint="eastAsia"/>
          <w:color w:val="000000"/>
          <w:kern w:val="0"/>
          <w:sz w:val="18"/>
          <w:szCs w:val="18"/>
        </w:rPr>
        <w:t>소자</w:t>
      </w:r>
    </w:p>
    <w:p w:rsidR="00F845C5" w:rsidRPr="00FC2097" w:rsidRDefault="00F845C5" w:rsidP="009F71B0">
      <w:pPr>
        <w:widowControl/>
        <w:shd w:val="clear" w:color="auto" w:fill="FFFFFF"/>
        <w:wordWrap/>
        <w:autoSpaceDE/>
        <w:autoSpaceDN/>
        <w:spacing w:line="288" w:lineRule="atLeast"/>
        <w:jc w:val="left"/>
        <w:rPr>
          <w:rFonts w:ascii="굴림체" w:eastAsia="굴림체" w:hAnsi="굴림체" w:cs="Arial"/>
          <w:color w:val="000000"/>
          <w:sz w:val="18"/>
          <w:szCs w:val="18"/>
        </w:rPr>
      </w:pPr>
    </w:p>
    <w:p w:rsidR="00152AF7" w:rsidRPr="00C141B9" w:rsidRDefault="003B31B2" w:rsidP="00C141B9">
      <w:pPr>
        <w:widowControl/>
        <w:numPr>
          <w:ilvl w:val="1"/>
          <w:numId w:val="1"/>
        </w:numPr>
        <w:shd w:val="clear" w:color="auto" w:fill="FFFFFF"/>
        <w:wordWrap/>
        <w:autoSpaceDE/>
        <w:autoSpaceDN/>
        <w:spacing w:line="288" w:lineRule="atLeast"/>
        <w:ind w:left="600"/>
        <w:jc w:val="left"/>
        <w:rPr>
          <w:rFonts w:ascii="굴림체" w:eastAsia="굴림체" w:hAnsi="굴림체" w:cs="Arial"/>
          <w:color w:val="000000"/>
          <w:kern w:val="0"/>
          <w:sz w:val="18"/>
          <w:szCs w:val="18"/>
        </w:rPr>
      </w:pPr>
      <w:r>
        <w:rPr>
          <w:rFonts w:ascii="굴림체" w:eastAsia="굴림체" w:hAnsi="굴림체" w:cs="Arial" w:hint="eastAsia"/>
          <w:noProof/>
          <w:color w:val="000000"/>
          <w:kern w:val="0"/>
          <w:sz w:val="18"/>
          <w:szCs w:val="18"/>
        </w:rPr>
        <w:drawing>
          <wp:anchor distT="0" distB="0" distL="114300" distR="114300" simplePos="0" relativeHeight="251744256" behindDoc="0" locked="0" layoutInCell="1" allowOverlap="1">
            <wp:simplePos x="0" y="0"/>
            <wp:positionH relativeFrom="column">
              <wp:posOffset>501650</wp:posOffset>
            </wp:positionH>
            <wp:positionV relativeFrom="paragraph">
              <wp:posOffset>767080</wp:posOffset>
            </wp:positionV>
            <wp:extent cx="1958340" cy="1828800"/>
            <wp:effectExtent l="19050" t="0" r="3810" b="0"/>
            <wp:wrapNone/>
            <wp:docPr id="48"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srcRect/>
                    <a:stretch>
                      <a:fillRect/>
                    </a:stretch>
                  </pic:blipFill>
                  <pic:spPr bwMode="auto">
                    <a:xfrm>
                      <a:off x="0" y="0"/>
                      <a:ext cx="1958340" cy="1828800"/>
                    </a:xfrm>
                    <a:prstGeom prst="rect">
                      <a:avLst/>
                    </a:prstGeom>
                    <a:noFill/>
                    <a:ln w="9525">
                      <a:noFill/>
                      <a:miter lim="800000"/>
                      <a:headEnd/>
                      <a:tailEnd/>
                    </a:ln>
                  </pic:spPr>
                </pic:pic>
              </a:graphicData>
            </a:graphic>
          </wp:anchor>
        </w:drawing>
      </w:r>
      <w:r w:rsidR="0055030F" w:rsidRPr="00C141B9">
        <w:rPr>
          <w:rFonts w:ascii="굴림체" w:eastAsia="굴림체" w:hAnsi="굴림체" w:cs="Arial" w:hint="eastAsia"/>
          <w:color w:val="000000"/>
          <w:kern w:val="0"/>
          <w:sz w:val="18"/>
          <w:szCs w:val="18"/>
        </w:rPr>
        <w:t>반도체란？</w:t>
      </w:r>
      <w:r w:rsidR="00C141B9" w:rsidRPr="00C141B9">
        <w:rPr>
          <w:rFonts w:ascii="굴림체" w:eastAsia="굴림체" w:hAnsi="굴림체" w:cs="Arial"/>
          <w:color w:val="000000"/>
          <w:kern w:val="0"/>
          <w:sz w:val="18"/>
          <w:szCs w:val="18"/>
        </w:rPr>
        <w:br/>
      </w:r>
      <w:r w:rsidR="00152AF7">
        <w:rPr>
          <w:rFonts w:ascii="굴림체" w:eastAsia="굴림체" w:hAnsi="굴림체" w:cs="Arial" w:hint="eastAsia"/>
          <w:noProof/>
          <w:color w:val="000000"/>
          <w:kern w:val="0"/>
          <w:sz w:val="18"/>
          <w:szCs w:val="18"/>
        </w:rPr>
        <w:drawing>
          <wp:anchor distT="0" distB="0" distL="114300" distR="114300" simplePos="0" relativeHeight="251649023" behindDoc="0" locked="0" layoutInCell="1" allowOverlap="1">
            <wp:simplePos x="0" y="0"/>
            <wp:positionH relativeFrom="column">
              <wp:posOffset>4940300</wp:posOffset>
            </wp:positionH>
            <wp:positionV relativeFrom="paragraph">
              <wp:posOffset>683260</wp:posOffset>
            </wp:positionV>
            <wp:extent cx="2009775" cy="1847850"/>
            <wp:effectExtent l="19050" t="0" r="9525" b="0"/>
            <wp:wrapNone/>
            <wp:docPr id="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srcRect/>
                    <a:stretch>
                      <a:fillRect/>
                    </a:stretch>
                  </pic:blipFill>
                  <pic:spPr bwMode="auto">
                    <a:xfrm>
                      <a:off x="0" y="0"/>
                      <a:ext cx="2009775" cy="1847850"/>
                    </a:xfrm>
                    <a:prstGeom prst="rect">
                      <a:avLst/>
                    </a:prstGeom>
                    <a:noFill/>
                    <a:ln w="9525">
                      <a:noFill/>
                      <a:miter lim="800000"/>
                      <a:headEnd/>
                      <a:tailEnd/>
                    </a:ln>
                  </pic:spPr>
                </pic:pic>
              </a:graphicData>
            </a:graphic>
          </wp:anchor>
        </w:drawing>
      </w:r>
      <w:r>
        <w:rPr>
          <w:rFonts w:ascii="굴림체" w:eastAsia="굴림체" w:hAnsi="굴림체" w:cs="Arial" w:hint="eastAsia"/>
          <w:noProof/>
          <w:color w:val="000000"/>
          <w:kern w:val="0"/>
          <w:sz w:val="18"/>
          <w:szCs w:val="18"/>
        </w:rPr>
        <w:drawing>
          <wp:anchor distT="0" distB="0" distL="114300" distR="114300" simplePos="0" relativeHeight="251745280" behindDoc="0" locked="0" layoutInCell="1" allowOverlap="1">
            <wp:simplePos x="0" y="0"/>
            <wp:positionH relativeFrom="column">
              <wp:posOffset>2814955</wp:posOffset>
            </wp:positionH>
            <wp:positionV relativeFrom="paragraph">
              <wp:posOffset>671830</wp:posOffset>
            </wp:positionV>
            <wp:extent cx="2056765" cy="1895475"/>
            <wp:effectExtent l="19050" t="0" r="635" b="0"/>
            <wp:wrapNone/>
            <wp:docPr id="1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2056765" cy="1895475"/>
                    </a:xfrm>
                    <a:prstGeom prst="rect">
                      <a:avLst/>
                    </a:prstGeom>
                    <a:noFill/>
                    <a:ln w="9525">
                      <a:noFill/>
                      <a:miter lim="800000"/>
                      <a:headEnd/>
                      <a:tailEnd/>
                    </a:ln>
                  </pic:spPr>
                </pic:pic>
              </a:graphicData>
            </a:graphic>
          </wp:anchor>
        </w:drawing>
      </w:r>
      <w:r w:rsidR="00152AF7">
        <w:rPr>
          <w:rFonts w:ascii="굴림체" w:eastAsia="굴림체" w:hAnsi="굴림체" w:cs="Arial" w:hint="eastAsia"/>
          <w:noProof/>
          <w:color w:val="000000"/>
          <w:kern w:val="0"/>
          <w:sz w:val="18"/>
          <w:szCs w:val="18"/>
        </w:rPr>
        <w:drawing>
          <wp:anchor distT="0" distB="0" distL="114300" distR="114300" simplePos="0" relativeHeight="251707392" behindDoc="0" locked="0" layoutInCell="1" allowOverlap="1">
            <wp:simplePos x="0" y="0"/>
            <wp:positionH relativeFrom="column">
              <wp:posOffset>2654300</wp:posOffset>
            </wp:positionH>
            <wp:positionV relativeFrom="paragraph">
              <wp:posOffset>673735</wp:posOffset>
            </wp:positionV>
            <wp:extent cx="2056765" cy="1895475"/>
            <wp:effectExtent l="19050" t="0" r="635" b="0"/>
            <wp:wrapNone/>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2056765" cy="1895475"/>
                    </a:xfrm>
                    <a:prstGeom prst="rect">
                      <a:avLst/>
                    </a:prstGeom>
                    <a:noFill/>
                    <a:ln w="9525">
                      <a:noFill/>
                      <a:miter lim="800000"/>
                      <a:headEnd/>
                      <a:tailEnd/>
                    </a:ln>
                  </pic:spPr>
                </pic:pic>
              </a:graphicData>
            </a:graphic>
          </wp:anchor>
        </w:drawing>
      </w:r>
      <w:r w:rsidR="00646C43" w:rsidRPr="00C141B9">
        <w:rPr>
          <w:rFonts w:ascii="굴림체" w:eastAsia="굴림체" w:hAnsi="굴림체" w:cs="Arial" w:hint="eastAsia"/>
          <w:color w:val="000000"/>
          <w:kern w:val="0"/>
          <w:sz w:val="18"/>
          <w:szCs w:val="18"/>
        </w:rPr>
        <w:t>반도체란　전기가　흐르지　않는　절연체의 성격과　온도가　올라가면　전기저항이　낮아져　전기가　흐르는　도체의　성격을　동시에　가지는　물질이며　주로　원소주기율표에　제　４족　원소　및　그　옆에　속하는　물질인　실리콘（Ｓｉ）과　게르마늄（Ｇｅ）이다．</w:t>
      </w:r>
      <w:r w:rsidR="00402F8A" w:rsidRPr="00C141B9">
        <w:rPr>
          <w:rFonts w:ascii="굴림체" w:eastAsia="굴림체" w:hAnsi="굴림체" w:cs="Arial"/>
          <w:color w:val="000000"/>
          <w:kern w:val="0"/>
          <w:sz w:val="18"/>
          <w:szCs w:val="18"/>
        </w:rPr>
        <w:br/>
      </w:r>
      <w:r w:rsidR="00402F8A" w:rsidRPr="00C141B9">
        <w:rPr>
          <w:rFonts w:ascii="굴림체" w:eastAsia="굴림체" w:hAnsi="굴림체" w:cs="Arial" w:hint="eastAsia"/>
          <w:color w:val="000000"/>
          <w:kern w:val="0"/>
          <w:sz w:val="18"/>
          <w:szCs w:val="18"/>
        </w:rPr>
        <w:br/>
      </w:r>
    </w:p>
    <w:p w:rsidR="00152AF7" w:rsidRDefault="00152AF7" w:rsidP="00402F8A">
      <w:pPr>
        <w:wordWrap/>
        <w:adjustRightInd w:val="0"/>
        <w:ind w:left="360"/>
        <w:jc w:val="left"/>
        <w:rPr>
          <w:rFonts w:ascii="굴림체" w:eastAsia="굴림체" w:hAnsi="굴림체" w:cs="Arial"/>
          <w:color w:val="000000"/>
          <w:kern w:val="0"/>
          <w:sz w:val="18"/>
          <w:szCs w:val="18"/>
        </w:rPr>
      </w:pPr>
    </w:p>
    <w:p w:rsidR="00152AF7" w:rsidRDefault="00152AF7" w:rsidP="00402F8A">
      <w:pPr>
        <w:wordWrap/>
        <w:adjustRightInd w:val="0"/>
        <w:ind w:left="360"/>
        <w:jc w:val="left"/>
        <w:rPr>
          <w:rFonts w:ascii="굴림체" w:eastAsia="굴림체" w:hAnsi="굴림체" w:cs="Arial"/>
          <w:color w:val="000000"/>
          <w:kern w:val="0"/>
          <w:sz w:val="18"/>
          <w:szCs w:val="18"/>
        </w:rPr>
      </w:pPr>
    </w:p>
    <w:p w:rsidR="00152AF7" w:rsidRPr="003B31B2" w:rsidRDefault="00152AF7" w:rsidP="00402F8A">
      <w:pPr>
        <w:wordWrap/>
        <w:adjustRightInd w:val="0"/>
        <w:ind w:left="360"/>
        <w:jc w:val="left"/>
        <w:rPr>
          <w:rFonts w:ascii="굴림체" w:eastAsia="굴림체" w:hAnsi="굴림체" w:cs="Arial"/>
          <w:color w:val="000000"/>
          <w:kern w:val="0"/>
          <w:sz w:val="18"/>
          <w:szCs w:val="18"/>
        </w:rPr>
      </w:pPr>
    </w:p>
    <w:p w:rsidR="00152AF7" w:rsidRDefault="00152AF7" w:rsidP="00402F8A">
      <w:pPr>
        <w:wordWrap/>
        <w:adjustRightInd w:val="0"/>
        <w:ind w:left="360"/>
        <w:jc w:val="left"/>
        <w:rPr>
          <w:rFonts w:ascii="굴림체" w:eastAsia="굴림체" w:hAnsi="굴림체" w:cs="Arial"/>
          <w:color w:val="000000"/>
          <w:kern w:val="0"/>
          <w:sz w:val="18"/>
          <w:szCs w:val="18"/>
        </w:rPr>
      </w:pPr>
    </w:p>
    <w:p w:rsidR="00152AF7" w:rsidRDefault="00152AF7" w:rsidP="00402F8A">
      <w:pPr>
        <w:wordWrap/>
        <w:adjustRightInd w:val="0"/>
        <w:ind w:left="360"/>
        <w:jc w:val="left"/>
        <w:rPr>
          <w:rFonts w:ascii="굴림체" w:eastAsia="굴림체" w:hAnsi="굴림체" w:cs="Arial"/>
          <w:color w:val="000000"/>
          <w:kern w:val="0"/>
          <w:sz w:val="18"/>
          <w:szCs w:val="18"/>
        </w:rPr>
      </w:pPr>
    </w:p>
    <w:p w:rsidR="00152AF7" w:rsidRDefault="00152AF7" w:rsidP="00402F8A">
      <w:pPr>
        <w:wordWrap/>
        <w:adjustRightInd w:val="0"/>
        <w:ind w:left="360"/>
        <w:jc w:val="left"/>
        <w:rPr>
          <w:rFonts w:ascii="굴림체" w:eastAsia="굴림체" w:hAnsi="굴림체" w:cs="Arial"/>
          <w:color w:val="000000"/>
          <w:kern w:val="0"/>
          <w:sz w:val="18"/>
          <w:szCs w:val="18"/>
        </w:rPr>
      </w:pPr>
    </w:p>
    <w:p w:rsidR="00152AF7" w:rsidRDefault="00152AF7" w:rsidP="00402F8A">
      <w:pPr>
        <w:wordWrap/>
        <w:adjustRightInd w:val="0"/>
        <w:ind w:left="360"/>
        <w:jc w:val="left"/>
        <w:rPr>
          <w:rFonts w:ascii="굴림체" w:eastAsia="굴림체" w:hAnsi="굴림체" w:cs="Arial"/>
          <w:color w:val="000000"/>
          <w:kern w:val="0"/>
          <w:sz w:val="18"/>
          <w:szCs w:val="18"/>
        </w:rPr>
      </w:pPr>
    </w:p>
    <w:p w:rsidR="00152AF7" w:rsidRDefault="00152AF7" w:rsidP="00402F8A">
      <w:pPr>
        <w:wordWrap/>
        <w:adjustRightInd w:val="0"/>
        <w:ind w:left="360"/>
        <w:jc w:val="left"/>
        <w:rPr>
          <w:rFonts w:ascii="굴림체" w:eastAsia="굴림체" w:hAnsi="굴림체" w:cs="Arial"/>
          <w:color w:val="000000"/>
          <w:kern w:val="0"/>
          <w:sz w:val="18"/>
          <w:szCs w:val="18"/>
        </w:rPr>
      </w:pPr>
    </w:p>
    <w:p w:rsidR="00152AF7" w:rsidRDefault="00152AF7" w:rsidP="00402F8A">
      <w:pPr>
        <w:wordWrap/>
        <w:adjustRightInd w:val="0"/>
        <w:ind w:left="360"/>
        <w:jc w:val="left"/>
        <w:rPr>
          <w:rFonts w:ascii="굴림체" w:eastAsia="굴림체" w:hAnsi="굴림체" w:cs="Arial"/>
          <w:color w:val="000000"/>
          <w:kern w:val="0"/>
          <w:sz w:val="18"/>
          <w:szCs w:val="18"/>
        </w:rPr>
      </w:pPr>
    </w:p>
    <w:p w:rsidR="00152AF7" w:rsidRDefault="00152AF7" w:rsidP="00402F8A">
      <w:pPr>
        <w:wordWrap/>
        <w:adjustRightInd w:val="0"/>
        <w:ind w:left="360"/>
        <w:jc w:val="left"/>
        <w:rPr>
          <w:rFonts w:ascii="굴림체" w:eastAsia="굴림체" w:hAnsi="굴림체" w:cs="Arial"/>
          <w:color w:val="000000"/>
          <w:kern w:val="0"/>
          <w:sz w:val="18"/>
          <w:szCs w:val="18"/>
        </w:rPr>
      </w:pPr>
    </w:p>
    <w:p w:rsidR="00152AF7" w:rsidRDefault="0055030F" w:rsidP="00402F8A">
      <w:pPr>
        <w:wordWrap/>
        <w:adjustRightInd w:val="0"/>
        <w:ind w:left="36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실리콘은　다음　그림　Ｉ－４９와　같이　이웃끼리의　원자가　１개씩의　가전자를　서로　내어서　가전자를　공유하는　형태로　결합하고　있는　결정　구조로　되어있다．　그림　Ｉ－４９는　실리콘의　원자가　규칙적으로　배열되어　있는　것을　평면적으로　나타낸　것이다．</w:t>
      </w:r>
      <w:r w:rsidR="00402F8A">
        <w:rPr>
          <w:rFonts w:ascii="굴림체" w:eastAsia="굴림체" w:hAnsi="굴림체" w:cs="Arial"/>
          <w:color w:val="000000"/>
          <w:kern w:val="0"/>
          <w:sz w:val="18"/>
          <w:szCs w:val="18"/>
        </w:rPr>
        <w:br/>
      </w:r>
      <w:r>
        <w:rPr>
          <w:rFonts w:ascii="굴림체" w:eastAsia="굴림체" w:hAnsi="굴림체" w:cs="Arial" w:hint="eastAsia"/>
          <w:color w:val="000000"/>
          <w:kern w:val="0"/>
          <w:sz w:val="18"/>
          <w:szCs w:val="18"/>
        </w:rPr>
        <w:t>Ｓｉ는　원소　주기율표　상에　１４번　즉，　１４개의　전자를　가지고　있는　것을　의미한다．　원소들은　체외곽　전자가　８개일 때　가장　안전하다고　느끼며　더　안정화　되기　위해　다른　원소와　공유결합을　한다．　따라서　그림과　같이　다른　ＳＩ원소들과　전자가　하나씩　공유　결합［전자를　하나씩　내어　공유하는　결합］을　하고　있다．）</w:t>
      </w:r>
      <w:r w:rsidR="00402F8A">
        <w:rPr>
          <w:rFonts w:ascii="굴림체" w:eastAsia="굴림체" w:hAnsi="굴림체" w:cs="Arial"/>
          <w:color w:val="000000"/>
          <w:kern w:val="0"/>
          <w:sz w:val="18"/>
          <w:szCs w:val="18"/>
        </w:rPr>
        <w:br/>
      </w:r>
    </w:p>
    <w:p w:rsidR="00152AF7" w:rsidRDefault="00152AF7" w:rsidP="00402F8A">
      <w:pPr>
        <w:wordWrap/>
        <w:adjustRightInd w:val="0"/>
        <w:ind w:left="360"/>
        <w:jc w:val="left"/>
        <w:rPr>
          <w:rFonts w:ascii="굴림체" w:eastAsia="굴림체" w:hAnsi="굴림체" w:cs="Arial"/>
          <w:color w:val="000000"/>
          <w:kern w:val="0"/>
          <w:sz w:val="18"/>
          <w:szCs w:val="18"/>
        </w:rPr>
      </w:pPr>
    </w:p>
    <w:p w:rsidR="00E752E5" w:rsidRDefault="00E752E5" w:rsidP="00402F8A">
      <w:pPr>
        <w:wordWrap/>
        <w:adjustRightInd w:val="0"/>
        <w:ind w:left="36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t>반도체　결정에　열，　빛을　쪼이면，　이　에너지에　의해서　결정　속에　있는　　가전자는　원자핵의　공유　결합에서　떨어져　자유　전자가　되어　결정　속을　그림　Ｉ－５０과　같이　자유롭게　이동한다．　가전자가　자유　전자가　된　부분은　전기적으로　중성　상태에서　음의　전기를　자기고　있는　전자가　빠졌기　때문에　구멍이　만들어진다．구멍은　양（＋）전기를　가지며　정공（ｈｏｌｅ）이라고　한다．　이러한　진성　반도체에　불순물（다른　원소）을　넣으면　불순물　반도체가　된다．불순물　농도가　아주　작다고　할지라도　불순물　반도체는　진성　반도체에　비해서　전기적인　성질이　완전히　달라지게　된다．</w:t>
      </w:r>
      <w:r w:rsidR="00402F8A">
        <w:rPr>
          <w:rFonts w:ascii="굴림체" w:eastAsia="굴림체" w:hAnsi="굴림체" w:cs="Arial"/>
          <w:color w:val="000000"/>
          <w:kern w:val="0"/>
          <w:sz w:val="18"/>
          <w:szCs w:val="18"/>
        </w:rPr>
        <w:br/>
      </w:r>
      <w:r w:rsidR="00402F8A">
        <w:rPr>
          <w:rFonts w:ascii="굴림체" w:eastAsia="굴림체" w:hAnsi="굴림체" w:cs="Arial" w:hint="eastAsia"/>
          <w:color w:val="000000"/>
          <w:kern w:val="0"/>
          <w:sz w:val="18"/>
          <w:szCs w:val="18"/>
        </w:rPr>
        <w:br/>
      </w:r>
      <w:r>
        <w:rPr>
          <w:rFonts w:ascii="굴림체" w:eastAsia="굴림체" w:hAnsi="굴림체" w:cs="Arial" w:hint="eastAsia"/>
          <w:color w:val="000000"/>
          <w:kern w:val="0"/>
          <w:sz w:val="18"/>
          <w:szCs w:val="18"/>
        </w:rPr>
        <w:t>대부분의　반도체는　불순물이　들어　있는　반도체를　사용하며，　진성　반도체에　불순물을　첨가하는　것을　도핑（ｄｏｐｉｎｇ）이라고　한다．불순물로　사용하는　것은　３족　원소（Ｐ형　불순물）이나　５족　원소（Ｎ형　불순물）이며，　어떤　　불순물을　넣었는가에　따라서　Ｎ형　반도체와　Ｐ형　반도체로　나뉜다．</w:t>
      </w:r>
    </w:p>
    <w:p w:rsidR="00152AF7" w:rsidRDefault="00152AF7" w:rsidP="009C41EE">
      <w:pPr>
        <w:widowControl/>
        <w:shd w:val="clear" w:color="auto" w:fill="FFFFFF"/>
        <w:wordWrap/>
        <w:autoSpaceDE/>
        <w:autoSpaceDN/>
        <w:spacing w:line="288" w:lineRule="atLeast"/>
        <w:jc w:val="left"/>
        <w:rPr>
          <w:rFonts w:ascii="굴림체" w:eastAsia="굴림체" w:hAnsi="굴림체" w:cs="Arial"/>
          <w:color w:val="000000"/>
          <w:kern w:val="0"/>
          <w:sz w:val="18"/>
          <w:szCs w:val="18"/>
        </w:rPr>
      </w:pPr>
    </w:p>
    <w:p w:rsidR="00152AF7" w:rsidRPr="00C141B9" w:rsidRDefault="00D55D0F" w:rsidP="00C141B9">
      <w:pPr>
        <w:widowControl/>
        <w:numPr>
          <w:ilvl w:val="1"/>
          <w:numId w:val="1"/>
        </w:numPr>
        <w:shd w:val="clear" w:color="auto" w:fill="FFFFFF"/>
        <w:wordWrap/>
        <w:autoSpaceDE/>
        <w:autoSpaceDN/>
        <w:spacing w:line="288" w:lineRule="atLeast"/>
        <w:ind w:left="600"/>
        <w:jc w:val="left"/>
        <w:rPr>
          <w:rFonts w:ascii="굴림체" w:eastAsia="굴림체" w:hAnsi="굴림체" w:cs="Arial"/>
          <w:color w:val="000000"/>
          <w:kern w:val="0"/>
          <w:sz w:val="18"/>
          <w:szCs w:val="18"/>
        </w:rPr>
      </w:pPr>
      <w:r>
        <w:rPr>
          <w:rFonts w:ascii="굴림체" w:eastAsia="굴림체" w:hAnsi="굴림체" w:cs="Arial" w:hint="eastAsia"/>
          <w:noProof/>
          <w:color w:val="000000"/>
          <w:kern w:val="0"/>
          <w:sz w:val="18"/>
          <w:szCs w:val="18"/>
        </w:rPr>
        <w:drawing>
          <wp:anchor distT="0" distB="0" distL="114300" distR="114300" simplePos="0" relativeHeight="251709440" behindDoc="0" locked="0" layoutInCell="1" allowOverlap="1" wp14:anchorId="2518FAAB" wp14:editId="4A5548D0">
            <wp:simplePos x="0" y="0"/>
            <wp:positionH relativeFrom="column">
              <wp:posOffset>3644900</wp:posOffset>
            </wp:positionH>
            <wp:positionV relativeFrom="paragraph">
              <wp:posOffset>1297940</wp:posOffset>
            </wp:positionV>
            <wp:extent cx="1752600" cy="1504950"/>
            <wp:effectExtent l="0" t="0" r="0" b="0"/>
            <wp:wrapNone/>
            <wp:docPr id="8"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cstate="print"/>
                    <a:srcRect/>
                    <a:stretch>
                      <a:fillRect/>
                    </a:stretch>
                  </pic:blipFill>
                  <pic:spPr bwMode="auto">
                    <a:xfrm>
                      <a:off x="0" y="0"/>
                      <a:ext cx="1752600" cy="1504950"/>
                    </a:xfrm>
                    <a:prstGeom prst="rect">
                      <a:avLst/>
                    </a:prstGeom>
                    <a:noFill/>
                    <a:ln w="9525">
                      <a:noFill/>
                      <a:miter lim="800000"/>
                      <a:headEnd/>
                      <a:tailEnd/>
                    </a:ln>
                  </pic:spPr>
                </pic:pic>
              </a:graphicData>
            </a:graphic>
            <wp14:sizeRelV relativeFrom="margin">
              <wp14:pctHeight>0</wp14:pctHeight>
            </wp14:sizeRelV>
          </wp:anchor>
        </w:drawing>
      </w:r>
      <w:r>
        <w:rPr>
          <w:rFonts w:ascii="굴림체" w:eastAsia="굴림체" w:hAnsi="굴림체" w:cs="Arial" w:hint="eastAsia"/>
          <w:noProof/>
          <w:color w:val="000000"/>
          <w:kern w:val="0"/>
          <w:sz w:val="18"/>
          <w:szCs w:val="18"/>
        </w:rPr>
        <w:drawing>
          <wp:anchor distT="0" distB="0" distL="114300" distR="114300" simplePos="0" relativeHeight="251708416" behindDoc="0" locked="0" layoutInCell="1" allowOverlap="1" wp14:anchorId="441E7A24" wp14:editId="60407D6F">
            <wp:simplePos x="0" y="0"/>
            <wp:positionH relativeFrom="column">
              <wp:posOffset>625475</wp:posOffset>
            </wp:positionH>
            <wp:positionV relativeFrom="paragraph">
              <wp:posOffset>1269365</wp:posOffset>
            </wp:positionV>
            <wp:extent cx="1838325" cy="1533525"/>
            <wp:effectExtent l="0" t="0" r="0" b="0"/>
            <wp:wrapNone/>
            <wp:docPr id="7"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1838325" cy="1533525"/>
                    </a:xfrm>
                    <a:prstGeom prst="rect">
                      <a:avLst/>
                    </a:prstGeom>
                    <a:noFill/>
                    <a:ln w="9525">
                      <a:noFill/>
                      <a:miter lim="800000"/>
                      <a:headEnd/>
                      <a:tailEnd/>
                    </a:ln>
                  </pic:spPr>
                </pic:pic>
              </a:graphicData>
            </a:graphic>
            <wp14:sizeRelV relativeFrom="margin">
              <wp14:pctHeight>0</wp14:pctHeight>
            </wp14:sizeRelV>
          </wp:anchor>
        </w:drawing>
      </w:r>
      <w:r w:rsidR="00F05D8E" w:rsidRPr="00C141B9">
        <w:rPr>
          <w:rFonts w:ascii="굴림체" w:eastAsia="굴림체" w:hAnsi="굴림체" w:cs="Arial" w:hint="eastAsia"/>
          <w:color w:val="000000"/>
          <w:kern w:val="0"/>
          <w:sz w:val="18"/>
          <w:szCs w:val="18"/>
        </w:rPr>
        <w:t>Ｐ형　반도체와　Ｎ형　반도체</w:t>
      </w:r>
      <w:r w:rsidR="00C141B9">
        <w:rPr>
          <w:rFonts w:ascii="굴림체" w:eastAsia="굴림체" w:hAnsi="굴림체" w:cs="Arial"/>
          <w:color w:val="000000"/>
          <w:kern w:val="0"/>
          <w:sz w:val="18"/>
          <w:szCs w:val="18"/>
        </w:rPr>
        <w:br/>
      </w:r>
      <w:r w:rsidR="005F74AF" w:rsidRPr="00C141B9">
        <w:rPr>
          <w:rFonts w:ascii="굴림체" w:eastAsia="굴림체" w:hAnsi="굴림체" w:cs="Arial" w:hint="eastAsia"/>
          <w:color w:val="000000"/>
          <w:kern w:val="0"/>
          <w:sz w:val="18"/>
          <w:szCs w:val="18"/>
        </w:rPr>
        <w:t>Ｎ형　반도체는　그림　Ｉ－５１과　같이　４족의　실리콘　원자에　안티몬（</w:t>
      </w:r>
      <w:r w:rsidR="005F74AF" w:rsidRPr="00C141B9">
        <w:rPr>
          <w:rFonts w:ascii="굴림체" w:eastAsia="굴림체" w:hAnsi="굴림체" w:cs="Arial" w:hint="eastAsia"/>
          <w:color w:val="000000"/>
          <w:spacing w:val="-20"/>
          <w:kern w:val="0"/>
          <w:sz w:val="18"/>
          <w:szCs w:val="18"/>
        </w:rPr>
        <w:t>ａｎｔｉｍｏｎｙ</w:t>
      </w:r>
      <w:r w:rsidR="005F74AF" w:rsidRPr="00C141B9">
        <w:rPr>
          <w:rFonts w:ascii="굴림체" w:eastAsia="굴림체" w:hAnsi="굴림체" w:cs="Arial" w:hint="eastAsia"/>
          <w:color w:val="000000"/>
          <w:kern w:val="0"/>
          <w:sz w:val="18"/>
          <w:szCs w:val="18"/>
        </w:rPr>
        <w:t xml:space="preserve">　：Ｓｂ，　비소：　Ａｓ，　인　：Ｐ）과　같은　５족의　원자를　미량　혼합한다．　결정의　모양은　변하지　않으나，　일부　실리콘　원자가　있던　위치에　안티몬의　원자가　놓여져서　５개의　가전자　중　４개는　원래의　실리콘과　결합하고　１개의　전자가　남는다．</w:t>
      </w:r>
      <w:r w:rsidR="009C2E1B" w:rsidRPr="00C141B9">
        <w:rPr>
          <w:rFonts w:ascii="굴림체" w:eastAsia="굴림체" w:hAnsi="굴림체" w:cs="Arial"/>
          <w:color w:val="000000"/>
          <w:kern w:val="0"/>
          <w:sz w:val="18"/>
          <w:szCs w:val="18"/>
        </w:rPr>
        <w:br/>
      </w:r>
      <w:r w:rsidR="005F74AF" w:rsidRPr="00C141B9">
        <w:rPr>
          <w:rFonts w:ascii="굴림체" w:eastAsia="굴림체" w:hAnsi="굴림체" w:cs="Arial" w:hint="eastAsia"/>
          <w:color w:val="000000"/>
          <w:kern w:val="0"/>
          <w:sz w:val="18"/>
          <w:szCs w:val="18"/>
        </w:rPr>
        <w:t>이　가전자가　자유　전자가　되고，　전체적으로　보았을　때　정공　보다　음（</w:t>
      </w:r>
      <w:r w:rsidR="005F74AF" w:rsidRPr="00C141B9">
        <w:rPr>
          <w:rFonts w:ascii="굴림체" w:eastAsia="굴림체" w:hAnsi="굴림체" w:cs="Arial" w:hint="eastAsia"/>
          <w:color w:val="000000"/>
          <w:spacing w:val="-20"/>
          <w:kern w:val="0"/>
          <w:sz w:val="18"/>
          <w:szCs w:val="18"/>
        </w:rPr>
        <w:t>Ｎｅｇａｔｉｖｅ</w:t>
      </w:r>
      <w:r w:rsidR="005F74AF" w:rsidRPr="00C141B9">
        <w:rPr>
          <w:rFonts w:ascii="굴림체" w:eastAsia="굴림체" w:hAnsi="굴림체" w:cs="Arial" w:hint="eastAsia"/>
          <w:color w:val="000000"/>
          <w:kern w:val="0"/>
          <w:sz w:val="18"/>
          <w:szCs w:val="18"/>
        </w:rPr>
        <w:t>）의　전기를　가지는　자유　전자　쪽이　많아진다．　이와　같은　반도체를　네거티브（</w:t>
      </w:r>
      <w:r w:rsidR="005F74AF" w:rsidRPr="00C141B9">
        <w:rPr>
          <w:rFonts w:ascii="굴림체" w:eastAsia="굴림체" w:hAnsi="굴림체" w:cs="Arial" w:hint="eastAsia"/>
          <w:color w:val="000000"/>
          <w:spacing w:val="-20"/>
          <w:kern w:val="0"/>
          <w:sz w:val="18"/>
          <w:szCs w:val="18"/>
        </w:rPr>
        <w:t>ｎｅｇａｔｉｖｅ</w:t>
      </w:r>
      <w:r w:rsidR="005F74AF" w:rsidRPr="00C141B9">
        <w:rPr>
          <w:rFonts w:ascii="굴림체" w:eastAsia="굴림체" w:hAnsi="굴림체" w:cs="Arial" w:hint="eastAsia"/>
          <w:color w:val="000000"/>
          <w:kern w:val="0"/>
          <w:sz w:val="18"/>
          <w:szCs w:val="18"/>
        </w:rPr>
        <w:t>）의　머리　글자를　따서　Ｎ형　반도체라고　한다．</w:t>
      </w:r>
      <w:r w:rsidR="009C2E1B" w:rsidRPr="00C141B9">
        <w:rPr>
          <w:rFonts w:ascii="굴림체" w:eastAsia="굴림체" w:hAnsi="굴림체" w:cs="Arial"/>
          <w:color w:val="000000"/>
          <w:kern w:val="0"/>
          <w:sz w:val="18"/>
          <w:szCs w:val="18"/>
        </w:rPr>
        <w:br/>
      </w:r>
      <w:r w:rsidR="009C2E1B" w:rsidRPr="00C141B9">
        <w:rPr>
          <w:rFonts w:ascii="굴림체" w:eastAsia="굴림체" w:hAnsi="굴림체" w:cs="Arial"/>
          <w:color w:val="000000"/>
          <w:kern w:val="0"/>
          <w:sz w:val="18"/>
          <w:szCs w:val="18"/>
        </w:rPr>
        <w:br/>
      </w:r>
    </w:p>
    <w:p w:rsidR="00152AF7" w:rsidRDefault="00152AF7" w:rsidP="009C2E1B">
      <w:pPr>
        <w:wordWrap/>
        <w:adjustRightInd w:val="0"/>
        <w:ind w:left="360"/>
        <w:jc w:val="left"/>
        <w:rPr>
          <w:rFonts w:ascii="굴림체" w:eastAsia="굴림체" w:hAnsi="굴림체" w:cs="Arial"/>
          <w:color w:val="000000"/>
          <w:kern w:val="0"/>
          <w:sz w:val="18"/>
          <w:szCs w:val="18"/>
        </w:rPr>
      </w:pPr>
    </w:p>
    <w:p w:rsidR="00152AF7" w:rsidRDefault="00152AF7" w:rsidP="009C2E1B">
      <w:pPr>
        <w:wordWrap/>
        <w:adjustRightInd w:val="0"/>
        <w:ind w:left="360"/>
        <w:jc w:val="left"/>
        <w:rPr>
          <w:rFonts w:ascii="굴림체" w:eastAsia="굴림체" w:hAnsi="굴림체" w:cs="Arial"/>
          <w:color w:val="000000"/>
          <w:kern w:val="0"/>
          <w:sz w:val="18"/>
          <w:szCs w:val="18"/>
        </w:rPr>
      </w:pPr>
    </w:p>
    <w:p w:rsidR="00152AF7" w:rsidRDefault="00152AF7" w:rsidP="009C2E1B">
      <w:pPr>
        <w:wordWrap/>
        <w:adjustRightInd w:val="0"/>
        <w:ind w:left="360"/>
        <w:jc w:val="left"/>
        <w:rPr>
          <w:rFonts w:ascii="굴림체" w:eastAsia="굴림체" w:hAnsi="굴림체" w:cs="Arial"/>
          <w:color w:val="000000"/>
          <w:kern w:val="0"/>
          <w:sz w:val="18"/>
          <w:szCs w:val="18"/>
        </w:rPr>
      </w:pPr>
    </w:p>
    <w:p w:rsidR="00152AF7" w:rsidRDefault="00152AF7" w:rsidP="009C2E1B">
      <w:pPr>
        <w:wordWrap/>
        <w:adjustRightInd w:val="0"/>
        <w:ind w:left="360"/>
        <w:jc w:val="left"/>
        <w:rPr>
          <w:rFonts w:ascii="굴림체" w:eastAsia="굴림체" w:hAnsi="굴림체" w:cs="Arial"/>
          <w:color w:val="000000"/>
          <w:kern w:val="0"/>
          <w:sz w:val="18"/>
          <w:szCs w:val="18"/>
        </w:rPr>
      </w:pPr>
    </w:p>
    <w:p w:rsidR="00152AF7" w:rsidRDefault="00152AF7" w:rsidP="009C2E1B">
      <w:pPr>
        <w:wordWrap/>
        <w:adjustRightInd w:val="0"/>
        <w:ind w:left="360"/>
        <w:jc w:val="left"/>
        <w:rPr>
          <w:rFonts w:ascii="굴림체" w:eastAsia="굴림체" w:hAnsi="굴림체" w:cs="Arial"/>
          <w:color w:val="000000"/>
          <w:kern w:val="0"/>
          <w:sz w:val="18"/>
          <w:szCs w:val="18"/>
        </w:rPr>
      </w:pPr>
    </w:p>
    <w:p w:rsidR="00152AF7" w:rsidRDefault="00152AF7" w:rsidP="009C2E1B">
      <w:pPr>
        <w:wordWrap/>
        <w:adjustRightInd w:val="0"/>
        <w:ind w:left="360"/>
        <w:jc w:val="left"/>
        <w:rPr>
          <w:rFonts w:ascii="굴림체" w:eastAsia="굴림체" w:hAnsi="굴림체" w:cs="Arial"/>
          <w:color w:val="000000"/>
          <w:kern w:val="0"/>
          <w:sz w:val="18"/>
          <w:szCs w:val="18"/>
        </w:rPr>
      </w:pPr>
    </w:p>
    <w:p w:rsidR="00152AF7" w:rsidRDefault="00152AF7" w:rsidP="009C2E1B">
      <w:pPr>
        <w:wordWrap/>
        <w:adjustRightInd w:val="0"/>
        <w:ind w:left="360"/>
        <w:jc w:val="left"/>
        <w:rPr>
          <w:rFonts w:ascii="굴림체" w:eastAsia="굴림체" w:hAnsi="굴림체" w:cs="Arial"/>
          <w:color w:val="000000"/>
          <w:kern w:val="0"/>
          <w:sz w:val="18"/>
          <w:szCs w:val="18"/>
        </w:rPr>
      </w:pPr>
    </w:p>
    <w:p w:rsidR="00152AF7" w:rsidRDefault="00152AF7" w:rsidP="009C2E1B">
      <w:pPr>
        <w:wordWrap/>
        <w:adjustRightInd w:val="0"/>
        <w:ind w:left="360"/>
        <w:jc w:val="left"/>
        <w:rPr>
          <w:rFonts w:ascii="굴림체" w:eastAsia="굴림체" w:hAnsi="굴림체" w:cs="Arial"/>
          <w:color w:val="000000"/>
          <w:kern w:val="0"/>
          <w:sz w:val="18"/>
          <w:szCs w:val="18"/>
        </w:rPr>
      </w:pPr>
    </w:p>
    <w:p w:rsidR="00152AF7" w:rsidRDefault="00152AF7" w:rsidP="009C2E1B">
      <w:pPr>
        <w:wordWrap/>
        <w:adjustRightInd w:val="0"/>
        <w:ind w:left="360"/>
        <w:jc w:val="left"/>
        <w:rPr>
          <w:rFonts w:ascii="굴림체" w:eastAsia="굴림체" w:hAnsi="굴림체" w:cs="Arial"/>
          <w:color w:val="000000"/>
          <w:kern w:val="0"/>
          <w:sz w:val="18"/>
          <w:szCs w:val="18"/>
        </w:rPr>
      </w:pPr>
    </w:p>
    <w:p w:rsidR="005F74AF" w:rsidRDefault="009C2E1B" w:rsidP="009C2E1B">
      <w:pPr>
        <w:wordWrap/>
        <w:adjustRightInd w:val="0"/>
        <w:ind w:left="360"/>
        <w:jc w:val="left"/>
        <w:rPr>
          <w:rFonts w:ascii="굴림체" w:eastAsia="굴림체" w:hAnsi="굴림체" w:cs="Arial"/>
          <w:color w:val="000000"/>
          <w:kern w:val="0"/>
          <w:sz w:val="18"/>
          <w:szCs w:val="18"/>
        </w:rPr>
      </w:pPr>
      <w:r>
        <w:rPr>
          <w:rFonts w:ascii="굴림체" w:eastAsia="굴림체" w:hAnsi="굴림체" w:cs="Arial" w:hint="eastAsia"/>
          <w:color w:val="000000"/>
          <w:kern w:val="0"/>
          <w:sz w:val="18"/>
          <w:szCs w:val="18"/>
        </w:rPr>
        <w:br/>
      </w:r>
      <w:r w:rsidR="005F74AF">
        <w:rPr>
          <w:rFonts w:ascii="굴림체" w:eastAsia="굴림체" w:hAnsi="굴림체" w:cs="Arial" w:hint="eastAsia"/>
          <w:color w:val="000000"/>
          <w:kern w:val="0"/>
          <w:sz w:val="18"/>
          <w:szCs w:val="18"/>
        </w:rPr>
        <w:t>Ｐ형　반도체는　그림　Ｉ－５２와　같이　４족의　실리콘　원자에　인듐（</w:t>
      </w:r>
      <w:r w:rsidR="005F74AF" w:rsidRPr="009B053F">
        <w:rPr>
          <w:rFonts w:ascii="굴림체" w:eastAsia="굴림체" w:hAnsi="굴림체" w:cs="Arial" w:hint="eastAsia"/>
          <w:color w:val="000000"/>
          <w:spacing w:val="-20"/>
          <w:kern w:val="0"/>
          <w:sz w:val="18"/>
          <w:szCs w:val="18"/>
        </w:rPr>
        <w:t>ｉｎｄｉｕｍ</w:t>
      </w:r>
      <w:r w:rsidR="005F74AF">
        <w:rPr>
          <w:rFonts w:ascii="굴림체" w:eastAsia="굴림체" w:hAnsi="굴림체" w:cs="Arial" w:hint="eastAsia"/>
          <w:color w:val="000000"/>
          <w:kern w:val="0"/>
          <w:sz w:val="18"/>
          <w:szCs w:val="18"/>
        </w:rPr>
        <w:t>：　Ｉｎ，　갈륨：Ｇａ，　알리미늄：ＡＩ）과　같은　３족의　원자를　미량　혼합한다．　인듐의　가전자는　３개　밖에　없으므로　규소와　결합하기에는　전자가　１개　부족하여　정공이　생긴다．　전체를　보았을　때，　자유　전자보다　양（</w:t>
      </w:r>
      <w:r w:rsidR="005F74AF" w:rsidRPr="009B053F">
        <w:rPr>
          <w:rFonts w:ascii="굴림체" w:eastAsia="굴림체" w:hAnsi="굴림체" w:cs="Arial" w:hint="eastAsia"/>
          <w:color w:val="000000"/>
          <w:spacing w:val="-20"/>
          <w:kern w:val="0"/>
          <w:sz w:val="18"/>
          <w:szCs w:val="18"/>
        </w:rPr>
        <w:t>Ｐｏｓｉｔｉｖｅ</w:t>
      </w:r>
      <w:r w:rsidR="005F74AF">
        <w:rPr>
          <w:rFonts w:ascii="굴림체" w:eastAsia="굴림체" w:hAnsi="굴림체" w:cs="Arial" w:hint="eastAsia"/>
          <w:color w:val="000000"/>
          <w:kern w:val="0"/>
          <w:sz w:val="18"/>
          <w:szCs w:val="18"/>
        </w:rPr>
        <w:t>）의　전기를　가지는　정공　쪽이　많아진다．　이와　같은　반도체를　포지티브（</w:t>
      </w:r>
      <w:r w:rsidR="005F74AF" w:rsidRPr="009B053F">
        <w:rPr>
          <w:rFonts w:ascii="굴림체" w:eastAsia="굴림체" w:hAnsi="굴림체" w:cs="Arial" w:hint="eastAsia"/>
          <w:color w:val="000000"/>
          <w:spacing w:val="-20"/>
          <w:kern w:val="0"/>
          <w:sz w:val="18"/>
          <w:szCs w:val="18"/>
        </w:rPr>
        <w:t>Ｐｏｓｉｔｉｖｉｅ</w:t>
      </w:r>
      <w:r w:rsidR="005F74AF">
        <w:rPr>
          <w:rFonts w:ascii="굴림체" w:eastAsia="굴림체" w:hAnsi="굴림체" w:cs="Arial" w:hint="eastAsia"/>
          <w:color w:val="000000"/>
          <w:kern w:val="0"/>
          <w:sz w:val="18"/>
          <w:szCs w:val="18"/>
        </w:rPr>
        <w:t>）의　머리글자를　따서　Ｐ형　반도체라고　한다．</w:t>
      </w:r>
    </w:p>
    <w:p w:rsidR="00F05D8E" w:rsidRDefault="00F05D8E" w:rsidP="009C41EE">
      <w:pPr>
        <w:widowControl/>
        <w:shd w:val="clear" w:color="auto" w:fill="FFFFFF"/>
        <w:wordWrap/>
        <w:autoSpaceDE/>
        <w:autoSpaceDN/>
        <w:spacing w:line="288" w:lineRule="atLeast"/>
        <w:jc w:val="left"/>
        <w:rPr>
          <w:rFonts w:ascii="굴림체" w:eastAsia="굴림체" w:hAnsi="굴림체" w:cs="Arial"/>
          <w:color w:val="000000"/>
          <w:kern w:val="0"/>
          <w:sz w:val="18"/>
          <w:szCs w:val="18"/>
        </w:rPr>
      </w:pPr>
    </w:p>
    <w:p w:rsidR="000E439F" w:rsidRDefault="00D1137C" w:rsidP="00C141B9">
      <w:pPr>
        <w:widowControl/>
        <w:numPr>
          <w:ilvl w:val="1"/>
          <w:numId w:val="1"/>
        </w:numPr>
        <w:shd w:val="clear" w:color="auto" w:fill="FFFFFF"/>
        <w:wordWrap/>
        <w:autoSpaceDE/>
        <w:autoSpaceDN/>
        <w:spacing w:line="288" w:lineRule="atLeast"/>
        <w:ind w:left="600"/>
        <w:jc w:val="left"/>
        <w:rPr>
          <w:rFonts w:ascii="굴림체" w:eastAsia="굴림체" w:hAnsi="굴림체" w:cs="굴림"/>
          <w:color w:val="000000"/>
          <w:kern w:val="0"/>
          <w:sz w:val="18"/>
          <w:szCs w:val="18"/>
        </w:rPr>
      </w:pPr>
      <w:r>
        <w:rPr>
          <w:rFonts w:ascii="굴림체" w:eastAsia="굴림체" w:hAnsi="굴림체" w:cs="Arial"/>
          <w:noProof/>
          <w:color w:val="000000"/>
          <w:kern w:val="0"/>
          <w:sz w:val="18"/>
          <w:szCs w:val="18"/>
        </w:rPr>
        <w:drawing>
          <wp:anchor distT="0" distB="0" distL="114300" distR="114300" simplePos="0" relativeHeight="251676672" behindDoc="0" locked="0" layoutInCell="1" allowOverlap="1">
            <wp:simplePos x="0" y="0"/>
            <wp:positionH relativeFrom="column">
              <wp:posOffset>292100</wp:posOffset>
            </wp:positionH>
            <wp:positionV relativeFrom="paragraph">
              <wp:posOffset>1784350</wp:posOffset>
            </wp:positionV>
            <wp:extent cx="2315845" cy="895350"/>
            <wp:effectExtent l="19050" t="0" r="8255" b="0"/>
            <wp:wrapNone/>
            <wp:docPr id="203" name="images/semi/0.png" descr="http://www.icbank.com/images/sem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0.png" descr="http://www.icbank.com/images/semi/0.png"/>
                    <pic:cNvPicPr>
                      <a:picLocks noChangeAspect="1" noChangeArrowheads="1"/>
                    </pic:cNvPicPr>
                  </pic:nvPicPr>
                  <pic:blipFill>
                    <a:blip r:embed="rId89" r:link="rId90" cstate="print"/>
                    <a:srcRect/>
                    <a:stretch>
                      <a:fillRect/>
                    </a:stretch>
                  </pic:blipFill>
                  <pic:spPr bwMode="auto">
                    <a:xfrm>
                      <a:off x="0" y="0"/>
                      <a:ext cx="2315845" cy="895350"/>
                    </a:xfrm>
                    <a:prstGeom prst="rect">
                      <a:avLst/>
                    </a:prstGeom>
                    <a:noFill/>
                    <a:ln w="9525">
                      <a:noFill/>
                      <a:miter lim="800000"/>
                      <a:headEnd/>
                      <a:tailEnd/>
                    </a:ln>
                  </pic:spPr>
                </pic:pic>
              </a:graphicData>
            </a:graphic>
          </wp:anchor>
        </w:drawing>
      </w:r>
      <w:r>
        <w:rPr>
          <w:rFonts w:ascii="굴림체" w:eastAsia="굴림체" w:hAnsi="굴림체" w:cs="Arial"/>
          <w:noProof/>
          <w:color w:val="000000"/>
          <w:kern w:val="0"/>
          <w:sz w:val="18"/>
          <w:szCs w:val="18"/>
        </w:rPr>
        <w:drawing>
          <wp:anchor distT="0" distB="0" distL="114300" distR="114300" simplePos="0" relativeHeight="251673600" behindDoc="0" locked="0" layoutInCell="1" allowOverlap="1">
            <wp:simplePos x="0" y="0"/>
            <wp:positionH relativeFrom="column">
              <wp:posOffset>2587625</wp:posOffset>
            </wp:positionH>
            <wp:positionV relativeFrom="paragraph">
              <wp:posOffset>1574800</wp:posOffset>
            </wp:positionV>
            <wp:extent cx="2284095" cy="1123950"/>
            <wp:effectExtent l="19050" t="0" r="1905" b="0"/>
            <wp:wrapNone/>
            <wp:docPr id="200" name="images/semi/2.png" descr="http://www.icbank.com/images/sem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2.png" descr="http://www.icbank.com/images/semi/2.png"/>
                    <pic:cNvPicPr>
                      <a:picLocks noChangeAspect="1" noChangeArrowheads="1"/>
                    </pic:cNvPicPr>
                  </pic:nvPicPr>
                  <pic:blipFill>
                    <a:blip r:embed="rId91" r:link="rId92" cstate="print"/>
                    <a:srcRect/>
                    <a:stretch>
                      <a:fillRect/>
                    </a:stretch>
                  </pic:blipFill>
                  <pic:spPr bwMode="auto">
                    <a:xfrm>
                      <a:off x="0" y="0"/>
                      <a:ext cx="2284095" cy="1123950"/>
                    </a:xfrm>
                    <a:prstGeom prst="rect">
                      <a:avLst/>
                    </a:prstGeom>
                    <a:noFill/>
                    <a:ln w="9525">
                      <a:noFill/>
                      <a:miter lim="800000"/>
                      <a:headEnd/>
                      <a:tailEnd/>
                    </a:ln>
                  </pic:spPr>
                </pic:pic>
              </a:graphicData>
            </a:graphic>
          </wp:anchor>
        </w:drawing>
      </w:r>
      <w:r>
        <w:rPr>
          <w:rFonts w:ascii="굴림체" w:eastAsia="굴림체" w:hAnsi="굴림체" w:cs="Arial"/>
          <w:noProof/>
          <w:color w:val="000000"/>
          <w:kern w:val="0"/>
          <w:sz w:val="18"/>
          <w:szCs w:val="18"/>
        </w:rPr>
        <w:drawing>
          <wp:anchor distT="0" distB="0" distL="114300" distR="114300" simplePos="0" relativeHeight="251675648" behindDoc="0" locked="0" layoutInCell="1" allowOverlap="1">
            <wp:simplePos x="0" y="0"/>
            <wp:positionH relativeFrom="column">
              <wp:posOffset>5045075</wp:posOffset>
            </wp:positionH>
            <wp:positionV relativeFrom="paragraph">
              <wp:posOffset>1546225</wp:posOffset>
            </wp:positionV>
            <wp:extent cx="1933575" cy="1114425"/>
            <wp:effectExtent l="19050" t="0" r="9525" b="0"/>
            <wp:wrapNone/>
            <wp:docPr id="202" name="images/semi/1.png" descr="http://www.icbank.com/images/sem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1.png" descr="http://www.icbank.com/images/semi/1.png"/>
                    <pic:cNvPicPr>
                      <a:picLocks noChangeAspect="1" noChangeArrowheads="1"/>
                    </pic:cNvPicPr>
                  </pic:nvPicPr>
                  <pic:blipFill>
                    <a:blip r:embed="rId93" r:link="rId94" cstate="print"/>
                    <a:srcRect l="8952" r="9425"/>
                    <a:stretch>
                      <a:fillRect/>
                    </a:stretch>
                  </pic:blipFill>
                  <pic:spPr bwMode="auto">
                    <a:xfrm>
                      <a:off x="0" y="0"/>
                      <a:ext cx="1933575" cy="1114425"/>
                    </a:xfrm>
                    <a:prstGeom prst="rect">
                      <a:avLst/>
                    </a:prstGeom>
                    <a:noFill/>
                    <a:ln w="9525">
                      <a:noFill/>
                      <a:miter lim="800000"/>
                      <a:headEnd/>
                      <a:tailEnd/>
                    </a:ln>
                  </pic:spPr>
                </pic:pic>
              </a:graphicData>
            </a:graphic>
          </wp:anchor>
        </w:drawing>
      </w:r>
      <w:r w:rsidR="00A21ED9">
        <w:rPr>
          <w:rFonts w:ascii="굴림체" w:eastAsia="굴림체" w:hAnsi="굴림체" w:cs="Arial" w:hint="eastAsia"/>
          <w:color w:val="000000"/>
          <w:kern w:val="0"/>
          <w:sz w:val="18"/>
          <w:szCs w:val="18"/>
        </w:rPr>
        <w:t xml:space="preserve">DIODE ( </w:t>
      </w:r>
      <w:r w:rsidR="00F05D8E" w:rsidRPr="009C2E1B">
        <w:rPr>
          <w:rFonts w:ascii="굴림체" w:eastAsia="굴림체" w:hAnsi="굴림체" w:cs="Arial"/>
          <w:color w:val="000000"/>
          <w:kern w:val="0"/>
          <w:sz w:val="18"/>
          <w:szCs w:val="18"/>
        </w:rPr>
        <w:t>ＰＮ</w:t>
      </w:r>
      <w:r w:rsidR="00F05D8E" w:rsidRPr="009C2E1B">
        <w:rPr>
          <w:rFonts w:ascii="굴림체" w:eastAsia="굴림체" w:hAnsi="굴림체" w:cs="Arial" w:hint="eastAsia"/>
          <w:color w:val="000000"/>
          <w:kern w:val="0"/>
          <w:sz w:val="18"/>
          <w:szCs w:val="18"/>
        </w:rPr>
        <w:t>접합</w:t>
      </w:r>
      <w:r w:rsidR="00A21ED9">
        <w:rPr>
          <w:rFonts w:ascii="굴림체" w:eastAsia="굴림체" w:hAnsi="굴림체" w:cs="Arial" w:hint="eastAsia"/>
          <w:color w:val="000000"/>
          <w:kern w:val="0"/>
          <w:sz w:val="18"/>
          <w:szCs w:val="18"/>
        </w:rPr>
        <w:t>)</w:t>
      </w:r>
      <w:r w:rsidR="003D3B4B" w:rsidRPr="009C2E1B">
        <w:rPr>
          <w:rFonts w:ascii="굴림체" w:eastAsia="굴림체" w:hAnsi="굴림체" w:cs="Arial"/>
          <w:color w:val="000000"/>
          <w:kern w:val="0"/>
          <w:sz w:val="18"/>
          <w:szCs w:val="18"/>
        </w:rPr>
        <w:t xml:space="preserve"> 구조와 원리</w:t>
      </w:r>
      <w:r w:rsidR="003D3B4B" w:rsidRPr="009C2E1B">
        <w:rPr>
          <w:rFonts w:ascii="굴림체" w:eastAsia="굴림체" w:hAnsi="굴림체" w:cs="굴림" w:hint="eastAsia"/>
          <w:b/>
          <w:bCs/>
          <w:color w:val="000000"/>
          <w:kern w:val="0"/>
          <w:sz w:val="18"/>
          <w:szCs w:val="18"/>
        </w:rPr>
        <w:br/>
      </w:r>
      <w:r w:rsidR="003D3B4B" w:rsidRPr="009C2E1B">
        <w:rPr>
          <w:rFonts w:ascii="굴림체" w:eastAsia="굴림체" w:hAnsi="굴림체" w:cs="굴림"/>
          <w:color w:val="000000"/>
          <w:kern w:val="0"/>
          <w:sz w:val="18"/>
          <w:szCs w:val="18"/>
        </w:rPr>
        <w:t xml:space="preserve">P형 반도체와 N형 반도체를 접합하면 P형 반도체와 N형 반도체가 접합되어 있는 부근에는 서로간의 흡인력으로 인해 정공과 전자는 서로 상대 영역으로 확산이 일어나 게 </w:t>
      </w:r>
      <w:r w:rsidR="00AB165A">
        <w:rPr>
          <w:rFonts w:ascii="굴림체" w:eastAsia="굴림체" w:hAnsi="굴림체" w:cs="굴림"/>
          <w:color w:val="000000"/>
          <w:kern w:val="0"/>
          <w:sz w:val="18"/>
          <w:szCs w:val="18"/>
        </w:rPr>
        <w:t>된다</w:t>
      </w:r>
      <w:r w:rsidR="003D3B4B" w:rsidRPr="009C2E1B">
        <w:rPr>
          <w:rFonts w:ascii="굴림체" w:eastAsia="굴림체" w:hAnsi="굴림체" w:cs="굴림" w:hint="eastAsia"/>
          <w:b/>
          <w:bCs/>
          <w:color w:val="000000"/>
          <w:kern w:val="0"/>
          <w:sz w:val="18"/>
          <w:szCs w:val="18"/>
        </w:rPr>
        <w:br/>
      </w:r>
      <w:r w:rsidR="003D3B4B" w:rsidRPr="009C2E1B">
        <w:rPr>
          <w:rFonts w:ascii="굴림체" w:eastAsia="굴림체" w:hAnsi="굴림체" w:cs="굴림"/>
          <w:color w:val="000000"/>
          <w:kern w:val="0"/>
          <w:sz w:val="18"/>
          <w:szCs w:val="18"/>
        </w:rPr>
        <w:t xml:space="preserve">접합부에서 P영역의 정공이 떠난 3족 원자는 음이온이 되고, N영역의 전자가 떠난 5족은 양이온이 되게 </w:t>
      </w:r>
      <w:r w:rsidR="00AB165A">
        <w:rPr>
          <w:rFonts w:ascii="굴림체" w:eastAsia="굴림체" w:hAnsi="굴림체" w:cs="굴림"/>
          <w:color w:val="000000"/>
          <w:kern w:val="0"/>
          <w:sz w:val="18"/>
          <w:szCs w:val="18"/>
        </w:rPr>
        <w:t>된다</w:t>
      </w:r>
      <w:r w:rsidR="003D3B4B" w:rsidRPr="009C2E1B">
        <w:rPr>
          <w:rFonts w:ascii="굴림체" w:eastAsia="굴림체" w:hAnsi="굴림체" w:cs="굴림"/>
          <w:color w:val="000000"/>
          <w:kern w:val="0"/>
          <w:sz w:val="18"/>
          <w:szCs w:val="18"/>
        </w:rPr>
        <w:t xml:space="preserve"> 이런 이온들은 원자 자체가 전기를 띤 것이므로 움직일 수 </w:t>
      </w:r>
      <w:r w:rsidR="00543E79">
        <w:rPr>
          <w:rFonts w:ascii="굴림체" w:eastAsia="굴림체" w:hAnsi="굴림체" w:cs="굴림"/>
          <w:color w:val="000000"/>
          <w:kern w:val="0"/>
          <w:sz w:val="18"/>
          <w:szCs w:val="18"/>
        </w:rPr>
        <w:t>없다</w:t>
      </w:r>
      <w:r w:rsidR="003D3B4B" w:rsidRPr="009C2E1B">
        <w:rPr>
          <w:rFonts w:ascii="굴림체" w:eastAsia="굴림체" w:hAnsi="굴림체" w:cs="굴림"/>
          <w:color w:val="000000"/>
          <w:kern w:val="0"/>
          <w:sz w:val="18"/>
          <w:szCs w:val="18"/>
        </w:rPr>
        <w:t>. 즉 정공과 전자의 확산으로 움직이지 않는 이온들을 만들게 되며 이 영역은 정공과 전자가 존재하지 않는 결핍층을 형성하고 전기장이 형성</w:t>
      </w:r>
      <w:r w:rsidR="00AB165A">
        <w:rPr>
          <w:rFonts w:ascii="굴림체" w:eastAsia="굴림체" w:hAnsi="굴림체" w:cs="굴림"/>
          <w:color w:val="000000"/>
          <w:kern w:val="0"/>
          <w:sz w:val="18"/>
          <w:szCs w:val="18"/>
        </w:rPr>
        <w:t>된다</w:t>
      </w:r>
      <w:r w:rsidR="003D3B4B" w:rsidRPr="009C2E1B">
        <w:rPr>
          <w:rFonts w:ascii="굴림체" w:eastAsia="굴림체" w:hAnsi="굴림체" w:cs="굴림" w:hint="eastAsia"/>
          <w:color w:val="000000"/>
          <w:kern w:val="0"/>
          <w:sz w:val="18"/>
          <w:szCs w:val="18"/>
        </w:rPr>
        <w:br/>
      </w:r>
      <w:r w:rsidR="003D3B4B" w:rsidRPr="009C2E1B">
        <w:rPr>
          <w:rFonts w:ascii="굴림체" w:eastAsia="굴림체" w:hAnsi="굴림체" w:cs="굴림" w:hint="eastAsia"/>
          <w:color w:val="000000"/>
          <w:kern w:val="0"/>
          <w:sz w:val="18"/>
          <w:szCs w:val="18"/>
        </w:rPr>
        <w:br/>
      </w:r>
      <w:r w:rsidR="003D3B4B" w:rsidRPr="009C2E1B">
        <w:rPr>
          <w:rFonts w:ascii="굴림체" w:eastAsia="굴림체" w:hAnsi="굴림체" w:cs="굴림"/>
          <w:color w:val="000000"/>
          <w:kern w:val="0"/>
          <w:sz w:val="18"/>
          <w:szCs w:val="18"/>
        </w:rPr>
        <w:t xml:space="preserve">결핍층은 아래의 그림과 같이 자유전자나 정공이 전혀 없는 절연 영역이 </w:t>
      </w:r>
      <w:r w:rsidR="00AB165A">
        <w:rPr>
          <w:rFonts w:ascii="굴림체" w:eastAsia="굴림체" w:hAnsi="굴림체" w:cs="굴림"/>
          <w:color w:val="000000"/>
          <w:kern w:val="0"/>
          <w:sz w:val="18"/>
          <w:szCs w:val="18"/>
        </w:rPr>
        <w:t>된다</w:t>
      </w:r>
      <w:r w:rsidR="003D3B4B" w:rsidRPr="009C2E1B">
        <w:rPr>
          <w:rFonts w:ascii="굴림체" w:eastAsia="굴림체" w:hAnsi="굴림체" w:cs="굴림"/>
          <w:color w:val="000000"/>
          <w:kern w:val="0"/>
          <w:sz w:val="18"/>
          <w:szCs w:val="18"/>
        </w:rPr>
        <w:t xml:space="preserve"> 이 절연 영역은 전자나 정공이 매우 이동하기 </w:t>
      </w:r>
      <w:r w:rsidR="00543E79">
        <w:rPr>
          <w:rFonts w:ascii="굴림체" w:eastAsia="굴림체" w:hAnsi="굴림체" w:cs="굴림"/>
          <w:color w:val="000000"/>
          <w:kern w:val="0"/>
          <w:sz w:val="18"/>
          <w:szCs w:val="18"/>
        </w:rPr>
        <w:t>어렵다</w:t>
      </w:r>
      <w:r w:rsidR="003D3B4B" w:rsidRPr="009C2E1B">
        <w:rPr>
          <w:rFonts w:ascii="굴림체" w:eastAsia="굴림체" w:hAnsi="굴림체" w:cs="굴림"/>
          <w:color w:val="000000"/>
          <w:kern w:val="0"/>
          <w:sz w:val="18"/>
          <w:szCs w:val="18"/>
        </w:rPr>
        <w:t>.</w:t>
      </w:r>
      <w:r w:rsidR="003D3B4B" w:rsidRPr="009C2E1B">
        <w:rPr>
          <w:rFonts w:ascii="굴림체" w:eastAsia="굴림체" w:hAnsi="굴림체" w:cs="굴림" w:hint="eastAsia"/>
          <w:color w:val="000000"/>
          <w:kern w:val="0"/>
          <w:sz w:val="18"/>
          <w:szCs w:val="18"/>
        </w:rPr>
        <w:br/>
      </w:r>
    </w:p>
    <w:p w:rsidR="000E439F" w:rsidRDefault="000E439F" w:rsidP="000E439F">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0E439F" w:rsidRDefault="000E439F" w:rsidP="000E439F">
      <w:pPr>
        <w:widowControl/>
        <w:shd w:val="clear" w:color="auto" w:fill="FFFFFF"/>
        <w:wordWrap/>
        <w:autoSpaceDE/>
        <w:autoSpaceDN/>
        <w:spacing w:line="288" w:lineRule="atLeast"/>
        <w:jc w:val="left"/>
        <w:rPr>
          <w:rFonts w:ascii="굴림체" w:eastAsia="굴림체" w:hAnsi="굴림체" w:cs="굴림"/>
          <w:color w:val="000000"/>
          <w:kern w:val="0"/>
          <w:sz w:val="18"/>
          <w:szCs w:val="18"/>
        </w:rPr>
      </w:pPr>
    </w:p>
    <w:p w:rsidR="000E439F" w:rsidRDefault="000E439F" w:rsidP="000E439F">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0E439F" w:rsidRDefault="003D3B4B" w:rsidP="000E439F">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r w:rsidRPr="009C2E1B">
        <w:rPr>
          <w:rFonts w:ascii="굴림체" w:eastAsia="굴림체" w:hAnsi="굴림체" w:cs="굴림"/>
          <w:color w:val="000000"/>
          <w:kern w:val="0"/>
          <w:sz w:val="18"/>
          <w:szCs w:val="18"/>
        </w:rPr>
        <w:t xml:space="preserve">이후 확산이 진행됨에 따라 결핍층 내의 이온수가 증가하게 되고 전기장이 점점 세지게 되며 어느 순간 캐리어가 이동하려는 힘과 저지하려는 전기장의 크기가 같아지면서 확산은 중지되고 평형상태에 있게 </w:t>
      </w:r>
      <w:r w:rsidR="00AB165A">
        <w:rPr>
          <w:rFonts w:ascii="굴림체" w:eastAsia="굴림체" w:hAnsi="굴림체" w:cs="굴림"/>
          <w:color w:val="000000"/>
          <w:kern w:val="0"/>
          <w:sz w:val="18"/>
          <w:szCs w:val="18"/>
        </w:rPr>
        <w:t>된다</w:t>
      </w:r>
      <w:r w:rsidRPr="009C2E1B">
        <w:rPr>
          <w:rFonts w:ascii="굴림체" w:eastAsia="굴림체" w:hAnsi="굴림체" w:cs="굴림" w:hint="eastAsia"/>
          <w:color w:val="000000"/>
          <w:kern w:val="0"/>
          <w:sz w:val="18"/>
          <w:szCs w:val="18"/>
        </w:rPr>
        <w:br/>
      </w:r>
      <w:r w:rsidRPr="009C2E1B">
        <w:rPr>
          <w:rFonts w:ascii="굴림체" w:eastAsia="굴림체" w:hAnsi="굴림체" w:cs="굴림"/>
          <w:color w:val="000000"/>
          <w:kern w:val="0"/>
          <w:sz w:val="18"/>
          <w:szCs w:val="18"/>
        </w:rPr>
        <w:t xml:space="preserve">이런 전기장에 의한 전위차 때문에 P영역의 정공과 N영역의 전자는 서로 상대영역으로 들어갈 수 없게 </w:t>
      </w:r>
      <w:r w:rsidR="00AB165A">
        <w:rPr>
          <w:rFonts w:ascii="굴림체" w:eastAsia="굴림체" w:hAnsi="굴림체" w:cs="굴림"/>
          <w:color w:val="000000"/>
          <w:kern w:val="0"/>
          <w:sz w:val="18"/>
          <w:szCs w:val="18"/>
        </w:rPr>
        <w:t>된다</w:t>
      </w:r>
      <w:r w:rsidRPr="009C2E1B">
        <w:rPr>
          <w:rFonts w:ascii="굴림체" w:eastAsia="굴림체" w:hAnsi="굴림체" w:cs="굴림"/>
          <w:color w:val="000000"/>
          <w:kern w:val="0"/>
          <w:sz w:val="18"/>
          <w:szCs w:val="18"/>
        </w:rPr>
        <w:t xml:space="preserve"> 이 전위차를 전위장벽이라 하며 실리콘의 경우 0.7V, 게르마늄의 경우0.3V가 되며 다이오드를 통과한 전류는 전위장벽만큼 낮아진 전압이 </w:t>
      </w:r>
      <w:r w:rsidR="00AB165A">
        <w:rPr>
          <w:rFonts w:ascii="굴림체" w:eastAsia="굴림체" w:hAnsi="굴림체" w:cs="굴림"/>
          <w:color w:val="000000"/>
          <w:kern w:val="0"/>
          <w:sz w:val="18"/>
          <w:szCs w:val="18"/>
        </w:rPr>
        <w:t>된다</w:t>
      </w:r>
      <w:r w:rsidRPr="009C2E1B">
        <w:rPr>
          <w:rFonts w:ascii="굴림체" w:eastAsia="굴림체" w:hAnsi="굴림체" w:cs="굴림"/>
          <w:color w:val="000000"/>
          <w:kern w:val="0"/>
          <w:sz w:val="18"/>
          <w:szCs w:val="18"/>
        </w:rPr>
        <w:t xml:space="preserve"> 이를 순방향 전압강하(Forward voltage drop, Vf)이라고 </w:t>
      </w:r>
      <w:r w:rsidR="00543E79">
        <w:rPr>
          <w:rFonts w:ascii="굴림체" w:eastAsia="굴림체" w:hAnsi="굴림체" w:cs="굴림"/>
          <w:color w:val="000000"/>
          <w:kern w:val="0"/>
          <w:sz w:val="18"/>
          <w:szCs w:val="18"/>
        </w:rPr>
        <w:t>한다</w:t>
      </w:r>
      <w:r w:rsidRPr="009C2E1B">
        <w:rPr>
          <w:rFonts w:ascii="굴림체" w:eastAsia="굴림체" w:hAnsi="굴림체" w:cs="굴림"/>
          <w:color w:val="000000"/>
          <w:kern w:val="0"/>
          <w:sz w:val="18"/>
          <w:szCs w:val="18"/>
        </w:rPr>
        <w:t xml:space="preserve">. 외부에서 전위장벽보다 높은 전압을 인가하면 전위장벽을 허물 수 있으며 이때는 정공과 전자가 쉽게 이동 할 수 있는 도체가 되게 </w:t>
      </w:r>
      <w:r w:rsidR="00AB165A">
        <w:rPr>
          <w:rFonts w:ascii="굴림체" w:eastAsia="굴림체" w:hAnsi="굴림체" w:cs="굴림"/>
          <w:color w:val="000000"/>
          <w:kern w:val="0"/>
          <w:sz w:val="18"/>
          <w:szCs w:val="18"/>
        </w:rPr>
        <w:t>된다</w:t>
      </w:r>
      <w:r w:rsidRPr="009C2E1B">
        <w:rPr>
          <w:rFonts w:ascii="굴림체" w:eastAsia="굴림체" w:hAnsi="굴림체" w:cs="굴림" w:hint="eastAsia"/>
          <w:color w:val="000000"/>
          <w:kern w:val="0"/>
          <w:sz w:val="18"/>
          <w:szCs w:val="18"/>
        </w:rPr>
        <w:br/>
      </w:r>
      <w:r w:rsidRPr="009C2E1B">
        <w:rPr>
          <w:rFonts w:ascii="굴림체" w:eastAsia="굴림체" w:hAnsi="굴림체" w:cs="굴림"/>
          <w:color w:val="000000"/>
          <w:kern w:val="0"/>
          <w:sz w:val="18"/>
          <w:szCs w:val="18"/>
        </w:rPr>
        <w:t xml:space="preserve">아래 그림과 같이 P형에 정전압, N형에 부전압을 가하면 정공과 자유전자는 서로 다른 측으로 진입하게 되어 전류가 흐르게 </w:t>
      </w:r>
      <w:r w:rsidR="00AB165A">
        <w:rPr>
          <w:rFonts w:ascii="굴림체" w:eastAsia="굴림체" w:hAnsi="굴림체" w:cs="굴림"/>
          <w:color w:val="000000"/>
          <w:kern w:val="0"/>
          <w:sz w:val="18"/>
          <w:szCs w:val="18"/>
        </w:rPr>
        <w:t>된다</w:t>
      </w:r>
      <w:r w:rsidRPr="009C2E1B">
        <w:rPr>
          <w:rFonts w:ascii="굴림체" w:eastAsia="굴림체" w:hAnsi="굴림체" w:cs="굴림"/>
          <w:color w:val="000000"/>
          <w:kern w:val="0"/>
          <w:sz w:val="18"/>
          <w:szCs w:val="18"/>
        </w:rPr>
        <w:t xml:space="preserve"> 즉 N형 반도체 안에 있는 자유전자는 전원의 부전압에 반발되어 P형으로 주입되며 P형에 가해져 있는 정전압에 흡인되어 점차 이동</w:t>
      </w:r>
      <w:r w:rsidR="00AB165A">
        <w:rPr>
          <w:rFonts w:ascii="굴림체" w:eastAsia="굴림체" w:hAnsi="굴림체" w:cs="굴림"/>
          <w:color w:val="000000"/>
          <w:kern w:val="0"/>
          <w:sz w:val="18"/>
          <w:szCs w:val="18"/>
        </w:rPr>
        <w:t>된다</w:t>
      </w:r>
      <w:r w:rsidRPr="009C2E1B">
        <w:rPr>
          <w:rFonts w:ascii="굴림체" w:eastAsia="굴림체" w:hAnsi="굴림체" w:cs="굴림"/>
          <w:color w:val="000000"/>
          <w:kern w:val="0"/>
          <w:sz w:val="18"/>
          <w:szCs w:val="18"/>
        </w:rPr>
        <w:t xml:space="preserve"> 이 주입된 전자는 P형에 있는 정공과 결합하여 소멸하게 </w:t>
      </w:r>
      <w:r w:rsidR="00AB165A">
        <w:rPr>
          <w:rFonts w:ascii="굴림체" w:eastAsia="굴림체" w:hAnsi="굴림체" w:cs="굴림"/>
          <w:color w:val="000000"/>
          <w:kern w:val="0"/>
          <w:sz w:val="18"/>
          <w:szCs w:val="18"/>
        </w:rPr>
        <w:t>된다</w:t>
      </w:r>
      <w:r w:rsidRPr="009C2E1B">
        <w:rPr>
          <w:rFonts w:ascii="굴림체" w:eastAsia="굴림체" w:hAnsi="굴림체" w:cs="굴림"/>
          <w:color w:val="000000"/>
          <w:kern w:val="0"/>
          <w:sz w:val="18"/>
          <w:szCs w:val="18"/>
        </w:rPr>
        <w:t xml:space="preserve"> 반대로 P형의 정공도 정전압에 반발돼 N형에 주입되어 자유전자와 결합</w:t>
      </w:r>
      <w:r w:rsidR="00543E79">
        <w:rPr>
          <w:rFonts w:ascii="굴림체" w:eastAsia="굴림체" w:hAnsi="굴림체" w:cs="굴림"/>
          <w:color w:val="000000"/>
          <w:kern w:val="0"/>
          <w:sz w:val="18"/>
          <w:szCs w:val="18"/>
        </w:rPr>
        <w:t>한다</w:t>
      </w:r>
      <w:r w:rsidRPr="009C2E1B">
        <w:rPr>
          <w:rFonts w:ascii="굴림체" w:eastAsia="굴림체" w:hAnsi="굴림체" w:cs="굴림"/>
          <w:color w:val="000000"/>
          <w:kern w:val="0"/>
          <w:sz w:val="18"/>
          <w:szCs w:val="18"/>
        </w:rPr>
        <w:t xml:space="preserve">. 그러나 전원으로부터 전자와 정공이 계속적으로 보급되므로 전류는 계속 흐르게 </w:t>
      </w:r>
      <w:r w:rsidR="00AB165A">
        <w:rPr>
          <w:rFonts w:ascii="굴림체" w:eastAsia="굴림체" w:hAnsi="굴림체" w:cs="굴림"/>
          <w:color w:val="000000"/>
          <w:kern w:val="0"/>
          <w:sz w:val="18"/>
          <w:szCs w:val="18"/>
        </w:rPr>
        <w:t>된다</w:t>
      </w:r>
      <w:r w:rsidRPr="009C2E1B">
        <w:rPr>
          <w:rFonts w:ascii="굴림체" w:eastAsia="굴림체" w:hAnsi="굴림체" w:cs="굴림"/>
          <w:color w:val="000000"/>
          <w:kern w:val="0"/>
          <w:sz w:val="18"/>
          <w:szCs w:val="18"/>
        </w:rPr>
        <w:t xml:space="preserve"> </w:t>
      </w:r>
      <w:r w:rsidR="009C2E1B" w:rsidRPr="009C2E1B">
        <w:rPr>
          <w:rFonts w:ascii="굴림체" w:eastAsia="굴림체" w:hAnsi="굴림체" w:cs="굴림" w:hint="eastAsia"/>
          <w:color w:val="000000"/>
          <w:kern w:val="0"/>
          <w:sz w:val="18"/>
          <w:szCs w:val="18"/>
        </w:rPr>
        <w:br/>
      </w:r>
      <w:r w:rsidRPr="009C2E1B">
        <w:rPr>
          <w:rFonts w:ascii="굴림체" w:eastAsia="굴림체" w:hAnsi="굴림체" w:cs="굴림"/>
          <w:color w:val="000000"/>
          <w:kern w:val="0"/>
          <w:sz w:val="18"/>
          <w:szCs w:val="18"/>
        </w:rPr>
        <w:t xml:space="preserve">전류의 방향은 전자의 이동 방향의 반대이며 정공의 움직임과 같은 방향이 </w:t>
      </w:r>
      <w:r w:rsidR="00AB165A">
        <w:rPr>
          <w:rFonts w:ascii="굴림체" w:eastAsia="굴림체" w:hAnsi="굴림체" w:cs="굴림"/>
          <w:color w:val="000000"/>
          <w:kern w:val="0"/>
          <w:sz w:val="18"/>
          <w:szCs w:val="18"/>
        </w:rPr>
        <w:t>된다</w:t>
      </w:r>
      <w:r w:rsidRPr="009C2E1B">
        <w:rPr>
          <w:rFonts w:ascii="굴림체" w:eastAsia="굴림체" w:hAnsi="굴림체" w:cs="굴림" w:hint="eastAsia"/>
          <w:color w:val="000000"/>
          <w:kern w:val="0"/>
          <w:sz w:val="18"/>
          <w:szCs w:val="18"/>
        </w:rPr>
        <w:br/>
      </w:r>
      <w:r w:rsidRPr="009C2E1B">
        <w:rPr>
          <w:rFonts w:ascii="굴림체" w:eastAsia="굴림체" w:hAnsi="굴림체" w:cs="굴림" w:hint="eastAsia"/>
          <w:color w:val="000000"/>
          <w:kern w:val="0"/>
          <w:sz w:val="18"/>
          <w:szCs w:val="18"/>
        </w:rPr>
        <w:br/>
      </w:r>
      <w:r w:rsidRPr="009C2E1B">
        <w:rPr>
          <w:rFonts w:ascii="굴림체" w:eastAsia="굴림체" w:hAnsi="굴림체" w:cs="굴림"/>
          <w:color w:val="000000"/>
          <w:kern w:val="0"/>
          <w:sz w:val="18"/>
          <w:szCs w:val="18"/>
        </w:rPr>
        <w:t xml:space="preserve">PN접합에서는 P형에서 N형에는 전류가 흐르나, N형에서 P형으로는 흐르지 </w:t>
      </w:r>
      <w:r w:rsidR="00543E79">
        <w:rPr>
          <w:rFonts w:ascii="굴림체" w:eastAsia="굴림체" w:hAnsi="굴림체" w:cs="굴림"/>
          <w:color w:val="000000"/>
          <w:kern w:val="0"/>
          <w:sz w:val="18"/>
          <w:szCs w:val="18"/>
        </w:rPr>
        <w:t>않는다</w:t>
      </w:r>
      <w:r w:rsidRPr="009C2E1B">
        <w:rPr>
          <w:rFonts w:ascii="굴림체" w:eastAsia="굴림체" w:hAnsi="굴림체" w:cs="굴림"/>
          <w:color w:val="000000"/>
          <w:kern w:val="0"/>
          <w:sz w:val="18"/>
          <w:szCs w:val="18"/>
        </w:rPr>
        <w:t xml:space="preserve">. 이와 같이 전류가 잘 흐르는 P→N방향을 순방향이라고 </w:t>
      </w:r>
      <w:r w:rsidR="00543E79">
        <w:rPr>
          <w:rFonts w:ascii="굴림체" w:eastAsia="굴림체" w:hAnsi="굴림체" w:cs="굴림"/>
          <w:color w:val="000000"/>
          <w:kern w:val="0"/>
          <w:sz w:val="18"/>
          <w:szCs w:val="18"/>
        </w:rPr>
        <w:t>한다</w:t>
      </w:r>
      <w:r w:rsidRPr="009C2E1B">
        <w:rPr>
          <w:rFonts w:ascii="굴림체" w:eastAsia="굴림체" w:hAnsi="굴림체" w:cs="굴림" w:hint="eastAsia"/>
          <w:color w:val="000000"/>
          <w:kern w:val="0"/>
          <w:sz w:val="18"/>
          <w:szCs w:val="18"/>
        </w:rPr>
        <w:br/>
      </w:r>
      <w:r w:rsidRPr="009C2E1B">
        <w:rPr>
          <w:rFonts w:ascii="굴림체" w:eastAsia="굴림체" w:hAnsi="굴림체" w:cs="굴림"/>
          <w:b/>
          <w:bCs/>
          <w:color w:val="000000"/>
          <w:kern w:val="0"/>
          <w:sz w:val="18"/>
          <w:szCs w:val="18"/>
        </w:rPr>
        <w:br/>
      </w:r>
      <w:r w:rsidRPr="009C2E1B">
        <w:rPr>
          <w:rFonts w:ascii="굴림체" w:eastAsia="굴림체" w:hAnsi="굴림체" w:cs="굴림"/>
          <w:color w:val="000000"/>
          <w:kern w:val="0"/>
          <w:sz w:val="18"/>
          <w:szCs w:val="18"/>
        </w:rPr>
        <w:t xml:space="preserve">반대로 아래 그림과 같이 PN접합의 P형에 부(-)의 전압을, N형에 정(+)의 전압을 가한 경우 정공은 전원의 부전압에 의해 당겨지고 자유전자는 전원의 정전압에 당겨져서 양단에 이동하고, 중앙부가 큰 저항을 나타내며 전류는 거의 흐르지 </w:t>
      </w:r>
      <w:r w:rsidR="00543E79">
        <w:rPr>
          <w:rFonts w:ascii="굴림체" w:eastAsia="굴림체" w:hAnsi="굴림체" w:cs="굴림"/>
          <w:color w:val="000000"/>
          <w:kern w:val="0"/>
          <w:sz w:val="18"/>
          <w:szCs w:val="18"/>
        </w:rPr>
        <w:t>않는다</w:t>
      </w:r>
      <w:r w:rsidRPr="009C2E1B">
        <w:rPr>
          <w:rFonts w:ascii="굴림체" w:eastAsia="굴림체" w:hAnsi="굴림체" w:cs="굴림"/>
          <w:color w:val="000000"/>
          <w:kern w:val="0"/>
          <w:sz w:val="18"/>
          <w:szCs w:val="18"/>
        </w:rPr>
        <w:t xml:space="preserve">. 이때 역방향으로 흐르는 미세한 전류를 누설전류, 혹은 역방향 전류라고 </w:t>
      </w:r>
      <w:r w:rsidR="00543E79">
        <w:rPr>
          <w:rFonts w:ascii="굴림체" w:eastAsia="굴림체" w:hAnsi="굴림체" w:cs="굴림"/>
          <w:color w:val="000000"/>
          <w:kern w:val="0"/>
          <w:sz w:val="18"/>
          <w:szCs w:val="18"/>
        </w:rPr>
        <w:t>부른다</w:t>
      </w:r>
      <w:r w:rsidRPr="009C2E1B">
        <w:rPr>
          <w:rFonts w:ascii="굴림체" w:eastAsia="굴림체" w:hAnsi="굴림체" w:cs="굴림" w:hint="eastAsia"/>
          <w:color w:val="000000"/>
          <w:kern w:val="0"/>
          <w:sz w:val="18"/>
          <w:szCs w:val="18"/>
        </w:rPr>
        <w:br/>
      </w:r>
    </w:p>
    <w:p w:rsidR="000E439F" w:rsidRDefault="000E439F" w:rsidP="000E439F">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r>
        <w:rPr>
          <w:rFonts w:ascii="굴림체" w:eastAsia="굴림체" w:hAnsi="굴림체" w:cs="굴림" w:hint="eastAsia"/>
          <w:noProof/>
          <w:color w:val="000000"/>
          <w:kern w:val="0"/>
          <w:sz w:val="18"/>
          <w:szCs w:val="18"/>
        </w:rPr>
        <w:drawing>
          <wp:anchor distT="0" distB="0" distL="114300" distR="114300" simplePos="0" relativeHeight="251674624" behindDoc="0" locked="0" layoutInCell="1" allowOverlap="1">
            <wp:simplePos x="0" y="0"/>
            <wp:positionH relativeFrom="column">
              <wp:posOffset>1349375</wp:posOffset>
            </wp:positionH>
            <wp:positionV relativeFrom="paragraph">
              <wp:posOffset>-35560</wp:posOffset>
            </wp:positionV>
            <wp:extent cx="2657475" cy="1190625"/>
            <wp:effectExtent l="19050" t="0" r="9525" b="0"/>
            <wp:wrapNone/>
            <wp:docPr id="201" name="images/semi/3.png" descr="http://www.icbank.com/images/sem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3.png" descr="http://www.icbank.com/images/semi/3.png"/>
                    <pic:cNvPicPr>
                      <a:picLocks noChangeAspect="1" noChangeArrowheads="1"/>
                    </pic:cNvPicPr>
                  </pic:nvPicPr>
                  <pic:blipFill>
                    <a:blip r:embed="rId95" r:link="rId96" cstate="print"/>
                    <a:srcRect/>
                    <a:stretch>
                      <a:fillRect/>
                    </a:stretch>
                  </pic:blipFill>
                  <pic:spPr bwMode="auto">
                    <a:xfrm>
                      <a:off x="0" y="0"/>
                      <a:ext cx="2657475" cy="1190625"/>
                    </a:xfrm>
                    <a:prstGeom prst="rect">
                      <a:avLst/>
                    </a:prstGeom>
                    <a:noFill/>
                    <a:ln w="9525">
                      <a:noFill/>
                      <a:miter lim="800000"/>
                      <a:headEnd/>
                      <a:tailEnd/>
                    </a:ln>
                  </pic:spPr>
                </pic:pic>
              </a:graphicData>
            </a:graphic>
          </wp:anchor>
        </w:drawing>
      </w:r>
    </w:p>
    <w:p w:rsidR="000E439F" w:rsidRDefault="000E439F" w:rsidP="000E439F">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0E439F" w:rsidRDefault="000E439F" w:rsidP="000E439F">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0E439F" w:rsidRDefault="000E439F" w:rsidP="000E439F">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0E439F" w:rsidRDefault="000E439F" w:rsidP="000E439F">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85105A" w:rsidRPr="009C2E1B" w:rsidRDefault="003D3B4B" w:rsidP="000E439F">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r w:rsidRPr="009C2E1B">
        <w:rPr>
          <w:rFonts w:ascii="굴림체" w:eastAsia="굴림체" w:hAnsi="굴림체" w:cs="굴림" w:hint="eastAsia"/>
          <w:color w:val="000000"/>
          <w:kern w:val="0"/>
          <w:sz w:val="18"/>
          <w:szCs w:val="18"/>
        </w:rPr>
        <w:br/>
      </w:r>
      <w:r w:rsidRPr="009C2E1B">
        <w:rPr>
          <w:rFonts w:ascii="굴림체" w:eastAsia="굴림체" w:hAnsi="굴림체" w:cs="굴림" w:hint="eastAsia"/>
          <w:color w:val="000000"/>
          <w:kern w:val="0"/>
          <w:sz w:val="18"/>
          <w:szCs w:val="18"/>
        </w:rPr>
        <w:br/>
      </w:r>
      <w:r w:rsidRPr="009C2E1B">
        <w:rPr>
          <w:rFonts w:ascii="굴림체" w:eastAsia="굴림체" w:hAnsi="굴림체" w:cs="굴림"/>
          <w:color w:val="000000"/>
          <w:kern w:val="0"/>
          <w:sz w:val="18"/>
          <w:szCs w:val="18"/>
        </w:rPr>
        <w:t xml:space="preserve">이때 어느 정도 이상의 역전압이 걸리게 되면 갑자기 전류가 흘러버리는 현상이 생기는 데 이때의 전압을 항복 전압이라고 </w:t>
      </w:r>
      <w:r w:rsidR="00543E79">
        <w:rPr>
          <w:rFonts w:ascii="굴림체" w:eastAsia="굴림체" w:hAnsi="굴림체" w:cs="굴림"/>
          <w:color w:val="000000"/>
          <w:kern w:val="0"/>
          <w:sz w:val="18"/>
          <w:szCs w:val="18"/>
        </w:rPr>
        <w:t>한다</w:t>
      </w:r>
      <w:r w:rsidRPr="009C2E1B">
        <w:rPr>
          <w:rFonts w:ascii="굴림체" w:eastAsia="굴림체" w:hAnsi="굴림체" w:cs="굴림"/>
          <w:color w:val="000000"/>
          <w:kern w:val="0"/>
          <w:sz w:val="18"/>
          <w:szCs w:val="18"/>
        </w:rPr>
        <w:t xml:space="preserve">. 이 현상은 Avalanche와 Zener effect의 두 가지 종류가 </w:t>
      </w:r>
      <w:r w:rsidR="00543E79">
        <w:rPr>
          <w:rFonts w:ascii="굴림체" w:eastAsia="굴림체" w:hAnsi="굴림체" w:cs="굴림"/>
          <w:color w:val="000000"/>
          <w:kern w:val="0"/>
          <w:sz w:val="18"/>
          <w:szCs w:val="18"/>
        </w:rPr>
        <w:t>있다</w:t>
      </w:r>
      <w:r w:rsidRPr="009C2E1B">
        <w:rPr>
          <w:rFonts w:ascii="굴림체" w:eastAsia="굴림체" w:hAnsi="굴림체" w:cs="굴림"/>
          <w:color w:val="000000"/>
          <w:kern w:val="0"/>
          <w:sz w:val="18"/>
          <w:szCs w:val="18"/>
        </w:rPr>
        <w:t xml:space="preserve">. </w:t>
      </w:r>
      <w:r w:rsidRPr="009C2E1B">
        <w:rPr>
          <w:rFonts w:ascii="굴림체" w:eastAsia="굴림체" w:hAnsi="굴림체" w:cs="굴림"/>
          <w:color w:val="000000"/>
          <w:kern w:val="0"/>
          <w:sz w:val="18"/>
          <w:szCs w:val="18"/>
        </w:rPr>
        <w:br/>
      </w:r>
      <w:r w:rsidRPr="009C2E1B">
        <w:rPr>
          <w:rFonts w:ascii="굴림체" w:eastAsia="굴림체" w:hAnsi="굴림체" w:cs="굴림"/>
          <w:color w:val="000000"/>
          <w:kern w:val="0"/>
          <w:sz w:val="18"/>
          <w:szCs w:val="18"/>
        </w:rPr>
        <w:br/>
        <w:t xml:space="preserve">Avalanche현상은 전압이 증가하다 다이오드 내부의 전자가 전압을 이기지 못하고 처음 한 개의 전자가 튀어나가면서 다른 전자도 함께 튕겨내게 </w:t>
      </w:r>
      <w:r w:rsidR="00AB165A">
        <w:rPr>
          <w:rFonts w:ascii="굴림체" w:eastAsia="굴림체" w:hAnsi="굴림체" w:cs="굴림"/>
          <w:color w:val="000000"/>
          <w:kern w:val="0"/>
          <w:sz w:val="18"/>
          <w:szCs w:val="18"/>
        </w:rPr>
        <w:t>된다</w:t>
      </w:r>
      <w:r w:rsidRPr="009C2E1B">
        <w:rPr>
          <w:rFonts w:ascii="굴림체" w:eastAsia="굴림체" w:hAnsi="굴림체" w:cs="굴림"/>
          <w:color w:val="000000"/>
          <w:kern w:val="0"/>
          <w:sz w:val="18"/>
          <w:szCs w:val="18"/>
        </w:rPr>
        <w:t xml:space="preserve"> 이러한 현상이 기하급수적으로 늘어나게 되는데 마치 눈사태와 같다고 하여 avalanche 현상이라고 </w:t>
      </w:r>
      <w:r w:rsidR="00543E79">
        <w:rPr>
          <w:rFonts w:ascii="굴림체" w:eastAsia="굴림체" w:hAnsi="굴림체" w:cs="굴림"/>
          <w:color w:val="000000"/>
          <w:kern w:val="0"/>
          <w:sz w:val="18"/>
          <w:szCs w:val="18"/>
        </w:rPr>
        <w:t>한다</w:t>
      </w:r>
      <w:r w:rsidRPr="009C2E1B">
        <w:rPr>
          <w:rFonts w:ascii="굴림체" w:eastAsia="굴림체" w:hAnsi="굴림체" w:cs="굴림"/>
          <w:color w:val="000000"/>
          <w:kern w:val="0"/>
          <w:sz w:val="18"/>
          <w:szCs w:val="18"/>
        </w:rPr>
        <w:t xml:space="preserve">. 이는 보통 수백V의 전압이 걸릴 때 일어나며 일시적인 현상이라 전압을 낮추게 되면 원래의 상태로 돌아가게 </w:t>
      </w:r>
      <w:r w:rsidR="00AB165A">
        <w:rPr>
          <w:rFonts w:ascii="굴림체" w:eastAsia="굴림체" w:hAnsi="굴림체" w:cs="굴림"/>
          <w:color w:val="000000"/>
          <w:kern w:val="0"/>
          <w:sz w:val="18"/>
          <w:szCs w:val="18"/>
        </w:rPr>
        <w:t>된다</w:t>
      </w:r>
      <w:r w:rsidRPr="009C2E1B">
        <w:rPr>
          <w:rFonts w:ascii="굴림체" w:eastAsia="굴림체" w:hAnsi="굴림체" w:cs="굴림"/>
          <w:color w:val="000000"/>
          <w:kern w:val="0"/>
          <w:sz w:val="18"/>
          <w:szCs w:val="18"/>
        </w:rPr>
        <w:t xml:space="preserve"> </w:t>
      </w:r>
      <w:r w:rsidRPr="009C2E1B">
        <w:rPr>
          <w:rFonts w:ascii="굴림체" w:eastAsia="굴림체" w:hAnsi="굴림체" w:cs="굴림"/>
          <w:color w:val="000000"/>
          <w:kern w:val="0"/>
          <w:sz w:val="18"/>
          <w:szCs w:val="18"/>
        </w:rPr>
        <w:br/>
      </w:r>
      <w:r w:rsidRPr="009C2E1B">
        <w:rPr>
          <w:rFonts w:ascii="굴림체" w:eastAsia="굴림체" w:hAnsi="굴림체" w:cs="굴림"/>
          <w:color w:val="000000"/>
          <w:kern w:val="0"/>
          <w:sz w:val="18"/>
          <w:szCs w:val="18"/>
        </w:rPr>
        <w:br/>
        <w:t>Zener effect는 PN접합의 역방향으로 전압을 걸게 되면 앞서 설명 드린 바대로 미세한 전류가 흐르게 되는데 이 전압을 높여 가면 P형 반도체에 있는 전자가 절연 영역의 미세한 구멍(공극층; 空隙層)을 통과해 N형 반도체 쪽으로 이동하는 양자역학적 터널 효과가 발생</w:t>
      </w:r>
      <w:r w:rsidR="00543E79">
        <w:rPr>
          <w:rFonts w:ascii="굴림체" w:eastAsia="굴림체" w:hAnsi="굴림체" w:cs="굴림"/>
          <w:color w:val="000000"/>
          <w:kern w:val="0"/>
          <w:sz w:val="18"/>
          <w:szCs w:val="18"/>
        </w:rPr>
        <w:t>한다</w:t>
      </w:r>
      <w:r w:rsidRPr="009C2E1B">
        <w:rPr>
          <w:rFonts w:ascii="굴림체" w:eastAsia="굴림체" w:hAnsi="굴림체" w:cs="굴림"/>
          <w:color w:val="000000"/>
          <w:kern w:val="0"/>
          <w:sz w:val="18"/>
          <w:szCs w:val="18"/>
        </w:rPr>
        <w:t xml:space="preserve">. 이 때 전압을 더욱 높이면 터널도 더욱 넓어지게 되어 </w:t>
      </w:r>
      <w:r w:rsidRPr="009C2E1B">
        <w:rPr>
          <w:rFonts w:ascii="굴림체" w:eastAsia="굴림체" w:hAnsi="굴림체" w:cs="굴림"/>
          <w:color w:val="FF0000"/>
          <w:kern w:val="0"/>
          <w:sz w:val="18"/>
          <w:szCs w:val="18"/>
        </w:rPr>
        <w:t xml:space="preserve">전류는 증가하게 되나 전압은 증가하지 </w:t>
      </w:r>
      <w:r w:rsidR="00543E79">
        <w:rPr>
          <w:rFonts w:ascii="굴림체" w:eastAsia="굴림체" w:hAnsi="굴림체" w:cs="굴림"/>
          <w:color w:val="FF0000"/>
          <w:kern w:val="0"/>
          <w:sz w:val="18"/>
          <w:szCs w:val="18"/>
        </w:rPr>
        <w:t>않는다</w:t>
      </w:r>
      <w:r w:rsidRPr="009C2E1B">
        <w:rPr>
          <w:rFonts w:ascii="굴림체" w:eastAsia="굴림체" w:hAnsi="굴림체" w:cs="굴림"/>
          <w:color w:val="FF0000"/>
          <w:kern w:val="0"/>
          <w:sz w:val="18"/>
          <w:szCs w:val="18"/>
        </w:rPr>
        <w:t>.</w:t>
      </w:r>
      <w:r w:rsidRPr="009C2E1B">
        <w:rPr>
          <w:rFonts w:ascii="굴림체" w:eastAsia="굴림체" w:hAnsi="굴림체" w:cs="굴림"/>
          <w:color w:val="000000"/>
          <w:kern w:val="0"/>
          <w:sz w:val="18"/>
          <w:szCs w:val="18"/>
        </w:rPr>
        <w:t xml:space="preserve"> 즉 역방향에 걸리는 전압이 일정하게 되게 되는데, 다이오드 중에서 Zener Diode는 이와 같은 현상을 이용하여 정전압을 만들어내는 소자</w:t>
      </w:r>
      <w:r w:rsidR="00543E79">
        <w:rPr>
          <w:rFonts w:ascii="굴림체" w:eastAsia="굴림체" w:hAnsi="굴림체" w:cs="굴림"/>
          <w:color w:val="000000"/>
          <w:kern w:val="0"/>
          <w:sz w:val="18"/>
          <w:szCs w:val="18"/>
        </w:rPr>
        <w:t>이다</w:t>
      </w:r>
      <w:r w:rsidRPr="009C2E1B">
        <w:rPr>
          <w:rFonts w:ascii="굴림체" w:eastAsia="굴림체" w:hAnsi="굴림체" w:cs="굴림"/>
          <w:color w:val="000000"/>
          <w:kern w:val="0"/>
          <w:sz w:val="18"/>
          <w:szCs w:val="18"/>
        </w:rPr>
        <w:t>.</w:t>
      </w:r>
      <w:r w:rsidRPr="009C2E1B">
        <w:rPr>
          <w:rFonts w:ascii="굴림체" w:eastAsia="굴림체" w:hAnsi="굴림체" w:cs="굴림" w:hint="eastAsia"/>
          <w:color w:val="000000"/>
          <w:kern w:val="0"/>
          <w:sz w:val="18"/>
          <w:szCs w:val="18"/>
        </w:rPr>
        <w:br/>
      </w:r>
    </w:p>
    <w:p w:rsidR="000316A8" w:rsidRDefault="000316A8" w:rsidP="00F279BA">
      <w:pPr>
        <w:widowControl/>
        <w:numPr>
          <w:ilvl w:val="0"/>
          <w:numId w:val="8"/>
        </w:numPr>
        <w:shd w:val="clear" w:color="auto" w:fill="FFFFFF"/>
        <w:tabs>
          <w:tab w:val="clear" w:pos="1398"/>
        </w:tabs>
        <w:wordWrap/>
        <w:autoSpaceDE/>
        <w:autoSpaceDN/>
        <w:spacing w:line="288" w:lineRule="atLeast"/>
        <w:ind w:left="700" w:hanging="300"/>
        <w:jc w:val="left"/>
        <w:rPr>
          <w:rFonts w:ascii="굴림체" w:eastAsia="굴림체" w:hAnsi="굴림체" w:cs="굴림"/>
          <w:color w:val="000000"/>
          <w:kern w:val="0"/>
          <w:sz w:val="18"/>
          <w:szCs w:val="18"/>
        </w:rPr>
      </w:pPr>
      <w:r w:rsidRPr="00FC2097">
        <w:rPr>
          <w:rFonts w:ascii="굴림체" w:eastAsia="굴림체" w:hAnsi="굴림체" w:cs="굴림"/>
          <w:b/>
          <w:bCs/>
          <w:color w:val="000000"/>
          <w:kern w:val="0"/>
          <w:sz w:val="18"/>
          <w:szCs w:val="18"/>
        </w:rPr>
        <w:t>다이오드의 회로 기호</w:t>
      </w:r>
      <w:r w:rsidR="003D3B4B">
        <w:rPr>
          <w:rFonts w:ascii="굴림체" w:eastAsia="굴림체" w:hAnsi="굴림체" w:cs="굴림" w:hint="eastAsia"/>
          <w:color w:val="000000"/>
          <w:kern w:val="0"/>
          <w:sz w:val="18"/>
          <w:szCs w:val="18"/>
        </w:rPr>
        <w:br/>
      </w:r>
    </w:p>
    <w:tbl>
      <w:tblPr>
        <w:tblW w:w="4424" w:type="pct"/>
        <w:tblCellSpacing w:w="7" w:type="dxa"/>
        <w:tblInd w:w="959" w:type="dxa"/>
        <w:shd w:val="clear" w:color="auto" w:fill="666666"/>
        <w:tblCellMar>
          <w:top w:w="45" w:type="dxa"/>
          <w:left w:w="45" w:type="dxa"/>
          <w:bottom w:w="45" w:type="dxa"/>
          <w:right w:w="45" w:type="dxa"/>
        </w:tblCellMar>
        <w:tblLook w:val="0000" w:firstRow="0" w:lastRow="0" w:firstColumn="0" w:lastColumn="0" w:noHBand="0" w:noVBand="0"/>
      </w:tblPr>
      <w:tblGrid>
        <w:gridCol w:w="1555"/>
        <w:gridCol w:w="3006"/>
        <w:gridCol w:w="5453"/>
      </w:tblGrid>
      <w:tr w:rsidR="000316A8" w:rsidRPr="00FC2097" w:rsidTr="00570E91">
        <w:trPr>
          <w:trHeight w:val="375"/>
          <w:tblCellSpacing w:w="7" w:type="dxa"/>
        </w:trPr>
        <w:tc>
          <w:tcPr>
            <w:tcW w:w="1534" w:type="dxa"/>
            <w:shd w:val="clear" w:color="auto" w:fill="F0F0F0"/>
            <w:vAlign w:val="center"/>
          </w:tcPr>
          <w:p w:rsidR="000316A8" w:rsidRPr="00FC2097" w:rsidRDefault="000316A8" w:rsidP="000316A8">
            <w:pPr>
              <w:widowControl/>
              <w:wordWrap/>
              <w:autoSpaceDE/>
              <w:autoSpaceDN/>
              <w:jc w:val="center"/>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회로도 기호</w:t>
            </w:r>
          </w:p>
        </w:tc>
        <w:tc>
          <w:tcPr>
            <w:tcW w:w="2992" w:type="dxa"/>
            <w:shd w:val="clear" w:color="auto" w:fill="F0F0F0"/>
            <w:vAlign w:val="center"/>
          </w:tcPr>
          <w:p w:rsidR="000316A8" w:rsidRPr="00FC2097" w:rsidRDefault="000316A8" w:rsidP="000316A8">
            <w:pPr>
              <w:widowControl/>
              <w:wordWrap/>
              <w:autoSpaceDE/>
              <w:autoSpaceDN/>
              <w:jc w:val="center"/>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명칭</w:t>
            </w:r>
          </w:p>
        </w:tc>
        <w:tc>
          <w:tcPr>
            <w:tcW w:w="5433" w:type="dxa"/>
            <w:shd w:val="clear" w:color="auto" w:fill="F0F0F0"/>
            <w:vAlign w:val="center"/>
          </w:tcPr>
          <w:p w:rsidR="000316A8" w:rsidRPr="00FC2097" w:rsidRDefault="000316A8" w:rsidP="000316A8">
            <w:pPr>
              <w:widowControl/>
              <w:wordWrap/>
              <w:autoSpaceDE/>
              <w:autoSpaceDN/>
              <w:jc w:val="center"/>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설명</w:t>
            </w:r>
          </w:p>
        </w:tc>
      </w:tr>
      <w:tr w:rsidR="000316A8" w:rsidRPr="00FC2097" w:rsidTr="00570E91">
        <w:trPr>
          <w:tblCellSpacing w:w="7" w:type="dxa"/>
        </w:trPr>
        <w:tc>
          <w:tcPr>
            <w:tcW w:w="1534" w:type="dxa"/>
            <w:shd w:val="clear" w:color="auto" w:fill="FFFFFF"/>
            <w:vAlign w:val="center"/>
          </w:tcPr>
          <w:p w:rsidR="000316A8" w:rsidRPr="00FC2097" w:rsidRDefault="003D1DF1" w:rsidP="000316A8">
            <w:pPr>
              <w:widowControl/>
              <w:wordWrap/>
              <w:autoSpaceDE/>
              <w:autoSpaceDN/>
              <w:jc w:val="center"/>
              <w:rPr>
                <w:rFonts w:ascii="굴림체" w:eastAsia="굴림체" w:hAnsi="굴림체" w:cs="굴림"/>
                <w:color w:val="000000"/>
                <w:kern w:val="0"/>
                <w:sz w:val="18"/>
                <w:szCs w:val="18"/>
              </w:rPr>
            </w:pPr>
            <w:r>
              <w:rPr>
                <w:rFonts w:ascii="굴림체" w:eastAsia="굴림체" w:hAnsi="굴림체" w:cs="굴림"/>
                <w:noProof/>
                <w:color w:val="000000"/>
                <w:kern w:val="0"/>
                <w:sz w:val="18"/>
                <w:szCs w:val="18"/>
              </w:rPr>
              <w:drawing>
                <wp:inline distT="0" distB="0" distL="0" distR="0">
                  <wp:extent cx="523875" cy="390525"/>
                  <wp:effectExtent l="0" t="0" r="9525" b="0"/>
                  <wp:docPr id="24" name="images/semi/image011.gif"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image011.gif" descr="image011"/>
                          <pic:cNvPicPr>
                            <a:picLocks noChangeAspect="1" noChangeArrowheads="1"/>
                          </pic:cNvPicPr>
                        </pic:nvPicPr>
                        <pic:blipFill>
                          <a:blip r:embed="rId97" cstate="print"/>
                          <a:srcRect/>
                          <a:stretch>
                            <a:fillRect/>
                          </a:stretch>
                        </pic:blipFill>
                        <pic:spPr bwMode="auto">
                          <a:xfrm>
                            <a:off x="0" y="0"/>
                            <a:ext cx="523875" cy="390525"/>
                          </a:xfrm>
                          <a:prstGeom prst="rect">
                            <a:avLst/>
                          </a:prstGeom>
                          <a:noFill/>
                          <a:ln w="9525">
                            <a:noFill/>
                            <a:miter lim="800000"/>
                            <a:headEnd/>
                            <a:tailEnd/>
                          </a:ln>
                        </pic:spPr>
                      </pic:pic>
                    </a:graphicData>
                  </a:graphic>
                </wp:inline>
              </w:drawing>
            </w:r>
          </w:p>
        </w:tc>
        <w:tc>
          <w:tcPr>
            <w:tcW w:w="2992" w:type="dxa"/>
            <w:shd w:val="clear" w:color="auto" w:fill="FFFFFF"/>
            <w:vAlign w:val="center"/>
          </w:tcPr>
          <w:p w:rsidR="000316A8" w:rsidRPr="00FC2097" w:rsidRDefault="000316A8" w:rsidP="000316A8">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일반 범용 다이오드</w:t>
            </w:r>
          </w:p>
        </w:tc>
        <w:tc>
          <w:tcPr>
            <w:tcW w:w="5433" w:type="dxa"/>
            <w:shd w:val="clear" w:color="auto" w:fill="FFFFFF"/>
            <w:vAlign w:val="center"/>
          </w:tcPr>
          <w:p w:rsidR="000316A8" w:rsidRPr="00FC2097" w:rsidRDefault="000316A8" w:rsidP="000316A8">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정류 , 스위칭 , 검파용</w:t>
            </w:r>
          </w:p>
        </w:tc>
      </w:tr>
      <w:tr w:rsidR="000316A8" w:rsidRPr="00FC2097" w:rsidTr="00570E91">
        <w:trPr>
          <w:tblCellSpacing w:w="7" w:type="dxa"/>
        </w:trPr>
        <w:tc>
          <w:tcPr>
            <w:tcW w:w="1534" w:type="dxa"/>
            <w:shd w:val="clear" w:color="auto" w:fill="FFFFFF"/>
            <w:vAlign w:val="center"/>
          </w:tcPr>
          <w:p w:rsidR="000316A8" w:rsidRPr="00FC2097" w:rsidRDefault="003D1DF1" w:rsidP="000316A8">
            <w:pPr>
              <w:widowControl/>
              <w:wordWrap/>
              <w:autoSpaceDE/>
              <w:autoSpaceDN/>
              <w:jc w:val="center"/>
              <w:rPr>
                <w:rFonts w:ascii="굴림체" w:eastAsia="굴림체" w:hAnsi="굴림체" w:cs="굴림"/>
                <w:color w:val="000000"/>
                <w:kern w:val="0"/>
                <w:sz w:val="18"/>
                <w:szCs w:val="18"/>
              </w:rPr>
            </w:pPr>
            <w:r>
              <w:rPr>
                <w:rFonts w:ascii="굴림체" w:eastAsia="굴림체" w:hAnsi="굴림체" w:cs="굴림"/>
                <w:noProof/>
                <w:color w:val="000000"/>
                <w:kern w:val="0"/>
                <w:sz w:val="18"/>
                <w:szCs w:val="18"/>
              </w:rPr>
              <w:drawing>
                <wp:inline distT="0" distB="0" distL="0" distR="0">
                  <wp:extent cx="276225" cy="447675"/>
                  <wp:effectExtent l="0" t="0" r="0" b="0"/>
                  <wp:docPr id="25" name="images/semi/image012.gif" descr="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image012.gif" descr="image012"/>
                          <pic:cNvPicPr>
                            <a:picLocks noChangeAspect="1" noChangeArrowheads="1"/>
                          </pic:cNvPicPr>
                        </pic:nvPicPr>
                        <pic:blipFill>
                          <a:blip r:embed="rId98" cstate="print"/>
                          <a:srcRect/>
                          <a:stretch>
                            <a:fillRect/>
                          </a:stretch>
                        </pic:blipFill>
                        <pic:spPr bwMode="auto">
                          <a:xfrm>
                            <a:off x="0" y="0"/>
                            <a:ext cx="276225" cy="447675"/>
                          </a:xfrm>
                          <a:prstGeom prst="rect">
                            <a:avLst/>
                          </a:prstGeom>
                          <a:noFill/>
                          <a:ln w="9525">
                            <a:noFill/>
                            <a:miter lim="800000"/>
                            <a:headEnd/>
                            <a:tailEnd/>
                          </a:ln>
                        </pic:spPr>
                      </pic:pic>
                    </a:graphicData>
                  </a:graphic>
                </wp:inline>
              </w:drawing>
            </w:r>
          </w:p>
        </w:tc>
        <w:tc>
          <w:tcPr>
            <w:tcW w:w="2992" w:type="dxa"/>
            <w:shd w:val="clear" w:color="auto" w:fill="FFFFFF"/>
            <w:vAlign w:val="center"/>
          </w:tcPr>
          <w:p w:rsidR="00941E97" w:rsidRPr="00FC2097" w:rsidRDefault="000316A8" w:rsidP="000316A8">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Zener diode</w:t>
            </w:r>
          </w:p>
        </w:tc>
        <w:tc>
          <w:tcPr>
            <w:tcW w:w="5433" w:type="dxa"/>
            <w:shd w:val="clear" w:color="auto" w:fill="FFFFFF"/>
            <w:vAlign w:val="center"/>
          </w:tcPr>
          <w:p w:rsidR="00BE2A8D" w:rsidRPr="00FC2097" w:rsidRDefault="000316A8" w:rsidP="00BE2A8D">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정전압 다이오드</w:t>
            </w:r>
          </w:p>
        </w:tc>
      </w:tr>
      <w:tr w:rsidR="000316A8" w:rsidRPr="00FC2097" w:rsidTr="00570E91">
        <w:trPr>
          <w:tblCellSpacing w:w="7" w:type="dxa"/>
        </w:trPr>
        <w:tc>
          <w:tcPr>
            <w:tcW w:w="1534" w:type="dxa"/>
            <w:shd w:val="clear" w:color="auto" w:fill="FFFFFF"/>
            <w:vAlign w:val="center"/>
          </w:tcPr>
          <w:p w:rsidR="000316A8" w:rsidRDefault="003D1DF1" w:rsidP="000316A8">
            <w:pPr>
              <w:widowControl/>
              <w:wordWrap/>
              <w:autoSpaceDE/>
              <w:autoSpaceDN/>
              <w:jc w:val="center"/>
              <w:rPr>
                <w:rFonts w:ascii="굴림체" w:eastAsia="굴림체" w:hAnsi="굴림체" w:cs="굴림"/>
                <w:color w:val="000000"/>
                <w:kern w:val="0"/>
                <w:sz w:val="18"/>
                <w:szCs w:val="18"/>
              </w:rPr>
            </w:pPr>
            <w:r>
              <w:rPr>
                <w:rFonts w:ascii="굴림체" w:eastAsia="굴림체" w:hAnsi="굴림체" w:cs="굴림"/>
                <w:noProof/>
                <w:color w:val="000000"/>
                <w:kern w:val="0"/>
                <w:sz w:val="18"/>
                <w:szCs w:val="18"/>
              </w:rPr>
              <w:drawing>
                <wp:inline distT="0" distB="0" distL="0" distR="0">
                  <wp:extent cx="314325" cy="428625"/>
                  <wp:effectExtent l="0" t="0" r="9525" b="0"/>
                  <wp:docPr id="26" name="images/semi/image013.gif"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image013.gif" descr="image013"/>
                          <pic:cNvPicPr>
                            <a:picLocks noChangeAspect="1" noChangeArrowheads="1"/>
                          </pic:cNvPicPr>
                        </pic:nvPicPr>
                        <pic:blipFill>
                          <a:blip r:embed="rId99" cstate="print"/>
                          <a:srcRect/>
                          <a:stretch>
                            <a:fillRect/>
                          </a:stretch>
                        </pic:blipFill>
                        <pic:spPr bwMode="auto">
                          <a:xfrm>
                            <a:off x="0" y="0"/>
                            <a:ext cx="314325" cy="428625"/>
                          </a:xfrm>
                          <a:prstGeom prst="rect">
                            <a:avLst/>
                          </a:prstGeom>
                          <a:noFill/>
                          <a:ln w="9525">
                            <a:noFill/>
                            <a:miter lim="800000"/>
                            <a:headEnd/>
                            <a:tailEnd/>
                          </a:ln>
                        </pic:spPr>
                      </pic:pic>
                    </a:graphicData>
                  </a:graphic>
                </wp:inline>
              </w:drawing>
            </w: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Default="003D1DF1" w:rsidP="000316A8">
            <w:pPr>
              <w:widowControl/>
              <w:wordWrap/>
              <w:autoSpaceDE/>
              <w:autoSpaceDN/>
              <w:jc w:val="center"/>
              <w:rPr>
                <w:rFonts w:ascii="굴림체" w:eastAsia="굴림체" w:hAnsi="굴림체" w:cs="굴림"/>
                <w:color w:val="000000"/>
                <w:kern w:val="0"/>
                <w:sz w:val="18"/>
                <w:szCs w:val="18"/>
              </w:rPr>
            </w:pPr>
            <w:r>
              <w:rPr>
                <w:rFonts w:ascii="굴림체" w:eastAsia="굴림체" w:hAnsi="굴림체" w:cs="굴림"/>
                <w:noProof/>
                <w:color w:val="000000"/>
                <w:kern w:val="0"/>
                <w:sz w:val="18"/>
                <w:szCs w:val="18"/>
              </w:rPr>
              <w:drawing>
                <wp:inline distT="0" distB="0" distL="0" distR="0">
                  <wp:extent cx="600075" cy="409575"/>
                  <wp:effectExtent l="0" t="0" r="9525" b="0"/>
                  <wp:docPr id="27" name="images/semi/image014.gif"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image014.gif" descr="image014"/>
                          <pic:cNvPicPr>
                            <a:picLocks noChangeAspect="1" noChangeArrowheads="1"/>
                          </pic:cNvPicPr>
                        </pic:nvPicPr>
                        <pic:blipFill>
                          <a:blip r:embed="rId100" cstate="print"/>
                          <a:srcRect/>
                          <a:stretch>
                            <a:fillRect/>
                          </a:stretch>
                        </pic:blipFill>
                        <pic:spPr bwMode="auto">
                          <a:xfrm>
                            <a:off x="0" y="0"/>
                            <a:ext cx="600075" cy="409575"/>
                          </a:xfrm>
                          <a:prstGeom prst="rect">
                            <a:avLst/>
                          </a:prstGeom>
                          <a:noFill/>
                          <a:ln w="9525">
                            <a:noFill/>
                            <a:miter lim="800000"/>
                            <a:headEnd/>
                            <a:tailEnd/>
                          </a:ln>
                        </pic:spPr>
                      </pic:pic>
                    </a:graphicData>
                  </a:graphic>
                </wp:inline>
              </w:drawing>
            </w: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Default="003D1DF1" w:rsidP="000316A8">
            <w:pPr>
              <w:widowControl/>
              <w:wordWrap/>
              <w:autoSpaceDE/>
              <w:autoSpaceDN/>
              <w:jc w:val="center"/>
              <w:rPr>
                <w:rFonts w:ascii="굴림체" w:eastAsia="굴림체" w:hAnsi="굴림체" w:cs="굴림"/>
                <w:color w:val="000000"/>
                <w:kern w:val="0"/>
                <w:sz w:val="18"/>
                <w:szCs w:val="18"/>
              </w:rPr>
            </w:pPr>
            <w:r>
              <w:rPr>
                <w:rFonts w:ascii="굴림체" w:eastAsia="굴림체" w:hAnsi="굴림체" w:cs="굴림"/>
                <w:noProof/>
                <w:color w:val="000000"/>
                <w:kern w:val="0"/>
                <w:sz w:val="18"/>
                <w:szCs w:val="18"/>
              </w:rPr>
              <w:drawing>
                <wp:inline distT="0" distB="0" distL="0" distR="0">
                  <wp:extent cx="476250" cy="542925"/>
                  <wp:effectExtent l="19050" t="0" r="0" b="0"/>
                  <wp:docPr id="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01" cstate="print"/>
                          <a:srcRect l="38203" t="33887" r="57890" b="60547"/>
                          <a:stretch>
                            <a:fillRect/>
                          </a:stretch>
                        </pic:blipFill>
                        <pic:spPr bwMode="auto">
                          <a:xfrm>
                            <a:off x="0" y="0"/>
                            <a:ext cx="476250" cy="542925"/>
                          </a:xfrm>
                          <a:prstGeom prst="rect">
                            <a:avLst/>
                          </a:prstGeom>
                          <a:noFill/>
                          <a:ln w="9525">
                            <a:noFill/>
                            <a:miter lim="800000"/>
                            <a:headEnd/>
                            <a:tailEnd/>
                          </a:ln>
                        </pic:spPr>
                      </pic:pic>
                    </a:graphicData>
                  </a:graphic>
                </wp:inline>
              </w:drawing>
            </w: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Default="003D1DF1" w:rsidP="000316A8">
            <w:pPr>
              <w:widowControl/>
              <w:wordWrap/>
              <w:autoSpaceDE/>
              <w:autoSpaceDN/>
              <w:jc w:val="center"/>
              <w:rPr>
                <w:rFonts w:ascii="굴림체" w:eastAsia="굴림체" w:hAnsi="굴림체" w:cs="굴림"/>
                <w:color w:val="000000"/>
                <w:kern w:val="0"/>
                <w:sz w:val="18"/>
                <w:szCs w:val="18"/>
              </w:rPr>
            </w:pPr>
            <w:r>
              <w:rPr>
                <w:rFonts w:ascii="굴림체" w:eastAsia="굴림체" w:hAnsi="굴림체" w:cs="굴림"/>
                <w:noProof/>
                <w:color w:val="000000"/>
                <w:kern w:val="0"/>
                <w:sz w:val="18"/>
                <w:szCs w:val="18"/>
              </w:rPr>
              <w:drawing>
                <wp:inline distT="0" distB="0" distL="0" distR="0">
                  <wp:extent cx="561975" cy="581025"/>
                  <wp:effectExtent l="19050" t="0" r="9525" b="0"/>
                  <wp:docPr id="2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02" cstate="print"/>
                          <a:srcRect l="54062" t="32324" r="40314" b="60352"/>
                          <a:stretch>
                            <a:fillRect/>
                          </a:stretch>
                        </pic:blipFill>
                        <pic:spPr bwMode="auto">
                          <a:xfrm>
                            <a:off x="0" y="0"/>
                            <a:ext cx="561975" cy="581025"/>
                          </a:xfrm>
                          <a:prstGeom prst="rect">
                            <a:avLst/>
                          </a:prstGeom>
                          <a:noFill/>
                          <a:ln w="9525">
                            <a:noFill/>
                            <a:miter lim="800000"/>
                            <a:headEnd/>
                            <a:tailEnd/>
                          </a:ln>
                        </pic:spPr>
                      </pic:pic>
                    </a:graphicData>
                  </a:graphic>
                </wp:inline>
              </w:drawing>
            </w: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Default="003D1DF1" w:rsidP="000316A8">
            <w:pPr>
              <w:widowControl/>
              <w:wordWrap/>
              <w:autoSpaceDE/>
              <w:autoSpaceDN/>
              <w:jc w:val="center"/>
              <w:rPr>
                <w:rFonts w:ascii="굴림체" w:eastAsia="굴림체" w:hAnsi="굴림체" w:cs="굴림"/>
                <w:color w:val="000000"/>
                <w:kern w:val="0"/>
                <w:sz w:val="18"/>
                <w:szCs w:val="18"/>
              </w:rPr>
            </w:pPr>
            <w:r>
              <w:rPr>
                <w:rFonts w:ascii="굴림체" w:eastAsia="굴림체" w:hAnsi="굴림체" w:cs="굴림"/>
                <w:noProof/>
                <w:color w:val="000000"/>
                <w:kern w:val="0"/>
                <w:sz w:val="18"/>
                <w:szCs w:val="18"/>
              </w:rPr>
              <w:drawing>
                <wp:inline distT="0" distB="0" distL="0" distR="0">
                  <wp:extent cx="504825" cy="428625"/>
                  <wp:effectExtent l="0" t="0" r="9525" b="0"/>
                  <wp:docPr id="30" name="images/semi/image016.gif"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image016.gif" descr="image016"/>
                          <pic:cNvPicPr>
                            <a:picLocks noChangeAspect="1" noChangeArrowheads="1"/>
                          </pic:cNvPicPr>
                        </pic:nvPicPr>
                        <pic:blipFill>
                          <a:blip r:embed="rId103" cstate="print"/>
                          <a:srcRect/>
                          <a:stretch>
                            <a:fillRect/>
                          </a:stretch>
                        </pic:blipFill>
                        <pic:spPr bwMode="auto">
                          <a:xfrm>
                            <a:off x="0" y="0"/>
                            <a:ext cx="504825" cy="428625"/>
                          </a:xfrm>
                          <a:prstGeom prst="rect">
                            <a:avLst/>
                          </a:prstGeom>
                          <a:noFill/>
                          <a:ln w="9525">
                            <a:noFill/>
                            <a:miter lim="800000"/>
                            <a:headEnd/>
                            <a:tailEnd/>
                          </a:ln>
                        </pic:spPr>
                      </pic:pic>
                    </a:graphicData>
                  </a:graphic>
                </wp:inline>
              </w:drawing>
            </w:r>
          </w:p>
          <w:p w:rsidR="004C441B" w:rsidRDefault="004C441B" w:rsidP="000316A8">
            <w:pPr>
              <w:widowControl/>
              <w:wordWrap/>
              <w:autoSpaceDE/>
              <w:autoSpaceDN/>
              <w:jc w:val="center"/>
              <w:rPr>
                <w:rFonts w:ascii="굴림체" w:eastAsia="굴림체" w:hAnsi="굴림체" w:cs="굴림"/>
                <w:color w:val="000000"/>
                <w:kern w:val="0"/>
                <w:sz w:val="18"/>
                <w:szCs w:val="18"/>
              </w:rPr>
            </w:pPr>
          </w:p>
          <w:p w:rsidR="00B02F7B" w:rsidRDefault="00B02F7B" w:rsidP="000316A8">
            <w:pPr>
              <w:widowControl/>
              <w:wordWrap/>
              <w:autoSpaceDE/>
              <w:autoSpaceDN/>
              <w:jc w:val="center"/>
              <w:rPr>
                <w:rFonts w:ascii="굴림체" w:eastAsia="굴림체" w:hAnsi="굴림체" w:cs="굴림"/>
                <w:color w:val="000000"/>
                <w:kern w:val="0"/>
                <w:sz w:val="18"/>
                <w:szCs w:val="18"/>
              </w:rPr>
            </w:pP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Default="003D1DF1" w:rsidP="000316A8">
            <w:pPr>
              <w:widowControl/>
              <w:wordWrap/>
              <w:autoSpaceDE/>
              <w:autoSpaceDN/>
              <w:jc w:val="center"/>
              <w:rPr>
                <w:rFonts w:ascii="굴림체" w:eastAsia="굴림체" w:hAnsi="굴림체" w:cs="굴림"/>
                <w:color w:val="000000"/>
                <w:kern w:val="0"/>
                <w:sz w:val="18"/>
                <w:szCs w:val="18"/>
              </w:rPr>
            </w:pPr>
            <w:r>
              <w:rPr>
                <w:rFonts w:ascii="굴림체" w:eastAsia="굴림체" w:hAnsi="굴림체" w:cs="굴림"/>
                <w:noProof/>
                <w:color w:val="000000"/>
                <w:kern w:val="0"/>
                <w:sz w:val="18"/>
                <w:szCs w:val="18"/>
              </w:rPr>
              <w:drawing>
                <wp:inline distT="0" distB="0" distL="0" distR="0">
                  <wp:extent cx="619125" cy="600075"/>
                  <wp:effectExtent l="19050" t="0" r="0" b="0"/>
                  <wp:docPr id="31" name="images/semi/image015.gif"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image015.gif" descr="image015"/>
                          <pic:cNvPicPr>
                            <a:picLocks noChangeAspect="1" noChangeArrowheads="1"/>
                          </pic:cNvPicPr>
                        </pic:nvPicPr>
                        <pic:blipFill>
                          <a:blip r:embed="rId104" cstate="print"/>
                          <a:srcRect/>
                          <a:stretch>
                            <a:fillRect/>
                          </a:stretch>
                        </pic:blipFill>
                        <pic:spPr bwMode="auto">
                          <a:xfrm>
                            <a:off x="0" y="0"/>
                            <a:ext cx="619125" cy="600075"/>
                          </a:xfrm>
                          <a:prstGeom prst="rect">
                            <a:avLst/>
                          </a:prstGeom>
                          <a:noFill/>
                          <a:ln w="9525">
                            <a:noFill/>
                            <a:miter lim="800000"/>
                            <a:headEnd/>
                            <a:tailEnd/>
                          </a:ln>
                        </pic:spPr>
                      </pic:pic>
                    </a:graphicData>
                  </a:graphic>
                </wp:inline>
              </w:drawing>
            </w:r>
          </w:p>
          <w:p w:rsidR="00BE2A8D" w:rsidRDefault="00BE2A8D" w:rsidP="000316A8">
            <w:pPr>
              <w:widowControl/>
              <w:wordWrap/>
              <w:autoSpaceDE/>
              <w:autoSpaceDN/>
              <w:jc w:val="center"/>
              <w:rPr>
                <w:rFonts w:ascii="굴림체" w:eastAsia="굴림체" w:hAnsi="굴림체" w:cs="굴림"/>
                <w:color w:val="000000"/>
                <w:kern w:val="0"/>
                <w:sz w:val="18"/>
                <w:szCs w:val="18"/>
              </w:rPr>
            </w:pPr>
          </w:p>
          <w:p w:rsidR="00BE2A8D" w:rsidRPr="00FC2097" w:rsidRDefault="00BE2A8D" w:rsidP="000316A8">
            <w:pPr>
              <w:widowControl/>
              <w:wordWrap/>
              <w:autoSpaceDE/>
              <w:autoSpaceDN/>
              <w:jc w:val="center"/>
              <w:rPr>
                <w:rFonts w:ascii="굴림체" w:eastAsia="굴림체" w:hAnsi="굴림체" w:cs="굴림"/>
                <w:color w:val="000000"/>
                <w:kern w:val="0"/>
                <w:sz w:val="18"/>
                <w:szCs w:val="18"/>
              </w:rPr>
            </w:pPr>
          </w:p>
        </w:tc>
        <w:tc>
          <w:tcPr>
            <w:tcW w:w="2992" w:type="dxa"/>
            <w:shd w:val="clear" w:color="auto" w:fill="FFFFFF"/>
            <w:vAlign w:val="center"/>
          </w:tcPr>
          <w:p w:rsidR="000316A8" w:rsidRDefault="000316A8" w:rsidP="000316A8">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Schottky Barrier Diode</w:t>
            </w: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4C441B" w:rsidRDefault="004C441B" w:rsidP="00BE2A8D">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가변용량 다이오드</w:t>
            </w:r>
          </w:p>
          <w:p w:rsidR="00BE2A8D" w:rsidRDefault="00BE2A8D" w:rsidP="00BE2A8D">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Variable-capacitance Diode</w:t>
            </w:r>
          </w:p>
          <w:p w:rsidR="00BE2A8D" w:rsidRDefault="004C441B" w:rsidP="000316A8">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color w:val="000000"/>
                <w:kern w:val="0"/>
                <w:sz w:val="18"/>
                <w:szCs w:val="18"/>
              </w:rPr>
              <w:t>V</w:t>
            </w:r>
            <w:r>
              <w:rPr>
                <w:rFonts w:ascii="굴림체" w:eastAsia="굴림체" w:hAnsi="굴림체" w:cs="굴림" w:hint="eastAsia"/>
                <w:color w:val="000000"/>
                <w:kern w:val="0"/>
                <w:sz w:val="18"/>
                <w:szCs w:val="18"/>
              </w:rPr>
              <w:t>arator Diode</w:t>
            </w: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BE2A8D">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터널다이오드</w:t>
            </w:r>
          </w:p>
          <w:p w:rsidR="00BE2A8D" w:rsidRDefault="004C441B" w:rsidP="000316A8">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Tunnel Diode</w:t>
            </w: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4C441B" w:rsidP="000316A8">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배리스터 다이오드</w:t>
            </w:r>
          </w:p>
          <w:p w:rsidR="00BE2A8D" w:rsidRDefault="004C441B" w:rsidP="000316A8">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Voltage Variable Resister Diode</w:t>
            </w: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570E91" w:rsidRDefault="00570E91" w:rsidP="000316A8">
            <w:pPr>
              <w:widowControl/>
              <w:wordWrap/>
              <w:autoSpaceDE/>
              <w:autoSpaceDN/>
              <w:jc w:val="left"/>
              <w:rPr>
                <w:rFonts w:ascii="굴림체" w:eastAsia="굴림체" w:hAnsi="굴림체" w:cs="굴림"/>
                <w:color w:val="000000"/>
                <w:kern w:val="0"/>
                <w:sz w:val="18"/>
                <w:szCs w:val="18"/>
              </w:rPr>
            </w:pPr>
          </w:p>
          <w:p w:rsidR="004C441B" w:rsidRDefault="004C441B" w:rsidP="000316A8">
            <w:pPr>
              <w:widowControl/>
              <w:wordWrap/>
              <w:autoSpaceDE/>
              <w:autoSpaceDN/>
              <w:jc w:val="left"/>
              <w:rPr>
                <w:rFonts w:ascii="굴림체" w:eastAsia="굴림체" w:hAnsi="굴림체" w:cs="굴림"/>
                <w:color w:val="000000"/>
                <w:kern w:val="0"/>
                <w:sz w:val="18"/>
                <w:szCs w:val="18"/>
              </w:rPr>
            </w:pPr>
          </w:p>
          <w:p w:rsidR="004C441B" w:rsidRDefault="004C441B" w:rsidP="004C441B">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발광 다이오드</w:t>
            </w:r>
          </w:p>
          <w:p w:rsidR="004C441B" w:rsidRDefault="004C441B" w:rsidP="000316A8">
            <w:pPr>
              <w:widowControl/>
              <w:wordWrap/>
              <w:autoSpaceDE/>
              <w:autoSpaceDN/>
              <w:jc w:val="left"/>
              <w:rPr>
                <w:rFonts w:ascii="굴림체" w:eastAsia="굴림체" w:hAnsi="굴림체" w:cs="굴림"/>
                <w:color w:val="000000"/>
                <w:kern w:val="0"/>
                <w:sz w:val="18"/>
                <w:szCs w:val="18"/>
              </w:rPr>
            </w:pPr>
          </w:p>
          <w:p w:rsidR="004C441B" w:rsidRDefault="004C441B" w:rsidP="000316A8">
            <w:pPr>
              <w:widowControl/>
              <w:wordWrap/>
              <w:autoSpaceDE/>
              <w:autoSpaceDN/>
              <w:jc w:val="left"/>
              <w:rPr>
                <w:rFonts w:ascii="굴림체" w:eastAsia="굴림체" w:hAnsi="굴림체" w:cs="굴림"/>
                <w:color w:val="000000"/>
                <w:kern w:val="0"/>
                <w:sz w:val="18"/>
                <w:szCs w:val="18"/>
              </w:rPr>
            </w:pPr>
          </w:p>
          <w:p w:rsidR="004C441B" w:rsidRDefault="004C441B" w:rsidP="000316A8">
            <w:pPr>
              <w:widowControl/>
              <w:wordWrap/>
              <w:autoSpaceDE/>
              <w:autoSpaceDN/>
              <w:jc w:val="left"/>
              <w:rPr>
                <w:rFonts w:ascii="굴림체" w:eastAsia="굴림체" w:hAnsi="굴림체" w:cs="굴림"/>
                <w:color w:val="000000"/>
                <w:kern w:val="0"/>
                <w:sz w:val="18"/>
                <w:szCs w:val="18"/>
              </w:rPr>
            </w:pPr>
          </w:p>
          <w:p w:rsidR="004C441B" w:rsidRDefault="004C441B" w:rsidP="000316A8">
            <w:pPr>
              <w:widowControl/>
              <w:wordWrap/>
              <w:autoSpaceDE/>
              <w:autoSpaceDN/>
              <w:jc w:val="left"/>
              <w:rPr>
                <w:rFonts w:ascii="굴림체" w:eastAsia="굴림체" w:hAnsi="굴림체" w:cs="굴림"/>
                <w:color w:val="000000"/>
                <w:kern w:val="0"/>
                <w:sz w:val="18"/>
                <w:szCs w:val="18"/>
              </w:rPr>
            </w:pPr>
          </w:p>
          <w:p w:rsidR="004C441B" w:rsidRDefault="004C441B" w:rsidP="000316A8">
            <w:pPr>
              <w:widowControl/>
              <w:wordWrap/>
              <w:autoSpaceDE/>
              <w:autoSpaceDN/>
              <w:jc w:val="left"/>
              <w:rPr>
                <w:rFonts w:ascii="굴림체" w:eastAsia="굴림체" w:hAnsi="굴림체" w:cs="굴림"/>
                <w:color w:val="000000"/>
                <w:kern w:val="0"/>
                <w:sz w:val="18"/>
                <w:szCs w:val="18"/>
              </w:rPr>
            </w:pPr>
          </w:p>
          <w:p w:rsidR="00BE2A8D" w:rsidRDefault="00BE2A8D" w:rsidP="00BE2A8D">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브릿지 다이오드</w:t>
            </w: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Pr="00FC2097" w:rsidRDefault="00BE2A8D" w:rsidP="000316A8">
            <w:pPr>
              <w:widowControl/>
              <w:wordWrap/>
              <w:autoSpaceDE/>
              <w:autoSpaceDN/>
              <w:jc w:val="left"/>
              <w:rPr>
                <w:rFonts w:ascii="굴림체" w:eastAsia="굴림체" w:hAnsi="굴림체" w:cs="굴림"/>
                <w:color w:val="000000"/>
                <w:kern w:val="0"/>
                <w:sz w:val="18"/>
                <w:szCs w:val="18"/>
              </w:rPr>
            </w:pPr>
          </w:p>
        </w:tc>
        <w:tc>
          <w:tcPr>
            <w:tcW w:w="5433" w:type="dxa"/>
            <w:shd w:val="clear" w:color="auto" w:fill="FFFFFF"/>
            <w:vAlign w:val="center"/>
          </w:tcPr>
          <w:p w:rsidR="000316A8" w:rsidRDefault="009C41EE" w:rsidP="000316A8">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쇼트키 다이오드</w:t>
            </w:r>
            <w:r w:rsidR="00F000F4">
              <w:rPr>
                <w:rFonts w:ascii="굴림체" w:eastAsia="굴림체" w:hAnsi="굴림체" w:cs="굴림" w:hint="eastAsia"/>
                <w:color w:val="000000"/>
                <w:kern w:val="0"/>
                <w:sz w:val="18"/>
                <w:szCs w:val="18"/>
              </w:rPr>
              <w:t>, 고주파 및 고속 스위칭용</w:t>
            </w:r>
          </w:p>
          <w:p w:rsidR="00F000F4" w:rsidRDefault="00F000F4" w:rsidP="000316A8">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금속(금,은,백금)과 반도체의 접함으로 순뱡향 전압손실이 적고 응답속도가 빠름</w:t>
            </w:r>
          </w:p>
          <w:p w:rsidR="00F000F4" w:rsidRDefault="00F000F4"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BE2A8D">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가변 용량 다이오드. 고주파 동조용</w:t>
            </w:r>
            <w:r>
              <w:rPr>
                <w:rFonts w:ascii="굴림체" w:eastAsia="굴림체" w:hAnsi="굴림체" w:cs="굴림" w:hint="eastAsia"/>
                <w:color w:val="000000"/>
                <w:kern w:val="0"/>
                <w:sz w:val="18"/>
                <w:szCs w:val="18"/>
              </w:rPr>
              <w:t>, 발진회로용</w:t>
            </w:r>
          </w:p>
          <w:p w:rsidR="00BE2A8D" w:rsidRDefault="00BE2A8D" w:rsidP="00BE2A8D">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다이오드에 역박향 전압을 인가하여 발생하는 공핍층은 전하기 분리되어 콘덴서와 같은 역할을 하게됨</w:t>
            </w: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BE2A8D">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마이크로파대의 발진과 증폭에 사용</w:t>
            </w:r>
          </w:p>
          <w:p w:rsidR="00BE2A8D" w:rsidRDefault="00BE2A8D" w:rsidP="00BE2A8D">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일반 다이오드보다 수백배, 수천배 물순불의 농도를 높여 매우 좁은 공핍층을 형성한 다이오드로 일반다이오드의 항복효과가 앖으며 순방향의 낮은 점압에서 부성저항의 특성을 갖음</w:t>
            </w:r>
          </w:p>
          <w:p w:rsidR="00BE2A8D" w:rsidRDefault="00BE2A8D" w:rsidP="00BE2A8D">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(양자역학적인 터널효과).</w:t>
            </w:r>
          </w:p>
          <w:p w:rsidR="00BE2A8D" w:rsidRPr="00BE2A8D" w:rsidRDefault="00BE2A8D" w:rsidP="00BE2A8D">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에사키다이오드라고도 함</w:t>
            </w:r>
          </w:p>
          <w:p w:rsidR="00BE2A8D" w:rsidRP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4C441B" w:rsidRDefault="004C441B" w:rsidP="000316A8">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서지전압 보호용</w:t>
            </w:r>
            <w:r w:rsidR="00941E97">
              <w:rPr>
                <w:rFonts w:ascii="굴림체" w:eastAsia="굴림체" w:hAnsi="굴림체" w:cs="굴림" w:hint="eastAsia"/>
                <w:color w:val="000000"/>
                <w:kern w:val="0"/>
                <w:sz w:val="18"/>
                <w:szCs w:val="18"/>
              </w:rPr>
              <w:t>, 정전기로부터 보호</w:t>
            </w:r>
          </w:p>
          <w:p w:rsidR="00BE2A8D" w:rsidRDefault="004C441B" w:rsidP="000316A8">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hint="eastAsia"/>
                <w:color w:val="000000"/>
                <w:kern w:val="0"/>
                <w:sz w:val="18"/>
                <w:szCs w:val="18"/>
              </w:rPr>
              <w:t xml:space="preserve">인가하는 전압에 의해 저항값이 크게 변하는 특징, </w:t>
            </w:r>
            <w:r w:rsidR="00941E97">
              <w:rPr>
                <w:rFonts w:ascii="굴림체" w:eastAsia="굴림체" w:hAnsi="굴림체" w:cs="굴림" w:hint="eastAsia"/>
                <w:color w:val="000000"/>
                <w:kern w:val="0"/>
                <w:sz w:val="18"/>
                <w:szCs w:val="18"/>
              </w:rPr>
              <w:t xml:space="preserve">낮은전압에서는 큰저항값, </w:t>
            </w:r>
            <w:r>
              <w:rPr>
                <w:rFonts w:ascii="굴림체" w:eastAsia="굴림체" w:hAnsi="굴림체" w:cs="굴림" w:hint="eastAsia"/>
                <w:color w:val="000000"/>
                <w:kern w:val="0"/>
                <w:sz w:val="18"/>
                <w:szCs w:val="18"/>
              </w:rPr>
              <w:t>높은전압에서 낮은 저항을 나타냄</w:t>
            </w: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4C441B" w:rsidRDefault="004C441B" w:rsidP="000316A8">
            <w:pPr>
              <w:widowControl/>
              <w:wordWrap/>
              <w:autoSpaceDE/>
              <w:autoSpaceDN/>
              <w:jc w:val="left"/>
              <w:rPr>
                <w:rFonts w:ascii="굴림체" w:eastAsia="굴림체" w:hAnsi="굴림체" w:cs="굴림"/>
                <w:color w:val="000000"/>
                <w:kern w:val="0"/>
                <w:sz w:val="18"/>
                <w:szCs w:val="18"/>
              </w:rPr>
            </w:pPr>
          </w:p>
          <w:p w:rsidR="004C441B" w:rsidRDefault="004C441B" w:rsidP="000316A8">
            <w:pPr>
              <w:widowControl/>
              <w:wordWrap/>
              <w:autoSpaceDE/>
              <w:autoSpaceDN/>
              <w:jc w:val="left"/>
              <w:rPr>
                <w:rFonts w:ascii="굴림체" w:eastAsia="굴림체" w:hAnsi="굴림체" w:cs="굴림"/>
                <w:color w:val="000000"/>
                <w:kern w:val="0"/>
                <w:sz w:val="18"/>
                <w:szCs w:val="18"/>
              </w:rPr>
            </w:pPr>
            <w:r>
              <w:rPr>
                <w:rFonts w:ascii="굴림체" w:eastAsia="굴림체" w:hAnsi="굴림체" w:cs="굴림"/>
                <w:color w:val="000000"/>
                <w:kern w:val="0"/>
                <w:sz w:val="18"/>
                <w:szCs w:val="18"/>
              </w:rPr>
              <w:t>전류가</w:t>
            </w:r>
            <w:r>
              <w:rPr>
                <w:rFonts w:ascii="굴림체" w:eastAsia="굴림체" w:hAnsi="굴림체" w:cs="굴림" w:hint="eastAsia"/>
                <w:color w:val="000000"/>
                <w:kern w:val="0"/>
                <w:sz w:val="18"/>
                <w:szCs w:val="18"/>
              </w:rPr>
              <w:t xml:space="preserve"> 흐를때에 빛을 방출하는 다이오드</w:t>
            </w:r>
          </w:p>
          <w:p w:rsidR="00B02F7B" w:rsidRDefault="00590F3F" w:rsidP="00B02F7B">
            <w:pPr>
              <w:rPr>
                <w:color w:val="000000"/>
              </w:rPr>
            </w:pPr>
            <w:hyperlink r:id="rId105" w:history="1">
              <w:r w:rsidR="00B02F7B">
                <w:rPr>
                  <w:rStyle w:val="a6"/>
                  <w:rFonts w:hint="eastAsia"/>
                </w:rPr>
                <w:t>캐리어</w:t>
              </w:r>
            </w:hyperlink>
            <w:r w:rsidR="00B02F7B">
              <w:rPr>
                <w:rFonts w:hint="eastAsia"/>
                <w:color w:val="000000"/>
              </w:rPr>
              <w:t xml:space="preserve">의 재결합에 의해 빛을 발산함 </w:t>
            </w:r>
          </w:p>
          <w:p w:rsidR="00B02F7B" w:rsidRDefault="00B02F7B" w:rsidP="00B02F7B">
            <w:pPr>
              <w:rPr>
                <w:color w:val="000000"/>
              </w:rPr>
            </w:pPr>
            <w:r>
              <w:rPr>
                <w:rFonts w:hint="eastAsia"/>
                <w:color w:val="000000"/>
              </w:rPr>
              <w:t xml:space="preserve">주로 비소화갈륨 GaAs, 인화갈륨 GaP, </w:t>
            </w:r>
            <w:r w:rsidR="00570E91">
              <w:rPr>
                <w:rFonts w:hint="eastAsia"/>
                <w:color w:val="000000"/>
              </w:rPr>
              <w:t>등 사용</w:t>
            </w:r>
          </w:p>
          <w:p w:rsidR="004C441B" w:rsidRDefault="004C441B"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전원 정류용</w:t>
            </w: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Default="00BE2A8D" w:rsidP="000316A8">
            <w:pPr>
              <w:widowControl/>
              <w:wordWrap/>
              <w:autoSpaceDE/>
              <w:autoSpaceDN/>
              <w:jc w:val="left"/>
              <w:rPr>
                <w:rFonts w:ascii="굴림체" w:eastAsia="굴림체" w:hAnsi="굴림체" w:cs="굴림"/>
                <w:color w:val="000000"/>
                <w:kern w:val="0"/>
                <w:sz w:val="18"/>
                <w:szCs w:val="18"/>
              </w:rPr>
            </w:pPr>
          </w:p>
          <w:p w:rsidR="00BE2A8D" w:rsidRPr="00FC2097" w:rsidRDefault="00BE2A8D" w:rsidP="000316A8">
            <w:pPr>
              <w:widowControl/>
              <w:wordWrap/>
              <w:autoSpaceDE/>
              <w:autoSpaceDN/>
              <w:jc w:val="left"/>
              <w:rPr>
                <w:rFonts w:ascii="굴림체" w:eastAsia="굴림체" w:hAnsi="굴림체" w:cs="굴림"/>
                <w:color w:val="000000"/>
                <w:kern w:val="0"/>
                <w:sz w:val="18"/>
                <w:szCs w:val="18"/>
              </w:rPr>
            </w:pPr>
          </w:p>
        </w:tc>
      </w:tr>
    </w:tbl>
    <w:p w:rsidR="009C41EE" w:rsidRDefault="009C41EE" w:rsidP="009B053F">
      <w:pPr>
        <w:widowControl/>
        <w:shd w:val="clear" w:color="auto" w:fill="FFFFFF"/>
        <w:wordWrap/>
        <w:autoSpaceDE/>
        <w:autoSpaceDN/>
        <w:spacing w:line="288" w:lineRule="atLeast"/>
        <w:jc w:val="left"/>
        <w:rPr>
          <w:rFonts w:ascii="굴림체" w:eastAsia="굴림체" w:hAnsi="굴림체" w:cs="굴림"/>
          <w:b/>
          <w:bCs/>
          <w:color w:val="000000"/>
          <w:kern w:val="0"/>
          <w:sz w:val="18"/>
          <w:szCs w:val="18"/>
        </w:rPr>
      </w:pPr>
    </w:p>
    <w:p w:rsidR="00D211FB" w:rsidRDefault="00D211FB" w:rsidP="009B053F">
      <w:pPr>
        <w:widowControl/>
        <w:shd w:val="clear" w:color="auto" w:fill="FFFFFF"/>
        <w:wordWrap/>
        <w:autoSpaceDE/>
        <w:autoSpaceDN/>
        <w:spacing w:line="288" w:lineRule="atLeast"/>
        <w:jc w:val="left"/>
        <w:rPr>
          <w:rFonts w:ascii="굴림체" w:eastAsia="굴림체" w:hAnsi="굴림체" w:cs="굴림"/>
          <w:b/>
          <w:bCs/>
          <w:color w:val="000000"/>
          <w:kern w:val="0"/>
          <w:sz w:val="18"/>
          <w:szCs w:val="18"/>
        </w:rPr>
      </w:pPr>
    </w:p>
    <w:p w:rsidR="009C41EE" w:rsidRPr="009C41EE" w:rsidRDefault="009C41EE" w:rsidP="00D211FB">
      <w:pPr>
        <w:widowControl/>
        <w:shd w:val="clear" w:color="auto" w:fill="FFFFFF"/>
        <w:wordWrap/>
        <w:autoSpaceDE/>
        <w:autoSpaceDN/>
        <w:spacing w:line="288" w:lineRule="atLeast"/>
        <w:jc w:val="left"/>
        <w:rPr>
          <w:rFonts w:ascii="굴림체" w:eastAsia="굴림체" w:hAnsi="굴림체" w:cs="Arial"/>
          <w:color w:val="000000"/>
          <w:kern w:val="0"/>
          <w:sz w:val="18"/>
          <w:szCs w:val="18"/>
        </w:rPr>
      </w:pPr>
    </w:p>
    <w:p w:rsidR="00A21ED9" w:rsidRDefault="00EE611C" w:rsidP="00A21ED9">
      <w:pPr>
        <w:widowControl/>
        <w:numPr>
          <w:ilvl w:val="1"/>
          <w:numId w:val="1"/>
        </w:numPr>
        <w:shd w:val="clear" w:color="auto" w:fill="FFFFFF"/>
        <w:wordWrap/>
        <w:autoSpaceDE/>
        <w:autoSpaceDN/>
        <w:spacing w:line="288" w:lineRule="atLeast"/>
        <w:ind w:left="600"/>
        <w:jc w:val="left"/>
        <w:rPr>
          <w:rFonts w:ascii="굴림체" w:eastAsia="굴림체" w:hAnsi="굴림체" w:cs="Arial"/>
          <w:noProof/>
          <w:color w:val="000000"/>
          <w:kern w:val="0"/>
          <w:sz w:val="18"/>
          <w:szCs w:val="18"/>
        </w:rPr>
      </w:pPr>
      <w:r w:rsidRPr="00A21ED9">
        <w:rPr>
          <w:rFonts w:ascii="굴림체" w:eastAsia="굴림체" w:hAnsi="굴림체" w:cs="굴림" w:hint="eastAsia"/>
          <w:b/>
          <w:bCs/>
          <w:color w:val="000000"/>
          <w:kern w:val="0"/>
          <w:sz w:val="18"/>
          <w:szCs w:val="18"/>
        </w:rPr>
        <w:t>Transistor</w:t>
      </w:r>
      <w:r w:rsidR="000E439F">
        <w:rPr>
          <w:rFonts w:ascii="굴림체" w:eastAsia="굴림체" w:hAnsi="굴림체" w:cs="굴림" w:hint="eastAsia"/>
          <w:b/>
          <w:bCs/>
          <w:color w:val="000000"/>
          <w:kern w:val="0"/>
          <w:sz w:val="18"/>
          <w:szCs w:val="18"/>
        </w:rPr>
        <w:t xml:space="preserve"> 의 구조와 원리</w:t>
      </w:r>
    </w:p>
    <w:p w:rsidR="0085105A" w:rsidRPr="00D211FB" w:rsidRDefault="00C141B9" w:rsidP="00A21ED9">
      <w:pPr>
        <w:widowControl/>
        <w:shd w:val="clear" w:color="auto" w:fill="FFFFFF"/>
        <w:wordWrap/>
        <w:autoSpaceDE/>
        <w:autoSpaceDN/>
        <w:spacing w:line="288" w:lineRule="atLeast"/>
        <w:ind w:left="600"/>
        <w:jc w:val="left"/>
        <w:rPr>
          <w:rFonts w:ascii="굴림체" w:eastAsia="굴림체" w:hAnsi="굴림체" w:cs="Arial"/>
          <w:b/>
          <w:color w:val="000000"/>
          <w:kern w:val="0"/>
          <w:sz w:val="36"/>
          <w:szCs w:val="18"/>
        </w:rPr>
      </w:pPr>
      <w:r>
        <w:rPr>
          <w:rFonts w:ascii="굴림체" w:eastAsia="굴림체" w:hAnsi="굴림체" w:cs="Arial" w:hint="eastAsia"/>
          <w:b/>
          <w:noProof/>
          <w:color w:val="000000"/>
          <w:kern w:val="0"/>
          <w:sz w:val="36"/>
          <w:szCs w:val="18"/>
        </w:rPr>
        <w:drawing>
          <wp:anchor distT="0" distB="0" distL="114300" distR="114300" simplePos="0" relativeHeight="251679744" behindDoc="0" locked="0" layoutInCell="1" allowOverlap="1">
            <wp:simplePos x="0" y="0"/>
            <wp:positionH relativeFrom="column">
              <wp:posOffset>4087495</wp:posOffset>
            </wp:positionH>
            <wp:positionV relativeFrom="paragraph">
              <wp:posOffset>1828800</wp:posOffset>
            </wp:positionV>
            <wp:extent cx="2847975" cy="1419225"/>
            <wp:effectExtent l="19050" t="0" r="9525" b="0"/>
            <wp:wrapSquare wrapText="bothSides"/>
            <wp:docPr id="206" name="images/semi/t4.png" descr="http://www.icbank.com/images/sem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4.png" descr="http://www.icbank.com/images/semi/t4.png"/>
                    <pic:cNvPicPr>
                      <a:picLocks noChangeAspect="1" noChangeArrowheads="1"/>
                    </pic:cNvPicPr>
                  </pic:nvPicPr>
                  <pic:blipFill>
                    <a:blip r:embed="rId106" r:link="rId107" cstate="print"/>
                    <a:srcRect/>
                    <a:stretch>
                      <a:fillRect/>
                    </a:stretch>
                  </pic:blipFill>
                  <pic:spPr bwMode="auto">
                    <a:xfrm>
                      <a:off x="0" y="0"/>
                      <a:ext cx="2847975" cy="1419225"/>
                    </a:xfrm>
                    <a:prstGeom prst="rect">
                      <a:avLst/>
                    </a:prstGeom>
                    <a:noFill/>
                    <a:ln w="9525">
                      <a:noFill/>
                      <a:miter lim="800000"/>
                      <a:headEnd/>
                      <a:tailEnd/>
                    </a:ln>
                  </pic:spPr>
                </pic:pic>
              </a:graphicData>
            </a:graphic>
          </wp:anchor>
        </w:drawing>
      </w:r>
      <w:r w:rsidR="00A21ED9">
        <w:rPr>
          <w:rFonts w:ascii="굴림체" w:eastAsia="굴림체" w:hAnsi="굴림체" w:cs="Arial" w:hint="eastAsia"/>
          <w:b/>
          <w:noProof/>
          <w:color w:val="000000"/>
          <w:kern w:val="0"/>
          <w:sz w:val="36"/>
          <w:szCs w:val="18"/>
        </w:rPr>
        <w:drawing>
          <wp:anchor distT="0" distB="0" distL="114300" distR="114300" simplePos="0" relativeHeight="251677696" behindDoc="0" locked="0" layoutInCell="1" allowOverlap="1">
            <wp:simplePos x="0" y="0"/>
            <wp:positionH relativeFrom="column">
              <wp:posOffset>4073525</wp:posOffset>
            </wp:positionH>
            <wp:positionV relativeFrom="paragraph">
              <wp:posOffset>65405</wp:posOffset>
            </wp:positionV>
            <wp:extent cx="2819400" cy="1369695"/>
            <wp:effectExtent l="19050" t="0" r="0" b="0"/>
            <wp:wrapSquare wrapText="bothSides"/>
            <wp:docPr id="204" name="images/semi/t1.png" descr="http://www.icbank.com/images/sem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png" descr="http://www.icbank.com/images/semi/t1.png"/>
                    <pic:cNvPicPr>
                      <a:picLocks noChangeAspect="1" noChangeArrowheads="1"/>
                    </pic:cNvPicPr>
                  </pic:nvPicPr>
                  <pic:blipFill>
                    <a:blip r:embed="rId108" r:link="rId109" cstate="print"/>
                    <a:srcRect/>
                    <a:stretch>
                      <a:fillRect/>
                    </a:stretch>
                  </pic:blipFill>
                  <pic:spPr bwMode="auto">
                    <a:xfrm>
                      <a:off x="0" y="0"/>
                      <a:ext cx="2819400" cy="1369695"/>
                    </a:xfrm>
                    <a:prstGeom prst="rect">
                      <a:avLst/>
                    </a:prstGeom>
                    <a:noFill/>
                    <a:ln w="9525">
                      <a:noFill/>
                      <a:miter lim="800000"/>
                      <a:headEnd/>
                      <a:tailEnd/>
                    </a:ln>
                  </pic:spPr>
                </pic:pic>
              </a:graphicData>
            </a:graphic>
          </wp:anchor>
        </w:drawing>
      </w:r>
      <w:r w:rsidR="000316A8" w:rsidRPr="00FC2097">
        <w:rPr>
          <w:rFonts w:ascii="굴림체" w:eastAsia="굴림체" w:hAnsi="굴림체" w:cs="굴림"/>
          <w:color w:val="000000"/>
          <w:kern w:val="0"/>
          <w:sz w:val="18"/>
          <w:szCs w:val="18"/>
        </w:rPr>
        <w:t>N형 반도체와 P형 반도체를 PNP / NPN 형태로 접합한 구조의 소자로 전류의 흐름</w:t>
      </w:r>
      <w:r w:rsidR="00D211FB">
        <w:rPr>
          <w:rFonts w:ascii="굴림체" w:eastAsia="굴림체" w:hAnsi="굴림체" w:cs="굴림" w:hint="eastAsia"/>
          <w:color w:val="000000"/>
          <w:kern w:val="0"/>
          <w:sz w:val="18"/>
          <w:szCs w:val="18"/>
        </w:rPr>
        <w:t xml:space="preserve"> </w:t>
      </w:r>
      <w:r w:rsidR="000316A8" w:rsidRPr="00FC2097">
        <w:rPr>
          <w:rFonts w:ascii="굴림체" w:eastAsia="굴림체" w:hAnsi="굴림체" w:cs="굴림"/>
          <w:color w:val="000000"/>
          <w:kern w:val="0"/>
          <w:sz w:val="18"/>
          <w:szCs w:val="18"/>
        </w:rPr>
        <w:t xml:space="preserve">등을 조절할 수 있도록 하여 만든 회로구성에서 중요한 반도체 </w:t>
      </w:r>
      <w:r w:rsidR="00D211FB">
        <w:rPr>
          <w:rFonts w:ascii="굴림체" w:eastAsia="굴림체" w:hAnsi="굴림체" w:cs="굴림"/>
          <w:color w:val="000000"/>
          <w:kern w:val="0"/>
          <w:sz w:val="18"/>
          <w:szCs w:val="18"/>
        </w:rPr>
        <w:t>소자</w:t>
      </w:r>
      <w:r w:rsidR="00D211FB">
        <w:rPr>
          <w:rFonts w:ascii="굴림체" w:eastAsia="굴림체" w:hAnsi="굴림체" w:cs="굴림" w:hint="eastAsia"/>
          <w:color w:val="000000"/>
          <w:kern w:val="0"/>
          <w:sz w:val="18"/>
          <w:szCs w:val="18"/>
        </w:rPr>
        <w:t>이다.</w:t>
      </w:r>
      <w:r w:rsidR="000316A8" w:rsidRPr="00FC2097">
        <w:rPr>
          <w:rFonts w:ascii="굴림체" w:eastAsia="굴림체" w:hAnsi="굴림체" w:cs="굴림"/>
          <w:color w:val="000000"/>
          <w:kern w:val="0"/>
          <w:sz w:val="18"/>
          <w:szCs w:val="18"/>
        </w:rPr>
        <w:t xml:space="preserve"> 세 가지 기능, 즉 스위칭, 검파, 증폭용으로써 모든 전자 시스템에 한가지 또는 여러 가지 형태로 </w:t>
      </w:r>
      <w:r w:rsidR="00D211FB">
        <w:rPr>
          <w:rFonts w:ascii="굴림체" w:eastAsia="굴림체" w:hAnsi="굴림체" w:cs="굴림"/>
          <w:color w:val="000000"/>
          <w:kern w:val="0"/>
          <w:sz w:val="18"/>
          <w:szCs w:val="18"/>
        </w:rPr>
        <w:t>사용</w:t>
      </w:r>
      <w:r w:rsidR="00D211FB">
        <w:rPr>
          <w:rFonts w:ascii="굴림체" w:eastAsia="굴림체" w:hAnsi="굴림체" w:cs="굴림" w:hint="eastAsia"/>
          <w:color w:val="000000"/>
          <w:kern w:val="0"/>
          <w:sz w:val="18"/>
          <w:szCs w:val="18"/>
        </w:rPr>
        <w:t>된다.</w:t>
      </w:r>
      <w:r w:rsidR="000316A8" w:rsidRPr="00A21ED9">
        <w:rPr>
          <w:rFonts w:ascii="굴림체" w:eastAsia="굴림체" w:hAnsi="굴림체" w:cs="굴림" w:hint="eastAsia"/>
          <w:color w:val="000000"/>
          <w:kern w:val="0"/>
          <w:sz w:val="18"/>
          <w:szCs w:val="18"/>
        </w:rPr>
        <w:br/>
      </w:r>
      <w:r w:rsidR="000316A8" w:rsidRPr="00FC2097">
        <w:rPr>
          <w:rFonts w:ascii="굴림체" w:eastAsia="굴림체" w:hAnsi="굴림체" w:cs="굴림"/>
          <w:color w:val="000000"/>
          <w:kern w:val="0"/>
          <w:sz w:val="18"/>
          <w:szCs w:val="18"/>
        </w:rPr>
        <w:t xml:space="preserve">트랜지스터는 당초 게르마늄이라는 반도체로 만들어젔으나 게르마늄은 약 80℃정도의 온도밖에 견디지 못하는 </w:t>
      </w:r>
      <w:r w:rsidR="00D211FB">
        <w:rPr>
          <w:rFonts w:ascii="굴림체" w:eastAsia="굴림체" w:hAnsi="굴림체" w:cs="굴림"/>
          <w:color w:val="000000"/>
          <w:kern w:val="0"/>
          <w:sz w:val="18"/>
          <w:szCs w:val="18"/>
        </w:rPr>
        <w:t>결점</w:t>
      </w:r>
      <w:r w:rsidR="00D211FB">
        <w:rPr>
          <w:rFonts w:ascii="굴림체" w:eastAsia="굴림체" w:hAnsi="굴림체" w:cs="굴림" w:hint="eastAsia"/>
          <w:color w:val="000000"/>
          <w:kern w:val="0"/>
          <w:sz w:val="18"/>
          <w:szCs w:val="18"/>
        </w:rPr>
        <w:t xml:space="preserve"> </w:t>
      </w:r>
      <w:r w:rsidR="000316A8" w:rsidRPr="00FC2097">
        <w:rPr>
          <w:rFonts w:ascii="굴림체" w:eastAsia="굴림체" w:hAnsi="굴림체" w:cs="굴림"/>
          <w:color w:val="000000"/>
          <w:kern w:val="0"/>
          <w:sz w:val="18"/>
          <w:szCs w:val="18"/>
        </w:rPr>
        <w:t xml:space="preserve">때문에 지금에 와서는 거의 실리콘을 이용하고 있으며 실리콘은 약 180℃ 이상의 온도에도 견딜 수 있는 </w:t>
      </w:r>
      <w:r w:rsidR="007145A9">
        <w:rPr>
          <w:rFonts w:ascii="굴림체" w:eastAsia="굴림체" w:hAnsi="굴림체" w:cs="굴림"/>
          <w:color w:val="000000"/>
          <w:kern w:val="0"/>
          <w:sz w:val="18"/>
          <w:szCs w:val="18"/>
        </w:rPr>
        <w:t>물질</w:t>
      </w:r>
      <w:r w:rsidR="007145A9">
        <w:rPr>
          <w:rFonts w:ascii="굴림체" w:eastAsia="굴림체" w:hAnsi="굴림체" w:cs="굴림" w:hint="eastAsia"/>
          <w:color w:val="000000"/>
          <w:kern w:val="0"/>
          <w:sz w:val="18"/>
          <w:szCs w:val="18"/>
        </w:rPr>
        <w:t>이다.</w:t>
      </w:r>
      <w:r w:rsidR="000316A8">
        <w:rPr>
          <w:rFonts w:ascii="굴림체" w:eastAsia="굴림체" w:hAnsi="굴림체" w:cs="굴림" w:hint="eastAsia"/>
          <w:color w:val="000000"/>
          <w:kern w:val="0"/>
          <w:sz w:val="18"/>
          <w:szCs w:val="18"/>
        </w:rPr>
        <w:br/>
      </w:r>
    </w:p>
    <w:p w:rsidR="0001355B" w:rsidRDefault="000316A8" w:rsidP="00A21ED9">
      <w:pPr>
        <w:widowControl/>
        <w:numPr>
          <w:ilvl w:val="0"/>
          <w:numId w:val="14"/>
        </w:numPr>
        <w:shd w:val="clear" w:color="auto" w:fill="FFFFFF"/>
        <w:tabs>
          <w:tab w:val="clear" w:pos="1398"/>
          <w:tab w:val="num" w:pos="709"/>
        </w:tabs>
        <w:wordWrap/>
        <w:autoSpaceDE/>
        <w:autoSpaceDN/>
        <w:spacing w:line="288" w:lineRule="atLeast"/>
        <w:ind w:left="709" w:hanging="283"/>
        <w:jc w:val="left"/>
        <w:rPr>
          <w:rFonts w:ascii="굴림체" w:eastAsia="굴림체" w:hAnsi="굴림체" w:cs="굴림"/>
          <w:color w:val="000000"/>
          <w:kern w:val="0"/>
          <w:sz w:val="18"/>
          <w:szCs w:val="18"/>
        </w:rPr>
      </w:pPr>
      <w:r w:rsidRPr="00FC2097">
        <w:rPr>
          <w:rFonts w:ascii="굴림체" w:eastAsia="굴림체" w:hAnsi="굴림체" w:cs="굴림"/>
          <w:b/>
          <w:bCs/>
          <w:color w:val="000000"/>
          <w:kern w:val="0"/>
          <w:sz w:val="18"/>
          <w:szCs w:val="18"/>
        </w:rPr>
        <w:t>트랜지스터의 동작원리</w:t>
      </w:r>
      <w:r>
        <w:rPr>
          <w:rFonts w:ascii="굴림체" w:eastAsia="굴림체" w:hAnsi="굴림체" w:cs="굴림" w:hint="eastAsia"/>
          <w:b/>
          <w:bCs/>
          <w:color w:val="000000"/>
          <w:kern w:val="0"/>
          <w:sz w:val="18"/>
          <w:szCs w:val="18"/>
        </w:rPr>
        <w:br/>
      </w:r>
      <w:r w:rsidRPr="00FC2097">
        <w:rPr>
          <w:rFonts w:ascii="굴림체" w:eastAsia="굴림체" w:hAnsi="굴림체" w:cs="굴림"/>
          <w:b/>
          <w:bCs/>
          <w:color w:val="000000"/>
          <w:kern w:val="0"/>
          <w:sz w:val="18"/>
          <w:szCs w:val="18"/>
        </w:rPr>
        <w:t>PNP형 트랜지스터의 동작원리</w:t>
      </w:r>
      <w:r>
        <w:rPr>
          <w:rFonts w:ascii="굴림체" w:eastAsia="굴림체" w:hAnsi="굴림체" w:cs="굴림" w:hint="eastAsia"/>
          <w:color w:val="000000"/>
          <w:kern w:val="0"/>
          <w:sz w:val="18"/>
          <w:szCs w:val="18"/>
        </w:rPr>
        <w:br/>
      </w:r>
      <w:r w:rsidRPr="00FC2097">
        <w:rPr>
          <w:rFonts w:ascii="굴림체" w:eastAsia="굴림체" w:hAnsi="굴림체" w:cs="굴림"/>
          <w:color w:val="000000"/>
          <w:kern w:val="0"/>
          <w:sz w:val="18"/>
          <w:szCs w:val="18"/>
        </w:rPr>
        <w:t xml:space="preserve">P형, N형, P형의 반도체를 </w:t>
      </w:r>
      <w:r w:rsidR="0001355B">
        <w:rPr>
          <w:rFonts w:ascii="굴림체" w:eastAsia="굴림체" w:hAnsi="굴림체" w:cs="굴림" w:hint="eastAsia"/>
          <w:color w:val="000000"/>
          <w:kern w:val="0"/>
          <w:sz w:val="18"/>
          <w:szCs w:val="18"/>
        </w:rPr>
        <w:t>우측</w:t>
      </w:r>
      <w:r w:rsidRPr="00FC2097">
        <w:rPr>
          <w:rFonts w:ascii="굴림체" w:eastAsia="굴림체" w:hAnsi="굴림체" w:cs="굴림"/>
          <w:color w:val="000000"/>
          <w:kern w:val="0"/>
          <w:sz w:val="18"/>
          <w:szCs w:val="18"/>
        </w:rPr>
        <w:t xml:space="preserve">아래 그림과 같이 접합하고 각 반도체로부터 도선을 내놓으면 PNP형 트랜지스터가 </w:t>
      </w:r>
      <w:r w:rsidR="007145A9">
        <w:rPr>
          <w:rFonts w:ascii="굴림체" w:eastAsia="굴림체" w:hAnsi="굴림체" w:cs="굴림" w:hint="eastAsia"/>
          <w:color w:val="000000"/>
          <w:kern w:val="0"/>
          <w:sz w:val="18"/>
          <w:szCs w:val="18"/>
        </w:rPr>
        <w:t>된</w:t>
      </w:r>
      <w:r w:rsidRPr="00FC2097">
        <w:rPr>
          <w:rFonts w:ascii="굴림체" w:eastAsia="굴림체" w:hAnsi="굴림체" w:cs="굴림"/>
          <w:color w:val="000000"/>
          <w:kern w:val="0"/>
          <w:sz w:val="18"/>
          <w:szCs w:val="18"/>
        </w:rPr>
        <w:t>다. 세 조각의 반도체중 가운데의 엷은 막으로 되어</w:t>
      </w:r>
      <w:r w:rsidR="0015339D">
        <w:rPr>
          <w:rFonts w:ascii="굴림체" w:eastAsia="굴림체" w:hAnsi="굴림체" w:cs="굴림" w:hint="eastAsia"/>
          <w:color w:val="000000"/>
          <w:kern w:val="0"/>
          <w:sz w:val="18"/>
          <w:szCs w:val="18"/>
        </w:rPr>
        <w:t xml:space="preserve"> </w:t>
      </w:r>
      <w:r w:rsidRPr="00FC2097">
        <w:rPr>
          <w:rFonts w:ascii="굴림체" w:eastAsia="굴림체" w:hAnsi="굴림체" w:cs="굴림"/>
          <w:color w:val="000000"/>
          <w:kern w:val="0"/>
          <w:sz w:val="18"/>
          <w:szCs w:val="18"/>
        </w:rPr>
        <w:t>있는</w:t>
      </w:r>
      <w:r w:rsidR="0015339D">
        <w:rPr>
          <w:rFonts w:ascii="굴림체" w:eastAsia="굴림체" w:hAnsi="굴림체" w:cs="굴림" w:hint="eastAsia"/>
          <w:color w:val="000000"/>
          <w:kern w:val="0"/>
          <w:sz w:val="18"/>
          <w:szCs w:val="18"/>
        </w:rPr>
        <w:t xml:space="preserve"> </w:t>
      </w:r>
      <w:r w:rsidRPr="00FC2097">
        <w:rPr>
          <w:rFonts w:ascii="굴림체" w:eastAsia="굴림체" w:hAnsi="굴림체" w:cs="굴림"/>
          <w:color w:val="000000"/>
          <w:kern w:val="0"/>
          <w:sz w:val="18"/>
          <w:szCs w:val="18"/>
        </w:rPr>
        <w:t>것은 베이스(B : Base)라고 하고 베이스의 양쪽에 있는 다른 종류의 반도체중 작은 쪽은 이미터</w:t>
      </w:r>
      <w:r w:rsidR="007145A9">
        <w:rPr>
          <w:rFonts w:ascii="굴림체" w:eastAsia="굴림체" w:hAnsi="굴림체" w:cs="굴림"/>
          <w:color w:val="000000"/>
          <w:kern w:val="0"/>
          <w:sz w:val="18"/>
          <w:szCs w:val="18"/>
        </w:rPr>
        <w:t>(E :</w:t>
      </w:r>
      <w:r w:rsidRPr="00FC2097">
        <w:rPr>
          <w:rFonts w:ascii="굴림체" w:eastAsia="굴림체" w:hAnsi="굴림체" w:cs="굴림"/>
          <w:color w:val="000000"/>
          <w:kern w:val="0"/>
          <w:sz w:val="18"/>
          <w:szCs w:val="18"/>
        </w:rPr>
        <w:t xml:space="preserve">Emitter)라 하며 큰 쪽은 콜렉터(C : Collector)라고 </w:t>
      </w:r>
      <w:r w:rsidR="007145A9">
        <w:rPr>
          <w:rFonts w:ascii="굴림체" w:eastAsia="굴림체" w:hAnsi="굴림체" w:cs="굴림" w:hint="eastAsia"/>
          <w:color w:val="000000"/>
          <w:kern w:val="0"/>
          <w:sz w:val="18"/>
          <w:szCs w:val="18"/>
        </w:rPr>
        <w:t>한</w:t>
      </w:r>
      <w:r w:rsidRPr="00FC2097">
        <w:rPr>
          <w:rFonts w:ascii="굴림체" w:eastAsia="굴림체" w:hAnsi="굴림체" w:cs="굴림"/>
          <w:color w:val="000000"/>
          <w:kern w:val="0"/>
          <w:sz w:val="18"/>
          <w:szCs w:val="18"/>
        </w:rPr>
        <w:t>다</w:t>
      </w:r>
      <w:r w:rsidR="0001355B">
        <w:rPr>
          <w:rFonts w:ascii="굴림체" w:eastAsia="굴림체" w:hAnsi="굴림체" w:cs="굴림" w:hint="eastAsia"/>
          <w:color w:val="000000"/>
          <w:kern w:val="0"/>
          <w:sz w:val="18"/>
          <w:szCs w:val="18"/>
        </w:rPr>
        <w:t>.</w:t>
      </w:r>
    </w:p>
    <w:p w:rsidR="003732F7" w:rsidRDefault="003732F7" w:rsidP="00785CAE">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r>
        <w:rPr>
          <w:rFonts w:ascii="굴림체" w:eastAsia="굴림체" w:hAnsi="굴림체" w:cs="굴림" w:hint="eastAsia"/>
          <w:noProof/>
          <w:color w:val="000000"/>
          <w:kern w:val="0"/>
          <w:sz w:val="18"/>
          <w:szCs w:val="18"/>
        </w:rPr>
        <w:drawing>
          <wp:anchor distT="0" distB="0" distL="114300" distR="114300" simplePos="0" relativeHeight="251678720" behindDoc="0" locked="0" layoutInCell="1" allowOverlap="1">
            <wp:simplePos x="0" y="0"/>
            <wp:positionH relativeFrom="column">
              <wp:posOffset>1311275</wp:posOffset>
            </wp:positionH>
            <wp:positionV relativeFrom="paragraph">
              <wp:posOffset>989330</wp:posOffset>
            </wp:positionV>
            <wp:extent cx="2776220" cy="1514475"/>
            <wp:effectExtent l="19050" t="0" r="5080" b="0"/>
            <wp:wrapNone/>
            <wp:docPr id="205" name="images/semi/t2.png" descr="http://www.icbank.com/images/sem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2.png" descr="http://www.icbank.com/images/semi/t2.png"/>
                    <pic:cNvPicPr>
                      <a:picLocks noChangeAspect="1" noChangeArrowheads="1"/>
                    </pic:cNvPicPr>
                  </pic:nvPicPr>
                  <pic:blipFill>
                    <a:blip r:embed="rId110" r:link="rId111" cstate="print"/>
                    <a:srcRect/>
                    <a:stretch>
                      <a:fillRect/>
                    </a:stretch>
                  </pic:blipFill>
                  <pic:spPr bwMode="auto">
                    <a:xfrm>
                      <a:off x="0" y="0"/>
                      <a:ext cx="2776220" cy="1514475"/>
                    </a:xfrm>
                    <a:prstGeom prst="rect">
                      <a:avLst/>
                    </a:prstGeom>
                    <a:noFill/>
                    <a:ln w="9525">
                      <a:noFill/>
                      <a:miter lim="800000"/>
                      <a:headEnd/>
                      <a:tailEnd/>
                    </a:ln>
                  </pic:spPr>
                </pic:pic>
              </a:graphicData>
            </a:graphic>
          </wp:anchor>
        </w:drawing>
      </w:r>
      <w:r w:rsidR="000316A8" w:rsidRPr="00FC2097">
        <w:rPr>
          <w:rFonts w:ascii="굴림체" w:eastAsia="굴림체" w:hAnsi="굴림체" w:cs="굴림"/>
          <w:color w:val="000000"/>
          <w:kern w:val="0"/>
          <w:sz w:val="18"/>
          <w:szCs w:val="18"/>
        </w:rPr>
        <w:t xml:space="preserve">위의 그림과 같은 트랜지스터(TR)는 P형, N형, P형의 순서로 접합되어 있으므로 PNP형 트랜지스터라고 </w:t>
      </w:r>
      <w:r w:rsidR="007145A9">
        <w:rPr>
          <w:rFonts w:ascii="굴림체" w:eastAsia="굴림체" w:hAnsi="굴림체" w:cs="굴림" w:hint="eastAsia"/>
          <w:color w:val="000000"/>
          <w:kern w:val="0"/>
          <w:sz w:val="18"/>
          <w:szCs w:val="18"/>
        </w:rPr>
        <w:t>한</w:t>
      </w:r>
      <w:r w:rsidR="000316A8" w:rsidRPr="00FC2097">
        <w:rPr>
          <w:rFonts w:ascii="굴림체" w:eastAsia="굴림체" w:hAnsi="굴림체" w:cs="굴림"/>
          <w:color w:val="000000"/>
          <w:kern w:val="0"/>
          <w:sz w:val="18"/>
          <w:szCs w:val="18"/>
        </w:rPr>
        <w:t xml:space="preserve">다. </w:t>
      </w:r>
      <w:r w:rsidR="000316A8" w:rsidRPr="00FC2097">
        <w:rPr>
          <w:rFonts w:ascii="굴림체" w:eastAsia="굴림체" w:hAnsi="굴림체" w:cs="굴림"/>
          <w:color w:val="000000"/>
          <w:kern w:val="0"/>
          <w:sz w:val="18"/>
          <w:szCs w:val="18"/>
        </w:rPr>
        <w:br/>
      </w:r>
      <w:r w:rsidR="000316A8" w:rsidRPr="00FC2097">
        <w:rPr>
          <w:rFonts w:ascii="굴림체" w:eastAsia="굴림체" w:hAnsi="굴림체" w:cs="굴림"/>
          <w:color w:val="000000"/>
          <w:kern w:val="0"/>
          <w:sz w:val="18"/>
          <w:szCs w:val="18"/>
        </w:rPr>
        <w:br/>
        <w:t xml:space="preserve">PNP형 TR을 아래의 그림과 같이 이미터와 베이스 사이에 </w:t>
      </w:r>
      <w:r w:rsidR="007145A9">
        <w:rPr>
          <w:rFonts w:ascii="굴림체" w:eastAsia="굴림체" w:hAnsi="굴림체" w:cs="굴림" w:hint="eastAsia"/>
          <w:color w:val="000000"/>
          <w:kern w:val="0"/>
          <w:sz w:val="18"/>
          <w:szCs w:val="18"/>
        </w:rPr>
        <w:t xml:space="preserve"> </w:t>
      </w:r>
      <w:r w:rsidR="000316A8" w:rsidRPr="00FC2097">
        <w:rPr>
          <w:rFonts w:ascii="굴림체" w:eastAsia="굴림체" w:hAnsi="굴림체" w:cs="굴림"/>
          <w:color w:val="000000"/>
          <w:kern w:val="0"/>
          <w:sz w:val="18"/>
          <w:szCs w:val="18"/>
        </w:rPr>
        <w:t>순방향으로 전압 V</w:t>
      </w:r>
      <w:r w:rsidR="000316A8" w:rsidRPr="00FC2097">
        <w:rPr>
          <w:rFonts w:ascii="굴림체" w:eastAsia="굴림체" w:hAnsi="굴림체" w:cs="굴림"/>
          <w:color w:val="000000"/>
          <w:kern w:val="0"/>
          <w:sz w:val="18"/>
          <w:szCs w:val="18"/>
          <w:vertAlign w:val="subscript"/>
        </w:rPr>
        <w:t>BE</w:t>
      </w:r>
      <w:r w:rsidR="000316A8" w:rsidRPr="00FC2097">
        <w:rPr>
          <w:rFonts w:ascii="굴림체" w:eastAsia="굴림체" w:hAnsi="굴림체" w:cs="굴림"/>
          <w:color w:val="000000"/>
          <w:kern w:val="0"/>
          <w:sz w:val="18"/>
          <w:szCs w:val="18"/>
        </w:rPr>
        <w:t xml:space="preserve">를 공급하면 이 때는 PN접합의 2극에서 순방향 전압을 공급한 것이 되므로 이미터에서 베이스 측으로 정공이 이동하여 그림의 점선과 같이 순방향 전류가 흐르게 </w:t>
      </w:r>
      <w:r w:rsidR="007145A9">
        <w:rPr>
          <w:rFonts w:ascii="굴림체" w:eastAsia="굴림체" w:hAnsi="굴림체" w:cs="굴림" w:hint="eastAsia"/>
          <w:color w:val="000000"/>
          <w:kern w:val="0"/>
          <w:sz w:val="18"/>
          <w:szCs w:val="18"/>
        </w:rPr>
        <w:t>된</w:t>
      </w:r>
      <w:r w:rsidR="000316A8" w:rsidRPr="00FC2097">
        <w:rPr>
          <w:rFonts w:ascii="굴림체" w:eastAsia="굴림체" w:hAnsi="굴림체" w:cs="굴림"/>
          <w:color w:val="000000"/>
          <w:kern w:val="0"/>
          <w:sz w:val="18"/>
          <w:szCs w:val="18"/>
        </w:rPr>
        <w:t xml:space="preserve">다. 이때 전자는 정공과 반대 방향으로 즉, 베이스에서 이미터측으로 </w:t>
      </w:r>
      <w:r w:rsidR="007145A9">
        <w:rPr>
          <w:rFonts w:ascii="굴림체" w:eastAsia="굴림체" w:hAnsi="굴림체" w:cs="굴림"/>
          <w:color w:val="000000"/>
          <w:kern w:val="0"/>
          <w:sz w:val="18"/>
          <w:szCs w:val="18"/>
        </w:rPr>
        <w:t>이동</w:t>
      </w:r>
      <w:r w:rsidR="007145A9">
        <w:rPr>
          <w:rFonts w:ascii="굴림체" w:eastAsia="굴림체" w:hAnsi="굴림체" w:cs="굴림" w:hint="eastAsia"/>
          <w:color w:val="000000"/>
          <w:kern w:val="0"/>
          <w:sz w:val="18"/>
          <w:szCs w:val="18"/>
        </w:rPr>
        <w:t>한</w:t>
      </w:r>
      <w:r w:rsidR="000316A8" w:rsidRPr="00FC2097">
        <w:rPr>
          <w:rFonts w:ascii="굴림체" w:eastAsia="굴림체" w:hAnsi="굴림체" w:cs="굴림"/>
          <w:color w:val="000000"/>
          <w:kern w:val="0"/>
          <w:sz w:val="18"/>
          <w:szCs w:val="18"/>
        </w:rPr>
        <w:t>다.</w:t>
      </w:r>
      <w:r w:rsidR="000316A8">
        <w:rPr>
          <w:rFonts w:ascii="굴림체" w:eastAsia="굴림체" w:hAnsi="굴림체" w:cs="굴림" w:hint="eastAsia"/>
          <w:color w:val="000000"/>
          <w:kern w:val="0"/>
          <w:sz w:val="18"/>
          <w:szCs w:val="18"/>
        </w:rPr>
        <w:br/>
      </w:r>
      <w:r w:rsidR="000316A8">
        <w:rPr>
          <w:rFonts w:ascii="굴림체" w:eastAsia="굴림체" w:hAnsi="굴림체" w:cs="굴림" w:hint="eastAsia"/>
          <w:color w:val="000000"/>
          <w:kern w:val="0"/>
          <w:sz w:val="18"/>
          <w:szCs w:val="18"/>
        </w:rPr>
        <w:br/>
      </w:r>
    </w:p>
    <w:p w:rsidR="003732F7" w:rsidRDefault="003732F7" w:rsidP="00785CAE">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3732F7" w:rsidRDefault="003732F7" w:rsidP="00785CAE">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3732F7" w:rsidRDefault="003732F7" w:rsidP="00785CAE">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3732F7" w:rsidRDefault="003732F7" w:rsidP="00785CAE">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3732F7" w:rsidRDefault="003732F7" w:rsidP="00785CAE">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3732F7" w:rsidRDefault="003732F7" w:rsidP="00785CAE">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3732F7" w:rsidRDefault="003732F7" w:rsidP="00785CAE">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p>
    <w:p w:rsidR="0085105A" w:rsidRPr="00A21ED9" w:rsidRDefault="000316A8" w:rsidP="00785CAE">
      <w:pPr>
        <w:widowControl/>
        <w:shd w:val="clear" w:color="auto" w:fill="FFFFFF"/>
        <w:wordWrap/>
        <w:autoSpaceDE/>
        <w:autoSpaceDN/>
        <w:spacing w:line="288" w:lineRule="atLeast"/>
        <w:ind w:left="600"/>
        <w:jc w:val="left"/>
        <w:rPr>
          <w:rFonts w:ascii="굴림체" w:eastAsia="굴림체" w:hAnsi="굴림체" w:cs="굴림"/>
          <w:color w:val="000000"/>
          <w:kern w:val="0"/>
          <w:sz w:val="18"/>
          <w:szCs w:val="18"/>
        </w:rPr>
      </w:pPr>
      <w:r w:rsidRPr="00FC2097">
        <w:rPr>
          <w:rFonts w:ascii="굴림체" w:eastAsia="굴림체" w:hAnsi="굴림체" w:cs="굴림"/>
          <w:color w:val="000000"/>
          <w:kern w:val="0"/>
          <w:sz w:val="18"/>
          <w:szCs w:val="18"/>
        </w:rPr>
        <w:t>이 때 아래의 그림과 같이 콜렉터와 베이스 사이에 역방향으로 더 높은 전압 V</w:t>
      </w:r>
      <w:r w:rsidRPr="00FC2097">
        <w:rPr>
          <w:rFonts w:ascii="굴림체" w:eastAsia="굴림체" w:hAnsi="굴림체" w:cs="굴림"/>
          <w:color w:val="000000"/>
          <w:kern w:val="0"/>
          <w:sz w:val="18"/>
          <w:szCs w:val="18"/>
          <w:vertAlign w:val="subscript"/>
        </w:rPr>
        <w:t>CE</w:t>
      </w:r>
      <w:r w:rsidRPr="00FC2097">
        <w:rPr>
          <w:rFonts w:ascii="굴림체" w:eastAsia="굴림체" w:hAnsi="굴림체" w:cs="굴림"/>
          <w:color w:val="000000"/>
          <w:kern w:val="0"/>
          <w:sz w:val="18"/>
          <w:szCs w:val="18"/>
        </w:rPr>
        <w:t xml:space="preserve">를 공급하면 이미터에서 베이스 측으로 들어가던 정공의 대부분이 콜렉터 측의 높은 전압에 끌려 콜렉터 측으로 이동하고 소수의 정공만이 베이스측으로 </w:t>
      </w:r>
      <w:r w:rsidR="007145A9">
        <w:rPr>
          <w:rFonts w:ascii="굴림체" w:eastAsia="굴림체" w:hAnsi="굴림체" w:cs="굴림"/>
          <w:color w:val="000000"/>
          <w:kern w:val="0"/>
          <w:sz w:val="18"/>
          <w:szCs w:val="18"/>
        </w:rPr>
        <w:t>이동</w:t>
      </w:r>
      <w:r w:rsidR="007145A9">
        <w:rPr>
          <w:rFonts w:ascii="굴림체" w:eastAsia="굴림체" w:hAnsi="굴림체" w:cs="굴림" w:hint="eastAsia"/>
          <w:color w:val="000000"/>
          <w:kern w:val="0"/>
          <w:sz w:val="18"/>
          <w:szCs w:val="18"/>
        </w:rPr>
        <w:t>한다</w:t>
      </w:r>
      <w:r w:rsidRPr="00FC2097">
        <w:rPr>
          <w:rFonts w:ascii="굴림체" w:eastAsia="굴림체" w:hAnsi="굴림체" w:cs="굴림"/>
          <w:color w:val="000000"/>
          <w:kern w:val="0"/>
          <w:sz w:val="18"/>
          <w:szCs w:val="18"/>
        </w:rPr>
        <w:t xml:space="preserve">. 즉 대부분의 전류는 </w:t>
      </w:r>
      <w:r w:rsidR="00E6121F">
        <w:rPr>
          <w:rFonts w:ascii="굴림체" w:eastAsia="굴림체" w:hAnsi="굴림체" w:cs="굴림"/>
          <w:noProof/>
          <w:color w:val="000000"/>
          <w:kern w:val="0"/>
          <w:sz w:val="18"/>
          <w:szCs w:val="18"/>
        </w:rPr>
        <w:drawing>
          <wp:anchor distT="0" distB="0" distL="114300" distR="114300" simplePos="0" relativeHeight="251680768" behindDoc="0" locked="0" layoutInCell="1" allowOverlap="1">
            <wp:simplePos x="0" y="0"/>
            <wp:positionH relativeFrom="column">
              <wp:posOffset>3273425</wp:posOffset>
            </wp:positionH>
            <wp:positionV relativeFrom="paragraph">
              <wp:posOffset>4505960</wp:posOffset>
            </wp:positionV>
            <wp:extent cx="3648075" cy="1828800"/>
            <wp:effectExtent l="19050" t="0" r="9525" b="0"/>
            <wp:wrapSquare wrapText="bothSides"/>
            <wp:docPr id="207" name="images/semi/t5.png" descr="http://www.icbank.com/images/sem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5.png" descr="http://www.icbank.com/images/semi/t5.png"/>
                    <pic:cNvPicPr>
                      <a:picLocks noChangeAspect="1" noChangeArrowheads="1"/>
                    </pic:cNvPicPr>
                  </pic:nvPicPr>
                  <pic:blipFill>
                    <a:blip r:embed="rId112" r:link="rId113" cstate="print"/>
                    <a:srcRect/>
                    <a:stretch>
                      <a:fillRect/>
                    </a:stretch>
                  </pic:blipFill>
                  <pic:spPr bwMode="auto">
                    <a:xfrm>
                      <a:off x="0" y="0"/>
                      <a:ext cx="3648075" cy="1828800"/>
                    </a:xfrm>
                    <a:prstGeom prst="rect">
                      <a:avLst/>
                    </a:prstGeom>
                    <a:noFill/>
                    <a:ln w="9525">
                      <a:noFill/>
                      <a:miter lim="800000"/>
                      <a:headEnd/>
                      <a:tailEnd/>
                    </a:ln>
                  </pic:spPr>
                </pic:pic>
              </a:graphicData>
            </a:graphic>
          </wp:anchor>
        </w:drawing>
      </w:r>
      <w:r w:rsidR="00785CAE">
        <w:rPr>
          <w:rFonts w:ascii="굴림체" w:eastAsia="굴림체" w:hAnsi="굴림체" w:cs="굴림" w:hint="eastAsia"/>
          <w:color w:val="000000"/>
          <w:kern w:val="0"/>
          <w:sz w:val="18"/>
          <w:szCs w:val="18"/>
        </w:rPr>
        <w:t>콜</w:t>
      </w:r>
      <w:r w:rsidRPr="00FC2097">
        <w:rPr>
          <w:rFonts w:ascii="굴림체" w:eastAsia="굴림체" w:hAnsi="굴림체" w:cs="굴림"/>
          <w:color w:val="000000"/>
          <w:kern w:val="0"/>
          <w:sz w:val="18"/>
          <w:szCs w:val="18"/>
        </w:rPr>
        <w:t xml:space="preserve">렉터 측으로 흐르고 작은 전류가 베이스측으로 흐르게 </w:t>
      </w:r>
      <w:r w:rsidR="007145A9">
        <w:rPr>
          <w:rFonts w:ascii="굴림체" w:eastAsia="굴림체" w:hAnsi="굴림체" w:cs="굴림" w:hint="eastAsia"/>
          <w:color w:val="000000"/>
          <w:kern w:val="0"/>
          <w:sz w:val="18"/>
          <w:szCs w:val="18"/>
        </w:rPr>
        <w:t>된</w:t>
      </w:r>
      <w:r w:rsidRPr="00FC2097">
        <w:rPr>
          <w:rFonts w:ascii="굴림체" w:eastAsia="굴림체" w:hAnsi="굴림체" w:cs="굴림"/>
          <w:color w:val="000000"/>
          <w:kern w:val="0"/>
          <w:sz w:val="18"/>
          <w:szCs w:val="18"/>
        </w:rPr>
        <w:t>다</w:t>
      </w:r>
      <w:r w:rsidR="00785CAE">
        <w:rPr>
          <w:rFonts w:ascii="굴림체" w:eastAsia="굴림체" w:hAnsi="굴림체" w:cs="굴림" w:hint="eastAsia"/>
          <w:color w:val="000000"/>
          <w:kern w:val="0"/>
          <w:sz w:val="18"/>
          <w:szCs w:val="18"/>
        </w:rPr>
        <w:t>.</w:t>
      </w:r>
      <w:r w:rsidR="00785CAE">
        <w:rPr>
          <w:rFonts w:ascii="굴림체" w:eastAsia="굴림체" w:hAnsi="굴림체" w:cs="굴림" w:hint="eastAsia"/>
          <w:color w:val="000000"/>
          <w:kern w:val="0"/>
          <w:sz w:val="18"/>
          <w:szCs w:val="18"/>
        </w:rPr>
        <w:br/>
      </w:r>
      <w:r>
        <w:rPr>
          <w:rFonts w:ascii="굴림체" w:eastAsia="굴림체" w:hAnsi="굴림체" w:cs="굴림" w:hint="eastAsia"/>
          <w:color w:val="000000"/>
          <w:kern w:val="0"/>
          <w:sz w:val="18"/>
          <w:szCs w:val="18"/>
        </w:rPr>
        <w:br/>
      </w:r>
      <w:r w:rsidRPr="00FC2097">
        <w:rPr>
          <w:rFonts w:ascii="굴림체" w:eastAsia="굴림체" w:hAnsi="굴림체" w:cs="굴림"/>
          <w:color w:val="000000"/>
          <w:kern w:val="0"/>
          <w:sz w:val="18"/>
          <w:szCs w:val="18"/>
        </w:rPr>
        <w:t>순방향 전압 V</w:t>
      </w:r>
      <w:r w:rsidRPr="00A21ED9">
        <w:rPr>
          <w:rFonts w:ascii="굴림체" w:eastAsia="굴림체" w:hAnsi="굴림체" w:cs="굴림"/>
          <w:color w:val="000000"/>
          <w:kern w:val="0"/>
          <w:sz w:val="18"/>
          <w:szCs w:val="18"/>
        </w:rPr>
        <w:t>BE</w:t>
      </w:r>
      <w:r w:rsidRPr="00FC2097">
        <w:rPr>
          <w:rFonts w:ascii="굴림체" w:eastAsia="굴림체" w:hAnsi="굴림체" w:cs="굴림"/>
          <w:color w:val="000000"/>
          <w:kern w:val="0"/>
          <w:sz w:val="18"/>
          <w:szCs w:val="18"/>
        </w:rPr>
        <w:t>에 의하여 이미터 측의 정공이 이동 할 때는 원래 베이스 측으로 이동하기 위하여 베이스의 영역</w:t>
      </w:r>
      <w:r w:rsidR="00E6121F">
        <w:rPr>
          <w:rFonts w:ascii="굴림체" w:eastAsia="굴림체" w:hAnsi="굴림체" w:cs="굴림" w:hint="eastAsia"/>
          <w:color w:val="000000"/>
          <w:kern w:val="0"/>
          <w:sz w:val="18"/>
          <w:szCs w:val="18"/>
        </w:rPr>
        <w:t xml:space="preserve"> </w:t>
      </w:r>
      <w:r w:rsidRPr="00FC2097">
        <w:rPr>
          <w:rFonts w:ascii="굴림체" w:eastAsia="굴림체" w:hAnsi="굴림체" w:cs="굴림"/>
          <w:color w:val="000000"/>
          <w:kern w:val="0"/>
          <w:sz w:val="18"/>
          <w:szCs w:val="18"/>
        </w:rPr>
        <w:t xml:space="preserve">내로 들어가게 되나 정공이 베이스의 영역에 일단 들어가면 훨씬 높은 전압이 걸려있는 콜렉터에 가까워 졌으므로 정공은 대부분 콜렉터에 끌려가고 소수의 정공이 베이스 측으로 </w:t>
      </w:r>
      <w:r w:rsidR="00E6121F">
        <w:rPr>
          <w:rFonts w:ascii="굴림체" w:eastAsia="굴림체" w:hAnsi="굴림체" w:cs="굴림"/>
          <w:color w:val="000000"/>
          <w:kern w:val="0"/>
          <w:sz w:val="18"/>
          <w:szCs w:val="18"/>
        </w:rPr>
        <w:t>이동</w:t>
      </w:r>
      <w:r w:rsidR="00E6121F">
        <w:rPr>
          <w:rFonts w:ascii="굴림체" w:eastAsia="굴림체" w:hAnsi="굴림체" w:cs="굴림" w:hint="eastAsia"/>
          <w:color w:val="000000"/>
          <w:kern w:val="0"/>
          <w:sz w:val="18"/>
          <w:szCs w:val="18"/>
        </w:rPr>
        <w:t>한</w:t>
      </w:r>
      <w:r w:rsidRPr="00FC2097">
        <w:rPr>
          <w:rFonts w:ascii="굴림체" w:eastAsia="굴림체" w:hAnsi="굴림체" w:cs="굴림"/>
          <w:color w:val="000000"/>
          <w:kern w:val="0"/>
          <w:sz w:val="18"/>
          <w:szCs w:val="18"/>
        </w:rPr>
        <w:t>다</w:t>
      </w:r>
      <w:r>
        <w:rPr>
          <w:rFonts w:ascii="굴림체" w:eastAsia="굴림체" w:hAnsi="굴림체" w:cs="굴림" w:hint="eastAsia"/>
          <w:color w:val="000000"/>
          <w:kern w:val="0"/>
          <w:sz w:val="18"/>
          <w:szCs w:val="18"/>
        </w:rPr>
        <w:br/>
      </w:r>
      <w:r>
        <w:rPr>
          <w:rFonts w:ascii="굴림체" w:eastAsia="굴림체" w:hAnsi="굴림체" w:cs="굴림" w:hint="eastAsia"/>
          <w:color w:val="000000"/>
          <w:kern w:val="0"/>
          <w:sz w:val="18"/>
          <w:szCs w:val="18"/>
        </w:rPr>
        <w:br/>
      </w:r>
      <w:r w:rsidRPr="00FC2097">
        <w:rPr>
          <w:rFonts w:ascii="굴림체" w:eastAsia="굴림체" w:hAnsi="굴림체" w:cs="굴림"/>
          <w:color w:val="000000"/>
          <w:kern w:val="0"/>
          <w:sz w:val="18"/>
          <w:szCs w:val="18"/>
        </w:rPr>
        <w:t>그러므로 순방향 전압 V</w:t>
      </w:r>
      <w:r w:rsidRPr="00A21ED9">
        <w:rPr>
          <w:rFonts w:ascii="굴림체" w:eastAsia="굴림체" w:hAnsi="굴림체" w:cs="굴림"/>
          <w:color w:val="000000"/>
          <w:kern w:val="0"/>
          <w:sz w:val="18"/>
          <w:szCs w:val="18"/>
        </w:rPr>
        <w:t>BE</w:t>
      </w:r>
      <w:r w:rsidRPr="00FC2097">
        <w:rPr>
          <w:rFonts w:ascii="굴림체" w:eastAsia="굴림체" w:hAnsi="굴림체" w:cs="굴림"/>
          <w:color w:val="000000"/>
          <w:kern w:val="0"/>
          <w:sz w:val="18"/>
          <w:szCs w:val="18"/>
        </w:rPr>
        <w:t>를 높여서 이미터로부터 베이스측으로 들어가는 정공의 수를 많아지게 하면 거기에 비례하여 콜렉터 측으로 끌려가는 정공의 수도 자연히 많</w:t>
      </w:r>
      <w:r w:rsidR="007145A9">
        <w:rPr>
          <w:rFonts w:ascii="굴림체" w:eastAsia="굴림체" w:hAnsi="굴림체" w:cs="굴림" w:hint="eastAsia"/>
          <w:color w:val="000000"/>
          <w:kern w:val="0"/>
          <w:sz w:val="18"/>
          <w:szCs w:val="18"/>
        </w:rPr>
        <w:t>다.</w:t>
      </w:r>
      <w:r w:rsidRPr="00FC2097">
        <w:rPr>
          <w:rFonts w:ascii="굴림체" w:eastAsia="굴림체" w:hAnsi="굴림체" w:cs="굴림"/>
          <w:color w:val="000000"/>
          <w:kern w:val="0"/>
          <w:sz w:val="18"/>
          <w:szCs w:val="18"/>
        </w:rPr>
        <w:br/>
        <w:t xml:space="preserve">따라서 </w:t>
      </w:r>
      <w:r w:rsidRPr="00A21ED9">
        <w:rPr>
          <w:rFonts w:ascii="굴림체" w:eastAsia="굴림체" w:hAnsi="굴림체" w:cs="굴림"/>
          <w:color w:val="000000"/>
          <w:kern w:val="0"/>
          <w:sz w:val="18"/>
          <w:szCs w:val="18"/>
        </w:rPr>
        <w:t xml:space="preserve">TR은 순방향 전압 VBE에 의하여 베이스 전류(Ib)를 증가시키면 콜렉터 전류(Ic)는 자연히 증가하게 </w:t>
      </w:r>
      <w:r w:rsidR="007145A9" w:rsidRPr="00A21ED9">
        <w:rPr>
          <w:rFonts w:ascii="굴림체" w:eastAsia="굴림체" w:hAnsi="굴림체" w:cs="굴림" w:hint="eastAsia"/>
          <w:color w:val="000000"/>
          <w:kern w:val="0"/>
          <w:sz w:val="18"/>
          <w:szCs w:val="18"/>
        </w:rPr>
        <w:t>된다</w:t>
      </w:r>
      <w:r w:rsidRPr="00A21ED9">
        <w:rPr>
          <w:rFonts w:ascii="굴림체" w:eastAsia="굴림체" w:hAnsi="굴림체" w:cs="굴림"/>
          <w:color w:val="000000"/>
          <w:kern w:val="0"/>
          <w:sz w:val="18"/>
          <w:szCs w:val="18"/>
        </w:rPr>
        <w:t>.</w:t>
      </w:r>
      <w:r w:rsidRPr="00FC2097">
        <w:rPr>
          <w:rFonts w:ascii="굴림체" w:eastAsia="굴림체" w:hAnsi="굴림체" w:cs="굴림"/>
          <w:color w:val="000000"/>
          <w:kern w:val="0"/>
          <w:sz w:val="18"/>
          <w:szCs w:val="18"/>
        </w:rPr>
        <w:t xml:space="preserve"> 이와 같은 원리로 동작하는 TR은 일반적으로 콜렉터 전류가 베이스 전류보다 수배~수십배로 증가하여 </w:t>
      </w:r>
      <w:r w:rsidR="007145A9">
        <w:rPr>
          <w:rFonts w:ascii="굴림체" w:eastAsia="굴림체" w:hAnsi="굴림체" w:cs="굴림" w:hint="eastAsia"/>
          <w:color w:val="000000"/>
          <w:kern w:val="0"/>
          <w:sz w:val="18"/>
          <w:szCs w:val="18"/>
        </w:rPr>
        <w:t>흐른다</w:t>
      </w:r>
      <w:r w:rsidRPr="00FC2097">
        <w:rPr>
          <w:rFonts w:ascii="굴림체" w:eastAsia="굴림체" w:hAnsi="굴림체" w:cs="굴림"/>
          <w:color w:val="000000"/>
          <w:kern w:val="0"/>
          <w:sz w:val="18"/>
          <w:szCs w:val="18"/>
        </w:rPr>
        <w:t>.</w:t>
      </w:r>
      <w:r>
        <w:rPr>
          <w:rFonts w:ascii="굴림체" w:eastAsia="굴림체" w:hAnsi="굴림체" w:cs="굴림" w:hint="eastAsia"/>
          <w:color w:val="000000"/>
          <w:kern w:val="0"/>
          <w:sz w:val="18"/>
          <w:szCs w:val="18"/>
        </w:rPr>
        <w:br/>
      </w:r>
      <w:r>
        <w:rPr>
          <w:rFonts w:ascii="굴림체" w:eastAsia="굴림체" w:hAnsi="굴림체" w:cs="굴림" w:hint="eastAsia"/>
          <w:color w:val="000000"/>
          <w:kern w:val="0"/>
          <w:sz w:val="18"/>
          <w:szCs w:val="18"/>
        </w:rPr>
        <w:br/>
      </w:r>
      <w:r w:rsidRPr="00FC2097">
        <w:rPr>
          <w:rFonts w:ascii="굴림체" w:eastAsia="굴림체" w:hAnsi="굴림체" w:cs="굴림"/>
          <w:color w:val="000000"/>
          <w:kern w:val="0"/>
          <w:sz w:val="18"/>
          <w:szCs w:val="18"/>
        </w:rPr>
        <w:t xml:space="preserve">위와 같은 경우 이미터 전류(Ie)를 100mA흐르게 하면 콜렉터 전류 (Ic)는 99mA가 흐르고 베이스전류(Ib)는 1mA가 흐르게 </w:t>
      </w:r>
      <w:r w:rsidR="007145A9">
        <w:rPr>
          <w:rFonts w:ascii="굴림체" w:eastAsia="굴림체" w:hAnsi="굴림체" w:cs="굴림" w:hint="eastAsia"/>
          <w:color w:val="000000"/>
          <w:kern w:val="0"/>
          <w:sz w:val="18"/>
          <w:szCs w:val="18"/>
        </w:rPr>
        <w:t>된</w:t>
      </w:r>
      <w:r w:rsidRPr="00FC2097">
        <w:rPr>
          <w:rFonts w:ascii="굴림체" w:eastAsia="굴림체" w:hAnsi="굴림체" w:cs="굴림"/>
          <w:color w:val="000000"/>
          <w:kern w:val="0"/>
          <w:sz w:val="18"/>
          <w:szCs w:val="18"/>
        </w:rPr>
        <w:t xml:space="preserve">다. 마찬가지로 이미터 전류(Ie)를 200mA흐르게 하면 콜렉터 전류 (Ic)는 198mA가 흐르고 베이스전류(Ib)는 2mA가 흐르게 </w:t>
      </w:r>
      <w:r w:rsidR="007145A9">
        <w:rPr>
          <w:rFonts w:ascii="굴림체" w:eastAsia="굴림체" w:hAnsi="굴림체" w:cs="굴림" w:hint="eastAsia"/>
          <w:color w:val="000000"/>
          <w:kern w:val="0"/>
          <w:sz w:val="18"/>
          <w:szCs w:val="18"/>
        </w:rPr>
        <w:t>된</w:t>
      </w:r>
      <w:r w:rsidRPr="00FC2097">
        <w:rPr>
          <w:rFonts w:ascii="굴림체" w:eastAsia="굴림체" w:hAnsi="굴림체" w:cs="굴림"/>
          <w:color w:val="000000"/>
          <w:kern w:val="0"/>
          <w:sz w:val="18"/>
          <w:szCs w:val="18"/>
        </w:rPr>
        <w:t xml:space="preserve">다. 그러므로 이런 TR은 Ib가 1mA에서 2mA로 1mA증가할때 Ic는 99mA에서 198mA로 99mA가 증가하게 되므로 Ic는 Ib의 99배나 확대되어 흐르는 것이 </w:t>
      </w:r>
      <w:r w:rsidR="007145A9">
        <w:rPr>
          <w:rFonts w:ascii="굴림체" w:eastAsia="굴림체" w:hAnsi="굴림체" w:cs="굴림" w:hint="eastAsia"/>
          <w:color w:val="000000"/>
          <w:kern w:val="0"/>
          <w:sz w:val="18"/>
          <w:szCs w:val="18"/>
        </w:rPr>
        <w:t>된</w:t>
      </w:r>
      <w:r w:rsidRPr="00FC2097">
        <w:rPr>
          <w:rFonts w:ascii="굴림체" w:eastAsia="굴림체" w:hAnsi="굴림체" w:cs="굴림"/>
          <w:color w:val="000000"/>
          <w:kern w:val="0"/>
          <w:sz w:val="18"/>
          <w:szCs w:val="18"/>
        </w:rPr>
        <w:t xml:space="preserve">다. </w:t>
      </w:r>
      <w:r w:rsidRPr="00FC2097">
        <w:rPr>
          <w:rFonts w:ascii="굴림체" w:eastAsia="굴림체" w:hAnsi="굴림체" w:cs="굴림"/>
          <w:color w:val="000000"/>
          <w:kern w:val="0"/>
          <w:sz w:val="18"/>
          <w:szCs w:val="18"/>
        </w:rPr>
        <w:br/>
      </w:r>
      <w:r w:rsidRPr="00FC2097">
        <w:rPr>
          <w:rFonts w:ascii="굴림체" w:eastAsia="굴림체" w:hAnsi="굴림체" w:cs="굴림"/>
          <w:color w:val="000000"/>
          <w:kern w:val="0"/>
          <w:sz w:val="18"/>
          <w:szCs w:val="18"/>
        </w:rPr>
        <w:br/>
        <w:t xml:space="preserve">이와 같은 예에서 Ic는 Ib가 99배 전류증폭이 되었다고 하며 이 TR은 전류증폭률이 99라고 </w:t>
      </w:r>
      <w:r w:rsidR="007145A9">
        <w:rPr>
          <w:rFonts w:ascii="굴림체" w:eastAsia="굴림체" w:hAnsi="굴림체" w:cs="굴림" w:hint="eastAsia"/>
          <w:color w:val="000000"/>
          <w:kern w:val="0"/>
          <w:sz w:val="18"/>
          <w:szCs w:val="18"/>
        </w:rPr>
        <w:t>한</w:t>
      </w:r>
      <w:r w:rsidRPr="00FC2097">
        <w:rPr>
          <w:rFonts w:ascii="굴림체" w:eastAsia="굴림체" w:hAnsi="굴림체" w:cs="굴림"/>
          <w:color w:val="000000"/>
          <w:kern w:val="0"/>
          <w:sz w:val="18"/>
          <w:szCs w:val="18"/>
        </w:rPr>
        <w:t xml:space="preserve">다. </w:t>
      </w:r>
      <w:r w:rsidRPr="00FC2097">
        <w:rPr>
          <w:rFonts w:ascii="굴림체" w:eastAsia="굴림체" w:hAnsi="굴림체" w:cs="굴림"/>
          <w:color w:val="000000"/>
          <w:kern w:val="0"/>
          <w:sz w:val="18"/>
          <w:szCs w:val="18"/>
        </w:rPr>
        <w:br/>
      </w:r>
      <w:r w:rsidRPr="00FC2097">
        <w:rPr>
          <w:rFonts w:ascii="굴림체" w:eastAsia="굴림체" w:hAnsi="굴림체" w:cs="굴림"/>
          <w:color w:val="000000"/>
          <w:kern w:val="0"/>
          <w:sz w:val="18"/>
          <w:szCs w:val="18"/>
        </w:rPr>
        <w:br/>
        <w:t xml:space="preserve">이처럼 TR은 베이스 측으로 약간의 전류만 흘려도 콜렉터 측으로는 수배내지 수십배로 큰 전류가 흐르게 하는 전류 증폭 </w:t>
      </w:r>
      <w:r w:rsidR="007145A9">
        <w:rPr>
          <w:rFonts w:ascii="굴림체" w:eastAsia="굴림체" w:hAnsi="굴림체" w:cs="굴림" w:hint="eastAsia"/>
          <w:color w:val="000000"/>
          <w:kern w:val="0"/>
          <w:sz w:val="18"/>
          <w:szCs w:val="18"/>
        </w:rPr>
        <w:t>작용</w:t>
      </w:r>
      <w:r w:rsidRPr="00FC2097">
        <w:rPr>
          <w:rFonts w:ascii="굴림체" w:eastAsia="굴림체" w:hAnsi="굴림체" w:cs="굴림"/>
          <w:color w:val="000000"/>
          <w:kern w:val="0"/>
          <w:sz w:val="18"/>
          <w:szCs w:val="18"/>
        </w:rPr>
        <w:t xml:space="preserve">이 </w:t>
      </w:r>
      <w:r w:rsidR="00E6121F">
        <w:rPr>
          <w:rFonts w:ascii="굴림체" w:eastAsia="굴림체" w:hAnsi="굴림체" w:cs="굴림"/>
          <w:color w:val="000000"/>
          <w:kern w:val="0"/>
          <w:sz w:val="18"/>
          <w:szCs w:val="18"/>
        </w:rPr>
        <w:t>있</w:t>
      </w:r>
      <w:r w:rsidRPr="00FC2097">
        <w:rPr>
          <w:rFonts w:ascii="굴림체" w:eastAsia="굴림체" w:hAnsi="굴림체" w:cs="굴림"/>
          <w:color w:val="000000"/>
          <w:kern w:val="0"/>
          <w:sz w:val="18"/>
          <w:szCs w:val="18"/>
        </w:rPr>
        <w:t xml:space="preserve">다. 그리고 이때 이미터에 흐르는 전류(Ie)는 콜렉터 전류 (Ic)와 베이스 전류(Ib)로 나누어져 흐르므로 항상 Ie = Ic + Ib의 관계가 </w:t>
      </w:r>
      <w:r w:rsidR="00E6121F">
        <w:rPr>
          <w:rFonts w:ascii="굴림체" w:eastAsia="굴림체" w:hAnsi="굴림체" w:cs="굴림"/>
          <w:color w:val="000000"/>
          <w:kern w:val="0"/>
          <w:sz w:val="18"/>
          <w:szCs w:val="18"/>
        </w:rPr>
        <w:t>성립</w:t>
      </w:r>
      <w:r w:rsidR="00E6121F">
        <w:rPr>
          <w:rFonts w:ascii="굴림체" w:eastAsia="굴림체" w:hAnsi="굴림체" w:cs="굴림" w:hint="eastAsia"/>
          <w:color w:val="000000"/>
          <w:kern w:val="0"/>
          <w:sz w:val="18"/>
          <w:szCs w:val="18"/>
        </w:rPr>
        <w:t>한</w:t>
      </w:r>
      <w:r w:rsidRPr="00FC2097">
        <w:rPr>
          <w:rFonts w:ascii="굴림체" w:eastAsia="굴림체" w:hAnsi="굴림체" w:cs="굴림"/>
          <w:color w:val="000000"/>
          <w:kern w:val="0"/>
          <w:sz w:val="18"/>
          <w:szCs w:val="18"/>
        </w:rPr>
        <w:t>다</w:t>
      </w:r>
      <w:r>
        <w:rPr>
          <w:rFonts w:ascii="굴림체" w:eastAsia="굴림체" w:hAnsi="굴림체" w:cs="굴림" w:hint="eastAsia"/>
          <w:color w:val="000000"/>
          <w:kern w:val="0"/>
          <w:sz w:val="18"/>
          <w:szCs w:val="18"/>
        </w:rPr>
        <w:br/>
      </w:r>
      <w:r>
        <w:rPr>
          <w:rFonts w:ascii="굴림체" w:eastAsia="굴림체" w:hAnsi="굴림체" w:cs="굴림" w:hint="eastAsia"/>
          <w:color w:val="000000"/>
          <w:kern w:val="0"/>
          <w:sz w:val="18"/>
          <w:szCs w:val="18"/>
        </w:rPr>
        <w:br/>
      </w:r>
      <w:r w:rsidRPr="00A21ED9">
        <w:rPr>
          <w:rFonts w:ascii="굴림체" w:eastAsia="굴림체" w:hAnsi="굴림체" w:cs="굴림"/>
          <w:color w:val="000000"/>
          <w:kern w:val="0"/>
          <w:sz w:val="18"/>
          <w:szCs w:val="18"/>
        </w:rPr>
        <w:t>NPN형 트랜지스터의 동작원리</w:t>
      </w:r>
      <w:r>
        <w:rPr>
          <w:rFonts w:ascii="굴림체" w:eastAsia="굴림체" w:hAnsi="굴림체" w:cs="굴림" w:hint="eastAsia"/>
          <w:color w:val="000000"/>
          <w:kern w:val="0"/>
          <w:sz w:val="18"/>
          <w:szCs w:val="18"/>
        </w:rPr>
        <w:br/>
      </w:r>
      <w:r>
        <w:rPr>
          <w:rFonts w:ascii="굴림체" w:eastAsia="굴림체" w:hAnsi="굴림체" w:cs="굴림" w:hint="eastAsia"/>
          <w:color w:val="000000"/>
          <w:kern w:val="0"/>
          <w:sz w:val="18"/>
          <w:szCs w:val="18"/>
        </w:rPr>
        <w:br/>
      </w:r>
      <w:r w:rsidRPr="00A21ED9">
        <w:rPr>
          <w:rFonts w:ascii="굴림체" w:eastAsia="굴림체" w:hAnsi="굴림체" w:cs="굴림"/>
          <w:color w:val="000000"/>
          <w:kern w:val="0"/>
          <w:sz w:val="18"/>
          <w:szCs w:val="18"/>
        </w:rPr>
        <w:t xml:space="preserve">위의 그림은 N형, P형, N형의 순으로 서로 </w:t>
      </w:r>
      <w:r w:rsidR="00E6121F" w:rsidRPr="00A21ED9">
        <w:rPr>
          <w:rFonts w:ascii="굴림체" w:eastAsia="굴림체" w:hAnsi="굴림체" w:cs="굴림" w:hint="eastAsia"/>
          <w:color w:val="000000"/>
          <w:kern w:val="0"/>
          <w:sz w:val="18"/>
          <w:szCs w:val="18"/>
        </w:rPr>
        <w:t>접</w:t>
      </w:r>
      <w:r w:rsidRPr="00A21ED9">
        <w:rPr>
          <w:rFonts w:ascii="굴림체" w:eastAsia="굴림체" w:hAnsi="굴림체" w:cs="굴림"/>
          <w:color w:val="000000"/>
          <w:kern w:val="0"/>
          <w:sz w:val="18"/>
          <w:szCs w:val="18"/>
        </w:rPr>
        <w:t>합된 NPN형 트랜지스터</w:t>
      </w:r>
      <w:r w:rsidR="00543E79">
        <w:rPr>
          <w:rFonts w:ascii="굴림체" w:eastAsia="굴림체" w:hAnsi="굴림체" w:cs="굴림"/>
          <w:color w:val="000000"/>
          <w:kern w:val="0"/>
          <w:sz w:val="18"/>
          <w:szCs w:val="18"/>
        </w:rPr>
        <w:t>이다</w:t>
      </w:r>
      <w:r w:rsidRPr="00A21ED9">
        <w:rPr>
          <w:rFonts w:ascii="굴림체" w:eastAsia="굴림체" w:hAnsi="굴림체" w:cs="굴림"/>
          <w:color w:val="000000"/>
          <w:kern w:val="0"/>
          <w:sz w:val="18"/>
          <w:szCs w:val="18"/>
        </w:rPr>
        <w:t xml:space="preserve">. </w:t>
      </w:r>
      <w:r w:rsidRPr="00A21ED9">
        <w:rPr>
          <w:rFonts w:ascii="굴림체" w:eastAsia="굴림체" w:hAnsi="굴림체" w:cs="굴림"/>
          <w:color w:val="000000"/>
          <w:kern w:val="0"/>
          <w:sz w:val="18"/>
          <w:szCs w:val="18"/>
        </w:rPr>
        <w:br/>
      </w:r>
      <w:r w:rsidRPr="00A21ED9">
        <w:rPr>
          <w:rFonts w:ascii="굴림체" w:eastAsia="굴림체" w:hAnsi="굴림체" w:cs="굴림"/>
          <w:color w:val="000000"/>
          <w:kern w:val="0"/>
          <w:sz w:val="18"/>
          <w:szCs w:val="18"/>
        </w:rPr>
        <w:br/>
        <w:t>NPN형 트랜지스터 역시 PNP형 트랜지스터와 같이 가운데에 엷은 막으로 되어 있는 것이 베이스이고 양쪽에 있는 다른 종류의 반도체 중 작은 쪽은 이미터이며 큰 쪽은 콜렉터</w:t>
      </w:r>
      <w:r w:rsidR="00543E79">
        <w:rPr>
          <w:rFonts w:ascii="굴림체" w:eastAsia="굴림체" w:hAnsi="굴림체" w:cs="굴림"/>
          <w:color w:val="000000"/>
          <w:kern w:val="0"/>
          <w:sz w:val="18"/>
          <w:szCs w:val="18"/>
        </w:rPr>
        <w:t>이다</w:t>
      </w:r>
      <w:r w:rsidRPr="00A21ED9">
        <w:rPr>
          <w:rFonts w:ascii="굴림체" w:eastAsia="굴림체" w:hAnsi="굴림체" w:cs="굴림"/>
          <w:color w:val="000000"/>
          <w:kern w:val="0"/>
          <w:sz w:val="18"/>
          <w:szCs w:val="18"/>
        </w:rPr>
        <w:t xml:space="preserve">. </w:t>
      </w:r>
      <w:r w:rsidRPr="00A21ED9">
        <w:rPr>
          <w:rFonts w:ascii="굴림체" w:eastAsia="굴림체" w:hAnsi="굴림체" w:cs="굴림"/>
          <w:color w:val="000000"/>
          <w:kern w:val="0"/>
          <w:sz w:val="18"/>
          <w:szCs w:val="18"/>
        </w:rPr>
        <w:br/>
        <w:t>PNP형에서는 이미터에 들어있는 정공이 전류를 운반하였으나 NPN형에서는 이미터에 들어있는 전자가 전류를 운반</w:t>
      </w:r>
      <w:r w:rsidR="00543E79">
        <w:rPr>
          <w:rFonts w:ascii="굴림체" w:eastAsia="굴림체" w:hAnsi="굴림체" w:cs="굴림"/>
          <w:color w:val="000000"/>
          <w:kern w:val="0"/>
          <w:sz w:val="18"/>
          <w:szCs w:val="18"/>
        </w:rPr>
        <w:t>한다</w:t>
      </w:r>
      <w:r w:rsidRPr="00A21ED9">
        <w:rPr>
          <w:rFonts w:ascii="굴림체" w:eastAsia="굴림체" w:hAnsi="굴림체" w:cs="굴림"/>
          <w:color w:val="000000"/>
          <w:kern w:val="0"/>
          <w:sz w:val="18"/>
          <w:szCs w:val="18"/>
        </w:rPr>
        <w:t xml:space="preserve">. NPN형 트랜지스터에서는 이미터에서 베이측으로 들어가던 전자의 대부분이 콜렉터 측의 +전압에 끌려가는 동작을 </w:t>
      </w:r>
      <w:r w:rsidR="00543E79">
        <w:rPr>
          <w:rFonts w:ascii="굴림체" w:eastAsia="굴림체" w:hAnsi="굴림체" w:cs="굴림"/>
          <w:color w:val="000000"/>
          <w:kern w:val="0"/>
          <w:sz w:val="18"/>
          <w:szCs w:val="18"/>
        </w:rPr>
        <w:t>한다</w:t>
      </w:r>
      <w:r w:rsidRPr="00A21ED9">
        <w:rPr>
          <w:rFonts w:ascii="굴림체" w:eastAsia="굴림체" w:hAnsi="굴림체" w:cs="굴림"/>
          <w:color w:val="000000"/>
          <w:kern w:val="0"/>
          <w:sz w:val="18"/>
          <w:szCs w:val="18"/>
        </w:rPr>
        <w:t>. 즉 아래의 그림과 같이 NPN형 트랜지스터의 이미터-베이스 사이에 순방향 전압 VEB를 공급하면 이미터에서 콜렉터 측으로 전자가 이동</w:t>
      </w:r>
      <w:r w:rsidR="00543E79">
        <w:rPr>
          <w:rFonts w:ascii="굴림체" w:eastAsia="굴림체" w:hAnsi="굴림체" w:cs="굴림"/>
          <w:color w:val="000000"/>
          <w:kern w:val="0"/>
          <w:sz w:val="18"/>
          <w:szCs w:val="18"/>
        </w:rPr>
        <w:t>한다</w:t>
      </w:r>
      <w:r w:rsidRPr="00A21ED9">
        <w:rPr>
          <w:rFonts w:ascii="굴림체" w:eastAsia="굴림체" w:hAnsi="굴림체" w:cs="굴림"/>
          <w:color w:val="000000"/>
          <w:kern w:val="0"/>
          <w:sz w:val="18"/>
          <w:szCs w:val="18"/>
        </w:rPr>
        <w:t xml:space="preserve">. </w:t>
      </w:r>
      <w:r w:rsidRPr="00A21ED9">
        <w:rPr>
          <w:rFonts w:ascii="굴림체" w:eastAsia="굴림체" w:hAnsi="굴림체" w:cs="굴림"/>
          <w:color w:val="000000"/>
          <w:kern w:val="0"/>
          <w:sz w:val="18"/>
          <w:szCs w:val="18"/>
        </w:rPr>
        <w:br/>
        <w:t xml:space="preserve">전류는 전자의 방향과 반대이므로 이 때 전류는 베이스에서 이미터측으로 </w:t>
      </w:r>
      <w:r w:rsidR="00543E79">
        <w:rPr>
          <w:rFonts w:ascii="굴림체" w:eastAsia="굴림체" w:hAnsi="굴림체" w:cs="굴림"/>
          <w:color w:val="000000"/>
          <w:kern w:val="0"/>
          <w:sz w:val="18"/>
          <w:szCs w:val="18"/>
        </w:rPr>
        <w:t>흐른다</w:t>
      </w:r>
      <w:r w:rsidRPr="00A21ED9">
        <w:rPr>
          <w:rFonts w:ascii="굴림체" w:eastAsia="굴림체" w:hAnsi="굴림체" w:cs="굴림"/>
          <w:color w:val="000000"/>
          <w:kern w:val="0"/>
          <w:sz w:val="18"/>
          <w:szCs w:val="18"/>
        </w:rPr>
        <w:t>.</w:t>
      </w:r>
      <w:r w:rsidRPr="00A21ED9">
        <w:rPr>
          <w:rFonts w:ascii="굴림체" w:eastAsia="굴림체" w:hAnsi="굴림체" w:cs="굴림" w:hint="eastAsia"/>
          <w:color w:val="000000"/>
          <w:kern w:val="0"/>
          <w:sz w:val="18"/>
          <w:szCs w:val="18"/>
        </w:rPr>
        <w:br/>
      </w:r>
      <w:r w:rsidRPr="00A21ED9">
        <w:rPr>
          <w:rFonts w:ascii="굴림체" w:eastAsia="굴림체" w:hAnsi="굴림체" w:cs="굴림" w:hint="eastAsia"/>
          <w:color w:val="000000"/>
          <w:kern w:val="0"/>
          <w:sz w:val="18"/>
          <w:szCs w:val="18"/>
        </w:rPr>
        <w:br/>
      </w:r>
      <w:r w:rsidRPr="00A21ED9">
        <w:rPr>
          <w:rFonts w:ascii="굴림체" w:eastAsia="굴림체" w:hAnsi="굴림체" w:cs="굴림" w:hint="eastAsia"/>
          <w:color w:val="000000"/>
          <w:kern w:val="0"/>
          <w:sz w:val="18"/>
          <w:szCs w:val="18"/>
        </w:rPr>
        <w:br/>
      </w:r>
      <w:r w:rsidRPr="00A21ED9">
        <w:rPr>
          <w:rFonts w:ascii="굴림체" w:eastAsia="굴림체" w:hAnsi="굴림체" w:cs="굴림"/>
          <w:color w:val="000000"/>
          <w:kern w:val="0"/>
          <w:sz w:val="18"/>
          <w:szCs w:val="18"/>
        </w:rPr>
        <w:t>그런데 이 때 아래의 그림과 같이 콜렉터-베이스 사이에 역방향으로 더 높은 전압 VCB를 공급하면 이미터에서 베이스 측으로 들어가던 전자의 대부분이 콜렉터 측의 높은 전압에 끌려 콜렉터 측으로 이동하게 되는 것</w:t>
      </w:r>
      <w:r w:rsidR="00543E79">
        <w:rPr>
          <w:rFonts w:ascii="굴림체" w:eastAsia="굴림체" w:hAnsi="굴림체" w:cs="굴림"/>
          <w:color w:val="000000"/>
          <w:kern w:val="0"/>
          <w:sz w:val="18"/>
          <w:szCs w:val="18"/>
        </w:rPr>
        <w:t>이다</w:t>
      </w:r>
      <w:r w:rsidRPr="00A21ED9">
        <w:rPr>
          <w:rFonts w:ascii="굴림체" w:eastAsia="굴림체" w:hAnsi="굴림체" w:cs="굴림"/>
          <w:color w:val="000000"/>
          <w:kern w:val="0"/>
          <w:sz w:val="18"/>
          <w:szCs w:val="18"/>
        </w:rPr>
        <w:t>.</w:t>
      </w:r>
      <w:r w:rsidRPr="00A21ED9">
        <w:rPr>
          <w:rFonts w:ascii="굴림체" w:eastAsia="굴림체" w:hAnsi="굴림체" w:cs="굴림" w:hint="eastAsia"/>
          <w:color w:val="000000"/>
          <w:kern w:val="0"/>
          <w:sz w:val="18"/>
          <w:szCs w:val="18"/>
        </w:rPr>
        <w:br/>
      </w:r>
      <w:r w:rsidRPr="00A21ED9">
        <w:rPr>
          <w:rFonts w:ascii="굴림체" w:eastAsia="굴림체" w:hAnsi="굴림체" w:cs="굴림"/>
          <w:color w:val="000000"/>
          <w:kern w:val="0"/>
          <w:sz w:val="18"/>
          <w:szCs w:val="18"/>
        </w:rPr>
        <w:t xml:space="preserve">여기에서도 Ib가 흐르면 Ic가 흐르고 Ib가 증가하면 Ic가 수배내지 수십배 정도로 크게 증폭되어 </w:t>
      </w:r>
      <w:r w:rsidR="00543E79">
        <w:rPr>
          <w:rFonts w:ascii="굴림체" w:eastAsia="굴림체" w:hAnsi="굴림체" w:cs="굴림"/>
          <w:color w:val="000000"/>
          <w:kern w:val="0"/>
          <w:sz w:val="18"/>
          <w:szCs w:val="18"/>
        </w:rPr>
        <w:t>흐른다</w:t>
      </w:r>
      <w:r w:rsidR="00E6121F" w:rsidRPr="00A21ED9">
        <w:rPr>
          <w:rFonts w:ascii="굴림체" w:eastAsia="굴림체" w:hAnsi="굴림체" w:cs="굴림"/>
          <w:color w:val="000000"/>
          <w:kern w:val="0"/>
          <w:sz w:val="18"/>
          <w:szCs w:val="18"/>
        </w:rPr>
        <w:t xml:space="preserve">. </w:t>
      </w:r>
      <w:r w:rsidRPr="00A21ED9">
        <w:rPr>
          <w:rFonts w:ascii="굴림체" w:eastAsia="굴림체" w:hAnsi="굴림체" w:cs="굴림"/>
          <w:color w:val="000000"/>
          <w:kern w:val="0"/>
          <w:sz w:val="18"/>
          <w:szCs w:val="18"/>
        </w:rPr>
        <w:br/>
        <w:t xml:space="preserve">트랜지스터의 기능을 수도에 비유해 보면 이해가 쉽습니다. </w:t>
      </w:r>
      <w:r w:rsidRPr="00A21ED9">
        <w:rPr>
          <w:rFonts w:ascii="굴림체" w:eastAsia="굴림체" w:hAnsi="굴림체" w:cs="굴림"/>
          <w:color w:val="000000"/>
          <w:kern w:val="0"/>
          <w:sz w:val="18"/>
          <w:szCs w:val="18"/>
        </w:rPr>
        <w:br/>
        <w:t xml:space="preserve">베이스는 수도의 벨브, 콜렉터는 수도꼭지 그리고 이미터는 수도배괸에 비유할 수 </w:t>
      </w:r>
      <w:r w:rsidR="00543E79">
        <w:rPr>
          <w:rFonts w:ascii="굴림체" w:eastAsia="굴림체" w:hAnsi="굴림체" w:cs="굴림"/>
          <w:color w:val="000000"/>
          <w:kern w:val="0"/>
          <w:sz w:val="18"/>
          <w:szCs w:val="18"/>
        </w:rPr>
        <w:t>있다</w:t>
      </w:r>
      <w:r w:rsidRPr="00A21ED9">
        <w:rPr>
          <w:rFonts w:ascii="굴림체" w:eastAsia="굴림체" w:hAnsi="굴림체" w:cs="굴림"/>
          <w:color w:val="000000"/>
          <w:kern w:val="0"/>
          <w:sz w:val="18"/>
          <w:szCs w:val="18"/>
        </w:rPr>
        <w:t>. 수도벨브를 작은힘(베이스의 입력신호)으로 콘트롤 하여 수도꼭지에서 많은 물이 나오며 물의 양(콜렉터 흐르는 전류)을 조절한다고 생각하면 이해하면 정확</w:t>
      </w:r>
      <w:r w:rsidR="00543E79">
        <w:rPr>
          <w:rFonts w:ascii="굴림체" w:eastAsia="굴림체" w:hAnsi="굴림체" w:cs="굴림"/>
          <w:color w:val="000000"/>
          <w:kern w:val="0"/>
          <w:sz w:val="18"/>
          <w:szCs w:val="18"/>
        </w:rPr>
        <w:t>한다</w:t>
      </w:r>
      <w:r w:rsidRPr="00A21ED9">
        <w:rPr>
          <w:rFonts w:ascii="굴림체" w:eastAsia="굴림체" w:hAnsi="굴림체" w:cs="굴림"/>
          <w:color w:val="000000"/>
          <w:kern w:val="0"/>
          <w:sz w:val="18"/>
          <w:szCs w:val="18"/>
        </w:rPr>
        <w:t>.</w:t>
      </w:r>
      <w:r w:rsidRPr="00A21ED9">
        <w:rPr>
          <w:rFonts w:ascii="굴림체" w:eastAsia="굴림체" w:hAnsi="굴림체" w:cs="굴림" w:hint="eastAsia"/>
          <w:color w:val="000000"/>
          <w:kern w:val="0"/>
          <w:sz w:val="18"/>
          <w:szCs w:val="18"/>
        </w:rPr>
        <w:br/>
      </w:r>
      <w:r w:rsidRPr="00A21ED9">
        <w:rPr>
          <w:rFonts w:ascii="굴림체" w:eastAsia="굴림체" w:hAnsi="굴림체" w:cs="굴림" w:hint="eastAsia"/>
          <w:color w:val="000000"/>
          <w:kern w:val="0"/>
          <w:sz w:val="18"/>
          <w:szCs w:val="18"/>
        </w:rPr>
        <w:br/>
      </w:r>
      <w:r w:rsidR="00223EE5" w:rsidRPr="00A21ED9">
        <w:rPr>
          <w:rFonts w:ascii="굴림체" w:eastAsia="굴림체" w:hAnsi="굴림체" w:cs="굴림"/>
          <w:color w:val="000000"/>
          <w:kern w:val="0"/>
          <w:sz w:val="18"/>
          <w:szCs w:val="18"/>
        </w:rPr>
        <w:br/>
      </w:r>
      <w:r w:rsidR="00223EE5" w:rsidRPr="00A21ED9">
        <w:rPr>
          <w:rFonts w:ascii="굴림체" w:eastAsia="굴림체" w:hAnsi="굴림체" w:cs="굴림" w:hint="eastAsia"/>
          <w:color w:val="000000"/>
          <w:kern w:val="0"/>
          <w:sz w:val="18"/>
          <w:szCs w:val="18"/>
        </w:rPr>
        <w:br/>
      </w:r>
      <w:r w:rsidR="00223EE5" w:rsidRPr="00A21ED9">
        <w:rPr>
          <w:rFonts w:ascii="굴림체" w:eastAsia="굴림체" w:hAnsi="굴림체" w:cs="굴림" w:hint="eastAsia"/>
          <w:color w:val="000000"/>
          <w:kern w:val="0"/>
          <w:sz w:val="18"/>
          <w:szCs w:val="18"/>
        </w:rPr>
        <w:br/>
      </w:r>
      <w:r w:rsidR="00223EE5" w:rsidRPr="00A21ED9">
        <w:rPr>
          <w:rFonts w:ascii="굴림체" w:eastAsia="굴림체" w:hAnsi="굴림체" w:cs="굴림" w:hint="eastAsia"/>
          <w:color w:val="000000"/>
          <w:kern w:val="0"/>
          <w:sz w:val="18"/>
          <w:szCs w:val="18"/>
        </w:rPr>
        <w:br/>
      </w:r>
      <w:r w:rsidR="00223EE5" w:rsidRPr="00A21ED9">
        <w:rPr>
          <w:rFonts w:ascii="굴림체" w:eastAsia="굴림체" w:hAnsi="굴림체" w:cs="굴림" w:hint="eastAsia"/>
          <w:color w:val="000000"/>
          <w:kern w:val="0"/>
          <w:sz w:val="18"/>
          <w:szCs w:val="18"/>
        </w:rPr>
        <w:br/>
      </w:r>
      <w:r w:rsidR="00223EE5" w:rsidRPr="00A21ED9">
        <w:rPr>
          <w:rFonts w:ascii="굴림체" w:eastAsia="굴림체" w:hAnsi="굴림체" w:cs="굴림"/>
          <w:color w:val="000000"/>
          <w:kern w:val="0"/>
          <w:sz w:val="18"/>
          <w:szCs w:val="18"/>
        </w:rPr>
        <w:br/>
      </w:r>
      <w:r w:rsidR="00223EE5" w:rsidRPr="00A21ED9">
        <w:rPr>
          <w:rFonts w:ascii="굴림체" w:eastAsia="굴림체" w:hAnsi="굴림체" w:cs="굴림" w:hint="eastAsia"/>
          <w:color w:val="000000"/>
          <w:kern w:val="0"/>
          <w:sz w:val="18"/>
          <w:szCs w:val="18"/>
        </w:rPr>
        <w:br/>
      </w:r>
      <w:r w:rsidR="00223EE5" w:rsidRPr="00A21ED9">
        <w:rPr>
          <w:rFonts w:ascii="굴림체" w:eastAsia="굴림체" w:hAnsi="굴림체" w:cs="굴림" w:hint="eastAsia"/>
          <w:color w:val="000000"/>
          <w:kern w:val="0"/>
          <w:sz w:val="18"/>
          <w:szCs w:val="18"/>
        </w:rPr>
        <w:br/>
      </w:r>
    </w:p>
    <w:p w:rsidR="0085105A" w:rsidRPr="00C141B9" w:rsidRDefault="003732F7" w:rsidP="00424B1E">
      <w:pPr>
        <w:widowControl/>
        <w:numPr>
          <w:ilvl w:val="0"/>
          <w:numId w:val="14"/>
        </w:numPr>
        <w:shd w:val="clear" w:color="auto" w:fill="FFFFFF"/>
        <w:tabs>
          <w:tab w:val="clear" w:pos="1398"/>
          <w:tab w:val="num" w:pos="709"/>
        </w:tabs>
        <w:wordWrap/>
        <w:autoSpaceDE/>
        <w:autoSpaceDN/>
        <w:spacing w:line="288" w:lineRule="atLeast"/>
        <w:ind w:left="709" w:hanging="283"/>
        <w:jc w:val="left"/>
        <w:rPr>
          <w:rFonts w:ascii="굴림체" w:eastAsia="굴림체" w:hAnsi="굴림체" w:cs="굴림"/>
          <w:b/>
          <w:bCs/>
          <w:color w:val="000000"/>
          <w:kern w:val="0"/>
          <w:sz w:val="18"/>
          <w:szCs w:val="18"/>
        </w:rPr>
      </w:pPr>
      <w:r w:rsidRPr="00424B1E">
        <w:rPr>
          <w:rFonts w:ascii="굴림체" w:eastAsia="굴림체" w:hAnsi="굴림체" w:cs="굴림"/>
          <w:b/>
          <w:bCs/>
          <w:noProof/>
          <w:color w:val="000000"/>
          <w:kern w:val="0"/>
          <w:sz w:val="18"/>
          <w:szCs w:val="18"/>
        </w:rPr>
        <w:drawing>
          <wp:anchor distT="0" distB="0" distL="114300" distR="114300" simplePos="0" relativeHeight="251681792" behindDoc="0" locked="0" layoutInCell="1" allowOverlap="1">
            <wp:simplePos x="0" y="0"/>
            <wp:positionH relativeFrom="column">
              <wp:posOffset>520700</wp:posOffset>
            </wp:positionH>
            <wp:positionV relativeFrom="paragraph">
              <wp:posOffset>-1681480</wp:posOffset>
            </wp:positionV>
            <wp:extent cx="2790825" cy="1438275"/>
            <wp:effectExtent l="19050" t="0" r="9525" b="0"/>
            <wp:wrapNone/>
            <wp:docPr id="208" name="images/semi/t6.png" descr="http://www.icbank.com/images/semi/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6.png" descr="http://www.icbank.com/images/semi/t6.png"/>
                    <pic:cNvPicPr>
                      <a:picLocks noChangeAspect="1" noChangeArrowheads="1"/>
                    </pic:cNvPicPr>
                  </pic:nvPicPr>
                  <pic:blipFill>
                    <a:blip r:embed="rId114" r:link="rId115" cstate="print"/>
                    <a:srcRect/>
                    <a:stretch>
                      <a:fillRect/>
                    </a:stretch>
                  </pic:blipFill>
                  <pic:spPr bwMode="auto">
                    <a:xfrm>
                      <a:off x="0" y="0"/>
                      <a:ext cx="2790825" cy="1438275"/>
                    </a:xfrm>
                    <a:prstGeom prst="rect">
                      <a:avLst/>
                    </a:prstGeom>
                    <a:noFill/>
                    <a:ln w="9525">
                      <a:noFill/>
                      <a:miter lim="800000"/>
                      <a:headEnd/>
                      <a:tailEnd/>
                    </a:ln>
                  </pic:spPr>
                </pic:pic>
              </a:graphicData>
            </a:graphic>
          </wp:anchor>
        </w:drawing>
      </w:r>
      <w:r w:rsidRPr="00424B1E">
        <w:rPr>
          <w:rFonts w:ascii="굴림체" w:eastAsia="굴림체" w:hAnsi="굴림체" w:cs="굴림"/>
          <w:b/>
          <w:bCs/>
          <w:noProof/>
          <w:color w:val="000000"/>
          <w:kern w:val="0"/>
          <w:sz w:val="18"/>
          <w:szCs w:val="18"/>
        </w:rPr>
        <w:drawing>
          <wp:anchor distT="0" distB="0" distL="114300" distR="114300" simplePos="0" relativeHeight="251682816" behindDoc="0" locked="0" layoutInCell="1" allowOverlap="1">
            <wp:simplePos x="0" y="0"/>
            <wp:positionH relativeFrom="column">
              <wp:posOffset>3654425</wp:posOffset>
            </wp:positionH>
            <wp:positionV relativeFrom="paragraph">
              <wp:posOffset>-1767205</wp:posOffset>
            </wp:positionV>
            <wp:extent cx="3000375" cy="1619250"/>
            <wp:effectExtent l="19050" t="0" r="9525" b="0"/>
            <wp:wrapNone/>
            <wp:docPr id="209" name="images/semi/t7.png" descr="http://www.icbank.com/images/semi/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7.png" descr="http://www.icbank.com/images/semi/t7.png"/>
                    <pic:cNvPicPr>
                      <a:picLocks noChangeAspect="1" noChangeArrowheads="1"/>
                    </pic:cNvPicPr>
                  </pic:nvPicPr>
                  <pic:blipFill>
                    <a:blip r:embed="rId116" r:link="rId117" cstate="print"/>
                    <a:srcRect/>
                    <a:stretch>
                      <a:fillRect/>
                    </a:stretch>
                  </pic:blipFill>
                  <pic:spPr bwMode="auto">
                    <a:xfrm>
                      <a:off x="0" y="0"/>
                      <a:ext cx="3000375" cy="1619250"/>
                    </a:xfrm>
                    <a:prstGeom prst="rect">
                      <a:avLst/>
                    </a:prstGeom>
                    <a:noFill/>
                    <a:ln w="9525">
                      <a:noFill/>
                      <a:miter lim="800000"/>
                      <a:headEnd/>
                      <a:tailEnd/>
                    </a:ln>
                  </pic:spPr>
                </pic:pic>
              </a:graphicData>
            </a:graphic>
          </wp:anchor>
        </w:drawing>
      </w:r>
      <w:r w:rsidR="000316A8" w:rsidRPr="00424B1E">
        <w:rPr>
          <w:rFonts w:ascii="굴림체" w:eastAsia="굴림체" w:hAnsi="굴림체" w:cs="굴림" w:hint="eastAsia"/>
          <w:b/>
          <w:bCs/>
          <w:color w:val="000000"/>
          <w:kern w:val="0"/>
          <w:sz w:val="18"/>
          <w:szCs w:val="18"/>
        </w:rPr>
        <w:t>Transistor</w:t>
      </w:r>
      <w:r w:rsidR="000316A8" w:rsidRPr="00C141B9">
        <w:rPr>
          <w:rFonts w:ascii="굴림체" w:eastAsia="굴림체" w:hAnsi="굴림체" w:cs="굴림" w:hint="eastAsia"/>
          <w:b/>
          <w:bCs/>
          <w:color w:val="000000"/>
          <w:kern w:val="0"/>
          <w:sz w:val="18"/>
          <w:szCs w:val="18"/>
        </w:rPr>
        <w:t xml:space="preserve"> 의 분류</w:t>
      </w:r>
    </w:p>
    <w:p w:rsidR="0085105A" w:rsidRDefault="0085105A" w:rsidP="0085105A">
      <w:pPr>
        <w:widowControl/>
        <w:shd w:val="clear" w:color="auto" w:fill="FFFFFF"/>
        <w:wordWrap/>
        <w:autoSpaceDE/>
        <w:autoSpaceDN/>
        <w:spacing w:line="288" w:lineRule="atLeast"/>
        <w:ind w:left="400"/>
        <w:jc w:val="left"/>
        <w:rPr>
          <w:rFonts w:ascii="돋움" w:eastAsia="돋움" w:hAnsi="돋움"/>
          <w:sz w:val="24"/>
          <w:szCs w:val="24"/>
        </w:rPr>
      </w:pPr>
    </w:p>
    <w:p w:rsidR="00A94813" w:rsidRPr="0041661D" w:rsidRDefault="000316A8" w:rsidP="00C141B9">
      <w:pPr>
        <w:widowControl/>
        <w:numPr>
          <w:ilvl w:val="1"/>
          <w:numId w:val="9"/>
        </w:numPr>
        <w:shd w:val="clear" w:color="auto" w:fill="FFFFFF"/>
        <w:tabs>
          <w:tab w:val="clear" w:pos="1084"/>
        </w:tabs>
        <w:wordWrap/>
        <w:autoSpaceDE/>
        <w:autoSpaceDN/>
        <w:spacing w:line="288" w:lineRule="atLeast"/>
        <w:ind w:left="1134" w:hanging="434"/>
        <w:jc w:val="left"/>
        <w:rPr>
          <w:rFonts w:ascii="굴림" w:eastAsia="굴림" w:hAnsi="굴림" w:cs="굴림"/>
          <w:kern w:val="0"/>
          <w:sz w:val="18"/>
          <w:szCs w:val="18"/>
        </w:rPr>
      </w:pPr>
      <w:r w:rsidRPr="00FC2097">
        <w:rPr>
          <w:rFonts w:ascii="굴림체" w:eastAsia="굴림체" w:hAnsi="굴림체" w:cs="굴림"/>
          <w:b/>
          <w:bCs/>
          <w:kern w:val="0"/>
          <w:sz w:val="18"/>
          <w:szCs w:val="18"/>
        </w:rPr>
        <w:t>구조에 따른 분류</w:t>
      </w:r>
      <w:r w:rsidR="00A94813">
        <w:rPr>
          <w:rFonts w:ascii="굴림체" w:eastAsia="굴림체" w:hAnsi="굴림체" w:cs="굴림" w:hint="eastAsia"/>
          <w:b/>
          <w:bCs/>
          <w:kern w:val="0"/>
          <w:sz w:val="18"/>
          <w:szCs w:val="18"/>
        </w:rPr>
        <w:br/>
      </w:r>
      <w:r w:rsidR="00A94813" w:rsidRPr="00D83639">
        <w:rPr>
          <w:rFonts w:ascii="굴림" w:eastAsia="굴림" w:hAnsi="굴림" w:cs="굴림"/>
          <w:kern w:val="0"/>
          <w:sz w:val="18"/>
          <w:szCs w:val="18"/>
        </w:rPr>
        <w:t xml:space="preserve">트랜지스터의 동작구조상 차이에 따라 바이폴러(bipolar) 트랜지스터와 유니폴라(unipolar) 트랜지스터로 분류 할 수 </w:t>
      </w:r>
      <w:r w:rsidR="00543E79">
        <w:rPr>
          <w:rFonts w:ascii="굴림" w:eastAsia="굴림" w:hAnsi="굴림" w:cs="굴림"/>
          <w:kern w:val="0"/>
          <w:sz w:val="18"/>
          <w:szCs w:val="18"/>
        </w:rPr>
        <w:t>있다</w:t>
      </w:r>
      <w:r w:rsidR="00A94813">
        <w:rPr>
          <w:rFonts w:ascii="굴림" w:eastAsia="굴림" w:hAnsi="굴림" w:cs="굴림" w:hint="eastAsia"/>
          <w:b/>
          <w:bCs/>
          <w:kern w:val="0"/>
          <w:sz w:val="18"/>
          <w:szCs w:val="18"/>
        </w:rPr>
        <w:br/>
      </w:r>
      <w:r w:rsidR="00A94813">
        <w:rPr>
          <w:rFonts w:ascii="굴림" w:eastAsia="굴림" w:hAnsi="굴림" w:cs="굴림" w:hint="eastAsia"/>
          <w:b/>
          <w:bCs/>
          <w:kern w:val="0"/>
          <w:sz w:val="18"/>
          <w:szCs w:val="18"/>
        </w:rPr>
        <w:br/>
      </w:r>
      <w:r w:rsidR="003D1DF1">
        <w:rPr>
          <w:rFonts w:ascii="굴림" w:eastAsia="굴림" w:hAnsi="굴림" w:cs="굴림"/>
          <w:noProof/>
          <w:kern w:val="0"/>
          <w:sz w:val="18"/>
          <w:szCs w:val="18"/>
        </w:rPr>
        <w:drawing>
          <wp:inline distT="0" distB="0" distL="0" distR="0">
            <wp:extent cx="3619500" cy="1143000"/>
            <wp:effectExtent l="0" t="0" r="0" b="0"/>
            <wp:docPr id="32" name="images/semi/t8.gif" desc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8.gif" descr="t8"/>
                    <pic:cNvPicPr>
                      <a:picLocks noChangeAspect="1" noChangeArrowheads="1"/>
                    </pic:cNvPicPr>
                  </pic:nvPicPr>
                  <pic:blipFill>
                    <a:blip r:embed="rId118" cstate="print"/>
                    <a:srcRect/>
                    <a:stretch>
                      <a:fillRect/>
                    </a:stretch>
                  </pic:blipFill>
                  <pic:spPr bwMode="auto">
                    <a:xfrm>
                      <a:off x="0" y="0"/>
                      <a:ext cx="3619500" cy="1143000"/>
                    </a:xfrm>
                    <a:prstGeom prst="rect">
                      <a:avLst/>
                    </a:prstGeom>
                    <a:noFill/>
                    <a:ln w="9525">
                      <a:noFill/>
                      <a:miter lim="800000"/>
                      <a:headEnd/>
                      <a:tailEnd/>
                    </a:ln>
                  </pic:spPr>
                </pic:pic>
              </a:graphicData>
            </a:graphic>
          </wp:inline>
        </w:drawing>
      </w:r>
      <w:r w:rsidR="00A94813">
        <w:rPr>
          <w:rFonts w:ascii="굴림" w:eastAsia="굴림" w:hAnsi="굴림" w:cs="굴림" w:hint="eastAsia"/>
          <w:b/>
          <w:bCs/>
          <w:kern w:val="0"/>
          <w:sz w:val="18"/>
          <w:szCs w:val="18"/>
        </w:rPr>
        <w:br/>
      </w:r>
      <w:r w:rsidR="00A94813">
        <w:rPr>
          <w:rFonts w:ascii="굴림" w:eastAsia="굴림" w:hAnsi="굴림" w:cs="굴림" w:hint="eastAsia"/>
          <w:b/>
          <w:bCs/>
          <w:kern w:val="0"/>
          <w:sz w:val="18"/>
          <w:szCs w:val="18"/>
        </w:rPr>
        <w:br/>
      </w:r>
      <w:r w:rsidR="00A94813" w:rsidRPr="00D83639">
        <w:rPr>
          <w:rFonts w:ascii="굴림" w:eastAsia="굴림" w:hAnsi="굴림" w:cs="굴림"/>
          <w:b/>
          <w:bCs/>
          <w:kern w:val="0"/>
          <w:sz w:val="18"/>
          <w:szCs w:val="18"/>
        </w:rPr>
        <w:t>바이폴러 트랜지스터</w:t>
      </w:r>
      <w:r w:rsidR="00A94813">
        <w:rPr>
          <w:rFonts w:ascii="굴림" w:eastAsia="굴림" w:hAnsi="굴림" w:cs="굴림" w:hint="eastAsia"/>
          <w:b/>
          <w:bCs/>
          <w:kern w:val="0"/>
          <w:sz w:val="18"/>
          <w:szCs w:val="18"/>
        </w:rPr>
        <w:br/>
      </w:r>
      <w:r w:rsidR="00A94813" w:rsidRPr="00D83639">
        <w:rPr>
          <w:rFonts w:ascii="굴림" w:eastAsia="굴림" w:hAnsi="굴림" w:cs="굴림"/>
          <w:kern w:val="0"/>
          <w:sz w:val="18"/>
          <w:szCs w:val="18"/>
        </w:rPr>
        <w:t>Bi(2개) Polar(극성)의 의미로서 트랜지스터를 구성하는 반도체에 정공(플러스극성)과 전자(마이너스극성)에 의해 전류가 흐르게 되어</w:t>
      </w:r>
      <w:r w:rsidR="00E6121F">
        <w:rPr>
          <w:rFonts w:ascii="굴림" w:eastAsia="굴림" w:hAnsi="굴림" w:cs="굴림" w:hint="eastAsia"/>
          <w:kern w:val="0"/>
          <w:sz w:val="18"/>
          <w:szCs w:val="18"/>
        </w:rPr>
        <w:t xml:space="preserve"> </w:t>
      </w:r>
      <w:r w:rsidR="00A94813" w:rsidRPr="00D83639">
        <w:rPr>
          <w:rFonts w:ascii="굴림" w:eastAsia="굴림" w:hAnsi="굴림" w:cs="굴림"/>
          <w:kern w:val="0"/>
          <w:sz w:val="18"/>
          <w:szCs w:val="18"/>
        </w:rPr>
        <w:t>있는</w:t>
      </w:r>
      <w:r w:rsidR="00E6121F">
        <w:rPr>
          <w:rFonts w:ascii="굴림" w:eastAsia="굴림" w:hAnsi="굴림" w:cs="굴림" w:hint="eastAsia"/>
          <w:kern w:val="0"/>
          <w:sz w:val="18"/>
          <w:szCs w:val="18"/>
        </w:rPr>
        <w:t xml:space="preserve"> </w:t>
      </w:r>
      <w:r w:rsidR="00A94813" w:rsidRPr="00D83639">
        <w:rPr>
          <w:rFonts w:ascii="굴림" w:eastAsia="굴림" w:hAnsi="굴림" w:cs="굴림"/>
          <w:kern w:val="0"/>
          <w:sz w:val="18"/>
          <w:szCs w:val="18"/>
        </w:rPr>
        <w:t xml:space="preserve">것을 바이폴러 트랜지스터라고 </w:t>
      </w:r>
      <w:r w:rsidR="00543E79">
        <w:rPr>
          <w:rFonts w:ascii="굴림" w:eastAsia="굴림" w:hAnsi="굴림" w:cs="굴림"/>
          <w:kern w:val="0"/>
          <w:sz w:val="18"/>
          <w:szCs w:val="18"/>
        </w:rPr>
        <w:t>한다</w:t>
      </w:r>
      <w:r w:rsidR="00A94813" w:rsidRPr="00D83639">
        <w:rPr>
          <w:rFonts w:ascii="굴림" w:eastAsia="굴림" w:hAnsi="굴림" w:cs="굴림"/>
          <w:kern w:val="0"/>
          <w:sz w:val="18"/>
          <w:szCs w:val="18"/>
        </w:rPr>
        <w:t>. 일반적인 트랜지스터는 실리콘으로 되어 있는 바이폴러 트랜지스터를 가리</w:t>
      </w:r>
      <w:r w:rsidR="00543E79">
        <w:rPr>
          <w:rFonts w:ascii="굴림" w:eastAsia="굴림" w:hAnsi="굴림" w:cs="굴림" w:hint="eastAsia"/>
          <w:kern w:val="0"/>
          <w:sz w:val="18"/>
          <w:szCs w:val="18"/>
        </w:rPr>
        <w:t>킨다</w:t>
      </w:r>
      <w:r w:rsidR="00A94813">
        <w:rPr>
          <w:rFonts w:ascii="굴림" w:eastAsia="굴림" w:hAnsi="굴림" w:cs="굴림" w:hint="eastAsia"/>
          <w:kern w:val="0"/>
          <w:sz w:val="18"/>
          <w:szCs w:val="18"/>
        </w:rPr>
        <w:br/>
      </w:r>
      <w:r w:rsidR="00A94813">
        <w:rPr>
          <w:rFonts w:ascii="굴림" w:eastAsia="굴림" w:hAnsi="굴림" w:cs="굴림" w:hint="eastAsia"/>
          <w:kern w:val="0"/>
          <w:sz w:val="18"/>
          <w:szCs w:val="18"/>
        </w:rPr>
        <w:br/>
      </w:r>
      <w:r w:rsidR="00A94813" w:rsidRPr="00D83639">
        <w:rPr>
          <w:rFonts w:ascii="굴림" w:eastAsia="굴림" w:hAnsi="굴림" w:cs="굴림"/>
          <w:b/>
          <w:bCs/>
          <w:kern w:val="0"/>
          <w:sz w:val="18"/>
          <w:szCs w:val="18"/>
        </w:rPr>
        <w:t>FET</w:t>
      </w:r>
      <w:r w:rsidR="00A94813">
        <w:rPr>
          <w:rFonts w:ascii="굴림" w:eastAsia="굴림" w:hAnsi="굴림" w:cs="굴림" w:hint="eastAsia"/>
          <w:kern w:val="0"/>
          <w:sz w:val="18"/>
          <w:szCs w:val="18"/>
        </w:rPr>
        <w:br/>
      </w:r>
      <w:r w:rsidR="00A94813" w:rsidRPr="00D83639">
        <w:rPr>
          <w:rFonts w:ascii="굴림" w:eastAsia="굴림" w:hAnsi="굴림" w:cs="굴림"/>
          <w:kern w:val="0"/>
          <w:sz w:val="18"/>
          <w:szCs w:val="18"/>
        </w:rPr>
        <w:t xml:space="preserve">Field Effect Transistor의 약어로 전계 효과 트랜지스터라 하며 접합형 FET와 MOS형 FET 및 GaAs형 FET가 </w:t>
      </w:r>
      <w:r w:rsidR="00543E79">
        <w:rPr>
          <w:rFonts w:ascii="굴림" w:eastAsia="굴림" w:hAnsi="굴림" w:cs="굴림"/>
          <w:kern w:val="0"/>
          <w:sz w:val="18"/>
          <w:szCs w:val="18"/>
        </w:rPr>
        <w:t>있다</w:t>
      </w:r>
      <w:r w:rsidR="00A94813" w:rsidRPr="00D83639">
        <w:rPr>
          <w:rFonts w:ascii="굴림" w:eastAsia="굴림" w:hAnsi="굴림" w:cs="굴림"/>
          <w:kern w:val="0"/>
          <w:sz w:val="18"/>
          <w:szCs w:val="18"/>
        </w:rPr>
        <w:t xml:space="preserve">. 접합형 FET는 오디오 기기등 아날로그 회로에 많이 이용되며 MOS형 FET는 주로 마이크로컴퓨터 등의 디지탈 IC에 </w:t>
      </w:r>
      <w:r w:rsidR="00E6121F">
        <w:rPr>
          <w:rFonts w:ascii="굴림" w:eastAsia="굴림" w:hAnsi="굴림" w:cs="굴림"/>
          <w:kern w:val="0"/>
          <w:sz w:val="18"/>
          <w:szCs w:val="18"/>
        </w:rPr>
        <w:t>사용</w:t>
      </w:r>
      <w:r w:rsidR="00E6121F">
        <w:rPr>
          <w:rFonts w:ascii="굴림" w:eastAsia="굴림" w:hAnsi="굴림" w:cs="굴림" w:hint="eastAsia"/>
          <w:kern w:val="0"/>
          <w:sz w:val="18"/>
          <w:szCs w:val="18"/>
        </w:rPr>
        <w:t>되고</w:t>
      </w:r>
      <w:r w:rsidR="00A94813" w:rsidRPr="00D83639">
        <w:rPr>
          <w:rFonts w:ascii="굴림" w:eastAsia="굴림" w:hAnsi="굴림" w:cs="굴림"/>
          <w:kern w:val="0"/>
          <w:sz w:val="18"/>
          <w:szCs w:val="18"/>
        </w:rPr>
        <w:t xml:space="preserve"> </w:t>
      </w:r>
      <w:r w:rsidR="00543E79">
        <w:rPr>
          <w:rFonts w:ascii="굴림" w:eastAsia="굴림" w:hAnsi="굴림" w:cs="굴림"/>
          <w:kern w:val="0"/>
          <w:sz w:val="18"/>
          <w:szCs w:val="18"/>
        </w:rPr>
        <w:t>있다</w:t>
      </w:r>
      <w:r w:rsidR="00A94813" w:rsidRPr="00D83639">
        <w:rPr>
          <w:rFonts w:ascii="굴림" w:eastAsia="굴림" w:hAnsi="굴림" w:cs="굴림"/>
          <w:kern w:val="0"/>
          <w:sz w:val="18"/>
          <w:szCs w:val="18"/>
        </w:rPr>
        <w:t>. GaAs형FET는 위성방송 수신 등의 마이크로파의 증폭에 사용</w:t>
      </w:r>
      <w:r w:rsidR="00AB165A">
        <w:rPr>
          <w:rFonts w:ascii="굴림" w:eastAsia="굴림" w:hAnsi="굴림" w:cs="굴림"/>
          <w:kern w:val="0"/>
          <w:sz w:val="18"/>
          <w:szCs w:val="18"/>
        </w:rPr>
        <w:t>된다</w:t>
      </w:r>
      <w:r w:rsidR="00A94813">
        <w:rPr>
          <w:rFonts w:ascii="굴림" w:eastAsia="굴림" w:hAnsi="굴림" w:cs="굴림" w:hint="eastAsia"/>
          <w:kern w:val="0"/>
          <w:sz w:val="18"/>
          <w:szCs w:val="18"/>
        </w:rPr>
        <w:br/>
      </w:r>
      <w:r w:rsidR="00A94813">
        <w:rPr>
          <w:rFonts w:ascii="굴림" w:eastAsia="굴림" w:hAnsi="굴림" w:cs="굴림" w:hint="eastAsia"/>
          <w:kern w:val="0"/>
          <w:sz w:val="18"/>
          <w:szCs w:val="18"/>
        </w:rPr>
        <w:br/>
      </w:r>
      <w:r w:rsidR="00A94813" w:rsidRPr="00D83639">
        <w:rPr>
          <w:rFonts w:ascii="굴림" w:eastAsia="굴림" w:hAnsi="굴림" w:cs="굴림"/>
          <w:b/>
          <w:bCs/>
          <w:kern w:val="0"/>
          <w:sz w:val="18"/>
          <w:szCs w:val="18"/>
        </w:rPr>
        <w:t>MOS</w:t>
      </w:r>
      <w:r w:rsidR="00A94813">
        <w:rPr>
          <w:rFonts w:ascii="굴림" w:eastAsia="굴림" w:hAnsi="굴림" w:cs="굴림" w:hint="eastAsia"/>
          <w:kern w:val="0"/>
          <w:sz w:val="18"/>
          <w:szCs w:val="18"/>
        </w:rPr>
        <w:br/>
      </w:r>
      <w:r w:rsidR="00A94813" w:rsidRPr="00D83639">
        <w:rPr>
          <w:rFonts w:ascii="굴림" w:eastAsia="굴림" w:hAnsi="굴림" w:cs="굴림"/>
          <w:kern w:val="0"/>
          <w:sz w:val="18"/>
          <w:szCs w:val="18"/>
        </w:rPr>
        <w:t xml:space="preserve">Metal Oxide Semiconductor의 약어로 그 구조가 금속(Metal), 실리콘 산화막(Oxide), 반도체(Semiconductor)의 순으로 되어 있어서 MOS로 불리고 </w:t>
      </w:r>
      <w:r w:rsidR="00543E79">
        <w:rPr>
          <w:rFonts w:ascii="굴림" w:eastAsia="굴림" w:hAnsi="굴림" w:cs="굴림"/>
          <w:kern w:val="0"/>
          <w:sz w:val="18"/>
          <w:szCs w:val="18"/>
        </w:rPr>
        <w:t>있다</w:t>
      </w:r>
      <w:r w:rsidR="00A94813" w:rsidRPr="00D83639">
        <w:rPr>
          <w:rFonts w:ascii="굴림" w:eastAsia="굴림" w:hAnsi="굴림" w:cs="굴림"/>
          <w:kern w:val="0"/>
          <w:sz w:val="18"/>
          <w:szCs w:val="18"/>
        </w:rPr>
        <w:t>. MOS에는 P형과 N형, C형이 있으며 소비 전류를 작게 할 수 있기 때문에 마이크로컴퓨터 등 집적도가 높은 IC에 사용</w:t>
      </w:r>
      <w:r w:rsidR="00AB165A">
        <w:rPr>
          <w:rFonts w:ascii="굴림" w:eastAsia="굴림" w:hAnsi="굴림" w:cs="굴림"/>
          <w:kern w:val="0"/>
          <w:sz w:val="18"/>
          <w:szCs w:val="18"/>
        </w:rPr>
        <w:t>된다</w:t>
      </w:r>
      <w:r w:rsidR="00A94813">
        <w:rPr>
          <w:rFonts w:ascii="굴림" w:eastAsia="굴림" w:hAnsi="굴림" w:cs="굴림" w:hint="eastAsia"/>
          <w:kern w:val="0"/>
          <w:sz w:val="18"/>
          <w:szCs w:val="18"/>
        </w:rPr>
        <w:br/>
      </w:r>
      <w:r w:rsidR="00A94813" w:rsidRPr="0041661D">
        <w:rPr>
          <w:rFonts w:ascii="굴림" w:eastAsia="굴림" w:hAnsi="굴림" w:cs="굴림" w:hint="eastAsia"/>
          <w:kern w:val="0"/>
          <w:sz w:val="18"/>
          <w:szCs w:val="18"/>
        </w:rPr>
        <w:br/>
      </w:r>
      <w:r w:rsidR="00A94813" w:rsidRPr="0041661D">
        <w:rPr>
          <w:rFonts w:ascii="굴림" w:eastAsia="굴림" w:hAnsi="굴림" w:cs="굴림" w:hint="eastAsia"/>
          <w:kern w:val="0"/>
          <w:sz w:val="18"/>
          <w:szCs w:val="18"/>
        </w:rPr>
        <w:br/>
      </w:r>
      <w:r w:rsidR="00A94813" w:rsidRPr="0041661D">
        <w:rPr>
          <w:rFonts w:ascii="굴림" w:eastAsia="굴림" w:hAnsi="굴림" w:cs="굴림"/>
          <w:b/>
          <w:bCs/>
          <w:kern w:val="0"/>
          <w:sz w:val="18"/>
          <w:szCs w:val="18"/>
        </w:rPr>
        <w:t>회로도 기호</w:t>
      </w:r>
      <w:r w:rsidR="00A94813" w:rsidRPr="0041661D">
        <w:rPr>
          <w:rFonts w:ascii="굴림" w:eastAsia="굴림" w:hAnsi="굴림" w:cs="굴림" w:hint="eastAsia"/>
          <w:kern w:val="0"/>
          <w:sz w:val="18"/>
          <w:szCs w:val="18"/>
        </w:rPr>
        <w:br/>
      </w:r>
    </w:p>
    <w:tbl>
      <w:tblPr>
        <w:tblW w:w="4120" w:type="pct"/>
        <w:tblCellSpacing w:w="0" w:type="dxa"/>
        <w:tblInd w:w="1276" w:type="dxa"/>
        <w:tblCellMar>
          <w:left w:w="0" w:type="dxa"/>
          <w:right w:w="0" w:type="dxa"/>
        </w:tblCellMar>
        <w:tblLook w:val="0000" w:firstRow="0" w:lastRow="0" w:firstColumn="0" w:lastColumn="0" w:noHBand="0" w:noVBand="0"/>
      </w:tblPr>
      <w:tblGrid>
        <w:gridCol w:w="9229"/>
      </w:tblGrid>
      <w:tr w:rsidR="00A94813" w:rsidRPr="00D83639">
        <w:trPr>
          <w:trHeight w:val="480"/>
          <w:tblCellSpacing w:w="0" w:type="dxa"/>
        </w:trPr>
        <w:tc>
          <w:tcPr>
            <w:tcW w:w="5000" w:type="pct"/>
            <w:vAlign w:val="center"/>
          </w:tcPr>
          <w:tbl>
            <w:tblPr>
              <w:tblW w:w="9219" w:type="dxa"/>
              <w:tblCellSpacing w:w="7" w:type="dxa"/>
              <w:shd w:val="clear" w:color="auto" w:fill="666666"/>
              <w:tblCellMar>
                <w:top w:w="45" w:type="dxa"/>
                <w:left w:w="45" w:type="dxa"/>
                <w:bottom w:w="45" w:type="dxa"/>
                <w:right w:w="45" w:type="dxa"/>
              </w:tblCellMar>
              <w:tblLook w:val="0000" w:firstRow="0" w:lastRow="0" w:firstColumn="0" w:lastColumn="0" w:noHBand="0" w:noVBand="0"/>
            </w:tblPr>
            <w:tblGrid>
              <w:gridCol w:w="1972"/>
              <w:gridCol w:w="1096"/>
              <w:gridCol w:w="2191"/>
              <w:gridCol w:w="3960"/>
            </w:tblGrid>
            <w:tr w:rsidR="00A94813" w:rsidRPr="00D83639">
              <w:trPr>
                <w:trHeight w:val="300"/>
                <w:tblCellSpacing w:w="7" w:type="dxa"/>
              </w:trPr>
              <w:tc>
                <w:tcPr>
                  <w:tcW w:w="1951" w:type="dxa"/>
                  <w:tcBorders>
                    <w:top w:val="single" w:sz="4" w:space="0" w:color="auto"/>
                    <w:left w:val="single" w:sz="4" w:space="0" w:color="auto"/>
                    <w:bottom w:val="single" w:sz="4" w:space="0" w:color="auto"/>
                    <w:right w:val="single" w:sz="4" w:space="0" w:color="auto"/>
                  </w:tcBorders>
                  <w:shd w:val="clear" w:color="auto" w:fill="F0F0F0"/>
                  <w:vAlign w:val="center"/>
                </w:tcPr>
                <w:p w:rsidR="00A94813" w:rsidRPr="00D83639" w:rsidRDefault="00A94813" w:rsidP="00A94813">
                  <w:pPr>
                    <w:widowControl/>
                    <w:wordWrap/>
                    <w:autoSpaceDE/>
                    <w:autoSpaceDN/>
                    <w:jc w:val="center"/>
                    <w:rPr>
                      <w:rFonts w:ascii="굴림" w:eastAsia="굴림" w:hAnsi="굴림" w:cs="굴림"/>
                      <w:kern w:val="0"/>
                      <w:sz w:val="18"/>
                      <w:szCs w:val="18"/>
                    </w:rPr>
                  </w:pPr>
                  <w:r w:rsidRPr="00D83639">
                    <w:rPr>
                      <w:rFonts w:ascii="굴림" w:eastAsia="굴림" w:hAnsi="굴림" w:cs="굴림"/>
                      <w:kern w:val="0"/>
                      <w:sz w:val="18"/>
                      <w:szCs w:val="18"/>
                    </w:rPr>
                    <w:t>회로기호</w:t>
                  </w:r>
                </w:p>
              </w:tc>
              <w:tc>
                <w:tcPr>
                  <w:tcW w:w="1082" w:type="dxa"/>
                  <w:tcBorders>
                    <w:top w:val="single" w:sz="4" w:space="0" w:color="auto"/>
                    <w:left w:val="single" w:sz="4" w:space="0" w:color="auto"/>
                    <w:bottom w:val="single" w:sz="4" w:space="0" w:color="auto"/>
                    <w:right w:val="single" w:sz="4" w:space="0" w:color="auto"/>
                  </w:tcBorders>
                  <w:shd w:val="clear" w:color="auto" w:fill="F0F0F0"/>
                  <w:vAlign w:val="center"/>
                </w:tcPr>
                <w:p w:rsidR="00A94813" w:rsidRPr="00D83639" w:rsidRDefault="00A94813" w:rsidP="00A94813">
                  <w:pPr>
                    <w:widowControl/>
                    <w:wordWrap/>
                    <w:autoSpaceDE/>
                    <w:autoSpaceDN/>
                    <w:jc w:val="center"/>
                    <w:rPr>
                      <w:rFonts w:ascii="굴림" w:eastAsia="굴림" w:hAnsi="굴림" w:cs="굴림"/>
                      <w:kern w:val="0"/>
                      <w:sz w:val="18"/>
                      <w:szCs w:val="18"/>
                    </w:rPr>
                  </w:pPr>
                  <w:r w:rsidRPr="00D83639">
                    <w:rPr>
                      <w:rFonts w:ascii="굴림" w:eastAsia="굴림" w:hAnsi="굴림" w:cs="굴림"/>
                      <w:kern w:val="0"/>
                      <w:sz w:val="18"/>
                      <w:szCs w:val="18"/>
                    </w:rPr>
                    <w:t>약호</w:t>
                  </w:r>
                </w:p>
              </w:tc>
              <w:tc>
                <w:tcPr>
                  <w:tcW w:w="2177" w:type="dxa"/>
                  <w:tcBorders>
                    <w:top w:val="single" w:sz="4" w:space="0" w:color="auto"/>
                    <w:left w:val="single" w:sz="4" w:space="0" w:color="auto"/>
                    <w:bottom w:val="single" w:sz="4" w:space="0" w:color="auto"/>
                    <w:right w:val="single" w:sz="4" w:space="0" w:color="auto"/>
                  </w:tcBorders>
                  <w:shd w:val="clear" w:color="auto" w:fill="F0F0F0"/>
                  <w:vAlign w:val="center"/>
                </w:tcPr>
                <w:p w:rsidR="00A94813" w:rsidRPr="00D83639" w:rsidRDefault="00A94813" w:rsidP="00A94813">
                  <w:pPr>
                    <w:widowControl/>
                    <w:wordWrap/>
                    <w:autoSpaceDE/>
                    <w:autoSpaceDN/>
                    <w:jc w:val="center"/>
                    <w:rPr>
                      <w:rFonts w:ascii="굴림" w:eastAsia="굴림" w:hAnsi="굴림" w:cs="굴림"/>
                      <w:kern w:val="0"/>
                      <w:sz w:val="18"/>
                      <w:szCs w:val="18"/>
                    </w:rPr>
                  </w:pPr>
                  <w:r w:rsidRPr="00D83639">
                    <w:rPr>
                      <w:rFonts w:ascii="굴림" w:eastAsia="굴림" w:hAnsi="굴림" w:cs="굴림"/>
                      <w:kern w:val="0"/>
                      <w:sz w:val="18"/>
                      <w:szCs w:val="18"/>
                    </w:rPr>
                    <w:t>명칭</w:t>
                  </w:r>
                </w:p>
              </w:tc>
              <w:tc>
                <w:tcPr>
                  <w:tcW w:w="3939" w:type="dxa"/>
                  <w:tcBorders>
                    <w:top w:val="single" w:sz="4" w:space="0" w:color="auto"/>
                    <w:left w:val="single" w:sz="4" w:space="0" w:color="auto"/>
                    <w:bottom w:val="single" w:sz="4" w:space="0" w:color="auto"/>
                    <w:right w:val="single" w:sz="4" w:space="0" w:color="auto"/>
                  </w:tcBorders>
                  <w:shd w:val="clear" w:color="auto" w:fill="F0F0F0"/>
                  <w:vAlign w:val="center"/>
                </w:tcPr>
                <w:p w:rsidR="00A94813" w:rsidRPr="00D83639" w:rsidRDefault="00A94813" w:rsidP="00A94813">
                  <w:pPr>
                    <w:widowControl/>
                    <w:wordWrap/>
                    <w:autoSpaceDE/>
                    <w:autoSpaceDN/>
                    <w:jc w:val="center"/>
                    <w:rPr>
                      <w:rFonts w:ascii="굴림" w:eastAsia="굴림" w:hAnsi="굴림" w:cs="굴림"/>
                      <w:kern w:val="0"/>
                      <w:sz w:val="18"/>
                      <w:szCs w:val="18"/>
                    </w:rPr>
                  </w:pPr>
                  <w:r w:rsidRPr="00D83639">
                    <w:rPr>
                      <w:rFonts w:ascii="굴림" w:eastAsia="굴림" w:hAnsi="굴림" w:cs="굴림"/>
                      <w:kern w:val="0"/>
                      <w:sz w:val="18"/>
                      <w:szCs w:val="18"/>
                    </w:rPr>
                    <w:t>기능</w:t>
                  </w:r>
                </w:p>
              </w:tc>
            </w:tr>
            <w:tr w:rsidR="00A94813" w:rsidRPr="00D83639">
              <w:trPr>
                <w:tblCellSpacing w:w="7" w:type="dxa"/>
              </w:trPr>
              <w:tc>
                <w:tcPr>
                  <w:tcW w:w="1951" w:type="dxa"/>
                  <w:shd w:val="clear" w:color="auto" w:fill="FFFFFF"/>
                  <w:vAlign w:val="center"/>
                </w:tcPr>
                <w:p w:rsidR="00A94813" w:rsidRPr="00D83639" w:rsidRDefault="003D1DF1" w:rsidP="00A94813">
                  <w:pPr>
                    <w:widowControl/>
                    <w:wordWrap/>
                    <w:autoSpaceDE/>
                    <w:autoSpaceDN/>
                    <w:jc w:val="left"/>
                    <w:rPr>
                      <w:rFonts w:ascii="굴림" w:eastAsia="굴림" w:hAnsi="굴림" w:cs="굴림"/>
                      <w:kern w:val="0"/>
                      <w:sz w:val="18"/>
                      <w:szCs w:val="18"/>
                    </w:rPr>
                  </w:pPr>
                  <w:r>
                    <w:rPr>
                      <w:rFonts w:ascii="굴림" w:eastAsia="굴림" w:hAnsi="굴림" w:cs="굴림"/>
                      <w:noProof/>
                      <w:kern w:val="0"/>
                      <w:sz w:val="18"/>
                      <w:szCs w:val="18"/>
                    </w:rPr>
                    <w:drawing>
                      <wp:inline distT="0" distB="0" distL="0" distR="0">
                        <wp:extent cx="1038225" cy="619125"/>
                        <wp:effectExtent l="0" t="0" r="9525" b="0"/>
                        <wp:docPr id="36" name="images/semi/pnptr.gif" descr="pnp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pnptr.gif" descr="pnptr"/>
                                <pic:cNvPicPr>
                                  <a:picLocks noChangeAspect="1" noChangeArrowheads="1"/>
                                </pic:cNvPicPr>
                              </pic:nvPicPr>
                              <pic:blipFill>
                                <a:blip r:embed="rId119" cstate="print"/>
                                <a:srcRect/>
                                <a:stretch>
                                  <a:fillRect/>
                                </a:stretch>
                              </pic:blipFill>
                              <pic:spPr bwMode="auto">
                                <a:xfrm>
                                  <a:off x="0" y="0"/>
                                  <a:ext cx="1038225" cy="619125"/>
                                </a:xfrm>
                                <a:prstGeom prst="rect">
                                  <a:avLst/>
                                </a:prstGeom>
                                <a:noFill/>
                                <a:ln w="9525">
                                  <a:noFill/>
                                  <a:miter lim="800000"/>
                                  <a:headEnd/>
                                  <a:tailEnd/>
                                </a:ln>
                              </pic:spPr>
                            </pic:pic>
                          </a:graphicData>
                        </a:graphic>
                      </wp:inline>
                    </w:drawing>
                  </w:r>
                </w:p>
              </w:tc>
              <w:tc>
                <w:tcPr>
                  <w:tcW w:w="1082"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TR</w:t>
                  </w:r>
                </w:p>
              </w:tc>
              <w:tc>
                <w:tcPr>
                  <w:tcW w:w="2177"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PNP 트랜지스터</w:t>
                  </w:r>
                </w:p>
              </w:tc>
              <w:tc>
                <w:tcPr>
                  <w:tcW w:w="3939"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증폭 및 스위칭</w:t>
                  </w:r>
                </w:p>
              </w:tc>
            </w:tr>
            <w:tr w:rsidR="00A94813" w:rsidRPr="00D83639">
              <w:trPr>
                <w:tblCellSpacing w:w="7" w:type="dxa"/>
              </w:trPr>
              <w:tc>
                <w:tcPr>
                  <w:tcW w:w="1951" w:type="dxa"/>
                  <w:shd w:val="clear" w:color="auto" w:fill="FFFFFF"/>
                  <w:vAlign w:val="center"/>
                </w:tcPr>
                <w:p w:rsidR="00A94813" w:rsidRPr="00D83639" w:rsidRDefault="003D1DF1" w:rsidP="00A94813">
                  <w:pPr>
                    <w:widowControl/>
                    <w:wordWrap/>
                    <w:autoSpaceDE/>
                    <w:autoSpaceDN/>
                    <w:jc w:val="left"/>
                    <w:rPr>
                      <w:rFonts w:ascii="굴림" w:eastAsia="굴림" w:hAnsi="굴림" w:cs="굴림"/>
                      <w:kern w:val="0"/>
                      <w:sz w:val="18"/>
                      <w:szCs w:val="18"/>
                    </w:rPr>
                  </w:pPr>
                  <w:r>
                    <w:rPr>
                      <w:rFonts w:ascii="굴림" w:eastAsia="굴림" w:hAnsi="굴림" w:cs="굴림"/>
                      <w:noProof/>
                      <w:kern w:val="0"/>
                      <w:sz w:val="18"/>
                      <w:szCs w:val="18"/>
                    </w:rPr>
                    <w:drawing>
                      <wp:inline distT="0" distB="0" distL="0" distR="0">
                        <wp:extent cx="1057275" cy="561975"/>
                        <wp:effectExtent l="0" t="0" r="9525" b="0"/>
                        <wp:docPr id="37" name="images/semi/npntr.gif" descr="npn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npntr.gif" descr="npntr"/>
                                <pic:cNvPicPr>
                                  <a:picLocks noChangeAspect="1" noChangeArrowheads="1"/>
                                </pic:cNvPicPr>
                              </pic:nvPicPr>
                              <pic:blipFill>
                                <a:blip r:embed="rId120" cstate="print"/>
                                <a:srcRect/>
                                <a:stretch>
                                  <a:fillRect/>
                                </a:stretch>
                              </pic:blipFill>
                              <pic:spPr bwMode="auto">
                                <a:xfrm>
                                  <a:off x="0" y="0"/>
                                  <a:ext cx="1057275" cy="561975"/>
                                </a:xfrm>
                                <a:prstGeom prst="rect">
                                  <a:avLst/>
                                </a:prstGeom>
                                <a:noFill/>
                                <a:ln w="9525">
                                  <a:noFill/>
                                  <a:miter lim="800000"/>
                                  <a:headEnd/>
                                  <a:tailEnd/>
                                </a:ln>
                              </pic:spPr>
                            </pic:pic>
                          </a:graphicData>
                        </a:graphic>
                      </wp:inline>
                    </w:drawing>
                  </w:r>
                </w:p>
              </w:tc>
              <w:tc>
                <w:tcPr>
                  <w:tcW w:w="1082"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TR</w:t>
                  </w:r>
                </w:p>
              </w:tc>
              <w:tc>
                <w:tcPr>
                  <w:tcW w:w="2177"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NPN 트랜지스터</w:t>
                  </w:r>
                </w:p>
              </w:tc>
              <w:tc>
                <w:tcPr>
                  <w:tcW w:w="3939"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증폭 및 스위칭</w:t>
                  </w:r>
                </w:p>
              </w:tc>
            </w:tr>
            <w:tr w:rsidR="00A94813" w:rsidRPr="00D83639">
              <w:trPr>
                <w:tblCellSpacing w:w="7" w:type="dxa"/>
              </w:trPr>
              <w:tc>
                <w:tcPr>
                  <w:tcW w:w="1951" w:type="dxa"/>
                  <w:shd w:val="clear" w:color="auto" w:fill="FFFFFF"/>
                  <w:vAlign w:val="center"/>
                </w:tcPr>
                <w:p w:rsidR="00A94813" w:rsidRPr="00D83639" w:rsidRDefault="003D1DF1" w:rsidP="00A94813">
                  <w:pPr>
                    <w:widowControl/>
                    <w:wordWrap/>
                    <w:autoSpaceDE/>
                    <w:autoSpaceDN/>
                    <w:jc w:val="left"/>
                    <w:rPr>
                      <w:rFonts w:ascii="굴림" w:eastAsia="굴림" w:hAnsi="굴림" w:cs="굴림"/>
                      <w:kern w:val="0"/>
                      <w:sz w:val="18"/>
                      <w:szCs w:val="18"/>
                    </w:rPr>
                  </w:pPr>
                  <w:r>
                    <w:rPr>
                      <w:rFonts w:ascii="굴림" w:eastAsia="굴림" w:hAnsi="굴림" w:cs="굴림"/>
                      <w:noProof/>
                      <w:kern w:val="0"/>
                      <w:sz w:val="18"/>
                      <w:szCs w:val="18"/>
                    </w:rPr>
                    <w:drawing>
                      <wp:inline distT="0" distB="0" distL="0" distR="0">
                        <wp:extent cx="1057275" cy="485775"/>
                        <wp:effectExtent l="0" t="0" r="9525" b="0"/>
                        <wp:docPr id="38" name="images/semi/nfet.gif" descr="n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nfet.gif" descr="nfet"/>
                                <pic:cNvPicPr>
                                  <a:picLocks noChangeAspect="1" noChangeArrowheads="1"/>
                                </pic:cNvPicPr>
                              </pic:nvPicPr>
                              <pic:blipFill>
                                <a:blip r:embed="rId121" cstate="print"/>
                                <a:srcRect/>
                                <a:stretch>
                                  <a:fillRect/>
                                </a:stretch>
                              </pic:blipFill>
                              <pic:spPr bwMode="auto">
                                <a:xfrm>
                                  <a:off x="0" y="0"/>
                                  <a:ext cx="1057275" cy="485775"/>
                                </a:xfrm>
                                <a:prstGeom prst="rect">
                                  <a:avLst/>
                                </a:prstGeom>
                                <a:noFill/>
                                <a:ln w="9525">
                                  <a:noFill/>
                                  <a:miter lim="800000"/>
                                  <a:headEnd/>
                                  <a:tailEnd/>
                                </a:ln>
                              </pic:spPr>
                            </pic:pic>
                          </a:graphicData>
                        </a:graphic>
                      </wp:inline>
                    </w:drawing>
                  </w:r>
                </w:p>
              </w:tc>
              <w:tc>
                <w:tcPr>
                  <w:tcW w:w="1082"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FET</w:t>
                  </w:r>
                </w:p>
              </w:tc>
              <w:tc>
                <w:tcPr>
                  <w:tcW w:w="2177"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전계 효과 트랜지스터</w:t>
                  </w:r>
                </w:p>
              </w:tc>
              <w:tc>
                <w:tcPr>
                  <w:tcW w:w="3939"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고 입력 임피던스, 증폭 및 스위칭용</w:t>
                  </w:r>
                </w:p>
              </w:tc>
            </w:tr>
            <w:tr w:rsidR="00A94813" w:rsidRPr="00D83639">
              <w:trPr>
                <w:tblCellSpacing w:w="7" w:type="dxa"/>
              </w:trPr>
              <w:tc>
                <w:tcPr>
                  <w:tcW w:w="1951" w:type="dxa"/>
                  <w:shd w:val="clear" w:color="auto" w:fill="FFFFFF"/>
                  <w:vAlign w:val="center"/>
                </w:tcPr>
                <w:p w:rsidR="00A94813" w:rsidRPr="00D83639" w:rsidRDefault="003D1DF1" w:rsidP="00A94813">
                  <w:pPr>
                    <w:widowControl/>
                    <w:wordWrap/>
                    <w:autoSpaceDE/>
                    <w:autoSpaceDN/>
                    <w:jc w:val="left"/>
                    <w:rPr>
                      <w:rFonts w:ascii="굴림" w:eastAsia="굴림" w:hAnsi="굴림" w:cs="굴림"/>
                      <w:kern w:val="0"/>
                      <w:sz w:val="18"/>
                      <w:szCs w:val="18"/>
                    </w:rPr>
                  </w:pPr>
                  <w:r>
                    <w:rPr>
                      <w:rFonts w:ascii="굴림" w:eastAsia="굴림" w:hAnsi="굴림" w:cs="굴림"/>
                      <w:noProof/>
                      <w:kern w:val="0"/>
                      <w:sz w:val="18"/>
                      <w:szCs w:val="18"/>
                    </w:rPr>
                    <w:drawing>
                      <wp:inline distT="0" distB="0" distL="0" distR="0">
                        <wp:extent cx="1019175" cy="466725"/>
                        <wp:effectExtent l="0" t="0" r="9525" b="0"/>
                        <wp:docPr id="39" name="images/semi/pfet.gif" descr="p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pfet.gif" descr="pfet"/>
                                <pic:cNvPicPr>
                                  <a:picLocks noChangeAspect="1" noChangeArrowheads="1"/>
                                </pic:cNvPicPr>
                              </pic:nvPicPr>
                              <pic:blipFill>
                                <a:blip r:embed="rId122" cstate="print"/>
                                <a:srcRect/>
                                <a:stretch>
                                  <a:fillRect/>
                                </a:stretch>
                              </pic:blipFill>
                              <pic:spPr bwMode="auto">
                                <a:xfrm>
                                  <a:off x="0" y="0"/>
                                  <a:ext cx="1019175" cy="466725"/>
                                </a:xfrm>
                                <a:prstGeom prst="rect">
                                  <a:avLst/>
                                </a:prstGeom>
                                <a:noFill/>
                                <a:ln w="9525">
                                  <a:noFill/>
                                  <a:miter lim="800000"/>
                                  <a:headEnd/>
                                  <a:tailEnd/>
                                </a:ln>
                              </pic:spPr>
                            </pic:pic>
                          </a:graphicData>
                        </a:graphic>
                      </wp:inline>
                    </w:drawing>
                  </w:r>
                </w:p>
              </w:tc>
              <w:tc>
                <w:tcPr>
                  <w:tcW w:w="1082"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FET</w:t>
                  </w:r>
                </w:p>
              </w:tc>
              <w:tc>
                <w:tcPr>
                  <w:tcW w:w="2177"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전계 효과 트랜지스터</w:t>
                  </w:r>
                </w:p>
              </w:tc>
              <w:tc>
                <w:tcPr>
                  <w:tcW w:w="3939"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고 입력 임피던스, 증폭 및 스위칭용</w:t>
                  </w:r>
                </w:p>
              </w:tc>
            </w:tr>
            <w:tr w:rsidR="00A94813" w:rsidRPr="00D83639">
              <w:trPr>
                <w:tblCellSpacing w:w="7" w:type="dxa"/>
              </w:trPr>
              <w:tc>
                <w:tcPr>
                  <w:tcW w:w="1951" w:type="dxa"/>
                  <w:shd w:val="clear" w:color="auto" w:fill="FFFFFF"/>
                  <w:vAlign w:val="center"/>
                </w:tcPr>
                <w:p w:rsidR="00A94813" w:rsidRPr="00D83639" w:rsidRDefault="003D1DF1" w:rsidP="00A94813">
                  <w:pPr>
                    <w:widowControl/>
                    <w:wordWrap/>
                    <w:autoSpaceDE/>
                    <w:autoSpaceDN/>
                    <w:jc w:val="left"/>
                    <w:rPr>
                      <w:rFonts w:ascii="굴림" w:eastAsia="굴림" w:hAnsi="굴림" w:cs="굴림"/>
                      <w:kern w:val="0"/>
                      <w:sz w:val="18"/>
                      <w:szCs w:val="18"/>
                    </w:rPr>
                  </w:pPr>
                  <w:r>
                    <w:rPr>
                      <w:rFonts w:ascii="굴림" w:eastAsia="굴림" w:hAnsi="굴림" w:cs="굴림"/>
                      <w:noProof/>
                      <w:kern w:val="0"/>
                      <w:sz w:val="18"/>
                      <w:szCs w:val="18"/>
                    </w:rPr>
                    <w:drawing>
                      <wp:inline distT="0" distB="0" distL="0" distR="0">
                        <wp:extent cx="981075" cy="428625"/>
                        <wp:effectExtent l="0" t="0" r="9525" b="0"/>
                        <wp:docPr id="40" name="images/semi/nmos.gif" descr="n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nmos.gif" descr="nmos"/>
                                <pic:cNvPicPr>
                                  <a:picLocks noChangeAspect="1" noChangeArrowheads="1"/>
                                </pic:cNvPicPr>
                              </pic:nvPicPr>
                              <pic:blipFill>
                                <a:blip r:embed="rId123" cstate="print"/>
                                <a:srcRect/>
                                <a:stretch>
                                  <a:fillRect/>
                                </a:stretch>
                              </pic:blipFill>
                              <pic:spPr bwMode="auto">
                                <a:xfrm>
                                  <a:off x="0" y="0"/>
                                  <a:ext cx="981075" cy="428625"/>
                                </a:xfrm>
                                <a:prstGeom prst="rect">
                                  <a:avLst/>
                                </a:prstGeom>
                                <a:noFill/>
                                <a:ln w="9525">
                                  <a:noFill/>
                                  <a:miter lim="800000"/>
                                  <a:headEnd/>
                                  <a:tailEnd/>
                                </a:ln>
                              </pic:spPr>
                            </pic:pic>
                          </a:graphicData>
                        </a:graphic>
                      </wp:inline>
                    </w:drawing>
                  </w:r>
                </w:p>
              </w:tc>
              <w:tc>
                <w:tcPr>
                  <w:tcW w:w="1082"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MOS FET</w:t>
                  </w:r>
                </w:p>
              </w:tc>
              <w:tc>
                <w:tcPr>
                  <w:tcW w:w="2177"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전계 효과 트랜지스터</w:t>
                  </w:r>
                </w:p>
              </w:tc>
              <w:tc>
                <w:tcPr>
                  <w:tcW w:w="3939"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고 입력 임피던스, 증폭 및 스위칭용</w:t>
                  </w:r>
                </w:p>
              </w:tc>
            </w:tr>
            <w:tr w:rsidR="00A94813" w:rsidRPr="00D83639">
              <w:trPr>
                <w:tblCellSpacing w:w="7" w:type="dxa"/>
              </w:trPr>
              <w:tc>
                <w:tcPr>
                  <w:tcW w:w="1951" w:type="dxa"/>
                  <w:shd w:val="clear" w:color="auto" w:fill="FFFFFF"/>
                  <w:vAlign w:val="center"/>
                </w:tcPr>
                <w:p w:rsidR="00A94813" w:rsidRPr="00D83639" w:rsidRDefault="003D1DF1" w:rsidP="00A94813">
                  <w:pPr>
                    <w:widowControl/>
                    <w:wordWrap/>
                    <w:autoSpaceDE/>
                    <w:autoSpaceDN/>
                    <w:jc w:val="left"/>
                    <w:rPr>
                      <w:rFonts w:ascii="굴림" w:eastAsia="굴림" w:hAnsi="굴림" w:cs="굴림"/>
                      <w:kern w:val="0"/>
                      <w:sz w:val="18"/>
                      <w:szCs w:val="18"/>
                    </w:rPr>
                  </w:pPr>
                  <w:r>
                    <w:rPr>
                      <w:rFonts w:ascii="굴림" w:eastAsia="굴림" w:hAnsi="굴림" w:cs="굴림"/>
                      <w:noProof/>
                      <w:kern w:val="0"/>
                      <w:sz w:val="18"/>
                      <w:szCs w:val="18"/>
                    </w:rPr>
                    <w:drawing>
                      <wp:inline distT="0" distB="0" distL="0" distR="0">
                        <wp:extent cx="981075" cy="428625"/>
                        <wp:effectExtent l="0" t="0" r="9525" b="0"/>
                        <wp:docPr id="41" name="images/semi/pmos.gif" descr="p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pmos.gif" descr="pmos"/>
                                <pic:cNvPicPr>
                                  <a:picLocks noChangeAspect="1" noChangeArrowheads="1"/>
                                </pic:cNvPicPr>
                              </pic:nvPicPr>
                              <pic:blipFill>
                                <a:blip r:embed="rId124" cstate="print"/>
                                <a:srcRect/>
                                <a:stretch>
                                  <a:fillRect/>
                                </a:stretch>
                              </pic:blipFill>
                              <pic:spPr bwMode="auto">
                                <a:xfrm>
                                  <a:off x="0" y="0"/>
                                  <a:ext cx="981075" cy="428625"/>
                                </a:xfrm>
                                <a:prstGeom prst="rect">
                                  <a:avLst/>
                                </a:prstGeom>
                                <a:noFill/>
                                <a:ln w="9525">
                                  <a:noFill/>
                                  <a:miter lim="800000"/>
                                  <a:headEnd/>
                                  <a:tailEnd/>
                                </a:ln>
                              </pic:spPr>
                            </pic:pic>
                          </a:graphicData>
                        </a:graphic>
                      </wp:inline>
                    </w:drawing>
                  </w:r>
                </w:p>
              </w:tc>
              <w:tc>
                <w:tcPr>
                  <w:tcW w:w="1082"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MOS FET</w:t>
                  </w:r>
                </w:p>
              </w:tc>
              <w:tc>
                <w:tcPr>
                  <w:tcW w:w="2177"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전계 효과 트랜지스터</w:t>
                  </w:r>
                </w:p>
              </w:tc>
              <w:tc>
                <w:tcPr>
                  <w:tcW w:w="3939" w:type="dxa"/>
                  <w:shd w:val="clear" w:color="auto" w:fill="FFFFFF"/>
                  <w:vAlign w:val="center"/>
                </w:tcPr>
                <w:p w:rsidR="00A94813" w:rsidRPr="00D83639" w:rsidRDefault="00A94813" w:rsidP="00A94813">
                  <w:pPr>
                    <w:widowControl/>
                    <w:wordWrap/>
                    <w:autoSpaceDE/>
                    <w:autoSpaceDN/>
                    <w:jc w:val="left"/>
                    <w:rPr>
                      <w:rFonts w:ascii="굴림" w:eastAsia="굴림" w:hAnsi="굴림" w:cs="굴림"/>
                      <w:kern w:val="0"/>
                      <w:sz w:val="18"/>
                      <w:szCs w:val="18"/>
                    </w:rPr>
                  </w:pPr>
                  <w:r w:rsidRPr="00D83639">
                    <w:rPr>
                      <w:rFonts w:ascii="굴림" w:eastAsia="굴림" w:hAnsi="굴림" w:cs="굴림"/>
                      <w:kern w:val="0"/>
                      <w:sz w:val="18"/>
                      <w:szCs w:val="18"/>
                    </w:rPr>
                    <w:t>고 입력 임피던스, 증폭 및 스위칭용</w:t>
                  </w:r>
                </w:p>
              </w:tc>
            </w:tr>
          </w:tbl>
          <w:p w:rsidR="00A94813" w:rsidRPr="00D83639" w:rsidRDefault="00A94813" w:rsidP="00A94813">
            <w:pPr>
              <w:widowControl/>
              <w:wordWrap/>
              <w:autoSpaceDE/>
              <w:autoSpaceDN/>
              <w:jc w:val="left"/>
              <w:rPr>
                <w:rFonts w:ascii="굴림" w:eastAsia="굴림" w:hAnsi="굴림" w:cs="굴림"/>
                <w:kern w:val="0"/>
                <w:sz w:val="18"/>
                <w:szCs w:val="18"/>
              </w:rPr>
            </w:pPr>
          </w:p>
        </w:tc>
      </w:tr>
    </w:tbl>
    <w:p w:rsidR="00BC079C" w:rsidRDefault="00BC079C" w:rsidP="00BC079C">
      <w:pPr>
        <w:widowControl/>
        <w:shd w:val="clear" w:color="auto" w:fill="FFFFFF"/>
        <w:wordWrap/>
        <w:autoSpaceDE/>
        <w:autoSpaceDN/>
        <w:spacing w:line="288" w:lineRule="atLeast"/>
        <w:jc w:val="left"/>
        <w:rPr>
          <w:rFonts w:ascii="돋움" w:eastAsia="돋움" w:hAnsi="돋움" w:cs="굴림"/>
          <w:color w:val="000000"/>
          <w:kern w:val="0"/>
          <w:sz w:val="17"/>
          <w:szCs w:val="17"/>
        </w:rPr>
      </w:pPr>
    </w:p>
    <w:p w:rsidR="00B058B4" w:rsidRDefault="00B058B4" w:rsidP="00BC079C">
      <w:pPr>
        <w:widowControl/>
        <w:shd w:val="clear" w:color="auto" w:fill="FFFFFF"/>
        <w:wordWrap/>
        <w:autoSpaceDE/>
        <w:autoSpaceDN/>
        <w:spacing w:line="288" w:lineRule="atLeast"/>
        <w:jc w:val="left"/>
        <w:rPr>
          <w:rFonts w:ascii="돋움" w:eastAsia="돋움" w:hAnsi="돋움" w:cs="굴림"/>
          <w:color w:val="000000"/>
          <w:kern w:val="0"/>
          <w:sz w:val="17"/>
          <w:szCs w:val="17"/>
        </w:rPr>
      </w:pPr>
    </w:p>
    <w:p w:rsidR="00543E79" w:rsidRPr="00543E79" w:rsidRDefault="00B058B4" w:rsidP="00543E79">
      <w:pPr>
        <w:widowControl/>
        <w:numPr>
          <w:ilvl w:val="1"/>
          <w:numId w:val="9"/>
        </w:numPr>
        <w:shd w:val="clear" w:color="auto" w:fill="FFFFFF"/>
        <w:tabs>
          <w:tab w:val="clear" w:pos="1084"/>
        </w:tabs>
        <w:wordWrap/>
        <w:autoSpaceDE/>
        <w:autoSpaceDN/>
        <w:spacing w:line="288" w:lineRule="atLeast"/>
        <w:ind w:left="1134" w:hanging="434"/>
        <w:jc w:val="left"/>
        <w:rPr>
          <w:rFonts w:ascii="돋움" w:eastAsia="돋움" w:hAnsi="돋움" w:cs="굴림"/>
          <w:color w:val="000000"/>
          <w:kern w:val="0"/>
          <w:sz w:val="17"/>
          <w:szCs w:val="17"/>
        </w:rPr>
      </w:pPr>
      <w:r w:rsidRPr="00543E79">
        <w:rPr>
          <w:rFonts w:ascii="굴림체" w:eastAsia="굴림체" w:hAnsi="굴림체" w:cs="굴림"/>
          <w:b/>
          <w:bCs/>
          <w:kern w:val="0"/>
          <w:sz w:val="18"/>
          <w:szCs w:val="18"/>
        </w:rPr>
        <w:t>허용전력에 따른 분류</w:t>
      </w:r>
      <w:r w:rsidRPr="00543E79">
        <w:rPr>
          <w:rFonts w:ascii="굴림" w:eastAsia="굴림" w:hAnsi="굴림" w:cs="굴림" w:hint="eastAsia"/>
          <w:b/>
          <w:bCs/>
          <w:kern w:val="0"/>
          <w:sz w:val="18"/>
          <w:szCs w:val="18"/>
        </w:rPr>
        <w:br/>
      </w:r>
      <w:r>
        <w:rPr>
          <w:rFonts w:ascii="굴림" w:eastAsia="굴림" w:hAnsi="굴림" w:cs="굴림"/>
          <w:noProof/>
          <w:kern w:val="0"/>
          <w:sz w:val="18"/>
          <w:szCs w:val="18"/>
        </w:rPr>
        <w:drawing>
          <wp:inline distT="0" distB="0" distL="0" distR="0">
            <wp:extent cx="2286000" cy="1333500"/>
            <wp:effectExtent l="0" t="0" r="0" b="0"/>
            <wp:docPr id="21" name="images/semi/t9.gif" descr="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9.gif" descr="t9"/>
                    <pic:cNvPicPr>
                      <a:picLocks noChangeAspect="1" noChangeArrowheads="1"/>
                    </pic:cNvPicPr>
                  </pic:nvPicPr>
                  <pic:blipFill>
                    <a:blip r:embed="rId125" cstate="print"/>
                    <a:srcRect/>
                    <a:stretch>
                      <a:fillRect/>
                    </a:stretch>
                  </pic:blipFill>
                  <pic:spPr bwMode="auto">
                    <a:xfrm>
                      <a:off x="0" y="0"/>
                      <a:ext cx="2286000" cy="1333500"/>
                    </a:xfrm>
                    <a:prstGeom prst="rect">
                      <a:avLst/>
                    </a:prstGeom>
                    <a:noFill/>
                    <a:ln w="9525">
                      <a:noFill/>
                      <a:miter lim="800000"/>
                      <a:headEnd/>
                      <a:tailEnd/>
                    </a:ln>
                  </pic:spPr>
                </pic:pic>
              </a:graphicData>
            </a:graphic>
          </wp:inline>
        </w:drawing>
      </w:r>
      <w:r w:rsidRPr="00543E79">
        <w:rPr>
          <w:rFonts w:ascii="굴림" w:eastAsia="굴림" w:hAnsi="굴림" w:cs="굴림" w:hint="eastAsia"/>
          <w:b/>
          <w:bCs/>
          <w:kern w:val="0"/>
          <w:sz w:val="18"/>
          <w:szCs w:val="18"/>
        </w:rPr>
        <w:br/>
      </w:r>
      <w:r w:rsidRPr="00543E79">
        <w:rPr>
          <w:rFonts w:ascii="굴림" w:eastAsia="굴림" w:hAnsi="굴림" w:cs="굴림" w:hint="eastAsia"/>
          <w:b/>
          <w:bCs/>
          <w:kern w:val="0"/>
          <w:sz w:val="18"/>
          <w:szCs w:val="18"/>
        </w:rPr>
        <w:br/>
      </w:r>
      <w:r w:rsidRPr="00543E79">
        <w:rPr>
          <w:rFonts w:ascii="굴림" w:eastAsia="굴림" w:hAnsi="굴림" w:cs="굴림"/>
          <w:kern w:val="0"/>
          <w:sz w:val="18"/>
          <w:szCs w:val="18"/>
        </w:rPr>
        <w:t>주로 최대정격의 콜렉터 손실 Pc에 따라 분류하는 방법</w:t>
      </w:r>
      <w:r w:rsidR="00543E79" w:rsidRPr="00543E79">
        <w:rPr>
          <w:rFonts w:ascii="굴림" w:eastAsia="굴림" w:hAnsi="굴림" w:cs="굴림"/>
          <w:kern w:val="0"/>
          <w:sz w:val="18"/>
          <w:szCs w:val="18"/>
        </w:rPr>
        <w:t>이다</w:t>
      </w:r>
      <w:r w:rsidRPr="00543E79">
        <w:rPr>
          <w:rFonts w:ascii="굴림" w:eastAsia="굴림" w:hAnsi="굴림" w:cs="굴림"/>
          <w:kern w:val="0"/>
          <w:sz w:val="18"/>
          <w:szCs w:val="18"/>
        </w:rPr>
        <w:t>. 크게 나누어 소신호 트랜지스터와 파워트랜지스터로 분류하며 일반적으로 파워트랜지스터라 하면 1 W이상의 것을 가리</w:t>
      </w:r>
      <w:r w:rsidR="00543E79" w:rsidRPr="00543E79">
        <w:rPr>
          <w:rFonts w:ascii="굴림" w:eastAsia="굴림" w:hAnsi="굴림" w:cs="굴림" w:hint="eastAsia"/>
          <w:kern w:val="0"/>
          <w:sz w:val="18"/>
          <w:szCs w:val="18"/>
        </w:rPr>
        <w:t>킨다</w:t>
      </w:r>
    </w:p>
    <w:p w:rsidR="00543E79" w:rsidRDefault="00543E79" w:rsidP="00543E79">
      <w:pPr>
        <w:widowControl/>
        <w:shd w:val="clear" w:color="auto" w:fill="FFFFFF"/>
        <w:wordWrap/>
        <w:autoSpaceDE/>
        <w:autoSpaceDN/>
        <w:spacing w:line="288" w:lineRule="atLeast"/>
        <w:ind w:left="1134"/>
        <w:jc w:val="left"/>
        <w:rPr>
          <w:rFonts w:ascii="굴림체" w:eastAsia="굴림체" w:hAnsi="굴림체" w:cs="굴림"/>
          <w:b/>
          <w:bCs/>
          <w:kern w:val="0"/>
          <w:sz w:val="18"/>
          <w:szCs w:val="18"/>
        </w:rPr>
      </w:pPr>
    </w:p>
    <w:p w:rsidR="00B058B4" w:rsidRPr="00543E79" w:rsidRDefault="00B058B4" w:rsidP="00543E79">
      <w:pPr>
        <w:widowControl/>
        <w:shd w:val="clear" w:color="auto" w:fill="FFFFFF"/>
        <w:wordWrap/>
        <w:autoSpaceDE/>
        <w:autoSpaceDN/>
        <w:spacing w:line="288" w:lineRule="atLeast"/>
        <w:ind w:left="1134"/>
        <w:jc w:val="left"/>
        <w:rPr>
          <w:rFonts w:ascii="돋움" w:eastAsia="돋움" w:hAnsi="돋움" w:cs="굴림"/>
          <w:color w:val="000000"/>
          <w:kern w:val="0"/>
          <w:sz w:val="17"/>
          <w:szCs w:val="17"/>
        </w:rPr>
      </w:pPr>
      <w:r w:rsidRPr="00543E79">
        <w:rPr>
          <w:rFonts w:ascii="굴림" w:eastAsia="굴림" w:hAnsi="굴림" w:cs="굴림"/>
          <w:b/>
          <w:bCs/>
          <w:kern w:val="0"/>
          <w:sz w:val="18"/>
          <w:szCs w:val="18"/>
        </w:rPr>
        <w:t>소신호 트랜지스터</w:t>
      </w:r>
      <w:r w:rsidRPr="00543E79">
        <w:rPr>
          <w:rFonts w:ascii="굴림" w:eastAsia="굴림" w:hAnsi="굴림" w:cs="굴림" w:hint="eastAsia"/>
          <w:b/>
          <w:bCs/>
          <w:kern w:val="0"/>
          <w:sz w:val="18"/>
          <w:szCs w:val="18"/>
        </w:rPr>
        <w:br/>
      </w:r>
      <w:r w:rsidRPr="00543E79">
        <w:rPr>
          <w:rFonts w:ascii="굴림" w:eastAsia="굴림" w:hAnsi="굴림" w:cs="굴림"/>
          <w:kern w:val="0"/>
          <w:sz w:val="18"/>
          <w:szCs w:val="18"/>
        </w:rPr>
        <w:t>최대 콜렉너 전류(IC max)가 500 mA 이하, 최대 콜렉터 손실(PC max) 1 W미만의 트랜지스터를 파워트랜지스터에 비해 소신호 트랜지스터로 부르며 일반적으로 수지몰드 타입이 많은 것이 특색</w:t>
      </w:r>
      <w:r w:rsidR="00543E79" w:rsidRPr="00543E79">
        <w:rPr>
          <w:rFonts w:ascii="굴림" w:eastAsia="굴림" w:hAnsi="굴림" w:cs="굴림"/>
          <w:kern w:val="0"/>
          <w:sz w:val="18"/>
          <w:szCs w:val="18"/>
        </w:rPr>
        <w:t>이다</w:t>
      </w:r>
      <w:r w:rsidRPr="00543E79">
        <w:rPr>
          <w:rFonts w:ascii="굴림" w:eastAsia="굴림" w:hAnsi="굴림" w:cs="굴림"/>
          <w:kern w:val="0"/>
          <w:sz w:val="18"/>
          <w:szCs w:val="18"/>
        </w:rPr>
        <w:t>.</w:t>
      </w:r>
    </w:p>
    <w:p w:rsidR="00B058B4" w:rsidRDefault="00B058B4" w:rsidP="00B058B4">
      <w:pPr>
        <w:widowControl/>
        <w:shd w:val="clear" w:color="auto" w:fill="FFFFFF"/>
        <w:wordWrap/>
        <w:autoSpaceDE/>
        <w:autoSpaceDN/>
        <w:spacing w:line="288" w:lineRule="atLeast"/>
        <w:jc w:val="left"/>
        <w:rPr>
          <w:rFonts w:ascii="굴림" w:eastAsia="굴림" w:hAnsi="굴림" w:cs="굴림"/>
          <w:b/>
          <w:bCs/>
          <w:kern w:val="0"/>
          <w:sz w:val="18"/>
          <w:szCs w:val="18"/>
        </w:rPr>
      </w:pPr>
      <w:r>
        <w:rPr>
          <w:rFonts w:ascii="굴림" w:eastAsia="굴림" w:hAnsi="굴림" w:cs="굴림" w:hint="eastAsia"/>
          <w:b/>
          <w:bCs/>
          <w:noProof/>
          <w:kern w:val="0"/>
          <w:sz w:val="18"/>
          <w:szCs w:val="18"/>
        </w:rPr>
        <w:drawing>
          <wp:anchor distT="0" distB="0" distL="114300" distR="114300" simplePos="0" relativeHeight="251712512" behindDoc="0" locked="0" layoutInCell="1" allowOverlap="1">
            <wp:simplePos x="0" y="0"/>
            <wp:positionH relativeFrom="column">
              <wp:posOffset>730250</wp:posOffset>
            </wp:positionH>
            <wp:positionV relativeFrom="paragraph">
              <wp:posOffset>160020</wp:posOffset>
            </wp:positionV>
            <wp:extent cx="1838325" cy="1495425"/>
            <wp:effectExtent l="19050" t="0" r="9525" b="0"/>
            <wp:wrapNone/>
            <wp:docPr id="20" name="images/semi/trsmall.jpg" descr="tr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rsmall.jpg" descr="trsmall"/>
                    <pic:cNvPicPr>
                      <a:picLocks noChangeAspect="1" noChangeArrowheads="1"/>
                    </pic:cNvPicPr>
                  </pic:nvPicPr>
                  <pic:blipFill>
                    <a:blip r:embed="rId126" cstate="print"/>
                    <a:srcRect/>
                    <a:stretch>
                      <a:fillRect/>
                    </a:stretch>
                  </pic:blipFill>
                  <pic:spPr bwMode="auto">
                    <a:xfrm>
                      <a:off x="0" y="0"/>
                      <a:ext cx="1838325" cy="1495425"/>
                    </a:xfrm>
                    <a:prstGeom prst="rect">
                      <a:avLst/>
                    </a:prstGeom>
                    <a:noFill/>
                    <a:ln w="9525">
                      <a:noFill/>
                      <a:miter lim="800000"/>
                      <a:headEnd/>
                      <a:tailEnd/>
                    </a:ln>
                  </pic:spPr>
                </pic:pic>
              </a:graphicData>
            </a:graphic>
          </wp:anchor>
        </w:drawing>
      </w:r>
    </w:p>
    <w:p w:rsidR="00B058B4" w:rsidRDefault="00B058B4" w:rsidP="00B058B4">
      <w:pPr>
        <w:widowControl/>
        <w:shd w:val="clear" w:color="auto" w:fill="FFFFFF"/>
        <w:wordWrap/>
        <w:autoSpaceDE/>
        <w:autoSpaceDN/>
        <w:spacing w:line="288" w:lineRule="atLeast"/>
        <w:jc w:val="left"/>
        <w:rPr>
          <w:rFonts w:ascii="굴림" w:eastAsia="굴림" w:hAnsi="굴림" w:cs="굴림"/>
          <w:b/>
          <w:bCs/>
          <w:kern w:val="0"/>
          <w:sz w:val="18"/>
          <w:szCs w:val="18"/>
        </w:rPr>
      </w:pPr>
    </w:p>
    <w:p w:rsidR="00B058B4" w:rsidRDefault="00B058B4" w:rsidP="00B058B4">
      <w:pPr>
        <w:widowControl/>
        <w:shd w:val="clear" w:color="auto" w:fill="FFFFFF"/>
        <w:wordWrap/>
        <w:autoSpaceDE/>
        <w:autoSpaceDN/>
        <w:spacing w:line="288" w:lineRule="atLeast"/>
        <w:jc w:val="left"/>
        <w:rPr>
          <w:rFonts w:ascii="굴림" w:eastAsia="굴림" w:hAnsi="굴림" w:cs="굴림"/>
          <w:b/>
          <w:bCs/>
          <w:kern w:val="0"/>
          <w:sz w:val="18"/>
          <w:szCs w:val="18"/>
        </w:rPr>
      </w:pPr>
    </w:p>
    <w:p w:rsidR="00B058B4" w:rsidRDefault="00B058B4" w:rsidP="00B058B4">
      <w:pPr>
        <w:widowControl/>
        <w:shd w:val="clear" w:color="auto" w:fill="FFFFFF"/>
        <w:wordWrap/>
        <w:autoSpaceDE/>
        <w:autoSpaceDN/>
        <w:spacing w:line="288" w:lineRule="atLeast"/>
        <w:jc w:val="left"/>
        <w:rPr>
          <w:rFonts w:ascii="굴림" w:eastAsia="굴림" w:hAnsi="굴림" w:cs="굴림"/>
          <w:b/>
          <w:bCs/>
          <w:kern w:val="0"/>
          <w:sz w:val="18"/>
          <w:szCs w:val="18"/>
        </w:rPr>
      </w:pPr>
    </w:p>
    <w:p w:rsidR="00B058B4" w:rsidRDefault="00B058B4" w:rsidP="00B058B4">
      <w:pPr>
        <w:widowControl/>
        <w:shd w:val="clear" w:color="auto" w:fill="FFFFFF"/>
        <w:wordWrap/>
        <w:autoSpaceDE/>
        <w:autoSpaceDN/>
        <w:spacing w:line="288" w:lineRule="atLeast"/>
        <w:jc w:val="left"/>
        <w:rPr>
          <w:rFonts w:ascii="굴림" w:eastAsia="굴림" w:hAnsi="굴림" w:cs="굴림"/>
          <w:b/>
          <w:bCs/>
          <w:kern w:val="0"/>
          <w:sz w:val="18"/>
          <w:szCs w:val="18"/>
        </w:rPr>
      </w:pPr>
    </w:p>
    <w:p w:rsidR="00B058B4" w:rsidRDefault="00B058B4" w:rsidP="00B058B4">
      <w:pPr>
        <w:widowControl/>
        <w:shd w:val="clear" w:color="auto" w:fill="FFFFFF"/>
        <w:wordWrap/>
        <w:autoSpaceDE/>
        <w:autoSpaceDN/>
        <w:spacing w:line="288" w:lineRule="atLeast"/>
        <w:jc w:val="left"/>
        <w:rPr>
          <w:rFonts w:ascii="굴림" w:eastAsia="굴림" w:hAnsi="굴림" w:cs="굴림"/>
          <w:b/>
          <w:bCs/>
          <w:kern w:val="0"/>
          <w:sz w:val="18"/>
          <w:szCs w:val="18"/>
        </w:rPr>
      </w:pPr>
    </w:p>
    <w:p w:rsidR="00B058B4" w:rsidRDefault="00B058B4" w:rsidP="00B058B4">
      <w:pPr>
        <w:widowControl/>
        <w:shd w:val="clear" w:color="auto" w:fill="FFFFFF"/>
        <w:wordWrap/>
        <w:autoSpaceDE/>
        <w:autoSpaceDN/>
        <w:spacing w:line="288" w:lineRule="atLeast"/>
        <w:ind w:left="1000"/>
        <w:jc w:val="left"/>
        <w:rPr>
          <w:rFonts w:ascii="굴림" w:eastAsia="굴림" w:hAnsi="굴림" w:cs="굴림"/>
          <w:b/>
          <w:bCs/>
          <w:kern w:val="0"/>
          <w:sz w:val="18"/>
          <w:szCs w:val="18"/>
        </w:rPr>
      </w:pPr>
    </w:p>
    <w:p w:rsidR="00B058B4" w:rsidRDefault="00B058B4" w:rsidP="00B058B4">
      <w:pPr>
        <w:widowControl/>
        <w:shd w:val="clear" w:color="auto" w:fill="FFFFFF"/>
        <w:wordWrap/>
        <w:autoSpaceDE/>
        <w:autoSpaceDN/>
        <w:spacing w:line="288" w:lineRule="atLeast"/>
        <w:ind w:left="1000"/>
        <w:jc w:val="left"/>
        <w:rPr>
          <w:rFonts w:ascii="굴림" w:eastAsia="굴림" w:hAnsi="굴림" w:cs="굴림"/>
          <w:b/>
          <w:bCs/>
          <w:kern w:val="0"/>
          <w:sz w:val="18"/>
          <w:szCs w:val="18"/>
        </w:rPr>
      </w:pP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color w:val="000000"/>
          <w:kern w:val="0"/>
          <w:sz w:val="17"/>
          <w:szCs w:val="17"/>
        </w:rPr>
      </w:pPr>
      <w:r>
        <w:rPr>
          <w:rFonts w:ascii="굴림" w:eastAsia="굴림" w:hAnsi="굴림" w:cs="굴림" w:hint="eastAsia"/>
          <w:b/>
          <w:bCs/>
          <w:kern w:val="0"/>
          <w:sz w:val="18"/>
          <w:szCs w:val="18"/>
        </w:rPr>
        <w:br/>
      </w:r>
      <w:r w:rsidRPr="00D83639">
        <w:rPr>
          <w:rFonts w:ascii="굴림" w:eastAsia="굴림" w:hAnsi="굴림" w:cs="굴림"/>
          <w:b/>
          <w:bCs/>
          <w:kern w:val="0"/>
          <w:sz w:val="18"/>
          <w:szCs w:val="18"/>
        </w:rPr>
        <w:t>파워트랜지스터</w:t>
      </w:r>
      <w:r>
        <w:rPr>
          <w:rFonts w:ascii="굴림" w:eastAsia="굴림" w:hAnsi="굴림" w:cs="굴림" w:hint="eastAsia"/>
          <w:b/>
          <w:bCs/>
          <w:kern w:val="0"/>
          <w:sz w:val="18"/>
          <w:szCs w:val="18"/>
        </w:rPr>
        <w:br/>
      </w:r>
      <w:r w:rsidRPr="00D83639">
        <w:rPr>
          <w:rFonts w:ascii="굴림" w:eastAsia="굴림" w:hAnsi="굴림" w:cs="굴림"/>
          <w:kern w:val="0"/>
          <w:sz w:val="18"/>
          <w:szCs w:val="18"/>
        </w:rPr>
        <w:t xml:space="preserve">일반적으로 파워트랜지스터라고 할 때는 PC 1W 이상의 것을 가리킵니다. </w:t>
      </w:r>
      <w:smartTag w:uri="urn:schemas-microsoft-com:office:smarttags" w:element="PersonName">
        <w:r w:rsidRPr="00D83639">
          <w:rPr>
            <w:rFonts w:ascii="굴림" w:eastAsia="굴림" w:hAnsi="굴림" w:cs="굴림"/>
            <w:kern w:val="0"/>
            <w:sz w:val="18"/>
            <w:szCs w:val="18"/>
          </w:rPr>
          <w:t>소신호</w:t>
        </w:r>
      </w:smartTag>
      <w:r w:rsidRPr="00D83639">
        <w:rPr>
          <w:rFonts w:ascii="굴림" w:eastAsia="굴림" w:hAnsi="굴림" w:cs="굴림"/>
          <w:kern w:val="0"/>
          <w:sz w:val="18"/>
          <w:szCs w:val="18"/>
        </w:rPr>
        <w:t xml:space="preserve"> 트랜지스터에 비해 최대 콜렉터 전류와 최대 콜렉터 손실이 크고 발열에 대비하여 형상도 크고 금속으로 쉴드 되어 있거나 방열핀 이 첨부되기도 </w:t>
      </w:r>
      <w:r w:rsidR="00543E79">
        <w:rPr>
          <w:rFonts w:ascii="굴림" w:eastAsia="굴림" w:hAnsi="굴림" w:cs="굴림"/>
          <w:kern w:val="0"/>
          <w:sz w:val="18"/>
          <w:szCs w:val="18"/>
        </w:rPr>
        <w:t>한다</w:t>
      </w:r>
      <w:r w:rsidRPr="00D83639">
        <w:rPr>
          <w:rFonts w:ascii="굴림" w:eastAsia="굴림" w:hAnsi="굴림" w:cs="굴림"/>
          <w:kern w:val="0"/>
          <w:sz w:val="18"/>
          <w:szCs w:val="18"/>
        </w:rPr>
        <w:t>.</w:t>
      </w:r>
      <w:r>
        <w:rPr>
          <w:rFonts w:ascii="굴림" w:eastAsia="굴림" w:hAnsi="굴림" w:cs="굴림" w:hint="eastAsia"/>
          <w:b/>
          <w:bCs/>
          <w:kern w:val="0"/>
          <w:sz w:val="18"/>
          <w:szCs w:val="18"/>
        </w:rPr>
        <w:br/>
      </w:r>
      <w:r>
        <w:rPr>
          <w:rFonts w:ascii="굴림" w:eastAsia="굴림" w:hAnsi="굴림" w:cs="굴림" w:hint="eastAsia"/>
          <w:b/>
          <w:bCs/>
          <w:kern w:val="0"/>
          <w:sz w:val="18"/>
          <w:szCs w:val="18"/>
        </w:rPr>
        <w:br/>
      </w:r>
      <w:r>
        <w:rPr>
          <w:rFonts w:ascii="굴림" w:eastAsia="굴림" w:hAnsi="굴림" w:cs="굴림" w:hint="eastAsia"/>
          <w:b/>
          <w:bCs/>
          <w:kern w:val="0"/>
          <w:sz w:val="18"/>
          <w:szCs w:val="18"/>
        </w:rPr>
        <w:br/>
      </w:r>
    </w:p>
    <w:p w:rsidR="00B058B4" w:rsidRDefault="00543E79" w:rsidP="00B058B4">
      <w:pPr>
        <w:widowControl/>
        <w:shd w:val="clear" w:color="auto" w:fill="FFFFFF"/>
        <w:wordWrap/>
        <w:autoSpaceDE/>
        <w:autoSpaceDN/>
        <w:spacing w:line="288" w:lineRule="atLeast"/>
        <w:ind w:left="1000"/>
        <w:jc w:val="left"/>
        <w:rPr>
          <w:rFonts w:ascii="돋움" w:eastAsia="돋움" w:hAnsi="돋움" w:cs="굴림"/>
          <w:sz w:val="17"/>
          <w:szCs w:val="17"/>
        </w:rPr>
      </w:pPr>
      <w:r>
        <w:rPr>
          <w:rFonts w:ascii="돋움" w:eastAsia="돋움" w:hAnsi="돋움" w:cs="굴림"/>
          <w:noProof/>
          <w:sz w:val="17"/>
          <w:szCs w:val="17"/>
        </w:rPr>
        <w:drawing>
          <wp:anchor distT="0" distB="0" distL="114300" distR="114300" simplePos="0" relativeHeight="251711488" behindDoc="0" locked="0" layoutInCell="1" allowOverlap="1">
            <wp:simplePos x="0" y="0"/>
            <wp:positionH relativeFrom="column">
              <wp:posOffset>806450</wp:posOffset>
            </wp:positionH>
            <wp:positionV relativeFrom="paragraph">
              <wp:posOffset>-349885</wp:posOffset>
            </wp:positionV>
            <wp:extent cx="2867025" cy="2009775"/>
            <wp:effectExtent l="19050" t="0" r="9525" b="0"/>
            <wp:wrapNone/>
            <wp:docPr id="19" name="images/semi/trlarge.jpg" descr="tr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rlarge.jpg" descr="trlarge"/>
                    <pic:cNvPicPr>
                      <a:picLocks noChangeAspect="1" noChangeArrowheads="1"/>
                    </pic:cNvPicPr>
                  </pic:nvPicPr>
                  <pic:blipFill>
                    <a:blip r:embed="rId127" cstate="print"/>
                    <a:srcRect/>
                    <a:stretch>
                      <a:fillRect/>
                    </a:stretch>
                  </pic:blipFill>
                  <pic:spPr bwMode="auto">
                    <a:xfrm>
                      <a:off x="0" y="0"/>
                      <a:ext cx="2867025" cy="2009775"/>
                    </a:xfrm>
                    <a:prstGeom prst="rect">
                      <a:avLst/>
                    </a:prstGeom>
                    <a:noFill/>
                    <a:ln w="9525">
                      <a:noFill/>
                      <a:miter lim="800000"/>
                      <a:headEnd/>
                      <a:tailEnd/>
                    </a:ln>
                  </pic:spPr>
                </pic:pic>
              </a:graphicData>
            </a:graphic>
          </wp:anchor>
        </w:drawing>
      </w: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B058B4" w:rsidRDefault="00B058B4"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B058B4" w:rsidRDefault="00B058B4" w:rsidP="00424B1E">
      <w:pPr>
        <w:widowControl/>
        <w:numPr>
          <w:ilvl w:val="0"/>
          <w:numId w:val="14"/>
        </w:numPr>
        <w:shd w:val="clear" w:color="auto" w:fill="FFFFFF"/>
        <w:tabs>
          <w:tab w:val="clear" w:pos="1398"/>
          <w:tab w:val="num" w:pos="709"/>
        </w:tabs>
        <w:wordWrap/>
        <w:autoSpaceDE/>
        <w:autoSpaceDN/>
        <w:spacing w:line="288" w:lineRule="atLeast"/>
        <w:ind w:left="709" w:hanging="283"/>
        <w:jc w:val="left"/>
        <w:rPr>
          <w:rFonts w:ascii="굴림체" w:eastAsia="굴림체" w:hAnsi="굴림체" w:cs="굴림"/>
          <w:kern w:val="0"/>
          <w:sz w:val="18"/>
          <w:szCs w:val="18"/>
        </w:rPr>
      </w:pPr>
      <w:r w:rsidRPr="00C141B9">
        <w:rPr>
          <w:rFonts w:ascii="굴림체" w:eastAsia="굴림체" w:hAnsi="굴림체" w:cs="굴림"/>
          <w:b/>
          <w:bCs/>
          <w:color w:val="000000"/>
          <w:kern w:val="0"/>
          <w:sz w:val="18"/>
          <w:szCs w:val="18"/>
        </w:rPr>
        <w:t>트랜지스터의 데이터시트 보는법</w:t>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TR의 특성은 콜렉터 전압, 이미터 전류(혹은 콜렉터 전류), 주위 온도 등에 따라서 크게 달라</w:t>
      </w:r>
      <w:r w:rsidR="00543E79">
        <w:rPr>
          <w:rFonts w:ascii="굴림체" w:eastAsia="굴림체" w:hAnsi="굴림체" w:cs="굴림"/>
          <w:kern w:val="0"/>
          <w:sz w:val="18"/>
          <w:szCs w:val="18"/>
        </w:rPr>
        <w:t>진다</w:t>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 xml:space="preserve">따라서 TR의 특성을 나타낼 때는 위의 조건을 고려하고 일정한 기준을 정할 필요가 있는데 일반적으로 소출력 TR일 경우에는 콜렉터 전압 6V, 이미터 전류 1mA, 주위온도 25도의 조건 하에서 측정한 결과를 나타내고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 xml:space="preserve">. 수 mW이하의 출력을 낼 수 있는 TR은 소출력 TR이라고 하고 수십mW ~ 수백mW의 출력을 낼 수 있는 TR은 중출력, 수W 이상의 출력을 낼 수 있는 TR은 대출력 TR이라고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TR은 종류가 많기 때문에 특성을 일일히 기억해 두었다가 이용하는 것은 현실적으로 거의 불가능</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그러므로 TR을 이용할때는 각종 TR의 여러가지 특성을 수록한 TR의 데이터시트를 이용하지 않으면 안</w:t>
      </w:r>
      <w:r w:rsidR="00AB165A">
        <w:rPr>
          <w:rFonts w:ascii="굴림체" w:eastAsia="굴림체" w:hAnsi="굴림체" w:cs="굴림"/>
          <w:kern w:val="0"/>
          <w:sz w:val="18"/>
          <w:szCs w:val="18"/>
        </w:rPr>
        <w:t>된다</w:t>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sidRPr="00FC2097">
        <w:rPr>
          <w:rFonts w:ascii="굴림체" w:eastAsia="굴림체" w:hAnsi="굴림체" w:cs="굴림"/>
          <w:b/>
          <w:bCs/>
          <w:kern w:val="0"/>
          <w:sz w:val="18"/>
          <w:szCs w:val="18"/>
        </w:rPr>
        <w:t>형명</w:t>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형명은 TR고유의 명칭</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즉, 2SA12, 2SA49, 2SC1815 등의 이름을 말</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w:t>
      </w:r>
      <w:r>
        <w:rPr>
          <w:rFonts w:ascii="굴림체" w:eastAsia="굴림체" w:hAnsi="굴림체" w:cs="굴림" w:hint="eastAsia"/>
          <w:kern w:val="0"/>
          <w:sz w:val="18"/>
          <w:szCs w:val="18"/>
        </w:rPr>
        <w:br/>
      </w:r>
      <w:r w:rsidRPr="00FC2097">
        <w:rPr>
          <w:rFonts w:ascii="굴림체" w:eastAsia="굴림체" w:hAnsi="굴림체" w:cs="굴림"/>
          <w:b/>
          <w:bCs/>
          <w:kern w:val="0"/>
          <w:sz w:val="18"/>
          <w:szCs w:val="18"/>
        </w:rPr>
        <w:t>최대정격</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TR을 사용할 수 있는 최고 한도의 값을 나타</w:t>
      </w:r>
      <w:r w:rsidR="00AB165A">
        <w:rPr>
          <w:rFonts w:ascii="굴림체" w:eastAsia="굴림체" w:hAnsi="굴림체" w:cs="굴림"/>
          <w:kern w:val="0"/>
          <w:sz w:val="18"/>
          <w:szCs w:val="18"/>
        </w:rPr>
        <w:t>낸다</w:t>
      </w:r>
      <w:r w:rsidRPr="00FC2097">
        <w:rPr>
          <w:rFonts w:ascii="굴림체" w:eastAsia="굴림체" w:hAnsi="굴림체" w:cs="굴림"/>
          <w:kern w:val="0"/>
          <w:sz w:val="18"/>
          <w:szCs w:val="18"/>
        </w:rPr>
        <w:t>.</w:t>
      </w:r>
      <w:r w:rsidRPr="00FC2097">
        <w:rPr>
          <w:rFonts w:ascii="굴림체" w:eastAsia="굴림체" w:hAnsi="굴림체" w:cs="굴림"/>
          <w:kern w:val="0"/>
          <w:sz w:val="18"/>
          <w:szCs w:val="18"/>
        </w:rPr>
        <w:br/>
        <w:t>Ta = 25도인 경우 주위온도가 25도 일때 TR이 정상작동 할 수 있는 최고의 한계값을 나타</w:t>
      </w:r>
      <w:r w:rsidR="00AB165A">
        <w:rPr>
          <w:rFonts w:ascii="굴림체" w:eastAsia="굴림체" w:hAnsi="굴림체" w:cs="굴림"/>
          <w:kern w:val="0"/>
          <w:sz w:val="18"/>
          <w:szCs w:val="18"/>
        </w:rPr>
        <w:t>낸다</w:t>
      </w:r>
      <w:r w:rsidRPr="00FC2097">
        <w:rPr>
          <w:rFonts w:ascii="굴림체" w:eastAsia="굴림체" w:hAnsi="굴림체" w:cs="굴림"/>
          <w:kern w:val="0"/>
          <w:sz w:val="18"/>
          <w:szCs w:val="18"/>
        </w:rPr>
        <w:t xml:space="preserve">. 만약 최대 정격 이상으로 동작하게 되면 TR의 특성이 변하거나 수명이 짧아지며 너무 지나치게 되면 TR이 파손될 수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w:t>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sidRPr="00FC2097">
        <w:rPr>
          <w:rFonts w:ascii="굴림체" w:eastAsia="굴림체" w:hAnsi="굴림체" w:cs="굴림"/>
          <w:b/>
          <w:bCs/>
          <w:kern w:val="0"/>
          <w:sz w:val="18"/>
          <w:szCs w:val="18"/>
        </w:rPr>
        <w:t>최대 V</w:t>
      </w:r>
      <w:r w:rsidRPr="00FC2097">
        <w:rPr>
          <w:rFonts w:ascii="굴림체" w:eastAsia="굴림체" w:hAnsi="굴림체" w:cs="굴림"/>
          <w:b/>
          <w:bCs/>
          <w:kern w:val="0"/>
          <w:sz w:val="18"/>
          <w:szCs w:val="18"/>
          <w:vertAlign w:val="subscript"/>
        </w:rPr>
        <w:t>CBO</w:t>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V</w:t>
      </w:r>
      <w:r w:rsidRPr="00FC2097">
        <w:rPr>
          <w:rFonts w:ascii="굴림체" w:eastAsia="굴림체" w:hAnsi="굴림체" w:cs="굴림"/>
          <w:kern w:val="0"/>
          <w:sz w:val="18"/>
          <w:szCs w:val="18"/>
          <w:vertAlign w:val="subscript"/>
        </w:rPr>
        <w:t>CBO</w:t>
      </w:r>
      <w:r w:rsidRPr="00FC2097">
        <w:rPr>
          <w:rFonts w:ascii="굴림체" w:eastAsia="굴림체" w:hAnsi="굴림체" w:cs="굴림"/>
          <w:kern w:val="0"/>
          <w:sz w:val="18"/>
          <w:szCs w:val="18"/>
        </w:rPr>
        <w:t>는 V</w:t>
      </w:r>
      <w:r w:rsidRPr="00FC2097">
        <w:rPr>
          <w:rFonts w:ascii="굴림체" w:eastAsia="굴림체" w:hAnsi="굴림체" w:cs="굴림"/>
          <w:kern w:val="0"/>
          <w:sz w:val="18"/>
          <w:szCs w:val="18"/>
          <w:vertAlign w:val="subscript"/>
        </w:rPr>
        <w:t>cmax</w:t>
      </w:r>
      <w:r w:rsidRPr="00FC2097">
        <w:rPr>
          <w:rFonts w:ascii="굴림체" w:eastAsia="굴림체" w:hAnsi="굴림체" w:cs="굴림"/>
          <w:kern w:val="0"/>
          <w:sz w:val="18"/>
          <w:szCs w:val="18"/>
        </w:rPr>
        <w:t xml:space="preserve">라고 표시하는 경우도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 xml:space="preserve">. 이는 다음과 같은 뜻을 가지고 </w:t>
      </w:r>
      <w:r w:rsidR="00543E79">
        <w:rPr>
          <w:rFonts w:ascii="굴림체" w:eastAsia="굴림체" w:hAnsi="굴림체" w:cs="굴림"/>
          <w:kern w:val="0"/>
          <w:sz w:val="18"/>
          <w:szCs w:val="18"/>
        </w:rPr>
        <w:t>있다</w:t>
      </w:r>
      <w:r>
        <w:rPr>
          <w:rFonts w:ascii="굴림체" w:eastAsia="굴림체" w:hAnsi="굴림체" w:cs="굴림" w:hint="eastAsia"/>
          <w:kern w:val="0"/>
          <w:sz w:val="18"/>
          <w:szCs w:val="18"/>
        </w:rPr>
        <w:br/>
      </w:r>
      <w:r>
        <w:rPr>
          <w:rFonts w:ascii="굴림체" w:eastAsia="굴림체" w:hAnsi="굴림체" w:cs="굴림"/>
          <w:noProof/>
          <w:kern w:val="0"/>
          <w:sz w:val="18"/>
          <w:szCs w:val="18"/>
        </w:rPr>
        <w:drawing>
          <wp:inline distT="0" distB="0" distL="0" distR="0">
            <wp:extent cx="2190750" cy="1238250"/>
            <wp:effectExtent l="19050" t="0" r="0" b="0"/>
            <wp:docPr id="35" name="images/semi/t9.png" descr="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9.png" descr="t9"/>
                    <pic:cNvPicPr>
                      <a:picLocks noChangeAspect="1" noChangeArrowheads="1"/>
                    </pic:cNvPicPr>
                  </pic:nvPicPr>
                  <pic:blipFill>
                    <a:blip r:embed="rId128" cstate="print"/>
                    <a:srcRect/>
                    <a:stretch>
                      <a:fillRect/>
                    </a:stretch>
                  </pic:blipFill>
                  <pic:spPr bwMode="auto">
                    <a:xfrm>
                      <a:off x="0" y="0"/>
                      <a:ext cx="2190750" cy="1238250"/>
                    </a:xfrm>
                    <a:prstGeom prst="rect">
                      <a:avLst/>
                    </a:prstGeom>
                    <a:noFill/>
                    <a:ln w="9525">
                      <a:noFill/>
                      <a:miter lim="800000"/>
                      <a:headEnd/>
                      <a:tailEnd/>
                    </a:ln>
                  </pic:spPr>
                </pic:pic>
              </a:graphicData>
            </a:graphic>
          </wp:inline>
        </w:drawing>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위의 그림과 같이 콜렉터와 베이스 사이에 역방향 전압 V</w:t>
      </w:r>
      <w:r w:rsidRPr="00FC2097">
        <w:rPr>
          <w:rFonts w:ascii="굴림체" w:eastAsia="굴림체" w:hAnsi="굴림체" w:cs="굴림"/>
          <w:kern w:val="0"/>
          <w:sz w:val="18"/>
          <w:szCs w:val="18"/>
          <w:vertAlign w:val="subscript"/>
        </w:rPr>
        <w:t>CB</w:t>
      </w:r>
      <w:r w:rsidRPr="00FC2097">
        <w:rPr>
          <w:rFonts w:ascii="굴림체" w:eastAsia="굴림체" w:hAnsi="굴림체" w:cs="굴림"/>
          <w:kern w:val="0"/>
          <w:sz w:val="18"/>
          <w:szCs w:val="18"/>
        </w:rPr>
        <w:t>를 공급하고 이 전압을 점점 높여가면 콜렉터와 베이스 사이에 흐르는 전류 I</w:t>
      </w:r>
      <w:r w:rsidRPr="00FC2097">
        <w:rPr>
          <w:rFonts w:ascii="굴림체" w:eastAsia="굴림체" w:hAnsi="굴림체" w:cs="굴림"/>
          <w:kern w:val="0"/>
          <w:sz w:val="18"/>
          <w:szCs w:val="18"/>
          <w:vertAlign w:val="subscript"/>
        </w:rPr>
        <w:t>CBO</w:t>
      </w:r>
      <w:r w:rsidRPr="00FC2097">
        <w:rPr>
          <w:rFonts w:ascii="굴림체" w:eastAsia="굴림체" w:hAnsi="굴림체" w:cs="굴림"/>
          <w:kern w:val="0"/>
          <w:sz w:val="18"/>
          <w:szCs w:val="18"/>
        </w:rPr>
        <w:t xml:space="preserve">는 아래의 그림과 같이 극히 적은 값으로 거의 일정하게 흐르다가 어느 한계점에 도달하면 역방향 전류가 급격히 증가하는 지점이 </w:t>
      </w:r>
      <w:r w:rsidR="00543E79">
        <w:rPr>
          <w:rFonts w:ascii="굴림체" w:eastAsia="굴림체" w:hAnsi="굴림체" w:cs="굴림"/>
          <w:kern w:val="0"/>
          <w:sz w:val="18"/>
          <w:szCs w:val="18"/>
        </w:rPr>
        <w:t>있다</w:t>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sidRPr="00FC2097">
        <w:rPr>
          <w:rFonts w:ascii="굴림체" w:eastAsia="굴림체" w:hAnsi="굴림체" w:cs="굴림"/>
          <w:b/>
          <w:bCs/>
          <w:kern w:val="0"/>
          <w:sz w:val="18"/>
          <w:szCs w:val="18"/>
        </w:rPr>
        <w:t>최대 V</w:t>
      </w:r>
      <w:r w:rsidRPr="00FC2097">
        <w:rPr>
          <w:rFonts w:ascii="굴림체" w:eastAsia="굴림체" w:hAnsi="굴림체" w:cs="굴림"/>
          <w:b/>
          <w:bCs/>
          <w:kern w:val="0"/>
          <w:sz w:val="18"/>
          <w:szCs w:val="18"/>
          <w:vertAlign w:val="subscript"/>
        </w:rPr>
        <w:t>EBO</w:t>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아래 그림과 같이 콜렉터를 차단시킨 상태에서 이미터와 베이스 사이에 역방향으로 공급할 수 있는 최대 전압을 나타</w:t>
      </w:r>
      <w:r w:rsidR="00AB165A">
        <w:rPr>
          <w:rFonts w:ascii="굴림체" w:eastAsia="굴림체" w:hAnsi="굴림체" w:cs="굴림"/>
          <w:kern w:val="0"/>
          <w:sz w:val="18"/>
          <w:szCs w:val="18"/>
        </w:rPr>
        <w:t>낸다</w:t>
      </w:r>
      <w:r>
        <w:rPr>
          <w:rFonts w:ascii="굴림체" w:eastAsia="굴림체" w:hAnsi="굴림체" w:cs="굴림" w:hint="eastAsia"/>
          <w:kern w:val="0"/>
          <w:sz w:val="18"/>
          <w:szCs w:val="18"/>
        </w:rPr>
        <w:br/>
      </w:r>
      <w:r>
        <w:rPr>
          <w:rFonts w:ascii="굴림체" w:eastAsia="굴림체" w:hAnsi="굴림체" w:cs="굴림"/>
          <w:noProof/>
          <w:kern w:val="0"/>
          <w:sz w:val="18"/>
          <w:szCs w:val="18"/>
        </w:rPr>
        <w:drawing>
          <wp:inline distT="0" distB="0" distL="0" distR="0">
            <wp:extent cx="1095375" cy="1238250"/>
            <wp:effectExtent l="19050" t="0" r="9525" b="0"/>
            <wp:docPr id="23" name="images/semi/t11.png" descr="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1.png" descr="t11"/>
                    <pic:cNvPicPr>
                      <a:picLocks noChangeAspect="1" noChangeArrowheads="1"/>
                    </pic:cNvPicPr>
                  </pic:nvPicPr>
                  <pic:blipFill>
                    <a:blip r:embed="rId129" cstate="print"/>
                    <a:srcRect/>
                    <a:stretch>
                      <a:fillRect/>
                    </a:stretch>
                  </pic:blipFill>
                  <pic:spPr bwMode="auto">
                    <a:xfrm>
                      <a:off x="0" y="0"/>
                      <a:ext cx="1095375" cy="1238250"/>
                    </a:xfrm>
                    <a:prstGeom prst="rect">
                      <a:avLst/>
                    </a:prstGeom>
                    <a:noFill/>
                    <a:ln w="9525">
                      <a:noFill/>
                      <a:miter lim="800000"/>
                      <a:headEnd/>
                      <a:tailEnd/>
                    </a:ln>
                  </pic:spPr>
                </pic:pic>
              </a:graphicData>
            </a:graphic>
          </wp:inline>
        </w:drawing>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이것은 위에서 설명한 것과 같이 콜렉터를 차단시킨 상태에서 이미터와 베이스간 역방향의 항복전압보다 약간 낮은 전</w:t>
      </w:r>
      <w:r w:rsidR="00543E79">
        <w:rPr>
          <w:rFonts w:ascii="굴림체" w:eastAsia="굴림체" w:hAnsi="굴림체" w:cs="굴림" w:hint="eastAsia"/>
          <w:kern w:val="0"/>
          <w:sz w:val="18"/>
          <w:szCs w:val="18"/>
        </w:rPr>
        <w:t>압이</w:t>
      </w:r>
      <w:r w:rsidR="00543E79">
        <w:rPr>
          <w:rFonts w:ascii="굴림체" w:eastAsia="굴림체" w:hAnsi="굴림체" w:cs="굴림"/>
          <w:kern w:val="0"/>
          <w:sz w:val="18"/>
          <w:szCs w:val="18"/>
        </w:rPr>
        <w:t>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만약 최대 V</w:t>
      </w:r>
      <w:r w:rsidRPr="00FC2097">
        <w:rPr>
          <w:rFonts w:ascii="굴림체" w:eastAsia="굴림체" w:hAnsi="굴림체" w:cs="굴림"/>
          <w:kern w:val="0"/>
          <w:sz w:val="18"/>
          <w:szCs w:val="18"/>
          <w:vertAlign w:val="subscript"/>
        </w:rPr>
        <w:t>EBO</w:t>
      </w:r>
      <w:r w:rsidRPr="00FC2097">
        <w:rPr>
          <w:rFonts w:ascii="굴림체" w:eastAsia="굴림체" w:hAnsi="굴림체" w:cs="굴림"/>
          <w:kern w:val="0"/>
          <w:sz w:val="18"/>
          <w:szCs w:val="18"/>
        </w:rPr>
        <w:t>이상의 전압이 공급되면 역방향 특성이 없어지고 심하면 TR의 특성이 변하거나 파손</w:t>
      </w:r>
      <w:r w:rsidR="00AB165A">
        <w:rPr>
          <w:rFonts w:ascii="굴림체" w:eastAsia="굴림체" w:hAnsi="굴림체" w:cs="굴림"/>
          <w:kern w:val="0"/>
          <w:sz w:val="18"/>
          <w:szCs w:val="18"/>
        </w:rPr>
        <w:t>된다</w:t>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sidRPr="00FC2097">
        <w:rPr>
          <w:rFonts w:ascii="굴림체" w:eastAsia="굴림체" w:hAnsi="굴림체" w:cs="굴림"/>
          <w:b/>
          <w:bCs/>
          <w:kern w:val="0"/>
          <w:sz w:val="18"/>
          <w:szCs w:val="18"/>
        </w:rPr>
        <w:t>최대 I</w:t>
      </w:r>
      <w:r w:rsidRPr="00FC2097">
        <w:rPr>
          <w:rFonts w:ascii="굴림체" w:eastAsia="굴림체" w:hAnsi="굴림체" w:cs="굴림"/>
          <w:b/>
          <w:bCs/>
          <w:kern w:val="0"/>
          <w:sz w:val="18"/>
          <w:szCs w:val="18"/>
          <w:vertAlign w:val="subscript"/>
        </w:rPr>
        <w:t>c</w:t>
      </w:r>
      <w:r>
        <w:rPr>
          <w:rFonts w:ascii="굴림체" w:eastAsia="굴림체" w:hAnsi="굴림체" w:cs="굴림" w:hint="eastAsia"/>
          <w:b/>
          <w:bCs/>
          <w:kern w:val="0"/>
          <w:sz w:val="18"/>
          <w:szCs w:val="18"/>
          <w:vertAlign w:val="subscript"/>
        </w:rPr>
        <w:br/>
      </w:r>
      <w:r w:rsidRPr="00FC2097">
        <w:rPr>
          <w:rFonts w:ascii="굴림체" w:eastAsia="굴림체" w:hAnsi="굴림체" w:cs="굴림"/>
          <w:kern w:val="0"/>
          <w:sz w:val="18"/>
          <w:szCs w:val="18"/>
        </w:rPr>
        <w:t>I</w:t>
      </w:r>
      <w:r w:rsidRPr="00FC2097">
        <w:rPr>
          <w:rFonts w:ascii="굴림체" w:eastAsia="굴림체" w:hAnsi="굴림체" w:cs="굴림"/>
          <w:kern w:val="0"/>
          <w:sz w:val="18"/>
          <w:szCs w:val="18"/>
          <w:vertAlign w:val="subscript"/>
        </w:rPr>
        <w:t>cmax</w:t>
      </w:r>
      <w:r w:rsidRPr="00FC2097">
        <w:rPr>
          <w:rFonts w:ascii="굴림체" w:eastAsia="굴림체" w:hAnsi="굴림체" w:cs="굴림"/>
          <w:kern w:val="0"/>
          <w:sz w:val="18"/>
          <w:szCs w:val="18"/>
        </w:rPr>
        <w:t xml:space="preserve">라고도 표시하기도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이는 콜렉터에 흘릴 수 있는 최고 한도의 전류를 나타낸 것</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그 이상으로 전류를 흘리면 특성이 변화되거나 수명이 짧아지고 심하면 파손될 수도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w:t>
      </w:r>
      <w:r>
        <w:rPr>
          <w:rFonts w:ascii="굴림체" w:eastAsia="굴림체" w:hAnsi="굴림체" w:cs="굴림" w:hint="eastAsia"/>
          <w:b/>
          <w:bCs/>
          <w:kern w:val="0"/>
          <w:sz w:val="18"/>
          <w:szCs w:val="18"/>
          <w:vertAlign w:val="subscript"/>
        </w:rPr>
        <w:br/>
      </w:r>
      <w:r>
        <w:rPr>
          <w:rFonts w:ascii="굴림체" w:eastAsia="굴림체" w:hAnsi="굴림체" w:cs="굴림"/>
          <w:b/>
          <w:bCs/>
          <w:kern w:val="0"/>
          <w:sz w:val="18"/>
          <w:szCs w:val="18"/>
          <w:vertAlign w:val="subscript"/>
        </w:rPr>
        <w:br/>
      </w:r>
      <w:r w:rsidRPr="00FC2097">
        <w:rPr>
          <w:rFonts w:ascii="굴림체" w:eastAsia="굴림체" w:hAnsi="굴림체" w:cs="굴림"/>
          <w:b/>
          <w:bCs/>
          <w:kern w:val="0"/>
          <w:sz w:val="18"/>
          <w:szCs w:val="18"/>
        </w:rPr>
        <w:t>최대 P</w:t>
      </w:r>
      <w:r w:rsidRPr="00FC2097">
        <w:rPr>
          <w:rFonts w:ascii="굴림체" w:eastAsia="굴림체" w:hAnsi="굴림체" w:cs="굴림"/>
          <w:b/>
          <w:bCs/>
          <w:kern w:val="0"/>
          <w:sz w:val="18"/>
          <w:szCs w:val="18"/>
          <w:vertAlign w:val="subscript"/>
        </w:rPr>
        <w:t>c</w:t>
      </w:r>
      <w:r>
        <w:rPr>
          <w:rFonts w:ascii="굴림체" w:eastAsia="굴림체" w:hAnsi="굴림체" w:cs="굴림" w:hint="eastAsia"/>
          <w:b/>
          <w:bCs/>
          <w:kern w:val="0"/>
          <w:sz w:val="18"/>
          <w:szCs w:val="18"/>
          <w:vertAlign w:val="subscript"/>
        </w:rPr>
        <w:br/>
      </w:r>
      <w:r w:rsidRPr="00FC2097">
        <w:rPr>
          <w:rFonts w:ascii="굴림체" w:eastAsia="굴림체" w:hAnsi="굴림체" w:cs="굴림"/>
          <w:kern w:val="0"/>
          <w:sz w:val="18"/>
          <w:szCs w:val="18"/>
        </w:rPr>
        <w:t>P</w:t>
      </w:r>
      <w:r w:rsidRPr="00FC2097">
        <w:rPr>
          <w:rFonts w:ascii="굴림체" w:eastAsia="굴림체" w:hAnsi="굴림체" w:cs="굴림"/>
          <w:kern w:val="0"/>
          <w:sz w:val="18"/>
          <w:szCs w:val="18"/>
          <w:vertAlign w:val="subscript"/>
        </w:rPr>
        <w:t>cmax</w:t>
      </w:r>
      <w:r w:rsidRPr="00FC2097">
        <w:rPr>
          <w:rFonts w:ascii="굴림체" w:eastAsia="굴림체" w:hAnsi="굴림체" w:cs="굴림"/>
          <w:kern w:val="0"/>
          <w:sz w:val="18"/>
          <w:szCs w:val="18"/>
        </w:rPr>
        <w:t xml:space="preserve">라고도 표시하기도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이것은 콜렉터의 최대 허용 전력손실을 나타</w:t>
      </w:r>
      <w:r w:rsidR="00AB165A">
        <w:rPr>
          <w:rFonts w:ascii="굴림체" w:eastAsia="굴림체" w:hAnsi="굴림체" w:cs="굴림"/>
          <w:kern w:val="0"/>
          <w:sz w:val="18"/>
          <w:szCs w:val="18"/>
        </w:rPr>
        <w:t>낸다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TR을 동작시킬때는 콜렉터에 전압을 공급하고 콜렉터 전류를 흘리기때문에 콜렉터에서는 상당한 전력이 소비</w:t>
      </w:r>
      <w:r w:rsidR="00AB165A">
        <w:rPr>
          <w:rFonts w:ascii="굴림체" w:eastAsia="굴림체" w:hAnsi="굴림체" w:cs="굴림"/>
          <w:kern w:val="0"/>
          <w:sz w:val="18"/>
          <w:szCs w:val="18"/>
        </w:rPr>
        <w:t>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이 때 소비되는 전력은 콜렉터측 PN접합부의 온도를 높이므로 소비전력이 어느정도 이상으로 증가하면 TR이 과열되어 파손되는 것</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이와 같이 TR은 전력소비에 한도가 있는데 이것이 콜렉터의 최대 허용 전력손실</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데이터 시트에 나와있는 최대 정격 P</w:t>
      </w:r>
      <w:r w:rsidRPr="00FC2097">
        <w:rPr>
          <w:rFonts w:ascii="굴림체" w:eastAsia="굴림체" w:hAnsi="굴림체" w:cs="굴림"/>
          <w:kern w:val="0"/>
          <w:sz w:val="18"/>
          <w:szCs w:val="18"/>
          <w:vertAlign w:val="subscript"/>
        </w:rPr>
        <w:t>c</w:t>
      </w:r>
      <w:r w:rsidRPr="00FC2097">
        <w:rPr>
          <w:rFonts w:ascii="굴림체" w:eastAsia="굴림체" w:hAnsi="굴림체" w:cs="굴림"/>
          <w:kern w:val="0"/>
          <w:sz w:val="18"/>
          <w:szCs w:val="18"/>
        </w:rPr>
        <w:t>는 주위온도가 25도일때 콜렉터의 최대 허용 손실전력</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이와 같은 콜렉터의 최대 허용 손실전력은 같은 TR일지라도 주위의 온도가 높을때는 TR이 쉽게 과열되므로 콜렉터의 호용 손실적력이 감소되는데 일반적으로 주위온도가 1도 상승하는데 약 2%정도의 비율로 허용 손실전력이 감소</w:t>
      </w:r>
      <w:r w:rsidR="00AB165A">
        <w:rPr>
          <w:rFonts w:ascii="굴림체" w:eastAsia="굴림체" w:hAnsi="굴림체" w:cs="굴림"/>
          <w:kern w:val="0"/>
          <w:sz w:val="18"/>
          <w:szCs w:val="18"/>
        </w:rPr>
        <w:t>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수십mW ~ 수백mW의 출력을 낼 수 있는 중출력용 TR이나 수W 이상의 출력을 낼 수 있는 대출력 TR이 각각 최대의 출력을 낼 때는 주위온도가 50~60도까지 상승하므로 중출력 TR이나 대출력 TR을 사용할 때는 주위온도를 50~60도로 간주하고 허용 손실 전력을 환산해야 </w:t>
      </w:r>
      <w:r w:rsidR="00543E79">
        <w:rPr>
          <w:rFonts w:ascii="굴림체" w:eastAsia="굴림체" w:hAnsi="굴림체" w:cs="굴림"/>
          <w:kern w:val="0"/>
          <w:sz w:val="18"/>
          <w:szCs w:val="18"/>
        </w:rPr>
        <w:t>한다</w:t>
      </w:r>
      <w:r>
        <w:rPr>
          <w:rFonts w:ascii="굴림체" w:eastAsia="굴림체" w:hAnsi="굴림체" w:cs="굴림" w:hint="eastAsia"/>
          <w:b/>
          <w:bCs/>
          <w:kern w:val="0"/>
          <w:sz w:val="18"/>
          <w:szCs w:val="18"/>
          <w:vertAlign w:val="subscript"/>
        </w:rPr>
        <w:br/>
      </w:r>
      <w:r w:rsidRPr="00FC2097">
        <w:rPr>
          <w:rFonts w:ascii="굴림체" w:eastAsia="굴림체" w:hAnsi="굴림체" w:cs="굴림"/>
          <w:b/>
          <w:bCs/>
          <w:kern w:val="0"/>
          <w:sz w:val="18"/>
          <w:szCs w:val="18"/>
        </w:rPr>
        <w:t>I</w:t>
      </w:r>
      <w:r w:rsidRPr="00FC2097">
        <w:rPr>
          <w:rFonts w:ascii="굴림체" w:eastAsia="굴림체" w:hAnsi="굴림체" w:cs="굴림"/>
          <w:b/>
          <w:bCs/>
          <w:kern w:val="0"/>
          <w:sz w:val="18"/>
          <w:szCs w:val="18"/>
          <w:vertAlign w:val="subscript"/>
        </w:rPr>
        <w:t>CBO</w:t>
      </w:r>
      <w:r>
        <w:rPr>
          <w:rFonts w:ascii="굴림체" w:eastAsia="굴림체" w:hAnsi="굴림체" w:cs="굴림" w:hint="eastAsia"/>
          <w:b/>
          <w:bCs/>
          <w:kern w:val="0"/>
          <w:sz w:val="18"/>
          <w:szCs w:val="18"/>
          <w:vertAlign w:val="subscript"/>
        </w:rPr>
        <w:br/>
      </w:r>
      <w:r w:rsidRPr="00FC2097">
        <w:rPr>
          <w:rFonts w:ascii="굴림체" w:eastAsia="굴림체" w:hAnsi="굴림체" w:cs="굴림"/>
          <w:kern w:val="0"/>
          <w:sz w:val="18"/>
          <w:szCs w:val="18"/>
        </w:rPr>
        <w:t>이것은 아래의 그림과 같이 이미터 측을 차단하고 콜렉터와 베이스 사이에 역방향전압 V</w:t>
      </w:r>
      <w:r w:rsidRPr="00FC2097">
        <w:rPr>
          <w:rFonts w:ascii="굴림체" w:eastAsia="굴림체" w:hAnsi="굴림체" w:cs="굴림"/>
          <w:kern w:val="0"/>
          <w:sz w:val="18"/>
          <w:szCs w:val="18"/>
          <w:vertAlign w:val="subscript"/>
        </w:rPr>
        <w:t>CB</w:t>
      </w:r>
      <w:r w:rsidRPr="00FC2097">
        <w:rPr>
          <w:rFonts w:ascii="굴림체" w:eastAsia="굴림체" w:hAnsi="굴림체" w:cs="굴림"/>
          <w:kern w:val="0"/>
          <w:sz w:val="18"/>
          <w:szCs w:val="18"/>
        </w:rPr>
        <w:t xml:space="preserve">를 공급했을 때 콜렉터에 흐르는 전류의 크기를 나타내는 것인데 이것을 콜렉터 차단전류라고 </w:t>
      </w:r>
      <w:r w:rsidR="00543E79">
        <w:rPr>
          <w:rFonts w:ascii="굴림체" w:eastAsia="굴림체" w:hAnsi="굴림체" w:cs="굴림"/>
          <w:kern w:val="0"/>
          <w:sz w:val="18"/>
          <w:szCs w:val="18"/>
        </w:rPr>
        <w:t>한다</w:t>
      </w:r>
      <w:r>
        <w:rPr>
          <w:rFonts w:ascii="굴림체" w:eastAsia="굴림체" w:hAnsi="굴림체" w:cs="굴림" w:hint="eastAsia"/>
          <w:b/>
          <w:bCs/>
          <w:kern w:val="0"/>
          <w:sz w:val="18"/>
          <w:szCs w:val="18"/>
          <w:vertAlign w:val="subscript"/>
        </w:rPr>
        <w:br/>
      </w:r>
      <w:r>
        <w:rPr>
          <w:rFonts w:ascii="굴림체" w:eastAsia="굴림체" w:hAnsi="굴림체" w:cs="굴림"/>
          <w:noProof/>
          <w:kern w:val="0"/>
          <w:sz w:val="18"/>
          <w:szCs w:val="18"/>
        </w:rPr>
        <w:drawing>
          <wp:inline distT="0" distB="0" distL="0" distR="0">
            <wp:extent cx="2190750" cy="1238250"/>
            <wp:effectExtent l="19050" t="0" r="0" b="0"/>
            <wp:docPr id="22" name="images/semi/t9.png" descr="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9.png" descr="t9"/>
                    <pic:cNvPicPr>
                      <a:picLocks noChangeAspect="1" noChangeArrowheads="1"/>
                    </pic:cNvPicPr>
                  </pic:nvPicPr>
                  <pic:blipFill>
                    <a:blip r:embed="rId128" cstate="print"/>
                    <a:srcRect/>
                    <a:stretch>
                      <a:fillRect/>
                    </a:stretch>
                  </pic:blipFill>
                  <pic:spPr bwMode="auto">
                    <a:xfrm>
                      <a:off x="0" y="0"/>
                      <a:ext cx="2190750" cy="1238250"/>
                    </a:xfrm>
                    <a:prstGeom prst="rect">
                      <a:avLst/>
                    </a:prstGeom>
                    <a:noFill/>
                    <a:ln w="9525">
                      <a:noFill/>
                      <a:miter lim="800000"/>
                      <a:headEnd/>
                      <a:tailEnd/>
                    </a:ln>
                  </pic:spPr>
                </pic:pic>
              </a:graphicData>
            </a:graphic>
          </wp:inline>
        </w:drawing>
      </w:r>
      <w:r>
        <w:rPr>
          <w:rFonts w:ascii="굴림체" w:eastAsia="굴림체" w:hAnsi="굴림체" w:cs="굴림" w:hint="eastAsia"/>
          <w:b/>
          <w:bCs/>
          <w:kern w:val="0"/>
          <w:sz w:val="18"/>
          <w:szCs w:val="18"/>
          <w:vertAlign w:val="subscript"/>
        </w:rPr>
        <w:br/>
      </w:r>
      <w:r w:rsidRPr="00FC2097">
        <w:rPr>
          <w:rFonts w:ascii="굴림체" w:eastAsia="굴림체" w:hAnsi="굴림체" w:cs="굴림"/>
          <w:kern w:val="0"/>
          <w:sz w:val="18"/>
          <w:szCs w:val="18"/>
        </w:rPr>
        <w:t>차단전류는 동형의 TR일때 작은 것일 수록 성능이 좋은 것</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w:t>
      </w:r>
      <w:r>
        <w:rPr>
          <w:rFonts w:ascii="굴림체" w:eastAsia="굴림체" w:hAnsi="굴림체" w:cs="굴림" w:hint="eastAsia"/>
          <w:b/>
          <w:bCs/>
          <w:kern w:val="0"/>
          <w:sz w:val="18"/>
          <w:szCs w:val="18"/>
          <w:vertAlign w:val="subscript"/>
        </w:rPr>
        <w:br/>
      </w:r>
      <w:r>
        <w:rPr>
          <w:rFonts w:ascii="굴림체" w:eastAsia="굴림체" w:hAnsi="굴림체" w:cs="굴림" w:hint="eastAsia"/>
          <w:b/>
          <w:bCs/>
          <w:kern w:val="0"/>
          <w:sz w:val="18"/>
          <w:szCs w:val="18"/>
          <w:vertAlign w:val="subscript"/>
        </w:rPr>
        <w:br/>
      </w:r>
      <w:r w:rsidRPr="00FC2097">
        <w:rPr>
          <w:rFonts w:ascii="굴림체" w:eastAsia="굴림체" w:hAnsi="굴림체" w:cs="굴림"/>
          <w:kern w:val="0"/>
          <w:sz w:val="18"/>
          <w:szCs w:val="18"/>
        </w:rPr>
        <w:t> </w:t>
      </w:r>
      <w:r w:rsidRPr="00FC2097">
        <w:rPr>
          <w:rFonts w:ascii="굴림체" w:eastAsia="굴림체" w:hAnsi="굴림체" w:cs="굴림"/>
          <w:b/>
          <w:bCs/>
          <w:kern w:val="0"/>
          <w:sz w:val="18"/>
          <w:szCs w:val="18"/>
        </w:rPr>
        <w:t>h</w:t>
      </w:r>
      <w:r w:rsidRPr="00FC2097">
        <w:rPr>
          <w:rFonts w:ascii="굴림체" w:eastAsia="굴림체" w:hAnsi="굴림체" w:cs="굴림"/>
          <w:b/>
          <w:bCs/>
          <w:kern w:val="0"/>
          <w:sz w:val="18"/>
          <w:szCs w:val="18"/>
          <w:vertAlign w:val="subscript"/>
        </w:rPr>
        <w:t>fe</w:t>
      </w:r>
      <w:r>
        <w:rPr>
          <w:rFonts w:ascii="굴림체" w:eastAsia="굴림체" w:hAnsi="굴림체" w:cs="굴림" w:hint="eastAsia"/>
          <w:b/>
          <w:bCs/>
          <w:kern w:val="0"/>
          <w:sz w:val="18"/>
          <w:szCs w:val="18"/>
          <w:vertAlign w:val="subscript"/>
        </w:rPr>
        <w:br/>
      </w:r>
      <w:r w:rsidRPr="00FC2097">
        <w:rPr>
          <w:rFonts w:ascii="굴림체" w:eastAsia="굴림체" w:hAnsi="굴림체" w:cs="굴림"/>
          <w:kern w:val="0"/>
          <w:sz w:val="18"/>
          <w:szCs w:val="18"/>
        </w:rPr>
        <w:t>h</w:t>
      </w:r>
      <w:r w:rsidRPr="00FC2097">
        <w:rPr>
          <w:rFonts w:ascii="굴림체" w:eastAsia="굴림체" w:hAnsi="굴림체" w:cs="굴림"/>
          <w:kern w:val="0"/>
          <w:sz w:val="18"/>
          <w:szCs w:val="18"/>
          <w:vertAlign w:val="subscript"/>
        </w:rPr>
        <w:t>fe</w:t>
      </w:r>
      <w:r w:rsidRPr="00FC2097">
        <w:rPr>
          <w:rFonts w:ascii="굴림체" w:eastAsia="굴림체" w:hAnsi="굴림체" w:cs="굴림"/>
          <w:kern w:val="0"/>
          <w:sz w:val="18"/>
          <w:szCs w:val="18"/>
        </w:rPr>
        <w:t>는 아래의 그림과 같이 이미터 공통 접속(또는 이미터접지라고도 함) 회로에서 베이스에 펄스 전류 Ib를 흘릴때 콜렉터측에 증폭된 펄스전류 Ic를 측정하여 Ib로 Ic를 나누어 얻은 값을 나타</w:t>
      </w:r>
      <w:r w:rsidR="00AB165A">
        <w:rPr>
          <w:rFonts w:ascii="굴림체" w:eastAsia="굴림체" w:hAnsi="굴림체" w:cs="굴림"/>
          <w:kern w:val="0"/>
          <w:sz w:val="18"/>
          <w:szCs w:val="18"/>
        </w:rPr>
        <w:t>낸다</w:t>
      </w:r>
      <w:r>
        <w:rPr>
          <w:rFonts w:ascii="굴림체" w:eastAsia="굴림체" w:hAnsi="굴림체" w:cs="굴림" w:hint="eastAsia"/>
          <w:b/>
          <w:bCs/>
          <w:kern w:val="0"/>
          <w:sz w:val="18"/>
          <w:szCs w:val="18"/>
          <w:vertAlign w:val="subscript"/>
        </w:rPr>
        <w:br/>
      </w:r>
      <w:r>
        <w:rPr>
          <w:rFonts w:ascii="굴림체" w:eastAsia="굴림체" w:hAnsi="굴림체" w:cs="굴림"/>
          <w:noProof/>
          <w:kern w:val="0"/>
          <w:sz w:val="18"/>
          <w:szCs w:val="18"/>
        </w:rPr>
        <w:drawing>
          <wp:inline distT="0" distB="0" distL="0" distR="0">
            <wp:extent cx="2505075" cy="1943100"/>
            <wp:effectExtent l="19050" t="0" r="9525" b="0"/>
            <wp:docPr id="33" name="images/semi/t12.png" descr="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2.png" descr="t12"/>
                    <pic:cNvPicPr>
                      <a:picLocks noChangeAspect="1" noChangeArrowheads="1"/>
                    </pic:cNvPicPr>
                  </pic:nvPicPr>
                  <pic:blipFill>
                    <a:blip r:embed="rId130" cstate="print"/>
                    <a:srcRect/>
                    <a:stretch>
                      <a:fillRect/>
                    </a:stretch>
                  </pic:blipFill>
                  <pic:spPr bwMode="auto">
                    <a:xfrm>
                      <a:off x="0" y="0"/>
                      <a:ext cx="2505075" cy="1943100"/>
                    </a:xfrm>
                    <a:prstGeom prst="rect">
                      <a:avLst/>
                    </a:prstGeom>
                    <a:noFill/>
                    <a:ln w="9525">
                      <a:noFill/>
                      <a:miter lim="800000"/>
                      <a:headEnd/>
                      <a:tailEnd/>
                    </a:ln>
                  </pic:spPr>
                </pic:pic>
              </a:graphicData>
            </a:graphic>
          </wp:inline>
        </w:drawing>
      </w:r>
      <w:r>
        <w:rPr>
          <w:rFonts w:ascii="굴림체" w:eastAsia="굴림체" w:hAnsi="굴림체" w:cs="굴림" w:hint="eastAsia"/>
          <w:b/>
          <w:bCs/>
          <w:kern w:val="0"/>
          <w:sz w:val="18"/>
          <w:szCs w:val="18"/>
          <w:vertAlign w:val="subscript"/>
        </w:rPr>
        <w:br/>
      </w:r>
      <w:r>
        <w:rPr>
          <w:rFonts w:ascii="굴림체" w:eastAsia="굴림체" w:hAnsi="굴림체" w:cs="굴림"/>
          <w:b/>
          <w:bCs/>
          <w:kern w:val="0"/>
          <w:sz w:val="18"/>
          <w:szCs w:val="18"/>
          <w:vertAlign w:val="subscript"/>
        </w:rPr>
        <w:br/>
      </w:r>
      <w:r w:rsidRPr="00FC2097">
        <w:rPr>
          <w:rFonts w:ascii="굴림체" w:eastAsia="굴림체" w:hAnsi="굴림체" w:cs="굴림"/>
          <w:kern w:val="0"/>
          <w:sz w:val="18"/>
          <w:szCs w:val="18"/>
        </w:rPr>
        <w:t xml:space="preserve">따라서 이 값을 이미터접지때의 펄스 전류 증폭율 또는 직류 전류 증폭율이라고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여러개의 TR을 이용하여 다단으로 증폭을 할 경우에 마지막단의 TR에는 앞에서 증폭된 큰 신호 전력이 공급되므로 마지막단의 TR, 즉 출력단의 TR은 큰 신호 전력이 공급될 때의 전류증폭율을 사용하는 것이 정확</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따라서 마지막 단에 많이 이용하는 중출력 TR이나 대출력 TR은 대부분 충분히 큰 펄스 전류를 베이스에 흘리고 그때 흐르는 콜렉터의 펄스 전류를 측정하여 증폭율을 구하고 이것을 데이터시트에 h</w:t>
      </w:r>
      <w:r w:rsidRPr="00FC2097">
        <w:rPr>
          <w:rFonts w:ascii="굴림체" w:eastAsia="굴림체" w:hAnsi="굴림체" w:cs="굴림"/>
          <w:kern w:val="0"/>
          <w:sz w:val="18"/>
          <w:szCs w:val="18"/>
          <w:vertAlign w:val="subscript"/>
        </w:rPr>
        <w:t>fe</w:t>
      </w:r>
      <w:r w:rsidRPr="00FC2097">
        <w:rPr>
          <w:rFonts w:ascii="굴림체" w:eastAsia="굴림체" w:hAnsi="굴림체" w:cs="굴림"/>
          <w:kern w:val="0"/>
          <w:sz w:val="18"/>
          <w:szCs w:val="18"/>
        </w:rPr>
        <w:t>로 나타내는 것</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 xml:space="preserve">그러므로 이것을 대신호 증폭율이라고도 </w:t>
      </w:r>
      <w:r w:rsidR="00543E79">
        <w:rPr>
          <w:rFonts w:ascii="굴림체" w:eastAsia="굴림체" w:hAnsi="굴림체" w:cs="굴림"/>
          <w:kern w:val="0"/>
          <w:sz w:val="18"/>
          <w:szCs w:val="18"/>
        </w:rPr>
        <w:t>한다</w:t>
      </w:r>
      <w:r>
        <w:rPr>
          <w:rFonts w:ascii="굴림체" w:eastAsia="굴림체" w:hAnsi="굴림체" w:cs="굴림" w:hint="eastAsia"/>
          <w:b/>
          <w:bCs/>
          <w:kern w:val="0"/>
          <w:sz w:val="18"/>
          <w:szCs w:val="18"/>
          <w:vertAlign w:val="subscript"/>
        </w:rPr>
        <w:br/>
      </w:r>
      <w:r>
        <w:rPr>
          <w:rFonts w:ascii="굴림체" w:eastAsia="굴림체" w:hAnsi="굴림체" w:cs="굴림"/>
          <w:noProof/>
          <w:kern w:val="0"/>
          <w:sz w:val="18"/>
          <w:szCs w:val="18"/>
        </w:rPr>
        <w:drawing>
          <wp:inline distT="0" distB="0" distL="0" distR="0">
            <wp:extent cx="2428875" cy="1562100"/>
            <wp:effectExtent l="19050" t="0" r="9525" b="0"/>
            <wp:docPr id="34" name="images/semi/t13.png" descr="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3.png" descr="t13"/>
                    <pic:cNvPicPr>
                      <a:picLocks noChangeAspect="1" noChangeArrowheads="1"/>
                    </pic:cNvPicPr>
                  </pic:nvPicPr>
                  <pic:blipFill>
                    <a:blip r:embed="rId131" cstate="print"/>
                    <a:srcRect/>
                    <a:stretch>
                      <a:fillRect/>
                    </a:stretch>
                  </pic:blipFill>
                  <pic:spPr bwMode="auto">
                    <a:xfrm>
                      <a:off x="0" y="0"/>
                      <a:ext cx="2428875" cy="1562100"/>
                    </a:xfrm>
                    <a:prstGeom prst="rect">
                      <a:avLst/>
                    </a:prstGeom>
                    <a:noFill/>
                    <a:ln w="9525">
                      <a:noFill/>
                      <a:miter lim="800000"/>
                      <a:headEnd/>
                      <a:tailEnd/>
                    </a:ln>
                  </pic:spPr>
                </pic:pic>
              </a:graphicData>
            </a:graphic>
          </wp:inline>
        </w:drawing>
      </w:r>
      <w:r>
        <w:rPr>
          <w:rFonts w:ascii="굴림체" w:eastAsia="굴림체" w:hAnsi="굴림체" w:cs="굴림" w:hint="eastAsia"/>
          <w:b/>
          <w:bCs/>
          <w:kern w:val="0"/>
          <w:sz w:val="18"/>
          <w:szCs w:val="18"/>
          <w:vertAlign w:val="subscript"/>
        </w:rPr>
        <w:br/>
      </w:r>
      <w:r w:rsidRPr="00FC2097">
        <w:rPr>
          <w:rFonts w:ascii="굴림체" w:eastAsia="굴림체" w:hAnsi="굴림체" w:cs="굴림"/>
          <w:kern w:val="0"/>
          <w:sz w:val="18"/>
          <w:szCs w:val="18"/>
        </w:rPr>
        <w:t>TR의 증폭율을 측정할때는 위의 그림에서 I</w:t>
      </w:r>
      <w:r w:rsidRPr="00FC2097">
        <w:rPr>
          <w:rFonts w:ascii="굴림체" w:eastAsia="굴림체" w:hAnsi="굴림체" w:cs="굴림"/>
          <w:kern w:val="0"/>
          <w:sz w:val="18"/>
          <w:szCs w:val="18"/>
          <w:vertAlign w:val="subscript"/>
        </w:rPr>
        <w:t>b</w:t>
      </w:r>
      <w:r w:rsidRPr="00FC2097">
        <w:rPr>
          <w:rFonts w:ascii="굴림체" w:eastAsia="굴림체" w:hAnsi="굴림체" w:cs="굴림"/>
          <w:kern w:val="0"/>
          <w:sz w:val="18"/>
          <w:szCs w:val="18"/>
        </w:rPr>
        <w:t xml:space="preserve"> = 2mA 일때 I</w:t>
      </w:r>
      <w:r w:rsidRPr="00FC2097">
        <w:rPr>
          <w:rFonts w:ascii="굴림체" w:eastAsia="굴림체" w:hAnsi="굴림체" w:cs="굴림"/>
          <w:kern w:val="0"/>
          <w:sz w:val="18"/>
          <w:szCs w:val="18"/>
          <w:vertAlign w:val="subscript"/>
        </w:rPr>
        <w:t>c</w:t>
      </w:r>
      <w:r w:rsidRPr="00FC2097">
        <w:rPr>
          <w:rFonts w:ascii="굴림체" w:eastAsia="굴림체" w:hAnsi="굴림체" w:cs="굴림"/>
          <w:kern w:val="0"/>
          <w:sz w:val="18"/>
          <w:szCs w:val="18"/>
        </w:rPr>
        <w:t xml:space="preserve"> = 100mA가 흐르고 전류를 증가시켜서 I</w:t>
      </w:r>
      <w:r w:rsidRPr="00FC2097">
        <w:rPr>
          <w:rFonts w:ascii="굴림체" w:eastAsia="굴림체" w:hAnsi="굴림체" w:cs="굴림"/>
          <w:kern w:val="0"/>
          <w:sz w:val="18"/>
          <w:szCs w:val="18"/>
          <w:vertAlign w:val="subscript"/>
        </w:rPr>
        <w:t>b</w:t>
      </w:r>
      <w:r w:rsidRPr="00FC2097">
        <w:rPr>
          <w:rFonts w:ascii="굴림체" w:eastAsia="굴림체" w:hAnsi="굴림체" w:cs="굴림"/>
          <w:kern w:val="0"/>
          <w:sz w:val="18"/>
          <w:szCs w:val="18"/>
        </w:rPr>
        <w:t xml:space="preserve"> = 3mA가 흐를때 I</w:t>
      </w:r>
      <w:r w:rsidRPr="00FC2097">
        <w:rPr>
          <w:rFonts w:ascii="굴림체" w:eastAsia="굴림체" w:hAnsi="굴림체" w:cs="굴림"/>
          <w:kern w:val="0"/>
          <w:sz w:val="18"/>
          <w:szCs w:val="18"/>
          <w:vertAlign w:val="subscript"/>
        </w:rPr>
        <w:t>c</w:t>
      </w:r>
      <w:r w:rsidRPr="00FC2097">
        <w:rPr>
          <w:rFonts w:ascii="굴림체" w:eastAsia="굴림체" w:hAnsi="굴림체" w:cs="굴림"/>
          <w:kern w:val="0"/>
          <w:sz w:val="18"/>
          <w:szCs w:val="18"/>
        </w:rPr>
        <w:t xml:space="preserve"> = 150mA가 흐른다고 가정하면,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h</w:t>
      </w:r>
      <w:r w:rsidRPr="00FC2097">
        <w:rPr>
          <w:rFonts w:ascii="굴림체" w:eastAsia="굴림체" w:hAnsi="굴림체" w:cs="굴림"/>
          <w:kern w:val="0"/>
          <w:sz w:val="18"/>
          <w:szCs w:val="18"/>
          <w:vertAlign w:val="subscript"/>
        </w:rPr>
        <w:t>fe</w:t>
      </w:r>
      <w:r w:rsidRPr="00FC2097">
        <w:rPr>
          <w:rFonts w:ascii="굴림체" w:eastAsia="굴림체" w:hAnsi="굴림체" w:cs="굴림"/>
          <w:kern w:val="0"/>
          <w:sz w:val="18"/>
          <w:szCs w:val="18"/>
        </w:rPr>
        <w:t xml:space="preserve"> = 콜렉터 전류의 변화량 / 베이스전류의 변화량 = (150 - 100) / (3 - 2) = 50 / 1 = 50이 </w:t>
      </w:r>
      <w:r w:rsidR="00AB165A">
        <w:rPr>
          <w:rFonts w:ascii="굴림체" w:eastAsia="굴림체" w:hAnsi="굴림체" w:cs="굴림"/>
          <w:kern w:val="0"/>
          <w:sz w:val="18"/>
          <w:szCs w:val="18"/>
        </w:rPr>
        <w:t>된다</w:t>
      </w:r>
      <w:r w:rsidRPr="00FC2097">
        <w:rPr>
          <w:rFonts w:ascii="굴림체" w:eastAsia="굴림체" w:hAnsi="굴림체" w:cs="굴림"/>
          <w:kern w:val="0"/>
          <w:sz w:val="18"/>
          <w:szCs w:val="18"/>
        </w:rPr>
        <w:t xml:space="preserve"> 따라서 이때 이미터 접지때의 진류전류 증폭율은 50이라고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여기서 변화시킨 베이스전류가 측정하는 TR의 베이스 전류로서 충분히 큰 편일때는 대신호 증폭율(h</w:t>
      </w:r>
      <w:r w:rsidRPr="00FC2097">
        <w:rPr>
          <w:rFonts w:ascii="굴림체" w:eastAsia="굴림체" w:hAnsi="굴림체" w:cs="굴림"/>
          <w:kern w:val="0"/>
          <w:sz w:val="18"/>
          <w:szCs w:val="18"/>
          <w:vertAlign w:val="subscript"/>
        </w:rPr>
        <w:t>FE</w:t>
      </w:r>
      <w:r w:rsidRPr="00FC2097">
        <w:rPr>
          <w:rFonts w:ascii="굴림체" w:eastAsia="굴림체" w:hAnsi="굴림체" w:cs="굴림"/>
          <w:kern w:val="0"/>
          <w:sz w:val="18"/>
          <w:szCs w:val="18"/>
        </w:rPr>
        <w:t xml:space="preserve">)이라고 하고 작은 편이면 </w:t>
      </w:r>
      <w:smartTag w:uri="urn:schemas-microsoft-com:office:smarttags" w:element="PersonName">
        <w:r w:rsidRPr="00FC2097">
          <w:rPr>
            <w:rFonts w:ascii="굴림체" w:eastAsia="굴림체" w:hAnsi="굴림체" w:cs="굴림"/>
            <w:kern w:val="0"/>
            <w:sz w:val="18"/>
            <w:szCs w:val="18"/>
          </w:rPr>
          <w:t>소신호</w:t>
        </w:r>
      </w:smartTag>
      <w:r w:rsidRPr="00FC2097">
        <w:rPr>
          <w:rFonts w:ascii="굴림체" w:eastAsia="굴림체" w:hAnsi="굴림체" w:cs="굴림"/>
          <w:kern w:val="0"/>
          <w:sz w:val="18"/>
          <w:szCs w:val="18"/>
        </w:rPr>
        <w:t xml:space="preserve"> 증폭율(h</w:t>
      </w:r>
      <w:r w:rsidRPr="00FC2097">
        <w:rPr>
          <w:rFonts w:ascii="굴림체" w:eastAsia="굴림체" w:hAnsi="굴림체" w:cs="굴림"/>
          <w:kern w:val="0"/>
          <w:sz w:val="18"/>
          <w:szCs w:val="18"/>
          <w:vertAlign w:val="subscript"/>
        </w:rPr>
        <w:t>fe</w:t>
      </w:r>
      <w:r w:rsidRPr="00FC2097">
        <w:rPr>
          <w:rFonts w:ascii="굴림체" w:eastAsia="굴림체" w:hAnsi="굴림체" w:cs="굴림"/>
          <w:kern w:val="0"/>
          <w:sz w:val="18"/>
          <w:szCs w:val="18"/>
        </w:rPr>
        <w:t xml:space="preserve">)이라고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w:t>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sidRPr="00FC2097">
        <w:rPr>
          <w:rFonts w:ascii="굴림체" w:eastAsia="굴림체" w:hAnsi="굴림체" w:cs="굴림"/>
          <w:b/>
          <w:bCs/>
          <w:kern w:val="0"/>
          <w:sz w:val="18"/>
          <w:szCs w:val="18"/>
        </w:rPr>
        <w:t>f</w:t>
      </w:r>
      <w:r w:rsidRPr="00FC2097">
        <w:rPr>
          <w:rFonts w:ascii="굴림체" w:eastAsia="굴림체" w:hAnsi="굴림체" w:cs="굴림"/>
          <w:b/>
          <w:bCs/>
          <w:kern w:val="0"/>
          <w:sz w:val="18"/>
          <w:szCs w:val="18"/>
          <w:vertAlign w:val="subscript"/>
        </w:rPr>
        <w:t>T</w:t>
      </w:r>
      <w:r w:rsidRPr="00FC2097">
        <w:rPr>
          <w:rFonts w:ascii="굴림체" w:eastAsia="굴림체" w:hAnsi="굴림체" w:cs="굴림"/>
          <w:b/>
          <w:bCs/>
          <w:kern w:val="0"/>
          <w:sz w:val="18"/>
          <w:szCs w:val="18"/>
        </w:rPr>
        <w:t>(트랜지션 주파수)</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 xml:space="preserve">증폭하는 신호의 주파수가 높아지면 전류 증폭율이 점점 저하되는데 이미터 접지때에 주파수가 높아져서 증폭율이 1이 되는 때의 주파수를 트랜지션 주파수라고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높은 주파수에서의 h</w:t>
      </w:r>
      <w:r w:rsidRPr="00FC2097">
        <w:rPr>
          <w:rFonts w:ascii="굴림체" w:eastAsia="굴림체" w:hAnsi="굴림체" w:cs="굴림"/>
          <w:kern w:val="0"/>
          <w:sz w:val="18"/>
          <w:szCs w:val="18"/>
          <w:vertAlign w:val="subscript"/>
        </w:rPr>
        <w:t>fe</w:t>
      </w:r>
      <w:r w:rsidRPr="00FC2097">
        <w:rPr>
          <w:rFonts w:ascii="굴림체" w:eastAsia="굴림체" w:hAnsi="굴림체" w:cs="굴림"/>
          <w:kern w:val="0"/>
          <w:sz w:val="18"/>
          <w:szCs w:val="18"/>
        </w:rPr>
        <w:t>는 주파수가 2배로 높아지면 증폭율은 1/2로 저하되므로 고주파에서의 f</w:t>
      </w:r>
      <w:r w:rsidRPr="00FC2097">
        <w:rPr>
          <w:rFonts w:ascii="굴림체" w:eastAsia="굴림체" w:hAnsi="굴림체" w:cs="굴림"/>
          <w:kern w:val="0"/>
          <w:sz w:val="18"/>
          <w:szCs w:val="18"/>
          <w:vertAlign w:val="subscript"/>
        </w:rPr>
        <w:t>T</w:t>
      </w:r>
      <w:r w:rsidRPr="00FC2097">
        <w:rPr>
          <w:rFonts w:ascii="굴림체" w:eastAsia="굴림체" w:hAnsi="굴림체" w:cs="굴림"/>
          <w:kern w:val="0"/>
          <w:sz w:val="18"/>
          <w:szCs w:val="18"/>
        </w:rPr>
        <w:t xml:space="preserve"> = h</w:t>
      </w:r>
      <w:r w:rsidRPr="00FC2097">
        <w:rPr>
          <w:rFonts w:ascii="굴림체" w:eastAsia="굴림체" w:hAnsi="굴림체" w:cs="굴림"/>
          <w:kern w:val="0"/>
          <w:sz w:val="18"/>
          <w:szCs w:val="18"/>
          <w:vertAlign w:val="subscript"/>
        </w:rPr>
        <w:t>fe</w:t>
      </w:r>
      <w:r w:rsidRPr="00FC2097">
        <w:rPr>
          <w:rFonts w:ascii="굴림체" w:eastAsia="굴림체" w:hAnsi="굴림체" w:cs="굴림"/>
          <w:kern w:val="0"/>
          <w:sz w:val="18"/>
          <w:szCs w:val="18"/>
        </w:rPr>
        <w:t xml:space="preserve"> x (측정 주파수)의 관계가 성립</w:t>
      </w:r>
      <w:r w:rsidR="00AB165A">
        <w:rPr>
          <w:rFonts w:ascii="굴림체" w:eastAsia="굴림체" w:hAnsi="굴림체" w:cs="굴림"/>
          <w:kern w:val="0"/>
          <w:sz w:val="18"/>
          <w:szCs w:val="18"/>
        </w:rPr>
        <w:t>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즉 측정주파수가 높을때는 대신 증폭율이 저하되어 측정주파수와 증폭율의 곱은 항상 f</w:t>
      </w:r>
      <w:r w:rsidRPr="00FC2097">
        <w:rPr>
          <w:rFonts w:ascii="굴림체" w:eastAsia="굴림체" w:hAnsi="굴림체" w:cs="굴림"/>
          <w:kern w:val="0"/>
          <w:sz w:val="18"/>
          <w:szCs w:val="18"/>
          <w:vertAlign w:val="subscript"/>
        </w:rPr>
        <w:t>T</w:t>
      </w:r>
      <w:r w:rsidRPr="00FC2097">
        <w:rPr>
          <w:rFonts w:ascii="굴림체" w:eastAsia="굴림체" w:hAnsi="굴림체" w:cs="굴림"/>
          <w:kern w:val="0"/>
          <w:sz w:val="18"/>
          <w:szCs w:val="18"/>
        </w:rPr>
        <w:t>로서 일정</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따라서 f</w:t>
      </w:r>
      <w:r w:rsidRPr="00FC2097">
        <w:rPr>
          <w:rFonts w:ascii="굴림체" w:eastAsia="굴림체" w:hAnsi="굴림체" w:cs="굴림"/>
          <w:kern w:val="0"/>
          <w:sz w:val="18"/>
          <w:szCs w:val="18"/>
          <w:vertAlign w:val="subscript"/>
        </w:rPr>
        <w:t>T</w:t>
      </w:r>
      <w:r w:rsidRPr="00FC2097">
        <w:rPr>
          <w:rFonts w:ascii="굴림체" w:eastAsia="굴림체" w:hAnsi="굴림체" w:cs="굴림"/>
          <w:kern w:val="0"/>
          <w:sz w:val="18"/>
          <w:szCs w:val="18"/>
        </w:rPr>
        <w:t xml:space="preserve">는 증폭율과 측정 주파수를 곱한 것과 같기 때문에 이득대역폭이라고도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f</w:t>
      </w:r>
      <w:r w:rsidRPr="00FC2097">
        <w:rPr>
          <w:rFonts w:ascii="굴림체" w:eastAsia="굴림체" w:hAnsi="굴림체" w:cs="굴림"/>
          <w:kern w:val="0"/>
          <w:sz w:val="18"/>
          <w:szCs w:val="18"/>
          <w:vertAlign w:val="subscript"/>
        </w:rPr>
        <w:t>T</w:t>
      </w:r>
      <w:r w:rsidRPr="00FC2097">
        <w:rPr>
          <w:rFonts w:ascii="굴림체" w:eastAsia="굴림체" w:hAnsi="굴림체" w:cs="굴림"/>
          <w:kern w:val="0"/>
          <w:sz w:val="18"/>
          <w:szCs w:val="18"/>
        </w:rPr>
        <w:t>값이 높은 것일 수록 높은 주파수를 증폭할 수 있는 TR</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r>
      <w:r w:rsidRPr="00FC2097">
        <w:rPr>
          <w:rFonts w:ascii="굴림체" w:eastAsia="굴림체" w:hAnsi="굴림체" w:cs="굴림"/>
          <w:b/>
          <w:bCs/>
          <w:kern w:val="0"/>
          <w:sz w:val="18"/>
          <w:szCs w:val="18"/>
        </w:rPr>
        <w:t>θ</w:t>
      </w:r>
      <w:r w:rsidRPr="00FC2097">
        <w:rPr>
          <w:rFonts w:ascii="굴림체" w:eastAsia="굴림체" w:hAnsi="굴림체" w:cs="굴림"/>
          <w:kern w:val="0"/>
          <w:sz w:val="18"/>
          <w:szCs w:val="18"/>
        </w:rPr>
        <w:br/>
        <w:t>이것은 열저항이라 하는 것으로 TR의 전력손실에 의한 온도 상승율을 나타내는 것</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 xml:space="preserve">예를 들어서 콜렉터 손실전력이 1W 증가하는데 따라 콜렉터 접합부의 온도가 3도 높아진다면 그 TR의 열저항(θ)은 3도/W라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이와 같이 열저항이 표시되어 있을때는 콜렉터의 최대 허용 손실전력 (P</w:t>
      </w:r>
      <w:r w:rsidRPr="00FC2097">
        <w:rPr>
          <w:rFonts w:ascii="굴림체" w:eastAsia="굴림체" w:hAnsi="굴림체" w:cs="굴림"/>
          <w:kern w:val="0"/>
          <w:sz w:val="18"/>
          <w:szCs w:val="18"/>
          <w:vertAlign w:val="subscript"/>
        </w:rPr>
        <w:t>c</w:t>
      </w:r>
      <w:r w:rsidRPr="00FC2097">
        <w:rPr>
          <w:rFonts w:ascii="굴림체" w:eastAsia="굴림체" w:hAnsi="굴림체" w:cs="굴림"/>
          <w:kern w:val="0"/>
          <w:sz w:val="18"/>
          <w:szCs w:val="18"/>
        </w:rPr>
        <w:t xml:space="preserve">)도 다음과 같이 계산하여 알 수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P</w:t>
      </w:r>
      <w:r w:rsidRPr="00FC2097">
        <w:rPr>
          <w:rFonts w:ascii="굴림체" w:eastAsia="굴림체" w:hAnsi="굴림체" w:cs="굴림"/>
          <w:kern w:val="0"/>
          <w:sz w:val="18"/>
          <w:szCs w:val="18"/>
          <w:vertAlign w:val="subscript"/>
        </w:rPr>
        <w:t>c</w:t>
      </w:r>
      <w:r w:rsidRPr="00FC2097">
        <w:rPr>
          <w:rFonts w:ascii="굴림체" w:eastAsia="굴림체" w:hAnsi="굴림체" w:cs="굴림"/>
          <w:kern w:val="0"/>
          <w:sz w:val="18"/>
          <w:szCs w:val="18"/>
        </w:rPr>
        <w:t xml:space="preserve"> = (T</w:t>
      </w:r>
      <w:r w:rsidRPr="00FC2097">
        <w:rPr>
          <w:rFonts w:ascii="굴림체" w:eastAsia="굴림체" w:hAnsi="굴림체" w:cs="굴림"/>
          <w:kern w:val="0"/>
          <w:sz w:val="18"/>
          <w:szCs w:val="18"/>
          <w:vertAlign w:val="subscript"/>
        </w:rPr>
        <w:t>j</w:t>
      </w:r>
      <w:r w:rsidRPr="00FC2097">
        <w:rPr>
          <w:rFonts w:ascii="굴림체" w:eastAsia="굴림체" w:hAnsi="굴림체" w:cs="굴림"/>
          <w:kern w:val="0"/>
          <w:sz w:val="18"/>
          <w:szCs w:val="18"/>
        </w:rPr>
        <w:t xml:space="preserve"> - T</w:t>
      </w:r>
      <w:r w:rsidRPr="00FC2097">
        <w:rPr>
          <w:rFonts w:ascii="굴림체" w:eastAsia="굴림체" w:hAnsi="굴림체" w:cs="굴림"/>
          <w:kern w:val="0"/>
          <w:sz w:val="18"/>
          <w:szCs w:val="18"/>
          <w:vertAlign w:val="subscript"/>
        </w:rPr>
        <w:t>a</w:t>
      </w:r>
      <w:r w:rsidRPr="00FC2097">
        <w:rPr>
          <w:rFonts w:ascii="굴림체" w:eastAsia="굴림체" w:hAnsi="굴림체" w:cs="굴림"/>
          <w:kern w:val="0"/>
          <w:sz w:val="18"/>
          <w:szCs w:val="18"/>
        </w:rPr>
        <w:t xml:space="preserve">) / θ </w:t>
      </w:r>
      <w:r w:rsidRPr="00FC2097">
        <w:rPr>
          <w:rFonts w:ascii="굴림체" w:eastAsia="굴림체" w:hAnsi="굴림체" w:cs="굴림"/>
          <w:kern w:val="0"/>
          <w:sz w:val="18"/>
          <w:szCs w:val="18"/>
        </w:rPr>
        <w:br/>
        <w:t>(P</w:t>
      </w:r>
      <w:r w:rsidRPr="00FC2097">
        <w:rPr>
          <w:rFonts w:ascii="굴림체" w:eastAsia="굴림체" w:hAnsi="굴림체" w:cs="굴림"/>
          <w:kern w:val="0"/>
          <w:sz w:val="18"/>
          <w:szCs w:val="18"/>
          <w:vertAlign w:val="subscript"/>
        </w:rPr>
        <w:t>c</w:t>
      </w:r>
      <w:r w:rsidRPr="00FC2097">
        <w:rPr>
          <w:rFonts w:ascii="굴림체" w:eastAsia="굴림체" w:hAnsi="굴림체" w:cs="굴림"/>
          <w:kern w:val="0"/>
          <w:sz w:val="18"/>
          <w:szCs w:val="18"/>
        </w:rPr>
        <w:t xml:space="preserve"> = 최대허용 손실 전력, T</w:t>
      </w:r>
      <w:r w:rsidRPr="00FC2097">
        <w:rPr>
          <w:rFonts w:ascii="굴림체" w:eastAsia="굴림체" w:hAnsi="굴림체" w:cs="굴림"/>
          <w:kern w:val="0"/>
          <w:sz w:val="18"/>
          <w:szCs w:val="18"/>
          <w:vertAlign w:val="subscript"/>
        </w:rPr>
        <w:t>j</w:t>
      </w:r>
      <w:r w:rsidRPr="00FC2097">
        <w:rPr>
          <w:rFonts w:ascii="굴림체" w:eastAsia="굴림체" w:hAnsi="굴림체" w:cs="굴림"/>
          <w:kern w:val="0"/>
          <w:sz w:val="18"/>
          <w:szCs w:val="18"/>
        </w:rPr>
        <w:t xml:space="preserve"> = 접합부 온도, T</w:t>
      </w:r>
      <w:r w:rsidRPr="00FC2097">
        <w:rPr>
          <w:rFonts w:ascii="굴림체" w:eastAsia="굴림체" w:hAnsi="굴림체" w:cs="굴림"/>
          <w:kern w:val="0"/>
          <w:sz w:val="18"/>
          <w:szCs w:val="18"/>
          <w:vertAlign w:val="subscript"/>
        </w:rPr>
        <w:t>a</w:t>
      </w:r>
      <w:r w:rsidRPr="00FC2097">
        <w:rPr>
          <w:rFonts w:ascii="굴림체" w:eastAsia="굴림체" w:hAnsi="굴림체" w:cs="굴림"/>
          <w:kern w:val="0"/>
          <w:sz w:val="18"/>
          <w:szCs w:val="18"/>
        </w:rPr>
        <w:t xml:space="preserve"> = 주위 온도, θ = 열저항)</w:t>
      </w:r>
      <w:r>
        <w:rPr>
          <w:rFonts w:ascii="굴림체" w:eastAsia="굴림체" w:hAnsi="굴림체" w:cs="굴림" w:hint="eastAsia"/>
          <w:b/>
          <w:bCs/>
          <w:kern w:val="0"/>
          <w:sz w:val="18"/>
          <w:szCs w:val="18"/>
        </w:rPr>
        <w:br/>
      </w:r>
      <w:r>
        <w:rPr>
          <w:rFonts w:ascii="굴림체" w:eastAsia="굴림체" w:hAnsi="굴림체" w:cs="굴림" w:hint="eastAsia"/>
          <w:b/>
          <w:bCs/>
          <w:kern w:val="0"/>
          <w:sz w:val="18"/>
          <w:szCs w:val="18"/>
        </w:rPr>
        <w:br/>
      </w:r>
      <w:r w:rsidRPr="00FC2097">
        <w:rPr>
          <w:rFonts w:ascii="굴림체" w:eastAsia="굴림체" w:hAnsi="굴림체" w:cs="굴림"/>
          <w:b/>
          <w:bCs/>
          <w:kern w:val="0"/>
          <w:sz w:val="18"/>
          <w:szCs w:val="18"/>
        </w:rPr>
        <w:t>PG (Power Gain)</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 xml:space="preserve">TR의 베이스와 이미터사이(입력)에 신호 전력을 공급하면 콜렉터와 이미터(출력)사이에는 증폭된 전력이 나옵니다. </w:t>
      </w:r>
      <w:r w:rsidRPr="00FC2097">
        <w:rPr>
          <w:rFonts w:ascii="굴림체" w:eastAsia="굴림체" w:hAnsi="굴림체" w:cs="굴림"/>
          <w:kern w:val="0"/>
          <w:sz w:val="18"/>
          <w:szCs w:val="18"/>
        </w:rPr>
        <w:br/>
        <w:t xml:space="preserve">만약 TR입력측에 2W의 전력을 공급하였을 때 전력이 증폭되어 출력측에 100W의 전력이 나온다면 그 TR의 전력증폭도는 100 / 2 = 50이 된다고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 xml:space="preserve">이와같이 입력측에 공급된 신호전력으로 출력측에 증폭되어 나오는 신호전력을 나누어 얻은 값을 전력 증폭도라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전력 증폭도는 편의상 데시벨(db)라는 단위로 환산하여 나타내며 이것을 전력이득(PG : Power Gain)이라고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전력 증폭도를 db로 환산하여 나타내면 음성 증폭기일 경우 귀에 느껴지는 정도를 곧 알 수 있으며 종합증폭도 계산이 간편해 진다는 장점이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w:t>
      </w:r>
    </w:p>
    <w:p w:rsidR="00B058B4" w:rsidRDefault="00B058B4" w:rsidP="00424B1E">
      <w:pPr>
        <w:widowControl/>
        <w:numPr>
          <w:ilvl w:val="0"/>
          <w:numId w:val="14"/>
        </w:numPr>
        <w:shd w:val="clear" w:color="auto" w:fill="FFFFFF"/>
        <w:tabs>
          <w:tab w:val="clear" w:pos="1398"/>
          <w:tab w:val="num" w:pos="709"/>
        </w:tabs>
        <w:wordWrap/>
        <w:autoSpaceDE/>
        <w:autoSpaceDN/>
        <w:spacing w:line="288" w:lineRule="atLeast"/>
        <w:ind w:left="709" w:hanging="283"/>
        <w:jc w:val="left"/>
        <w:rPr>
          <w:rFonts w:ascii="굴림체" w:eastAsia="굴림체" w:hAnsi="굴림체" w:cs="굴림"/>
          <w:b/>
          <w:bCs/>
          <w:kern w:val="0"/>
          <w:sz w:val="18"/>
          <w:szCs w:val="18"/>
        </w:rPr>
      </w:pPr>
      <w:r w:rsidRPr="00C141B9">
        <w:rPr>
          <w:rFonts w:ascii="굴림체" w:eastAsia="굴림체" w:hAnsi="굴림체" w:cs="굴림"/>
          <w:b/>
          <w:bCs/>
          <w:color w:val="000000"/>
          <w:kern w:val="0"/>
          <w:sz w:val="18"/>
          <w:szCs w:val="18"/>
        </w:rPr>
        <w:t>트랜지스터 회로 설계시 유의사항</w:t>
      </w:r>
      <w:r w:rsidRPr="00C141B9">
        <w:rPr>
          <w:rFonts w:ascii="굴림체" w:eastAsia="굴림체" w:hAnsi="굴림체" w:cs="굴림" w:hint="eastAsia"/>
          <w:b/>
          <w:bCs/>
          <w:color w:val="000000"/>
          <w:kern w:val="0"/>
          <w:sz w:val="18"/>
          <w:szCs w:val="18"/>
        </w:rPr>
        <w:t xml:space="preserve"> (선택시 유의사항)</w:t>
      </w:r>
      <w:r>
        <w:rPr>
          <w:rFonts w:ascii="굴림체" w:eastAsia="굴림체" w:hAnsi="굴림체" w:cs="굴림" w:hint="eastAsia"/>
          <w:b/>
          <w:bCs/>
          <w:kern w:val="0"/>
          <w:sz w:val="18"/>
          <w:szCs w:val="18"/>
        </w:rPr>
        <w:br/>
      </w:r>
      <w:r w:rsidRPr="00FC2097">
        <w:rPr>
          <w:rFonts w:ascii="굴림체" w:eastAsia="굴림체" w:hAnsi="굴림체" w:cs="굴림"/>
          <w:b/>
          <w:bCs/>
          <w:kern w:val="0"/>
          <w:sz w:val="18"/>
          <w:szCs w:val="18"/>
        </w:rPr>
        <w:t>몇 볼트까지 사용할 것인가?</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컬렉터·이미터간 최대정격전압（Vceo)를 기준으로 하며</w:t>
      </w:r>
      <w:r w:rsidRPr="00FC2097">
        <w:rPr>
          <w:rFonts w:ascii="굴림체" w:eastAsia="굴림체" w:hAnsi="굴림체" w:cs="굴림"/>
          <w:kern w:val="0"/>
          <w:sz w:val="18"/>
          <w:szCs w:val="18"/>
        </w:rPr>
        <w:br/>
        <w:t xml:space="preserve">실제로는 이것의 1/2 이하의 전압에서 사용하는 것이 </w:t>
      </w:r>
      <w:r w:rsidR="00543E79">
        <w:rPr>
          <w:rFonts w:ascii="굴림체" w:eastAsia="굴림체" w:hAnsi="굴림체" w:cs="굴림"/>
          <w:kern w:val="0"/>
          <w:sz w:val="18"/>
          <w:szCs w:val="18"/>
        </w:rPr>
        <w:t>좋다</w:t>
      </w:r>
      <w:r w:rsidRPr="00FC2097">
        <w:rPr>
          <w:rFonts w:ascii="굴림체" w:eastAsia="굴림체" w:hAnsi="굴림체" w:cs="굴림"/>
          <w:kern w:val="0"/>
          <w:sz w:val="18"/>
          <w:szCs w:val="18"/>
        </w:rPr>
        <w:t>.</w:t>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sidRPr="00FC2097">
        <w:rPr>
          <w:rFonts w:ascii="굴림체" w:eastAsia="굴림체" w:hAnsi="굴림체" w:cs="굴림"/>
          <w:b/>
          <w:bCs/>
          <w:kern w:val="0"/>
          <w:sz w:val="18"/>
          <w:szCs w:val="18"/>
        </w:rPr>
        <w:t>몇 암페어까지 흐르게 할 것인가?</w:t>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 xml:space="preserve">이것은 ２가지 관점에서 생각해야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w:t>
      </w:r>
      <w:r w:rsidRPr="00FC2097">
        <w:rPr>
          <w:rFonts w:ascii="굴림체" w:eastAsia="굴림체" w:hAnsi="굴림체" w:cs="굴림"/>
          <w:kern w:val="0"/>
          <w:sz w:val="18"/>
          <w:szCs w:val="18"/>
        </w:rPr>
        <w:br/>
        <w:t xml:space="preserve">먼저 컬렉터 최대정격전류（Ic)를 초과해서는 않되며 실제 사용시에는 1/2 이하에서 사용해야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w:t>
      </w:r>
      <w:r w:rsidRPr="00FC2097">
        <w:rPr>
          <w:rFonts w:ascii="굴림체" w:eastAsia="굴림체" w:hAnsi="굴림체" w:cs="굴림"/>
          <w:kern w:val="0"/>
          <w:sz w:val="18"/>
          <w:szCs w:val="18"/>
        </w:rPr>
        <w:br/>
        <w:t>또 하나는 콜렉터 손실(Pc)을 기준으로 최대 전력을 초과하여 사용하지 않도록 하는 것</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이것의 사용전압 × 전류로 계산하여 역시 1/2 이하에서 사용해야</w:t>
      </w:r>
      <w:r w:rsidR="00543E79">
        <w:rPr>
          <w:rFonts w:ascii="굴림체" w:eastAsia="굴림체" w:hAnsi="굴림체" w:cs="굴림" w:hint="eastAsia"/>
          <w:kern w:val="0"/>
          <w:sz w:val="18"/>
          <w:szCs w:val="18"/>
        </w:rPr>
        <w:t xml:space="preserve"> </w:t>
      </w:r>
      <w:r w:rsidR="00543E79">
        <w:rPr>
          <w:rFonts w:ascii="굴림체" w:eastAsia="굴림체" w:hAnsi="굴림체" w:cs="굴림"/>
          <w:kern w:val="0"/>
          <w:sz w:val="18"/>
          <w:szCs w:val="18"/>
        </w:rPr>
        <w:t>다</w:t>
      </w:r>
      <w:r w:rsidRPr="00FC2097">
        <w:rPr>
          <w:rFonts w:ascii="굴림체" w:eastAsia="굴림체" w:hAnsi="굴림체" w:cs="굴림"/>
          <w:kern w:val="0"/>
          <w:sz w:val="18"/>
          <w:szCs w:val="18"/>
        </w:rPr>
        <w:t>.</w:t>
      </w:r>
      <w:r w:rsidRPr="00FC2097">
        <w:rPr>
          <w:rFonts w:ascii="굴림체" w:eastAsia="굴림체" w:hAnsi="굴림체" w:cs="굴림"/>
          <w:kern w:val="0"/>
          <w:sz w:val="18"/>
          <w:szCs w:val="18"/>
        </w:rPr>
        <w:br/>
        <w:t xml:space="preserve">그러나 이것은 방열판의 유무와 주위 온도에따라 큰 차이가 있으므로 데이터 쉬트를 확인하는 것이 </w:t>
      </w:r>
      <w:r w:rsidR="00543E79">
        <w:rPr>
          <w:rFonts w:ascii="굴림체" w:eastAsia="굴림체" w:hAnsi="굴림체" w:cs="굴림"/>
          <w:kern w:val="0"/>
          <w:sz w:val="18"/>
          <w:szCs w:val="18"/>
        </w:rPr>
        <w:t>좋다</w:t>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sidRPr="00FC2097">
        <w:rPr>
          <w:rFonts w:ascii="굴림체" w:eastAsia="굴림체" w:hAnsi="굴림체" w:cs="굴림"/>
          <w:b/>
          <w:bCs/>
          <w:kern w:val="0"/>
          <w:sz w:val="18"/>
          <w:szCs w:val="18"/>
        </w:rPr>
        <w:t>증폭률을 얼마로 사용할 것인가?</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직류전류증폭율(hfe)로 단순하게 입력전류의 몇 배가 되어 출력되는지 계산하면 되지만 트랜지스터마다 편차가 있으므로 최소값을 기준으로 해야</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w:t>
      </w:r>
      <w:r>
        <w:rPr>
          <w:rFonts w:ascii="굴림체" w:eastAsia="굴림체" w:hAnsi="굴림체" w:cs="굴림" w:hint="eastAsia"/>
          <w:b/>
          <w:bCs/>
          <w:kern w:val="0"/>
          <w:sz w:val="18"/>
          <w:szCs w:val="18"/>
        </w:rPr>
        <w:br/>
      </w:r>
      <w:r>
        <w:rPr>
          <w:rFonts w:ascii="굴림체" w:eastAsia="굴림체" w:hAnsi="굴림체" w:cs="굴림" w:hint="eastAsia"/>
          <w:b/>
          <w:bCs/>
          <w:kern w:val="0"/>
          <w:sz w:val="18"/>
          <w:szCs w:val="18"/>
        </w:rPr>
        <w:br/>
      </w:r>
      <w:r w:rsidRPr="00FC2097">
        <w:rPr>
          <w:rFonts w:ascii="굴림체" w:eastAsia="굴림체" w:hAnsi="굴림체" w:cs="굴림"/>
          <w:b/>
          <w:bCs/>
          <w:kern w:val="0"/>
          <w:sz w:val="18"/>
          <w:szCs w:val="18"/>
        </w:rPr>
        <w:t>어느정도의 주파수까지 증폭할 것인가?</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이것은 이득 대역폭 (f</w:t>
      </w:r>
      <w:r w:rsidRPr="00FC2097">
        <w:rPr>
          <w:rFonts w:ascii="굴림체" w:eastAsia="굴림체" w:hAnsi="굴림체" w:cs="굴림"/>
          <w:kern w:val="0"/>
          <w:sz w:val="18"/>
          <w:szCs w:val="18"/>
          <w:vertAlign w:val="subscript"/>
        </w:rPr>
        <w:t>T</w:t>
      </w:r>
      <w:r w:rsidRPr="00FC2097">
        <w:rPr>
          <w:rFonts w:ascii="굴림체" w:eastAsia="굴림체" w:hAnsi="굴림체" w:cs="굴림"/>
          <w:kern w:val="0"/>
          <w:sz w:val="18"/>
          <w:szCs w:val="18"/>
        </w:rPr>
        <w:t xml:space="preserve">)을 기준으로 하여 다음과 같이 산출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w:t>
      </w:r>
      <w:r w:rsidRPr="00FC2097">
        <w:rPr>
          <w:rFonts w:ascii="굴림체" w:eastAsia="굴림체" w:hAnsi="굴림체" w:cs="굴림"/>
          <w:kern w:val="0"/>
          <w:sz w:val="18"/>
          <w:szCs w:val="18"/>
        </w:rPr>
        <w:br/>
        <w:t>사용 가능한 주파수 ＝ 이득 대역폭(f</w:t>
      </w:r>
      <w:r w:rsidRPr="00FC2097">
        <w:rPr>
          <w:rFonts w:ascii="굴림체" w:eastAsia="굴림체" w:hAnsi="굴림체" w:cs="굴림"/>
          <w:kern w:val="0"/>
          <w:sz w:val="18"/>
          <w:szCs w:val="18"/>
          <w:vertAlign w:val="subscript"/>
        </w:rPr>
        <w:t>T</w:t>
      </w:r>
      <w:r w:rsidRPr="00FC2097">
        <w:rPr>
          <w:rFonts w:ascii="굴림체" w:eastAsia="굴림체" w:hAnsi="굴림체" w:cs="굴림"/>
          <w:kern w:val="0"/>
          <w:sz w:val="18"/>
          <w:szCs w:val="18"/>
        </w:rPr>
        <w:t>) ÷ 직류 전류 증폭 율(hfe)</w:t>
      </w:r>
      <w:r>
        <w:rPr>
          <w:rFonts w:ascii="굴림체" w:eastAsia="굴림체" w:hAnsi="굴림체" w:cs="굴림" w:hint="eastAsia"/>
          <w:b/>
          <w:bCs/>
          <w:kern w:val="0"/>
          <w:sz w:val="18"/>
          <w:szCs w:val="18"/>
        </w:rPr>
        <w:br/>
      </w:r>
    </w:p>
    <w:p w:rsidR="00B058B4" w:rsidRPr="001A3AB9" w:rsidRDefault="00C141B9" w:rsidP="00C141B9">
      <w:pPr>
        <w:widowControl/>
        <w:numPr>
          <w:ilvl w:val="0"/>
          <w:numId w:val="16"/>
        </w:numPr>
        <w:shd w:val="clear" w:color="auto" w:fill="FFFFFF"/>
        <w:wordWrap/>
        <w:autoSpaceDE/>
        <w:autoSpaceDN/>
        <w:spacing w:line="288" w:lineRule="atLeast"/>
        <w:jc w:val="left"/>
        <w:rPr>
          <w:rFonts w:ascii="굴림체" w:eastAsia="굴림체" w:hAnsi="굴림체" w:cs="굴림"/>
          <w:b/>
          <w:bCs/>
          <w:kern w:val="0"/>
          <w:sz w:val="18"/>
          <w:szCs w:val="18"/>
        </w:rPr>
      </w:pPr>
      <w:r>
        <w:rPr>
          <w:rFonts w:ascii="굴림체" w:eastAsia="굴림체" w:hAnsi="굴림체" w:cs="굴림" w:hint="eastAsia"/>
          <w:b/>
          <w:bCs/>
          <w:kern w:val="0"/>
          <w:sz w:val="18"/>
          <w:szCs w:val="18"/>
        </w:rPr>
        <w:t xml:space="preserve"> </w:t>
      </w:r>
      <w:r w:rsidR="00B058B4" w:rsidRPr="00FC2097">
        <w:rPr>
          <w:rFonts w:ascii="굴림체" w:eastAsia="굴림체" w:hAnsi="굴림체" w:cs="굴림"/>
          <w:b/>
          <w:bCs/>
          <w:kern w:val="0"/>
          <w:sz w:val="18"/>
          <w:szCs w:val="18"/>
        </w:rPr>
        <w:t>디지탈 회로에서 사용법</w:t>
      </w:r>
      <w:r w:rsidR="00B058B4">
        <w:rPr>
          <w:rFonts w:ascii="굴림체" w:eastAsia="굴림체" w:hAnsi="굴림체" w:cs="굴림" w:hint="eastAsia"/>
          <w:b/>
          <w:bCs/>
          <w:kern w:val="0"/>
          <w:sz w:val="18"/>
          <w:szCs w:val="18"/>
        </w:rPr>
        <w:br/>
      </w:r>
      <w:r w:rsidR="00B058B4" w:rsidRPr="00FC2097">
        <w:rPr>
          <w:rFonts w:ascii="굴림체" w:eastAsia="굴림체" w:hAnsi="굴림체" w:cs="굴림"/>
          <w:kern w:val="0"/>
          <w:sz w:val="18"/>
          <w:szCs w:val="18"/>
        </w:rPr>
        <w:t>트랜지스터를 디지탈 회로에서 사용하는 목적은 주로 다음과 같은 것이 있으며 그에 따른 사용법을 설명</w:t>
      </w:r>
      <w:r w:rsidR="00543E79">
        <w:rPr>
          <w:rFonts w:ascii="굴림체" w:eastAsia="굴림체" w:hAnsi="굴림체" w:cs="굴림"/>
          <w:kern w:val="0"/>
          <w:sz w:val="18"/>
          <w:szCs w:val="18"/>
        </w:rPr>
        <w:t>한다</w:t>
      </w:r>
      <w:r w:rsidR="00B058B4">
        <w:rPr>
          <w:rFonts w:ascii="굴림체" w:eastAsia="굴림체" w:hAnsi="굴림체" w:cs="굴림" w:hint="eastAsia"/>
          <w:b/>
          <w:bCs/>
          <w:kern w:val="0"/>
          <w:sz w:val="18"/>
          <w:szCs w:val="18"/>
        </w:rPr>
        <w:br/>
      </w:r>
      <w:r w:rsidR="00B058B4">
        <w:rPr>
          <w:rFonts w:ascii="굴림체" w:eastAsia="굴림체" w:hAnsi="굴림체" w:cs="굴림" w:hint="eastAsia"/>
          <w:b/>
          <w:bCs/>
          <w:kern w:val="0"/>
          <w:sz w:val="18"/>
          <w:szCs w:val="18"/>
        </w:rPr>
        <w:br/>
      </w:r>
      <w:r w:rsidR="00B058B4" w:rsidRPr="00FC2097">
        <w:rPr>
          <w:rFonts w:ascii="굴림체" w:eastAsia="굴림체" w:hAnsi="굴림체" w:cs="굴림"/>
          <w:b/>
          <w:bCs/>
          <w:kern w:val="0"/>
          <w:sz w:val="18"/>
          <w:szCs w:val="18"/>
        </w:rPr>
        <w:t>큰전류나 높은전압의 제어</w:t>
      </w:r>
      <w:r w:rsidR="00B058B4">
        <w:rPr>
          <w:rFonts w:ascii="굴림체" w:eastAsia="굴림체" w:hAnsi="굴림체" w:cs="굴림" w:hint="eastAsia"/>
          <w:b/>
          <w:bCs/>
          <w:kern w:val="0"/>
          <w:sz w:val="18"/>
          <w:szCs w:val="18"/>
        </w:rPr>
        <w:br/>
      </w:r>
      <w:r w:rsidR="00B058B4" w:rsidRPr="00FC2097">
        <w:rPr>
          <w:rFonts w:ascii="굴림체" w:eastAsia="굴림체" w:hAnsi="굴림체" w:cs="굴림"/>
          <w:kern w:val="0"/>
          <w:sz w:val="18"/>
          <w:szCs w:val="18"/>
        </w:rPr>
        <w:t>세그먼트 발광 다이오드의 제어, 모터나 릴레이등의 드라이브, 전원의 On/Off，조명등의 제어</w:t>
      </w:r>
      <w:r w:rsidR="00B058B4" w:rsidRPr="00FC2097">
        <w:rPr>
          <w:rFonts w:ascii="굴림체" w:eastAsia="굴림체" w:hAnsi="굴림체" w:cs="굴림"/>
          <w:kern w:val="0"/>
          <w:sz w:val="18"/>
          <w:szCs w:val="18"/>
        </w:rPr>
        <w:br/>
        <w:t>전압레벨의 변환 : 광센서나 마이크의 신호 증폭 및 변환</w:t>
      </w:r>
      <w:r w:rsidR="00B058B4" w:rsidRPr="00FC2097">
        <w:rPr>
          <w:rFonts w:ascii="굴림체" w:eastAsia="굴림체" w:hAnsi="굴림체" w:cs="굴림"/>
          <w:kern w:val="0"/>
          <w:sz w:val="18"/>
          <w:szCs w:val="18"/>
        </w:rPr>
        <w:br/>
        <w:t>직류전압 증폭 : A/D 변환 입력 신호 증폭및　센서 출력의 증폭</w:t>
      </w:r>
      <w:r w:rsidR="00B058B4">
        <w:rPr>
          <w:rFonts w:ascii="굴림체" w:eastAsia="굴림체" w:hAnsi="굴림체" w:cs="굴림" w:hint="eastAsia"/>
          <w:b/>
          <w:bCs/>
          <w:kern w:val="0"/>
          <w:sz w:val="18"/>
          <w:szCs w:val="18"/>
        </w:rPr>
        <w:br/>
      </w:r>
      <w:r w:rsidR="00B058B4">
        <w:rPr>
          <w:rFonts w:ascii="굴림체" w:eastAsia="굴림체" w:hAnsi="굴림체" w:cs="굴림" w:hint="eastAsia"/>
          <w:b/>
          <w:bCs/>
          <w:kern w:val="0"/>
          <w:sz w:val="18"/>
          <w:szCs w:val="18"/>
        </w:rPr>
        <w:br/>
      </w:r>
      <w:r w:rsidR="00B058B4" w:rsidRPr="00FC2097">
        <w:rPr>
          <w:rFonts w:ascii="굴림체" w:eastAsia="굴림체" w:hAnsi="굴림체" w:cs="굴림"/>
          <w:b/>
          <w:bCs/>
          <w:kern w:val="0"/>
          <w:sz w:val="18"/>
          <w:szCs w:val="18"/>
        </w:rPr>
        <w:t>큰 부하 제어</w:t>
      </w:r>
      <w:r w:rsidR="00B058B4">
        <w:rPr>
          <w:rFonts w:ascii="굴림체" w:eastAsia="굴림체" w:hAnsi="굴림체" w:cs="굴림" w:hint="eastAsia"/>
          <w:b/>
          <w:bCs/>
          <w:kern w:val="0"/>
          <w:sz w:val="18"/>
          <w:szCs w:val="18"/>
        </w:rPr>
        <w:br/>
      </w:r>
      <w:r w:rsidR="00B058B4" w:rsidRPr="00FC2097">
        <w:rPr>
          <w:rFonts w:ascii="굴림체" w:eastAsia="굴림체" w:hAnsi="굴림체" w:cs="굴림"/>
          <w:kern w:val="0"/>
          <w:sz w:val="18"/>
          <w:szCs w:val="18"/>
        </w:rPr>
        <w:t>여기서 말하는 큰부하라는 것은 수 10mA 이상의 전류가 흐르거나 ５V 이상의 전압이 필요한 부하를 말하며 디지탈 IC로는 직접 드라이브할 수 없는 모터의 제어나 릴레이또는 솔레노이드 코일등의 드라이브가 여기에 해당</w:t>
      </w:r>
      <w:r w:rsidR="00AB165A">
        <w:rPr>
          <w:rFonts w:ascii="굴림체" w:eastAsia="굴림체" w:hAnsi="굴림체" w:cs="굴림"/>
          <w:kern w:val="0"/>
          <w:sz w:val="18"/>
          <w:szCs w:val="18"/>
        </w:rPr>
        <w:t>된다</w:t>
      </w:r>
      <w:r w:rsidR="00B058B4" w:rsidRPr="00FC2097">
        <w:rPr>
          <w:rFonts w:ascii="굴림체" w:eastAsia="굴림체" w:hAnsi="굴림체" w:cs="굴림"/>
          <w:kern w:val="0"/>
          <w:sz w:val="18"/>
          <w:szCs w:val="18"/>
        </w:rPr>
        <w:t xml:space="preserve"> </w:t>
      </w:r>
      <w:r w:rsidR="00B058B4" w:rsidRPr="00FC2097">
        <w:rPr>
          <w:rFonts w:ascii="굴림체" w:eastAsia="굴림체" w:hAnsi="굴림체" w:cs="굴림"/>
          <w:kern w:val="0"/>
          <w:sz w:val="18"/>
          <w:szCs w:val="18"/>
        </w:rPr>
        <w:br/>
      </w:r>
      <w:r w:rsidR="00B058B4" w:rsidRPr="00FC2097">
        <w:rPr>
          <w:rFonts w:ascii="굴림체" w:eastAsia="굴림체" w:hAnsi="굴림체" w:cs="굴림"/>
          <w:kern w:val="0"/>
          <w:sz w:val="18"/>
          <w:szCs w:val="18"/>
        </w:rPr>
        <w:br/>
        <w:t xml:space="preserve">이와 같은 경우 트랜지스터의 사용법은 다음 그림과 같이 사용하는 것이 기본이며 부하전류의 방향에 따라서 (a)，(b)의 두가지 사용법이 있고 사용하는 트랜지스터도 NPN형과 PNP형으로 각각구분하여 사용해야 </w:t>
      </w:r>
      <w:r w:rsidR="00543E79">
        <w:rPr>
          <w:rFonts w:ascii="굴림체" w:eastAsia="굴림체" w:hAnsi="굴림체" w:cs="굴림"/>
          <w:kern w:val="0"/>
          <w:sz w:val="18"/>
          <w:szCs w:val="18"/>
        </w:rPr>
        <w:t>한다</w:t>
      </w:r>
      <w:r w:rsidR="00B058B4">
        <w:rPr>
          <w:rFonts w:ascii="굴림체" w:eastAsia="굴림체" w:hAnsi="굴림체" w:cs="굴림" w:hint="eastAsia"/>
          <w:kern w:val="0"/>
          <w:sz w:val="18"/>
          <w:szCs w:val="18"/>
        </w:rPr>
        <w:br/>
      </w:r>
      <w:r w:rsidR="00B058B4">
        <w:rPr>
          <w:rFonts w:ascii="굴림체" w:eastAsia="굴림체" w:hAnsi="굴림체" w:cs="굴림" w:hint="eastAsia"/>
          <w:kern w:val="0"/>
          <w:sz w:val="18"/>
          <w:szCs w:val="18"/>
        </w:rPr>
        <w:br/>
      </w:r>
      <w:r w:rsidR="00B058B4">
        <w:rPr>
          <w:rFonts w:ascii="굴림체" w:eastAsia="굴림체" w:hAnsi="굴림체" w:cs="굴림"/>
          <w:noProof/>
          <w:kern w:val="0"/>
          <w:sz w:val="18"/>
          <w:szCs w:val="18"/>
        </w:rPr>
        <w:drawing>
          <wp:inline distT="0" distB="0" distL="0" distR="0">
            <wp:extent cx="5057775" cy="2181225"/>
            <wp:effectExtent l="0" t="0" r="0" b="0"/>
            <wp:docPr id="46" name="images/semi/trsch1.gif" descr="trs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rsch1.gif" descr="trsch1"/>
                    <pic:cNvPicPr>
                      <a:picLocks noChangeAspect="1" noChangeArrowheads="1"/>
                    </pic:cNvPicPr>
                  </pic:nvPicPr>
                  <pic:blipFill>
                    <a:blip r:embed="rId132" cstate="print"/>
                    <a:srcRect/>
                    <a:stretch>
                      <a:fillRect/>
                    </a:stretch>
                  </pic:blipFill>
                  <pic:spPr bwMode="auto">
                    <a:xfrm>
                      <a:off x="0" y="0"/>
                      <a:ext cx="5057775" cy="2181225"/>
                    </a:xfrm>
                    <a:prstGeom prst="rect">
                      <a:avLst/>
                    </a:prstGeom>
                    <a:noFill/>
                    <a:ln w="9525">
                      <a:noFill/>
                      <a:miter lim="800000"/>
                      <a:headEnd/>
                      <a:tailEnd/>
                    </a:ln>
                  </pic:spPr>
                </pic:pic>
              </a:graphicData>
            </a:graphic>
          </wp:inline>
        </w:drawing>
      </w:r>
      <w:r w:rsidR="00B058B4">
        <w:rPr>
          <w:rFonts w:ascii="굴림체" w:eastAsia="굴림체" w:hAnsi="굴림체" w:cs="굴림" w:hint="eastAsia"/>
          <w:kern w:val="0"/>
          <w:sz w:val="18"/>
          <w:szCs w:val="18"/>
        </w:rPr>
        <w:br/>
      </w:r>
      <w:r w:rsidR="00B058B4">
        <w:rPr>
          <w:rFonts w:ascii="굴림체" w:eastAsia="굴림체" w:hAnsi="굴림체" w:cs="굴림"/>
          <w:kern w:val="0"/>
          <w:sz w:val="18"/>
          <w:szCs w:val="18"/>
        </w:rPr>
        <w:br/>
      </w:r>
      <w:r w:rsidR="00B058B4" w:rsidRPr="00FC2097">
        <w:rPr>
          <w:rFonts w:ascii="굴림체" w:eastAsia="굴림체" w:hAnsi="굴림체" w:cs="굴림"/>
          <w:kern w:val="0"/>
          <w:sz w:val="18"/>
          <w:szCs w:val="18"/>
        </w:rPr>
        <w:t xml:space="preserve">트랜지스터의 선정은 드라이브하는 전압과 전류를 고려하여 선정하며 전류 증폭율이나 주파수 특성은 생각할 필요가 </w:t>
      </w:r>
      <w:r w:rsidR="00543E79">
        <w:rPr>
          <w:rFonts w:ascii="굴림체" w:eastAsia="굴림체" w:hAnsi="굴림체" w:cs="굴림"/>
          <w:kern w:val="0"/>
          <w:sz w:val="18"/>
          <w:szCs w:val="18"/>
        </w:rPr>
        <w:t>없다</w:t>
      </w:r>
      <w:r w:rsidR="00B058B4" w:rsidRPr="00FC2097">
        <w:rPr>
          <w:rFonts w:ascii="굴림체" w:eastAsia="굴림체" w:hAnsi="굴림체" w:cs="굴림"/>
          <w:kern w:val="0"/>
          <w:sz w:val="18"/>
          <w:szCs w:val="18"/>
        </w:rPr>
        <w:t xml:space="preserve">. </w:t>
      </w:r>
      <w:r w:rsidR="00B058B4" w:rsidRPr="00FC2097">
        <w:rPr>
          <w:rFonts w:ascii="굴림체" w:eastAsia="굴림체" w:hAnsi="굴림체" w:cs="굴림"/>
          <w:kern w:val="0"/>
          <w:sz w:val="18"/>
          <w:szCs w:val="18"/>
        </w:rPr>
        <w:br/>
        <w:t>동작 원리는 (a)의 경우 디지탈 IC의 출력이 High 가 되면 4.5V 이상의 전압이 되어 이것이 저항을 통하여 트랜지스터에 Ib가 흐르게하여 트랜지스터가 On되고 Ic가 흘러서 부하가 작동</w:t>
      </w:r>
      <w:r w:rsidR="00543E79">
        <w:rPr>
          <w:rFonts w:ascii="굴림체" w:eastAsia="굴림체" w:hAnsi="굴림체" w:cs="굴림"/>
          <w:kern w:val="0"/>
          <w:sz w:val="18"/>
          <w:szCs w:val="18"/>
        </w:rPr>
        <w:t>한다</w:t>
      </w:r>
      <w:r w:rsidR="00B058B4" w:rsidRPr="00FC2097">
        <w:rPr>
          <w:rFonts w:ascii="굴림체" w:eastAsia="굴림체" w:hAnsi="굴림체" w:cs="굴림"/>
          <w:kern w:val="0"/>
          <w:sz w:val="18"/>
          <w:szCs w:val="18"/>
        </w:rPr>
        <w:t xml:space="preserve">. </w:t>
      </w:r>
      <w:r w:rsidR="00B058B4" w:rsidRPr="00FC2097">
        <w:rPr>
          <w:rFonts w:ascii="굴림체" w:eastAsia="굴림체" w:hAnsi="굴림체" w:cs="굴림"/>
          <w:kern w:val="0"/>
          <w:sz w:val="18"/>
          <w:szCs w:val="18"/>
        </w:rPr>
        <w:br/>
      </w:r>
      <w:r w:rsidR="00B058B4" w:rsidRPr="00FC2097">
        <w:rPr>
          <w:rFonts w:ascii="굴림체" w:eastAsia="굴림체" w:hAnsi="굴림체" w:cs="굴림"/>
          <w:kern w:val="0"/>
          <w:sz w:val="18"/>
          <w:szCs w:val="18"/>
        </w:rPr>
        <w:br/>
        <w:t xml:space="preserve">역으로 디지탈 IC의 출력이 Low로 되면 트랜지스터의 Vbe(0.6V 정도）보다 작은 출력전압 (0.2V 정도）이 되기 때문에 Ib는 흐르지 않아서 트랜지스터가 Off되어 부하전류도 흐르지 않게 </w:t>
      </w:r>
      <w:r w:rsidR="00AB165A">
        <w:rPr>
          <w:rFonts w:ascii="굴림체" w:eastAsia="굴림체" w:hAnsi="굴림체" w:cs="굴림"/>
          <w:kern w:val="0"/>
          <w:sz w:val="18"/>
          <w:szCs w:val="18"/>
        </w:rPr>
        <w:t>된다</w:t>
      </w:r>
      <w:r w:rsidR="00B058B4" w:rsidRPr="00FC2097">
        <w:rPr>
          <w:rFonts w:ascii="굴림체" w:eastAsia="굴림체" w:hAnsi="굴림체" w:cs="굴림"/>
          <w:kern w:val="0"/>
          <w:sz w:val="18"/>
          <w:szCs w:val="18"/>
        </w:rPr>
        <w:t xml:space="preserve"> </w:t>
      </w:r>
      <w:r w:rsidR="00B058B4" w:rsidRPr="00FC2097">
        <w:rPr>
          <w:rFonts w:ascii="굴림체" w:eastAsia="굴림체" w:hAnsi="굴림체" w:cs="굴림"/>
          <w:kern w:val="0"/>
          <w:sz w:val="18"/>
          <w:szCs w:val="18"/>
        </w:rPr>
        <w:br/>
        <w:t xml:space="preserve">(b)의 경우에는 반대로 디지탈 IC의 출력이 High가 되면 트랜지스터는 Off 되어 부하전류는 흐르지 않으며，디지탈 IC 출력이 Low로 되면 트랜지스터가 On 되어 부하에 전류가 흐르게 </w:t>
      </w:r>
      <w:r w:rsidR="00AB165A">
        <w:rPr>
          <w:rFonts w:ascii="굴림체" w:eastAsia="굴림체" w:hAnsi="굴림체" w:cs="굴림"/>
          <w:kern w:val="0"/>
          <w:sz w:val="18"/>
          <w:szCs w:val="18"/>
        </w:rPr>
        <w:t>된다</w:t>
      </w:r>
      <w:r w:rsidR="00B058B4">
        <w:rPr>
          <w:rFonts w:ascii="굴림체" w:eastAsia="굴림체" w:hAnsi="굴림체" w:cs="굴림" w:hint="eastAsia"/>
          <w:kern w:val="0"/>
          <w:sz w:val="18"/>
          <w:szCs w:val="18"/>
        </w:rPr>
        <w:br/>
      </w:r>
      <w:r w:rsidR="00B058B4">
        <w:rPr>
          <w:rFonts w:ascii="굴림체" w:eastAsia="굴림체" w:hAnsi="굴림체" w:cs="굴림" w:hint="eastAsia"/>
          <w:kern w:val="0"/>
          <w:sz w:val="18"/>
          <w:szCs w:val="18"/>
        </w:rPr>
        <w:br/>
      </w:r>
      <w:r w:rsidR="00B058B4" w:rsidRPr="00FC2097">
        <w:rPr>
          <w:rFonts w:ascii="굴림체" w:eastAsia="굴림체" w:hAnsi="굴림체" w:cs="굴림"/>
          <w:kern w:val="0"/>
          <w:sz w:val="18"/>
          <w:szCs w:val="18"/>
        </w:rPr>
        <w:t xml:space="preserve">R1과 R2의 저항치 결정은 트랜지스터가 On되었을때 베이스 전류（Ib)＝부하 전류(Ic)÷직류 전류 증폭 율(hfe) 로 정해지는 전류 Ib보다 약간 큰 전류가 흐르도록 저항값을 설정해야 </w:t>
      </w:r>
      <w:r w:rsidR="00543E79">
        <w:rPr>
          <w:rFonts w:ascii="굴림체" w:eastAsia="굴림체" w:hAnsi="굴림체" w:cs="굴림"/>
          <w:kern w:val="0"/>
          <w:sz w:val="18"/>
          <w:szCs w:val="18"/>
        </w:rPr>
        <w:t>한다</w:t>
      </w:r>
      <w:r w:rsidR="00B058B4" w:rsidRPr="00FC2097">
        <w:rPr>
          <w:rFonts w:ascii="굴림체" w:eastAsia="굴림체" w:hAnsi="굴림체" w:cs="굴림"/>
          <w:kern w:val="0"/>
          <w:sz w:val="18"/>
          <w:szCs w:val="18"/>
        </w:rPr>
        <w:t>. 이 저항이 없으면 디지탈 IC에 과전류가 흐르게 되어 디지탈 IC가 발열로 파손</w:t>
      </w:r>
      <w:r w:rsidR="00AB165A">
        <w:rPr>
          <w:rFonts w:ascii="굴림체" w:eastAsia="굴림체" w:hAnsi="굴림체" w:cs="굴림"/>
          <w:kern w:val="0"/>
          <w:sz w:val="18"/>
          <w:szCs w:val="18"/>
        </w:rPr>
        <w:t>된다</w:t>
      </w:r>
      <w:r w:rsidR="00B058B4" w:rsidRPr="00FC2097">
        <w:rPr>
          <w:rFonts w:ascii="굴림체" w:eastAsia="굴림체" w:hAnsi="굴림체" w:cs="굴림"/>
          <w:kern w:val="0"/>
          <w:sz w:val="18"/>
          <w:szCs w:val="18"/>
        </w:rPr>
        <w:t xml:space="preserve"> </w:t>
      </w:r>
      <w:r w:rsidR="00B058B4" w:rsidRPr="00FC2097">
        <w:rPr>
          <w:rFonts w:ascii="굴림체" w:eastAsia="굴림체" w:hAnsi="굴림체" w:cs="굴림"/>
          <w:kern w:val="0"/>
          <w:sz w:val="18"/>
          <w:szCs w:val="18"/>
        </w:rPr>
        <w:br/>
      </w:r>
      <w:r w:rsidR="00B058B4" w:rsidRPr="00FC2097">
        <w:rPr>
          <w:rFonts w:ascii="굴림체" w:eastAsia="굴림체" w:hAnsi="굴림체" w:cs="굴림"/>
          <w:kern w:val="0"/>
          <w:sz w:val="18"/>
          <w:szCs w:val="18"/>
        </w:rPr>
        <w:br/>
        <w:t>예：부하전류가 100mA 이고 hfe=100, Ib=1mA 라 하고 IC의 전원을 5V라고 하면 ，Vbe는 약 0.6V로 일정이기 때문에 R1 = R2 = (5V - 0.6V) ÷ 1mA = 4.4KΩ　이나 약간 여유를 주어서 ３.3 KΩ 정도면 적당할것</w:t>
      </w:r>
      <w:r w:rsidR="00543E79">
        <w:rPr>
          <w:rFonts w:ascii="굴림체" w:eastAsia="굴림체" w:hAnsi="굴림체" w:cs="굴림"/>
          <w:kern w:val="0"/>
          <w:sz w:val="18"/>
          <w:szCs w:val="18"/>
        </w:rPr>
        <w:t>이다</w:t>
      </w:r>
      <w:r w:rsidR="00B058B4" w:rsidRPr="00FC2097">
        <w:rPr>
          <w:rFonts w:ascii="굴림체" w:eastAsia="굴림체" w:hAnsi="굴림체" w:cs="굴림"/>
          <w:kern w:val="0"/>
          <w:sz w:val="18"/>
          <w:szCs w:val="18"/>
        </w:rPr>
        <w:t xml:space="preserve">. </w:t>
      </w:r>
      <w:r w:rsidR="00B058B4" w:rsidRPr="00FC2097">
        <w:rPr>
          <w:rFonts w:ascii="굴림체" w:eastAsia="굴림체" w:hAnsi="굴림체" w:cs="굴림"/>
          <w:kern w:val="0"/>
          <w:sz w:val="18"/>
          <w:szCs w:val="18"/>
        </w:rPr>
        <w:br/>
      </w:r>
      <w:r w:rsidR="00B058B4" w:rsidRPr="00FC2097">
        <w:rPr>
          <w:rFonts w:ascii="굴림체" w:eastAsia="굴림체" w:hAnsi="굴림체" w:cs="굴림"/>
          <w:kern w:val="0"/>
          <w:sz w:val="18"/>
          <w:szCs w:val="18"/>
        </w:rPr>
        <w:br/>
      </w:r>
      <w:r w:rsidR="00B058B4" w:rsidRPr="00FC2097">
        <w:rPr>
          <w:rFonts w:ascii="굴림체" w:eastAsia="굴림체" w:hAnsi="굴림체" w:cs="굴림"/>
          <w:b/>
          <w:bCs/>
          <w:kern w:val="0"/>
          <w:sz w:val="18"/>
          <w:szCs w:val="18"/>
        </w:rPr>
        <w:t xml:space="preserve">* 주의사항 </w:t>
      </w:r>
      <w:r w:rsidR="00B058B4" w:rsidRPr="00FC2097">
        <w:rPr>
          <w:rFonts w:ascii="굴림체" w:eastAsia="굴림체" w:hAnsi="굴림체" w:cs="굴림"/>
          <w:kern w:val="0"/>
          <w:sz w:val="18"/>
          <w:szCs w:val="18"/>
        </w:rPr>
        <w:br/>
        <w:t xml:space="preserve">트랜지스터로 드라이브하는 부하가 모터나 릴레이처럼 코일부하일때는 역기전력에 주의할 필요가 </w:t>
      </w:r>
      <w:r w:rsidR="00543E79">
        <w:rPr>
          <w:rFonts w:ascii="굴림체" w:eastAsia="굴림체" w:hAnsi="굴림체" w:cs="굴림"/>
          <w:kern w:val="0"/>
          <w:sz w:val="18"/>
          <w:szCs w:val="18"/>
        </w:rPr>
        <w:t>있다</w:t>
      </w:r>
      <w:r w:rsidR="00B058B4" w:rsidRPr="00FC2097">
        <w:rPr>
          <w:rFonts w:ascii="굴림체" w:eastAsia="굴림체" w:hAnsi="굴림체" w:cs="굴림"/>
          <w:kern w:val="0"/>
          <w:sz w:val="18"/>
          <w:szCs w:val="18"/>
        </w:rPr>
        <w:t xml:space="preserve">．즉 코일의 전류를 On/Off할때 순간적으로 역방향의 높은 전압이 코일의 양단에 발생하는데 이것을 그데로 방치하면 트랜지스터의 컬렉터-이미터간에 가해져서 경우에 따라 트랜지스터가 파손될수도 </w:t>
      </w:r>
      <w:r w:rsidR="00543E79">
        <w:rPr>
          <w:rFonts w:ascii="굴림체" w:eastAsia="굴림체" w:hAnsi="굴림체" w:cs="굴림"/>
          <w:kern w:val="0"/>
          <w:sz w:val="18"/>
          <w:szCs w:val="18"/>
        </w:rPr>
        <w:t>있다</w:t>
      </w:r>
      <w:r w:rsidR="00B058B4" w:rsidRPr="00FC2097">
        <w:rPr>
          <w:rFonts w:ascii="굴림체" w:eastAsia="굴림체" w:hAnsi="굴림체" w:cs="굴림"/>
          <w:kern w:val="0"/>
          <w:sz w:val="18"/>
          <w:szCs w:val="18"/>
        </w:rPr>
        <w:t>．</w:t>
      </w:r>
      <w:r w:rsidR="00B058B4" w:rsidRPr="00FC2097">
        <w:rPr>
          <w:rFonts w:ascii="굴림체" w:eastAsia="굴림체" w:hAnsi="굴림체" w:cs="굴림"/>
          <w:kern w:val="0"/>
          <w:sz w:val="18"/>
          <w:szCs w:val="18"/>
        </w:rPr>
        <w:br/>
        <w:t xml:space="preserve">또한 이 역기전력은 노이즈로 작용하여 주변 회로의 오동작을 유발 할 수도 </w:t>
      </w:r>
      <w:r w:rsidR="00543E79">
        <w:rPr>
          <w:rFonts w:ascii="굴림체" w:eastAsia="굴림체" w:hAnsi="굴림체" w:cs="굴림"/>
          <w:kern w:val="0"/>
          <w:sz w:val="18"/>
          <w:szCs w:val="18"/>
        </w:rPr>
        <w:t>있다</w:t>
      </w:r>
      <w:r w:rsidR="00B058B4" w:rsidRPr="00FC2097">
        <w:rPr>
          <w:rFonts w:ascii="굴림체" w:eastAsia="굴림체" w:hAnsi="굴림체" w:cs="굴림"/>
          <w:kern w:val="0"/>
          <w:sz w:val="18"/>
          <w:szCs w:val="18"/>
        </w:rPr>
        <w:t>. 따라서 이것을 방지하기 위해 다음 그림과 같이 다이오드를 코일의 양단에 병렬에 접속</w:t>
      </w:r>
      <w:r w:rsidR="00543E79">
        <w:rPr>
          <w:rFonts w:ascii="굴림체" w:eastAsia="굴림체" w:hAnsi="굴림체" w:cs="굴림"/>
          <w:kern w:val="0"/>
          <w:sz w:val="18"/>
          <w:szCs w:val="18"/>
        </w:rPr>
        <w:t>한다</w:t>
      </w:r>
      <w:r w:rsidR="00B058B4" w:rsidRPr="00FC2097">
        <w:rPr>
          <w:rFonts w:ascii="굴림체" w:eastAsia="굴림체" w:hAnsi="굴림체" w:cs="굴림"/>
          <w:kern w:val="0"/>
          <w:sz w:val="18"/>
          <w:szCs w:val="18"/>
        </w:rPr>
        <w:t xml:space="preserve">． 또한 이 다이오드는 최대한 코일에 가까운 위치에 붙여서 역 기전력을 흡수시켜야 </w:t>
      </w:r>
      <w:r w:rsidR="00543E79">
        <w:rPr>
          <w:rFonts w:ascii="굴림체" w:eastAsia="굴림체" w:hAnsi="굴림체" w:cs="굴림"/>
          <w:kern w:val="0"/>
          <w:sz w:val="18"/>
          <w:szCs w:val="18"/>
        </w:rPr>
        <w:t>한다</w:t>
      </w:r>
      <w:r w:rsidR="00B058B4" w:rsidRPr="00FC2097">
        <w:rPr>
          <w:rFonts w:ascii="굴림체" w:eastAsia="굴림체" w:hAnsi="굴림체" w:cs="굴림"/>
          <w:kern w:val="0"/>
          <w:sz w:val="18"/>
          <w:szCs w:val="18"/>
        </w:rPr>
        <w:t>.</w:t>
      </w:r>
      <w:r w:rsidR="00B058B4">
        <w:rPr>
          <w:rFonts w:ascii="굴림체" w:eastAsia="굴림체" w:hAnsi="굴림체" w:cs="굴림" w:hint="eastAsia"/>
          <w:kern w:val="0"/>
          <w:sz w:val="18"/>
          <w:szCs w:val="18"/>
        </w:rPr>
        <w:br/>
      </w:r>
      <w:r w:rsidR="00B058B4">
        <w:rPr>
          <w:rFonts w:ascii="굴림체" w:eastAsia="굴림체" w:hAnsi="굴림체" w:cs="굴림"/>
          <w:noProof/>
          <w:kern w:val="0"/>
          <w:sz w:val="18"/>
          <w:szCs w:val="18"/>
        </w:rPr>
        <w:drawing>
          <wp:inline distT="0" distB="0" distL="0" distR="0">
            <wp:extent cx="3190875" cy="2343150"/>
            <wp:effectExtent l="19050" t="0" r="0" b="0"/>
            <wp:docPr id="45" name="images/semi/trsch2.gif" descr="trs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rsch2.gif" descr="trsch2"/>
                    <pic:cNvPicPr>
                      <a:picLocks noChangeAspect="1" noChangeArrowheads="1"/>
                    </pic:cNvPicPr>
                  </pic:nvPicPr>
                  <pic:blipFill>
                    <a:blip r:embed="rId133" cstate="print"/>
                    <a:srcRect/>
                    <a:stretch>
                      <a:fillRect/>
                    </a:stretch>
                  </pic:blipFill>
                  <pic:spPr bwMode="auto">
                    <a:xfrm>
                      <a:off x="0" y="0"/>
                      <a:ext cx="3190875" cy="2343150"/>
                    </a:xfrm>
                    <a:prstGeom prst="rect">
                      <a:avLst/>
                    </a:prstGeom>
                    <a:noFill/>
                    <a:ln w="9525">
                      <a:noFill/>
                      <a:miter lim="800000"/>
                      <a:headEnd/>
                      <a:tailEnd/>
                    </a:ln>
                  </pic:spPr>
                </pic:pic>
              </a:graphicData>
            </a:graphic>
          </wp:inline>
        </w:drawing>
      </w:r>
      <w:r w:rsidR="00B058B4">
        <w:rPr>
          <w:rFonts w:ascii="굴림체" w:eastAsia="굴림체" w:hAnsi="굴림체" w:cs="굴림" w:hint="eastAsia"/>
          <w:kern w:val="0"/>
          <w:sz w:val="18"/>
          <w:szCs w:val="18"/>
        </w:rPr>
        <w:br/>
      </w:r>
      <w:r w:rsidR="00B058B4">
        <w:rPr>
          <w:rFonts w:ascii="굴림체" w:eastAsia="굴림체" w:hAnsi="굴림체" w:cs="굴림" w:hint="eastAsia"/>
          <w:kern w:val="0"/>
          <w:sz w:val="18"/>
          <w:szCs w:val="18"/>
        </w:rPr>
        <w:br/>
      </w:r>
      <w:r w:rsidR="00B058B4" w:rsidRPr="00FC2097">
        <w:rPr>
          <w:rFonts w:ascii="굴림체" w:eastAsia="굴림체" w:hAnsi="굴림체" w:cs="굴림"/>
          <w:b/>
          <w:bCs/>
          <w:kern w:val="0"/>
          <w:sz w:val="18"/>
          <w:szCs w:val="18"/>
        </w:rPr>
        <w:t>전압레벨 변환 방법</w:t>
      </w:r>
      <w:r w:rsidR="00B058B4">
        <w:rPr>
          <w:rFonts w:ascii="굴림체" w:eastAsia="굴림체" w:hAnsi="굴림체" w:cs="굴림" w:hint="eastAsia"/>
          <w:kern w:val="0"/>
          <w:sz w:val="18"/>
          <w:szCs w:val="18"/>
        </w:rPr>
        <w:br/>
      </w:r>
      <w:r w:rsidR="00B058B4" w:rsidRPr="00FC2097">
        <w:rPr>
          <w:rFonts w:ascii="굴림체" w:eastAsia="굴림체" w:hAnsi="굴림체" w:cs="굴림"/>
          <w:kern w:val="0"/>
          <w:sz w:val="18"/>
          <w:szCs w:val="18"/>
        </w:rPr>
        <w:t>각종 센서류는 출력 전압이 낮아서 디지탈 회로에 직접입력으로 사용하기 부적절한 경우가 많으며 이때 트랜지스터로 전압레벨을 증폭하여 사용</w:t>
      </w:r>
      <w:r w:rsidR="00543E79">
        <w:rPr>
          <w:rFonts w:ascii="굴림체" w:eastAsia="굴림체" w:hAnsi="굴림체" w:cs="굴림"/>
          <w:kern w:val="0"/>
          <w:sz w:val="18"/>
          <w:szCs w:val="18"/>
        </w:rPr>
        <w:t>한다</w:t>
      </w:r>
      <w:r w:rsidR="00B058B4" w:rsidRPr="00FC2097">
        <w:rPr>
          <w:rFonts w:ascii="굴림체" w:eastAsia="굴림체" w:hAnsi="굴림체" w:cs="굴림"/>
          <w:kern w:val="0"/>
          <w:sz w:val="18"/>
          <w:szCs w:val="18"/>
        </w:rPr>
        <w:t xml:space="preserve">. 이때는 결국 직류전압증폭기로 사용하는것이 되기 때문에 본래의 기본증폭 회로로 구성하면 되나 On/Off를 판정하는 정도면 족하기 때문에 회로를 간략화 할 수 </w:t>
      </w:r>
      <w:r w:rsidR="00543E79">
        <w:rPr>
          <w:rFonts w:ascii="굴림체" w:eastAsia="굴림체" w:hAnsi="굴림체" w:cs="굴림"/>
          <w:kern w:val="0"/>
          <w:sz w:val="18"/>
          <w:szCs w:val="18"/>
        </w:rPr>
        <w:t>있다</w:t>
      </w:r>
      <w:r w:rsidR="00B058B4" w:rsidRPr="00FC2097">
        <w:rPr>
          <w:rFonts w:ascii="굴림체" w:eastAsia="굴림체" w:hAnsi="굴림체" w:cs="굴림"/>
          <w:kern w:val="0"/>
          <w:sz w:val="18"/>
          <w:szCs w:val="18"/>
        </w:rPr>
        <w:t xml:space="preserve">. </w:t>
      </w:r>
      <w:r w:rsidR="00B058B4" w:rsidRPr="00FC2097">
        <w:rPr>
          <w:rFonts w:ascii="굴림체" w:eastAsia="굴림체" w:hAnsi="굴림체" w:cs="굴림"/>
          <w:kern w:val="0"/>
          <w:sz w:val="18"/>
          <w:szCs w:val="18"/>
        </w:rPr>
        <w:br/>
      </w:r>
      <w:r w:rsidR="00B058B4" w:rsidRPr="00FC2097">
        <w:rPr>
          <w:rFonts w:ascii="굴림체" w:eastAsia="굴림체" w:hAnsi="굴림체" w:cs="굴림"/>
          <w:kern w:val="0"/>
          <w:sz w:val="18"/>
          <w:szCs w:val="18"/>
        </w:rPr>
        <w:br/>
        <w:t xml:space="preserve">실제로 사용하는 회로는 그림과 같이 되며 입력으로 사용된 센서의 출력 전압이 평상시는 거의 0V이고 검출시에 0.6V 이상 일때와 0.6V 이하 일 때 회로가 조금 다르게 </w:t>
      </w:r>
      <w:r w:rsidR="00AB165A">
        <w:rPr>
          <w:rFonts w:ascii="굴림체" w:eastAsia="굴림체" w:hAnsi="굴림체" w:cs="굴림"/>
          <w:kern w:val="0"/>
          <w:sz w:val="18"/>
          <w:szCs w:val="18"/>
        </w:rPr>
        <w:t>된다</w:t>
      </w:r>
      <w:r w:rsidR="00B058B4">
        <w:rPr>
          <w:rFonts w:ascii="굴림체" w:eastAsia="굴림체" w:hAnsi="굴림체" w:cs="굴림" w:hint="eastAsia"/>
          <w:kern w:val="0"/>
          <w:sz w:val="18"/>
          <w:szCs w:val="18"/>
        </w:rPr>
        <w:br/>
      </w:r>
      <w:r w:rsidR="00B058B4">
        <w:rPr>
          <w:rFonts w:ascii="굴림체" w:eastAsia="굴림체" w:hAnsi="굴림체" w:cs="굴림" w:hint="eastAsia"/>
          <w:kern w:val="0"/>
          <w:sz w:val="18"/>
          <w:szCs w:val="18"/>
        </w:rPr>
        <w:br/>
      </w:r>
      <w:r w:rsidR="00B058B4">
        <w:rPr>
          <w:rFonts w:ascii="굴림체" w:eastAsia="굴림체" w:hAnsi="굴림체" w:cs="굴림"/>
          <w:noProof/>
          <w:kern w:val="0"/>
          <w:sz w:val="18"/>
          <w:szCs w:val="18"/>
        </w:rPr>
        <w:drawing>
          <wp:inline distT="0" distB="0" distL="0" distR="0">
            <wp:extent cx="2819400" cy="2305050"/>
            <wp:effectExtent l="19050" t="0" r="0" b="0"/>
            <wp:docPr id="42" name="images/semi/trsch31.gif" descr="trsch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rsch31.gif" descr="trsch31"/>
                    <pic:cNvPicPr>
                      <a:picLocks noChangeAspect="1" noChangeArrowheads="1"/>
                    </pic:cNvPicPr>
                  </pic:nvPicPr>
                  <pic:blipFill>
                    <a:blip r:embed="rId134" cstate="print"/>
                    <a:srcRect/>
                    <a:stretch>
                      <a:fillRect/>
                    </a:stretch>
                  </pic:blipFill>
                  <pic:spPr bwMode="auto">
                    <a:xfrm>
                      <a:off x="0" y="0"/>
                      <a:ext cx="2819400" cy="2305050"/>
                    </a:xfrm>
                    <a:prstGeom prst="rect">
                      <a:avLst/>
                    </a:prstGeom>
                    <a:noFill/>
                    <a:ln w="9525">
                      <a:noFill/>
                      <a:miter lim="800000"/>
                      <a:headEnd/>
                      <a:tailEnd/>
                    </a:ln>
                  </pic:spPr>
                </pic:pic>
              </a:graphicData>
            </a:graphic>
          </wp:inline>
        </w:drawing>
      </w:r>
      <w:r w:rsidR="00B058B4">
        <w:rPr>
          <w:rFonts w:ascii="굴림체" w:eastAsia="굴림체" w:hAnsi="굴림체" w:cs="굴림" w:hint="eastAsia"/>
          <w:kern w:val="0"/>
          <w:sz w:val="18"/>
          <w:szCs w:val="18"/>
        </w:rPr>
        <w:br/>
      </w:r>
      <w:r w:rsidR="00B058B4">
        <w:rPr>
          <w:rFonts w:ascii="굴림체" w:eastAsia="굴림체" w:hAnsi="굴림체" w:cs="굴림"/>
          <w:kern w:val="0"/>
          <w:sz w:val="18"/>
          <w:szCs w:val="18"/>
        </w:rPr>
        <w:br/>
      </w:r>
      <w:r w:rsidR="00B058B4" w:rsidRPr="00FC2097">
        <w:rPr>
          <w:rFonts w:ascii="굴림체" w:eastAsia="굴림체" w:hAnsi="굴림체" w:cs="굴림"/>
          <w:kern w:val="0"/>
          <w:sz w:val="18"/>
          <w:szCs w:val="18"/>
        </w:rPr>
        <w:t xml:space="preserve">(a)의 회로에서 센서의 출력이 평상시 0V에 가깝기 때문에 트랜지스터는 Off 되어 디지탈 IC의 입력은 거의 전원전압에 가까워저서 High로 되고, 센서 검출시에 출력이 0.6V 이상이 되면 트랜지스터가 On으로 되어 디지탈 IC의 입력은 거의 0V가 되고 Low로 </w:t>
      </w:r>
      <w:r w:rsidR="00AB165A">
        <w:rPr>
          <w:rFonts w:ascii="굴림체" w:eastAsia="굴림체" w:hAnsi="굴림체" w:cs="굴림"/>
          <w:kern w:val="0"/>
          <w:sz w:val="18"/>
          <w:szCs w:val="18"/>
        </w:rPr>
        <w:t>된다</w:t>
      </w:r>
      <w:r w:rsidR="00B058B4" w:rsidRPr="00FC2097">
        <w:rPr>
          <w:rFonts w:ascii="굴림체" w:eastAsia="굴림체" w:hAnsi="굴림체" w:cs="굴림"/>
          <w:kern w:val="0"/>
          <w:sz w:val="18"/>
          <w:szCs w:val="18"/>
        </w:rPr>
        <w:t xml:space="preserve"> </w:t>
      </w:r>
      <w:r w:rsidR="00B058B4" w:rsidRPr="00FC2097">
        <w:rPr>
          <w:rFonts w:ascii="굴림체" w:eastAsia="굴림체" w:hAnsi="굴림체" w:cs="굴림"/>
          <w:kern w:val="0"/>
          <w:sz w:val="18"/>
          <w:szCs w:val="18"/>
        </w:rPr>
        <w:br/>
      </w:r>
      <w:r w:rsidR="00B058B4" w:rsidRPr="00FC2097">
        <w:rPr>
          <w:rFonts w:ascii="굴림체" w:eastAsia="굴림체" w:hAnsi="굴림체" w:cs="굴림"/>
          <w:kern w:val="0"/>
          <w:sz w:val="18"/>
          <w:szCs w:val="18"/>
        </w:rPr>
        <w:br/>
        <w:t>R1과 Rc의 저항치 결정방법은 먼저 Rc는 디지탈 IC의 입력전류는 수 10μA 이하이기때문에 트랜지스터가 Off되었을 때 Rc 를 경유하여 디지탈 IC에 전류가 흐를 수 있도록 수 10KΩ 이하의 저항이면 적당하며 보통은 5KΩ∼20KΩ 정도가 쓰여</w:t>
      </w:r>
      <w:r w:rsidR="00543E79">
        <w:rPr>
          <w:rFonts w:ascii="굴림체" w:eastAsia="굴림체" w:hAnsi="굴림체" w:cs="굴림"/>
          <w:kern w:val="0"/>
          <w:sz w:val="18"/>
          <w:szCs w:val="18"/>
        </w:rPr>
        <w:t>진다</w:t>
      </w:r>
      <w:r w:rsidR="00B058B4" w:rsidRPr="00FC2097">
        <w:rPr>
          <w:rFonts w:ascii="굴림체" w:eastAsia="굴림체" w:hAnsi="굴림체" w:cs="굴림"/>
          <w:kern w:val="0"/>
          <w:sz w:val="18"/>
          <w:szCs w:val="18"/>
        </w:rPr>
        <w:t xml:space="preserve">． </w:t>
      </w:r>
      <w:r w:rsidR="00B058B4" w:rsidRPr="00FC2097">
        <w:rPr>
          <w:rFonts w:ascii="굴림체" w:eastAsia="굴림체" w:hAnsi="굴림체" w:cs="굴림"/>
          <w:kern w:val="0"/>
          <w:sz w:val="18"/>
          <w:szCs w:val="18"/>
        </w:rPr>
        <w:br/>
      </w:r>
      <w:r w:rsidR="00B058B4" w:rsidRPr="00FC2097">
        <w:rPr>
          <w:rFonts w:ascii="굴림체" w:eastAsia="굴림체" w:hAnsi="굴림체" w:cs="굴림"/>
          <w:kern w:val="0"/>
          <w:sz w:val="18"/>
          <w:szCs w:val="18"/>
        </w:rPr>
        <w:br/>
        <w:t xml:space="preserve">R1은 센서의 출력 전류에 의하여 결정되며 너무 작게 하면 센서에 무리를 주어 감도가 떨어질수 </w:t>
      </w:r>
      <w:r w:rsidR="00543E79">
        <w:rPr>
          <w:rFonts w:ascii="굴림체" w:eastAsia="굴림체" w:hAnsi="굴림체" w:cs="굴림"/>
          <w:kern w:val="0"/>
          <w:sz w:val="18"/>
          <w:szCs w:val="18"/>
        </w:rPr>
        <w:t>있다</w:t>
      </w:r>
      <w:r w:rsidR="00B058B4" w:rsidRPr="00FC2097">
        <w:rPr>
          <w:rFonts w:ascii="굴림체" w:eastAsia="굴림체" w:hAnsi="굴림체" w:cs="굴림"/>
          <w:kern w:val="0"/>
          <w:sz w:val="18"/>
          <w:szCs w:val="18"/>
        </w:rPr>
        <w:t xml:space="preserve">. 대부분은 수10KΩ 정도면 적당하며 일반적으로 10KΩ ~ 50KΩ 정도가 쓰여지지만 센서의 규격에 최적 부하저항치가 있으면 그에따른 저항치를 사용하며 이때는 센서의 부하는 R1과 트랜지스터의 입력 저항이 병렬이 되므로 이점도 주의하여 결정해야 </w:t>
      </w:r>
      <w:r w:rsidR="00543E79">
        <w:rPr>
          <w:rFonts w:ascii="굴림체" w:eastAsia="굴림체" w:hAnsi="굴림체" w:cs="굴림"/>
          <w:kern w:val="0"/>
          <w:sz w:val="18"/>
          <w:szCs w:val="18"/>
        </w:rPr>
        <w:t>한다</w:t>
      </w:r>
      <w:r w:rsidR="00B058B4" w:rsidRPr="00FC2097">
        <w:rPr>
          <w:rFonts w:ascii="굴림체" w:eastAsia="굴림체" w:hAnsi="굴림체" w:cs="굴림"/>
          <w:kern w:val="0"/>
          <w:sz w:val="18"/>
          <w:szCs w:val="18"/>
        </w:rPr>
        <w:t xml:space="preserve">, 참고로 트랜지스터의 입력저항은 수 10KΩ정도 </w:t>
      </w:r>
      <w:r w:rsidR="00543E79">
        <w:rPr>
          <w:rFonts w:ascii="굴림체" w:eastAsia="굴림체" w:hAnsi="굴림체" w:cs="굴림"/>
          <w:kern w:val="0"/>
          <w:sz w:val="18"/>
          <w:szCs w:val="18"/>
        </w:rPr>
        <w:t>이다</w:t>
      </w:r>
      <w:r w:rsidR="00B058B4">
        <w:rPr>
          <w:rFonts w:ascii="굴림체" w:eastAsia="굴림체" w:hAnsi="굴림체" w:cs="굴림" w:hint="eastAsia"/>
          <w:kern w:val="0"/>
          <w:sz w:val="18"/>
          <w:szCs w:val="18"/>
        </w:rPr>
        <w:br/>
      </w:r>
    </w:p>
    <w:p w:rsidR="00B058B4" w:rsidRPr="0085105A" w:rsidRDefault="00B058B4" w:rsidP="00B058B4">
      <w:pPr>
        <w:widowControl/>
        <w:shd w:val="clear" w:color="auto" w:fill="FFFFFF"/>
        <w:wordWrap/>
        <w:autoSpaceDE/>
        <w:autoSpaceDN/>
        <w:spacing w:line="288" w:lineRule="atLeast"/>
        <w:ind w:left="1398"/>
        <w:jc w:val="left"/>
        <w:rPr>
          <w:rFonts w:ascii="굴림체" w:eastAsia="굴림체" w:hAnsi="굴림체" w:cs="굴림"/>
          <w:b/>
          <w:bCs/>
          <w:kern w:val="0"/>
          <w:sz w:val="18"/>
          <w:szCs w:val="18"/>
        </w:rPr>
      </w:pPr>
      <w:r>
        <w:rPr>
          <w:rFonts w:ascii="굴림체" w:eastAsia="굴림체" w:hAnsi="굴림체" w:cs="굴림"/>
          <w:noProof/>
          <w:kern w:val="0"/>
          <w:sz w:val="18"/>
          <w:szCs w:val="18"/>
        </w:rPr>
        <w:drawing>
          <wp:inline distT="0" distB="0" distL="0" distR="0">
            <wp:extent cx="2838450" cy="2305050"/>
            <wp:effectExtent l="0" t="0" r="0" b="0"/>
            <wp:docPr id="43" name="images/semi/trsch32.gif" descr="trsch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rsch32.gif" descr="trsch32"/>
                    <pic:cNvPicPr>
                      <a:picLocks noChangeAspect="1" noChangeArrowheads="1"/>
                    </pic:cNvPicPr>
                  </pic:nvPicPr>
                  <pic:blipFill>
                    <a:blip r:embed="rId135" cstate="print"/>
                    <a:srcRect/>
                    <a:stretch>
                      <a:fillRect/>
                    </a:stretch>
                  </pic:blipFill>
                  <pic:spPr bwMode="auto">
                    <a:xfrm>
                      <a:off x="0" y="0"/>
                      <a:ext cx="2838450" cy="2305050"/>
                    </a:xfrm>
                    <a:prstGeom prst="rect">
                      <a:avLst/>
                    </a:prstGeom>
                    <a:noFill/>
                    <a:ln w="9525">
                      <a:noFill/>
                      <a:miter lim="800000"/>
                      <a:headEnd/>
                      <a:tailEnd/>
                    </a:ln>
                  </pic:spPr>
                </pic:pic>
              </a:graphicData>
            </a:graphic>
          </wp:inline>
        </w:drawing>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(b) 회로에서 저항치의 결정 방법은 R1과 Rc는 (a)와 같지만 R2는 수 10KΩ의 가변저항을 사용하여 평상시에 트랜지스터가 Off되고 센서감지시에 On으로 되도록 조정하는 것이 필요</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．이때 R1 과 R2의 비가 0.6대 Vcc의 비와 거의 같은 정도가 되도록 하는 것이 </w:t>
      </w:r>
      <w:r w:rsidR="00543E79">
        <w:rPr>
          <w:rFonts w:ascii="굴림체" w:eastAsia="굴림체" w:hAnsi="굴림체" w:cs="굴림"/>
          <w:kern w:val="0"/>
          <w:sz w:val="18"/>
          <w:szCs w:val="18"/>
        </w:rPr>
        <w:t>좋다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R1 과 트랜지스터 입력저항(수 10KΩ)의 병렬 저항이 센서의 부하가 되기 때문에 센서의 부하 드라이브 능력을 넘지 않게 R1 이 수KΩ (많게는 2KΩ~ 5KΩ정도)이 되도록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센서의 출력 신호가 １msec 이하의 짧은 펄스일때는 사용할 트랜지스터의 주파수 특성을 고려할 필요가 있지만 그 이외에는 주파수 특성을 걱정할 필요가 없으며 사용전압과 전류증폭율이 적당한 것을 사용하면 좋을것</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출력전류는 디지탈 IC정도라면 수 10μA 정도면 충분하기 때문에 걱정하지 않아도 될 것</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w:t>
      </w:r>
      <w:r>
        <w:rPr>
          <w:rFonts w:ascii="굴림체" w:eastAsia="굴림체" w:hAnsi="굴림체" w:cs="굴림" w:hint="eastAsia"/>
          <w:kern w:val="0"/>
          <w:sz w:val="18"/>
          <w:szCs w:val="18"/>
        </w:rPr>
        <w:br/>
      </w:r>
    </w:p>
    <w:p w:rsidR="00424B1E" w:rsidRPr="00424B1E" w:rsidRDefault="00B058B4" w:rsidP="00752DBE">
      <w:pPr>
        <w:widowControl/>
        <w:numPr>
          <w:ilvl w:val="0"/>
          <w:numId w:val="16"/>
        </w:numPr>
        <w:shd w:val="clear" w:color="auto" w:fill="FFFFFF"/>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b/>
          <w:bCs/>
          <w:kern w:val="0"/>
          <w:sz w:val="18"/>
          <w:szCs w:val="18"/>
        </w:rPr>
        <w:t>아날로그 회로에서 사용법</w:t>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 xml:space="preserve">아날로그 신호를 증폭하기 위한 기본 회로는 대부분 이미터 접지 회로를 사용하며 최대한 깨끗하게 입력 신호를 증폭하도록 해야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그 기본회로는 다음 그림과 같으며 회로정수의 결정방법은 아래와 같은 순서로 행</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．여기로 미리 사용할 전원전압（Vcc)은 정해 있는 것으로 하고 사용할 트랜지스터의 전류 증폭율(hfe)은 100으로 가정</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트랜지스터의 선정시는 주파수 특성이 중요하고 이득 대역폭 (f</w:t>
      </w:r>
      <w:r w:rsidRPr="00FC2097">
        <w:rPr>
          <w:rFonts w:ascii="굴림체" w:eastAsia="굴림체" w:hAnsi="굴림체" w:cs="굴림"/>
          <w:kern w:val="0"/>
          <w:sz w:val="18"/>
          <w:szCs w:val="18"/>
          <w:vertAlign w:val="subscript"/>
        </w:rPr>
        <w:t>T</w:t>
      </w:r>
      <w:r w:rsidRPr="00FC2097">
        <w:rPr>
          <w:rFonts w:ascii="굴림체" w:eastAsia="굴림체" w:hAnsi="굴림체" w:cs="굴림"/>
          <w:kern w:val="0"/>
          <w:sz w:val="18"/>
          <w:szCs w:val="18"/>
        </w:rPr>
        <w:t xml:space="preserve">)이 높은것을 사용할 필요가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w:t>
      </w:r>
      <w:r>
        <w:rPr>
          <w:rFonts w:ascii="굴림체" w:eastAsia="굴림체" w:hAnsi="굴림체" w:cs="굴림" w:hint="eastAsia"/>
          <w:kern w:val="0"/>
          <w:sz w:val="18"/>
          <w:szCs w:val="18"/>
        </w:rPr>
        <w:br/>
      </w:r>
      <w:r>
        <w:rPr>
          <w:rFonts w:ascii="굴림체" w:eastAsia="굴림체" w:hAnsi="굴림체" w:cs="굴림" w:hint="eastAsia"/>
          <w:kern w:val="0"/>
          <w:sz w:val="18"/>
          <w:szCs w:val="18"/>
        </w:rPr>
        <w:br/>
      </w:r>
      <w:r w:rsidRPr="00FC2097">
        <w:rPr>
          <w:rFonts w:ascii="굴림체" w:eastAsia="굴림체" w:hAnsi="굴림체" w:cs="굴림"/>
          <w:kern w:val="0"/>
          <w:sz w:val="18"/>
          <w:szCs w:val="18"/>
        </w:rPr>
        <w:t>예：</w:t>
      </w:r>
      <w:r w:rsidRPr="00FC2097">
        <w:rPr>
          <w:rFonts w:ascii="굴림체" w:eastAsia="굴림체" w:hAnsi="굴림체" w:cs="굴림"/>
          <w:kern w:val="0"/>
          <w:sz w:val="18"/>
          <w:szCs w:val="18"/>
        </w:rPr>
        <w:br/>
        <w:t>f</w:t>
      </w:r>
      <w:r w:rsidRPr="00FC2097">
        <w:rPr>
          <w:rFonts w:ascii="굴림체" w:eastAsia="굴림체" w:hAnsi="굴림체" w:cs="굴림"/>
          <w:kern w:val="0"/>
          <w:sz w:val="18"/>
          <w:szCs w:val="18"/>
          <w:vertAlign w:val="subscript"/>
        </w:rPr>
        <w:t>T</w:t>
      </w:r>
      <w:r w:rsidRPr="00FC2097">
        <w:rPr>
          <w:rFonts w:ascii="굴림체" w:eastAsia="굴림체" w:hAnsi="굴림체" w:cs="굴림"/>
          <w:kern w:val="0"/>
          <w:sz w:val="18"/>
          <w:szCs w:val="18"/>
        </w:rPr>
        <w:t>가 200MHz 이고 hfe가 100이라면，200MHz ÷ 100 = 2MHz 로 되어</w:t>
      </w:r>
      <w:r w:rsidRPr="00FC2097">
        <w:rPr>
          <w:rFonts w:ascii="굴림체" w:eastAsia="굴림체" w:hAnsi="굴림체" w:cs="굴림"/>
          <w:kern w:val="0"/>
          <w:sz w:val="18"/>
          <w:szCs w:val="18"/>
        </w:rPr>
        <w:br/>
        <w:t xml:space="preserve">실제로 사용할 수 있는 주파수는 ２MHz 정도가 </w:t>
      </w:r>
      <w:r w:rsidR="00AB165A">
        <w:rPr>
          <w:rFonts w:ascii="굴림체" w:eastAsia="굴림체" w:hAnsi="굴림체" w:cs="굴림"/>
          <w:kern w:val="0"/>
          <w:sz w:val="18"/>
          <w:szCs w:val="18"/>
        </w:rPr>
        <w:t>된다</w:t>
      </w:r>
      <w:r w:rsidRPr="00FC2097">
        <w:rPr>
          <w:rFonts w:ascii="굴림체" w:eastAsia="굴림체" w:hAnsi="굴림체" w:cs="굴림"/>
          <w:kern w:val="0"/>
          <w:sz w:val="18"/>
          <w:szCs w:val="18"/>
        </w:rPr>
        <w:br/>
        <w:t>따라서 10MHz 이상의 주파수로 사용하려면 ft는 1GHz 이상이 필요하게</w:t>
      </w:r>
      <w:r w:rsidR="00AB165A">
        <w:rPr>
          <w:rFonts w:ascii="굴림체" w:eastAsia="굴림체" w:hAnsi="굴림체" w:cs="굴림"/>
          <w:kern w:val="0"/>
          <w:sz w:val="18"/>
          <w:szCs w:val="18"/>
        </w:rPr>
        <w:t>된다</w:t>
      </w:r>
      <w:r>
        <w:rPr>
          <w:rFonts w:ascii="굴림체" w:eastAsia="굴림체" w:hAnsi="굴림체" w:cs="굴림" w:hint="eastAsia"/>
          <w:kern w:val="0"/>
          <w:sz w:val="18"/>
          <w:szCs w:val="18"/>
        </w:rPr>
        <w:br/>
      </w:r>
      <w:r>
        <w:rPr>
          <w:rFonts w:ascii="굴림체" w:eastAsia="굴림체" w:hAnsi="굴림체" w:cs="굴림"/>
          <w:noProof/>
          <w:kern w:val="0"/>
          <w:sz w:val="18"/>
          <w:szCs w:val="18"/>
        </w:rPr>
        <w:drawing>
          <wp:inline distT="0" distB="0" distL="0" distR="0">
            <wp:extent cx="2990850" cy="2152650"/>
            <wp:effectExtent l="0" t="0" r="0" b="0"/>
            <wp:docPr id="44" name="images/semi/trsch4.gif" descr="trsc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rsch4.gif" descr="trsch4"/>
                    <pic:cNvPicPr>
                      <a:picLocks noChangeAspect="1" noChangeArrowheads="1"/>
                    </pic:cNvPicPr>
                  </pic:nvPicPr>
                  <pic:blipFill>
                    <a:blip r:embed="rId136" cstate="print"/>
                    <a:srcRect/>
                    <a:stretch>
                      <a:fillRect/>
                    </a:stretch>
                  </pic:blipFill>
                  <pic:spPr bwMode="auto">
                    <a:xfrm>
                      <a:off x="0" y="0"/>
                      <a:ext cx="2990850" cy="2152650"/>
                    </a:xfrm>
                    <a:prstGeom prst="rect">
                      <a:avLst/>
                    </a:prstGeom>
                    <a:noFill/>
                    <a:ln w="9525">
                      <a:noFill/>
                      <a:miter lim="800000"/>
                      <a:headEnd/>
                      <a:tailEnd/>
                    </a:ln>
                  </pic:spPr>
                </pic:pic>
              </a:graphicData>
            </a:graphic>
          </wp:inline>
        </w:drawing>
      </w:r>
      <w:r>
        <w:rPr>
          <w:rFonts w:ascii="굴림체" w:eastAsia="굴림체" w:hAnsi="굴림체" w:cs="굴림" w:hint="eastAsia"/>
          <w:kern w:val="0"/>
          <w:sz w:val="18"/>
          <w:szCs w:val="18"/>
        </w:rPr>
        <w:br/>
      </w:r>
    </w:p>
    <w:p w:rsidR="00424B1E" w:rsidRDefault="00B058B4" w:rsidP="00424B1E">
      <w:pPr>
        <w:widowControl/>
        <w:numPr>
          <w:ilvl w:val="0"/>
          <w:numId w:val="15"/>
        </w:numPr>
        <w:shd w:val="clear" w:color="auto" w:fill="FFFFFF"/>
        <w:tabs>
          <w:tab w:val="clear" w:pos="1798"/>
        </w:tabs>
        <w:wordWrap/>
        <w:autoSpaceDE/>
        <w:autoSpaceDN/>
        <w:spacing w:line="288" w:lineRule="atLeast"/>
        <w:ind w:left="1701" w:hanging="283"/>
        <w:jc w:val="left"/>
        <w:rPr>
          <w:rFonts w:ascii="굴림체" w:eastAsia="굴림체" w:hAnsi="굴림체" w:cs="굴림"/>
          <w:kern w:val="0"/>
          <w:sz w:val="18"/>
          <w:szCs w:val="18"/>
        </w:rPr>
      </w:pPr>
      <w:r w:rsidRPr="00FC2097">
        <w:rPr>
          <w:rFonts w:ascii="굴림체" w:eastAsia="굴림체" w:hAnsi="굴림체" w:cs="굴림"/>
          <w:b/>
          <w:bCs/>
          <w:kern w:val="0"/>
          <w:sz w:val="18"/>
          <w:szCs w:val="18"/>
        </w:rPr>
        <w:t>컬렉터 저항（Rc)의 결정</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 xml:space="preserve">이것은 부하전류（Ic)를 고려해서 결정해야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파워가 필요한 드라이브일때는 수 １００ｍA 정도가 필요하며 통상은 수 ｍA ~ 수 １０ｍA 정도가 일반적</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 xml:space="preserve">Rc는 무신호시 출력전압이 전원 전압의 １／２이 되도록 하면 되며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Rc = （Vcc/2) ÷ Ic 로 계산하면 구할 수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(예：Vcc = 5V　Ic = ２mA 라면 　Rc = 1.25KΩ = 약1KΩ)</w:t>
      </w:r>
    </w:p>
    <w:p w:rsidR="00424B1E" w:rsidRDefault="00424B1E" w:rsidP="00424B1E">
      <w:pPr>
        <w:widowControl/>
        <w:shd w:val="clear" w:color="auto" w:fill="FFFFFF"/>
        <w:wordWrap/>
        <w:autoSpaceDE/>
        <w:autoSpaceDN/>
        <w:spacing w:line="288" w:lineRule="atLeast"/>
        <w:ind w:left="1560"/>
        <w:jc w:val="left"/>
        <w:rPr>
          <w:rFonts w:ascii="굴림체" w:eastAsia="굴림체" w:hAnsi="굴림체" w:cs="굴림"/>
          <w:kern w:val="0"/>
          <w:sz w:val="18"/>
          <w:szCs w:val="18"/>
        </w:rPr>
      </w:pPr>
    </w:p>
    <w:p w:rsidR="00424B1E" w:rsidRDefault="00B058B4" w:rsidP="00424B1E">
      <w:pPr>
        <w:widowControl/>
        <w:numPr>
          <w:ilvl w:val="0"/>
          <w:numId w:val="15"/>
        </w:numPr>
        <w:shd w:val="clear" w:color="auto" w:fill="FFFFFF"/>
        <w:tabs>
          <w:tab w:val="clear" w:pos="1798"/>
        </w:tabs>
        <w:wordWrap/>
        <w:autoSpaceDE/>
        <w:autoSpaceDN/>
        <w:spacing w:line="288" w:lineRule="atLeast"/>
        <w:ind w:left="1701" w:hanging="283"/>
        <w:jc w:val="left"/>
        <w:rPr>
          <w:rFonts w:ascii="굴림체" w:eastAsia="굴림체" w:hAnsi="굴림체" w:cs="굴림"/>
          <w:b/>
          <w:bCs/>
          <w:kern w:val="0"/>
          <w:sz w:val="18"/>
          <w:szCs w:val="18"/>
        </w:rPr>
      </w:pPr>
      <w:r w:rsidRPr="00FC2097">
        <w:rPr>
          <w:rFonts w:ascii="굴림체" w:eastAsia="굴림체" w:hAnsi="굴림체" w:cs="굴림"/>
          <w:b/>
          <w:bCs/>
          <w:kern w:val="0"/>
          <w:sz w:val="18"/>
          <w:szCs w:val="18"/>
        </w:rPr>
        <w:t>이미터 저항（Re）의 결정</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 xml:space="preserve">이 저항은 입력신호가 １V 이상이 되어도 출력이 포화하지 않도록 하여 신호를 깨끗하게 증폭 할 수 있도록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값의 결정은 러프하게 생각해도 좋으며 통상 Rc의 1/5 ∼ 1/10 정도면 족</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(예：1KΩ ÷ 5 =　200Ω）</w:t>
      </w:r>
      <w:r>
        <w:rPr>
          <w:rFonts w:ascii="굴림체" w:eastAsia="굴림체" w:hAnsi="굴림체" w:cs="굴림" w:hint="eastAsia"/>
          <w:b/>
          <w:bCs/>
          <w:kern w:val="0"/>
          <w:sz w:val="18"/>
          <w:szCs w:val="18"/>
        </w:rPr>
        <w:br/>
      </w:r>
    </w:p>
    <w:p w:rsidR="00424B1E" w:rsidRDefault="00B058B4" w:rsidP="00424B1E">
      <w:pPr>
        <w:widowControl/>
        <w:numPr>
          <w:ilvl w:val="0"/>
          <w:numId w:val="15"/>
        </w:numPr>
        <w:shd w:val="clear" w:color="auto" w:fill="FFFFFF"/>
        <w:tabs>
          <w:tab w:val="clear" w:pos="1798"/>
        </w:tabs>
        <w:wordWrap/>
        <w:autoSpaceDE/>
        <w:autoSpaceDN/>
        <w:spacing w:line="288" w:lineRule="atLeast"/>
        <w:ind w:left="1701" w:hanging="283"/>
        <w:jc w:val="left"/>
        <w:rPr>
          <w:rFonts w:ascii="굴림체" w:eastAsia="굴림체" w:hAnsi="굴림체" w:cs="굴림"/>
          <w:b/>
          <w:bCs/>
          <w:kern w:val="0"/>
          <w:sz w:val="18"/>
          <w:szCs w:val="18"/>
        </w:rPr>
      </w:pPr>
      <w:r w:rsidRPr="00FC2097">
        <w:rPr>
          <w:rFonts w:ascii="굴림체" w:eastAsia="굴림체" w:hAnsi="굴림체" w:cs="굴림"/>
          <w:b/>
          <w:bCs/>
          <w:kern w:val="0"/>
          <w:sz w:val="18"/>
          <w:szCs w:val="18"/>
        </w:rPr>
        <w:t>베이스 저항（R1과 R2）의 결정</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먼저 필요한 베이스 전압（Vb)을 구</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w:t>
      </w:r>
      <w:r w:rsidRPr="00FC2097">
        <w:rPr>
          <w:rFonts w:ascii="굴림체" w:eastAsia="굴림체" w:hAnsi="굴림체" w:cs="굴림"/>
          <w:kern w:val="0"/>
          <w:sz w:val="18"/>
          <w:szCs w:val="18"/>
        </w:rPr>
        <w:br/>
        <w:t xml:space="preserve">무신호시 Re에는 Ic의 전류가 흐르고 있고 베이스 이미터간 전압은 약 0.6V로 거의 일정하기 때문에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Vb = Ic×Re＋0.6로 </w:t>
      </w:r>
      <w:r w:rsidR="00AB165A">
        <w:rPr>
          <w:rFonts w:ascii="굴림체" w:eastAsia="굴림체" w:hAnsi="굴림체" w:cs="굴림"/>
          <w:kern w:val="0"/>
          <w:sz w:val="18"/>
          <w:szCs w:val="18"/>
        </w:rPr>
        <w:t>된다</w:t>
      </w:r>
      <w:r w:rsidRPr="00FC2097">
        <w:rPr>
          <w:rFonts w:ascii="굴림체" w:eastAsia="굴림체" w:hAnsi="굴림체" w:cs="굴림"/>
          <w:kern w:val="0"/>
          <w:sz w:val="18"/>
          <w:szCs w:val="18"/>
        </w:rPr>
        <w:t xml:space="preserve">（예：　2mA × 200Ω＋0.6 = 1.0V）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다음에 필요한 베이스 전류（Ib)를 전류 증폭율(hfe)에 의해 계산하면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Ib = Ic ÷ hfe（예：2mA÷100 = 0.02mA　hfe=100）가 </w:t>
      </w:r>
      <w:r w:rsidR="00AB165A">
        <w:rPr>
          <w:rFonts w:ascii="굴림체" w:eastAsia="굴림체" w:hAnsi="굴림체" w:cs="굴림"/>
          <w:kern w:val="0"/>
          <w:sz w:val="18"/>
          <w:szCs w:val="18"/>
        </w:rPr>
        <w:t>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여기에서 베이스 저항은 베이스 전류의 １０배 이상의 전류가 흐르게 하여 베이스전류 및 베이스 전압이 변동하지 않도록 하며 R1，R2는 다음과 같이 계산</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R1 = （Vcc - Vb) ÷（10×Ic）, R2 = Vb ÷ (10 × Ic)</w:t>
      </w:r>
      <w:r w:rsidRPr="00FC2097">
        <w:rPr>
          <w:rFonts w:ascii="굴림체" w:eastAsia="굴림체" w:hAnsi="굴림체" w:cs="굴림"/>
          <w:kern w:val="0"/>
          <w:sz w:val="18"/>
          <w:szCs w:val="18"/>
        </w:rPr>
        <w:br/>
        <w:t>(예：R1=(5V-1V)÷10×0.02mA=20KΩ　　R2=1V÷(10×0.02mA)=5KΩ ）</w:t>
      </w:r>
      <w:r>
        <w:rPr>
          <w:rFonts w:ascii="굴림체" w:eastAsia="굴림체" w:hAnsi="굴림체" w:cs="굴림" w:hint="eastAsia"/>
          <w:b/>
          <w:bCs/>
          <w:kern w:val="0"/>
          <w:sz w:val="18"/>
          <w:szCs w:val="18"/>
        </w:rPr>
        <w:br/>
      </w:r>
    </w:p>
    <w:p w:rsidR="00424B1E" w:rsidRDefault="00B058B4" w:rsidP="00424B1E">
      <w:pPr>
        <w:widowControl/>
        <w:numPr>
          <w:ilvl w:val="0"/>
          <w:numId w:val="15"/>
        </w:numPr>
        <w:shd w:val="clear" w:color="auto" w:fill="FFFFFF"/>
        <w:tabs>
          <w:tab w:val="clear" w:pos="1798"/>
        </w:tabs>
        <w:wordWrap/>
        <w:autoSpaceDE/>
        <w:autoSpaceDN/>
        <w:spacing w:line="288" w:lineRule="atLeast"/>
        <w:ind w:left="1701" w:hanging="283"/>
        <w:jc w:val="left"/>
        <w:rPr>
          <w:rFonts w:ascii="굴림체" w:eastAsia="굴림체" w:hAnsi="굴림체" w:cs="굴림"/>
          <w:b/>
          <w:bCs/>
          <w:kern w:val="0"/>
          <w:sz w:val="18"/>
          <w:szCs w:val="18"/>
        </w:rPr>
      </w:pPr>
      <w:r w:rsidRPr="00FC2097">
        <w:rPr>
          <w:rFonts w:ascii="굴림체" w:eastAsia="굴림체" w:hAnsi="굴림체" w:cs="굴림"/>
          <w:b/>
          <w:bCs/>
          <w:kern w:val="0"/>
          <w:sz w:val="18"/>
          <w:szCs w:val="18"/>
        </w:rPr>
        <w:t>커플링 콘덴서(Cin)의 용량결정</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교류신호를 증폭하는 경우는 직류전압과 무관하게 하기 위해 커플링 콘덴서（Cin）가 필요해</w:t>
      </w:r>
      <w:r w:rsidR="00543E79">
        <w:rPr>
          <w:rFonts w:ascii="굴림체" w:eastAsia="굴림체" w:hAnsi="굴림체" w:cs="굴림"/>
          <w:kern w:val="0"/>
          <w:sz w:val="18"/>
          <w:szCs w:val="18"/>
        </w:rPr>
        <w:t>진다</w:t>
      </w:r>
      <w:r w:rsidRPr="00FC2097">
        <w:rPr>
          <w:rFonts w:ascii="굴림체" w:eastAsia="굴림체" w:hAnsi="굴림체" w:cs="굴림"/>
          <w:kern w:val="0"/>
          <w:sz w:val="18"/>
          <w:szCs w:val="18"/>
        </w:rPr>
        <w:t xml:space="preserve">．이 값은 입력신호의 최저 주파수（ｆｃ）에 대하여 충분히 무시할 수 있는 임피던스가 되도록 해야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입력용 콘덴서 Cin 은 트랜지스터의 입력 임피던스를 Rin이라고 한다면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ｆｃ ＞　１÷（2π × Rin × Cin) 이 되도록 정해야 하며 입력 임피던스 Rin은 대략 R1과 R2의 병렬 저항값이 </w:t>
      </w:r>
      <w:r w:rsidR="00AB165A">
        <w:rPr>
          <w:rFonts w:ascii="굴림체" w:eastAsia="굴림체" w:hAnsi="굴림체" w:cs="굴림"/>
          <w:kern w:val="0"/>
          <w:sz w:val="18"/>
          <w:szCs w:val="18"/>
        </w:rPr>
        <w:t>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예：ｆｃ를 20Hz라고 할때 Cin &gt; １／(6.3 × 4KΩ × 20Hz) = 2μF </w:t>
      </w:r>
      <w:r w:rsidRPr="00FC2097">
        <w:rPr>
          <w:rFonts w:ascii="굴림체" w:eastAsia="굴림체" w:hAnsi="굴림체" w:cs="굴림"/>
          <w:kern w:val="0"/>
          <w:sz w:val="18"/>
          <w:szCs w:val="18"/>
        </w:rPr>
        <w:br/>
        <w:t xml:space="preserve">Cｉｎ = 4.7μF 정도를 사용하면 </w:t>
      </w:r>
      <w:r w:rsidR="00543E79">
        <w:rPr>
          <w:rFonts w:ascii="굴림체" w:eastAsia="굴림체" w:hAnsi="굴림체" w:cs="굴림"/>
          <w:kern w:val="0"/>
          <w:sz w:val="18"/>
          <w:szCs w:val="18"/>
        </w:rPr>
        <w:t>좋다</w:t>
      </w:r>
      <w:r w:rsidRPr="00FC2097">
        <w:rPr>
          <w:rFonts w:ascii="굴림체" w:eastAsia="굴림체" w:hAnsi="굴림체" w:cs="굴림"/>
          <w:kern w:val="0"/>
          <w:sz w:val="18"/>
          <w:szCs w:val="18"/>
        </w:rPr>
        <w:t>,）</w:t>
      </w:r>
      <w:r>
        <w:rPr>
          <w:rFonts w:ascii="굴림체" w:eastAsia="굴림체" w:hAnsi="굴림체" w:cs="굴림" w:hint="eastAsia"/>
          <w:b/>
          <w:bCs/>
          <w:kern w:val="0"/>
          <w:sz w:val="18"/>
          <w:szCs w:val="18"/>
        </w:rPr>
        <w:br/>
      </w:r>
    </w:p>
    <w:p w:rsidR="00B058B4" w:rsidRDefault="00B058B4" w:rsidP="00424B1E">
      <w:pPr>
        <w:widowControl/>
        <w:numPr>
          <w:ilvl w:val="0"/>
          <w:numId w:val="15"/>
        </w:numPr>
        <w:shd w:val="clear" w:color="auto" w:fill="FFFFFF"/>
        <w:tabs>
          <w:tab w:val="clear" w:pos="1798"/>
        </w:tabs>
        <w:wordWrap/>
        <w:autoSpaceDE/>
        <w:autoSpaceDN/>
        <w:spacing w:line="288" w:lineRule="atLeast"/>
        <w:ind w:left="1701" w:hanging="283"/>
        <w:jc w:val="left"/>
        <w:rPr>
          <w:rFonts w:ascii="굴림체" w:eastAsia="굴림체" w:hAnsi="굴림체" w:cs="굴림"/>
          <w:kern w:val="0"/>
          <w:sz w:val="18"/>
          <w:szCs w:val="18"/>
        </w:rPr>
      </w:pPr>
      <w:r w:rsidRPr="00FC2097">
        <w:rPr>
          <w:rFonts w:ascii="굴림체" w:eastAsia="굴림체" w:hAnsi="굴림체" w:cs="굴림"/>
          <w:b/>
          <w:bCs/>
          <w:kern w:val="0"/>
          <w:sz w:val="18"/>
          <w:szCs w:val="18"/>
        </w:rPr>
        <w:t>바이패스 콘덴서（Ce）의 결정</w:t>
      </w:r>
      <w:r>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이미터의 콘덴서도 최저 주파수에 대하여 충분히 낮은 인피던스가 되도록 정해야 하며</w:t>
      </w:r>
      <w:r w:rsidRPr="00FC2097">
        <w:rPr>
          <w:rFonts w:ascii="굴림체" w:eastAsia="굴림체" w:hAnsi="굴림체" w:cs="굴림"/>
          <w:kern w:val="0"/>
          <w:sz w:val="18"/>
          <w:szCs w:val="18"/>
        </w:rPr>
        <w:br/>
        <w:t>Ce ＞ １÷（２π × ｆｃ × Re）로 구</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예：　Ce＞１／（6.3×20Hz×200Ω）=40μF　→ Ce=100μF）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 xml:space="preserve">《참고》직류증폭시는 Cin이나 Ce는 불필요 하기 때문에 사용하지 않아도 </w:t>
      </w:r>
      <w:r w:rsidR="00543E79">
        <w:rPr>
          <w:rFonts w:ascii="굴림체" w:eastAsia="굴림체" w:hAnsi="굴림체" w:cs="굴림"/>
          <w:kern w:val="0"/>
          <w:sz w:val="18"/>
          <w:szCs w:val="18"/>
        </w:rPr>
        <w:t>좋다</w:t>
      </w:r>
    </w:p>
    <w:p w:rsidR="00D9438D" w:rsidRDefault="00D9438D" w:rsidP="00B058B4">
      <w:pPr>
        <w:widowControl/>
        <w:shd w:val="clear" w:color="auto" w:fill="FFFFFF"/>
        <w:wordWrap/>
        <w:autoSpaceDE/>
        <w:autoSpaceDN/>
        <w:spacing w:line="288" w:lineRule="atLeast"/>
        <w:ind w:left="1000"/>
        <w:jc w:val="left"/>
        <w:rPr>
          <w:rFonts w:ascii="돋움" w:eastAsia="돋움" w:hAnsi="돋움" w:cs="굴림"/>
          <w:sz w:val="17"/>
          <w:szCs w:val="17"/>
        </w:rPr>
      </w:pPr>
    </w:p>
    <w:p w:rsidR="004467D4" w:rsidRDefault="004467D4" w:rsidP="00D9438D">
      <w:pPr>
        <w:widowControl/>
        <w:numPr>
          <w:ilvl w:val="1"/>
          <w:numId w:val="1"/>
        </w:numPr>
        <w:shd w:val="clear" w:color="auto" w:fill="FFFFFF"/>
        <w:tabs>
          <w:tab w:val="clear" w:pos="542"/>
        </w:tabs>
        <w:wordWrap/>
        <w:autoSpaceDE/>
        <w:autoSpaceDN/>
        <w:spacing w:line="288" w:lineRule="atLeast"/>
        <w:ind w:left="600"/>
        <w:jc w:val="left"/>
        <w:rPr>
          <w:rFonts w:ascii="굴림체" w:eastAsia="굴림체" w:hAnsi="굴림체" w:cs="굴림"/>
          <w:kern w:val="0"/>
          <w:sz w:val="18"/>
          <w:szCs w:val="18"/>
        </w:rPr>
      </w:pPr>
      <w:r>
        <w:rPr>
          <w:rFonts w:ascii="굴림체" w:eastAsia="굴림체" w:hAnsi="굴림체" w:cs="Arial" w:hint="eastAsia"/>
          <w:noProof/>
          <w:color w:val="000000"/>
          <w:kern w:val="0"/>
          <w:sz w:val="18"/>
          <w:szCs w:val="18"/>
        </w:rPr>
        <w:drawing>
          <wp:anchor distT="0" distB="0" distL="114300" distR="114300" simplePos="0" relativeHeight="251719680" behindDoc="0" locked="0" layoutInCell="1" allowOverlap="1">
            <wp:simplePos x="0" y="0"/>
            <wp:positionH relativeFrom="column">
              <wp:posOffset>1101725</wp:posOffset>
            </wp:positionH>
            <wp:positionV relativeFrom="paragraph">
              <wp:posOffset>1099820</wp:posOffset>
            </wp:positionV>
            <wp:extent cx="4552950" cy="2000250"/>
            <wp:effectExtent l="19050" t="0" r="0" b="0"/>
            <wp:wrapNone/>
            <wp:docPr id="273" name="images/semi/t14.png" descr="http://www.icbank.com/images/semi/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4.png" descr="http://www.icbank.com/images/semi/t14.png"/>
                    <pic:cNvPicPr>
                      <a:picLocks noChangeAspect="1" noChangeArrowheads="1"/>
                    </pic:cNvPicPr>
                  </pic:nvPicPr>
                  <pic:blipFill>
                    <a:blip r:embed="rId137" r:link="rId138" cstate="print"/>
                    <a:srcRect/>
                    <a:stretch>
                      <a:fillRect/>
                    </a:stretch>
                  </pic:blipFill>
                  <pic:spPr bwMode="auto">
                    <a:xfrm>
                      <a:off x="0" y="0"/>
                      <a:ext cx="4552950" cy="2000250"/>
                    </a:xfrm>
                    <a:prstGeom prst="rect">
                      <a:avLst/>
                    </a:prstGeom>
                    <a:noFill/>
                    <a:ln w="9525">
                      <a:noFill/>
                      <a:miter lim="800000"/>
                      <a:headEnd/>
                      <a:tailEnd/>
                    </a:ln>
                  </pic:spPr>
                </pic:pic>
              </a:graphicData>
            </a:graphic>
          </wp:anchor>
        </w:drawing>
      </w:r>
      <w:r w:rsidR="00D9438D" w:rsidRPr="00FC2097">
        <w:rPr>
          <w:rFonts w:ascii="굴림체" w:eastAsia="굴림체" w:hAnsi="굴림체" w:cs="Arial" w:hint="eastAsia"/>
          <w:color w:val="000000"/>
          <w:kern w:val="0"/>
          <w:sz w:val="18"/>
          <w:szCs w:val="18"/>
        </w:rPr>
        <w:t>FET ( Field Effect Transistor )</w:t>
      </w:r>
      <w:r w:rsidR="00D9438D">
        <w:rPr>
          <w:rFonts w:ascii="굴림체" w:eastAsia="굴림체" w:hAnsi="굴림체" w:cs="Arial"/>
          <w:color w:val="000000"/>
          <w:kern w:val="0"/>
          <w:sz w:val="18"/>
          <w:szCs w:val="18"/>
        </w:rPr>
        <w:br/>
      </w:r>
      <w:r w:rsidR="00D9438D">
        <w:rPr>
          <w:rFonts w:ascii="굴림체" w:eastAsia="굴림체" w:hAnsi="굴림체" w:cs="Arial" w:hint="eastAsia"/>
          <w:color w:val="000000"/>
          <w:kern w:val="0"/>
          <w:sz w:val="18"/>
          <w:szCs w:val="18"/>
        </w:rPr>
        <w:br/>
      </w:r>
      <w:r w:rsidR="00D9438D" w:rsidRPr="00FC2097">
        <w:rPr>
          <w:rFonts w:ascii="굴림체" w:eastAsia="굴림체" w:hAnsi="굴림체" w:cs="Arial" w:hint="eastAsia"/>
          <w:color w:val="000000"/>
          <w:kern w:val="0"/>
          <w:sz w:val="18"/>
          <w:szCs w:val="18"/>
        </w:rPr>
        <w:t>Transistor의 종류로서 반도체의 Field 효과를 이용한 반도체 소자이다.</w:t>
      </w:r>
      <w:r w:rsidR="00D9438D" w:rsidRPr="00FC2097">
        <w:rPr>
          <w:rFonts w:ascii="굴림체" w:eastAsia="굴림체" w:hAnsi="굴림체" w:cs="Arial"/>
          <w:color w:val="000000"/>
          <w:kern w:val="0"/>
          <w:sz w:val="18"/>
          <w:szCs w:val="18"/>
        </w:rPr>
        <w:br/>
      </w:r>
      <w:r w:rsidR="00D9438D" w:rsidRPr="00FC2097">
        <w:rPr>
          <w:rFonts w:ascii="굴림체" w:eastAsia="굴림체" w:hAnsi="굴림체" w:cs="굴림"/>
          <w:kern w:val="0"/>
          <w:sz w:val="18"/>
          <w:szCs w:val="18"/>
        </w:rPr>
        <w:t>FET란 전계효과트랜지스터(Field effect transistor)를 가르키는 말인데 FET는 일반적인 접합트랜지스터와 외관은 거의 유사하지만 내부구조와 동작원리는 전혀 다른 것</w:t>
      </w:r>
      <w:r w:rsidR="00543E79">
        <w:rPr>
          <w:rFonts w:ascii="굴림체" w:eastAsia="굴림체" w:hAnsi="굴림체" w:cs="굴림"/>
          <w:kern w:val="0"/>
          <w:sz w:val="18"/>
          <w:szCs w:val="18"/>
        </w:rPr>
        <w:t>이다</w:t>
      </w:r>
      <w:r w:rsidR="00D9438D" w:rsidRPr="00FC2097">
        <w:rPr>
          <w:rFonts w:ascii="굴림체" w:eastAsia="굴림체" w:hAnsi="굴림체" w:cs="굴림"/>
          <w:kern w:val="0"/>
          <w:sz w:val="18"/>
          <w:szCs w:val="18"/>
        </w:rPr>
        <w:t>. FET는 각종 고급 전자기계와 측정장비, 자동제어회로 등에 이용되고 있</w:t>
      </w:r>
      <w:r w:rsidR="00D9438D" w:rsidRPr="00FC2097">
        <w:rPr>
          <w:rFonts w:ascii="굴림체" w:eastAsia="굴림체" w:hAnsi="굴림체" w:cs="굴림" w:hint="eastAsia"/>
          <w:kern w:val="0"/>
          <w:sz w:val="18"/>
          <w:szCs w:val="18"/>
        </w:rPr>
        <w:t>다</w:t>
      </w:r>
      <w:r w:rsidR="00D9438D" w:rsidRPr="00FC2097">
        <w:rPr>
          <w:rFonts w:ascii="굴림체" w:eastAsia="굴림체" w:hAnsi="굴림체" w:cs="굴림" w:hint="eastAsia"/>
          <w:kern w:val="0"/>
          <w:sz w:val="18"/>
          <w:szCs w:val="18"/>
        </w:rPr>
        <w:br/>
      </w: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4467D4"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r>
        <w:rPr>
          <w:rFonts w:ascii="굴림체" w:eastAsia="굴림체" w:hAnsi="굴림체" w:cs="굴림"/>
          <w:noProof/>
          <w:kern w:val="0"/>
          <w:sz w:val="18"/>
          <w:szCs w:val="18"/>
        </w:rPr>
        <w:drawing>
          <wp:anchor distT="0" distB="0" distL="114300" distR="114300" simplePos="0" relativeHeight="251746304" behindDoc="0" locked="0" layoutInCell="1" allowOverlap="1" wp14:anchorId="7F209981" wp14:editId="20ADDF47">
            <wp:simplePos x="0" y="0"/>
            <wp:positionH relativeFrom="column">
              <wp:posOffset>566420</wp:posOffset>
            </wp:positionH>
            <wp:positionV relativeFrom="paragraph">
              <wp:posOffset>46355</wp:posOffset>
            </wp:positionV>
            <wp:extent cx="6271260" cy="2989768"/>
            <wp:effectExtent l="0" t="0" r="0" b="0"/>
            <wp:wrapNone/>
            <wp:docPr id="275" name="그림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jpg"/>
                    <pic:cNvPicPr/>
                  </pic:nvPicPr>
                  <pic:blipFill rotWithShape="1">
                    <a:blip r:embed="rId139">
                      <a:extLst>
                        <a:ext uri="{28A0092B-C50C-407E-A947-70E740481C1C}">
                          <a14:useLocalDpi xmlns:a14="http://schemas.microsoft.com/office/drawing/2010/main" val="0"/>
                        </a:ext>
                      </a:extLst>
                    </a:blip>
                    <a:srcRect r="13672" b="48534"/>
                    <a:stretch/>
                  </pic:blipFill>
                  <pic:spPr bwMode="auto">
                    <a:xfrm>
                      <a:off x="0" y="0"/>
                      <a:ext cx="6271260" cy="29897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67D4" w:rsidRDefault="004467D4"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3D09B9"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243DBF" w:rsidRDefault="00243DBF"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243DBF" w:rsidRPr="00243DBF" w:rsidRDefault="00243DBF"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p>
    <w:p w:rsidR="00D9438D" w:rsidRDefault="003D09B9" w:rsidP="004467D4">
      <w:pPr>
        <w:widowControl/>
        <w:shd w:val="clear" w:color="auto" w:fill="FFFFFF"/>
        <w:wordWrap/>
        <w:autoSpaceDE/>
        <w:autoSpaceDN/>
        <w:spacing w:line="288" w:lineRule="atLeast"/>
        <w:ind w:left="600"/>
        <w:jc w:val="left"/>
        <w:rPr>
          <w:rFonts w:ascii="굴림체" w:eastAsia="굴림체" w:hAnsi="굴림체" w:cs="굴림"/>
          <w:kern w:val="0"/>
          <w:sz w:val="18"/>
          <w:szCs w:val="18"/>
        </w:rPr>
      </w:pPr>
      <w:r>
        <w:rPr>
          <w:rFonts w:ascii="굴림체" w:eastAsia="굴림체" w:hAnsi="굴림체"/>
          <w:noProof/>
          <w:sz w:val="18"/>
          <w:szCs w:val="18"/>
        </w:rPr>
        <w:drawing>
          <wp:anchor distT="0" distB="0" distL="114300" distR="114300" simplePos="0" relativeHeight="251720704" behindDoc="0" locked="0" layoutInCell="1" allowOverlap="1" wp14:anchorId="7B25B908" wp14:editId="71385945">
            <wp:simplePos x="0" y="0"/>
            <wp:positionH relativeFrom="column">
              <wp:posOffset>4704080</wp:posOffset>
            </wp:positionH>
            <wp:positionV relativeFrom="paragraph">
              <wp:posOffset>84455</wp:posOffset>
            </wp:positionV>
            <wp:extent cx="2286000" cy="1433195"/>
            <wp:effectExtent l="0" t="0" r="0" b="0"/>
            <wp:wrapSquare wrapText="bothSides"/>
            <wp:docPr id="272" name="images/semi/t15.png" descr="http://www.icbank.com/images/semi/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5.png" descr="http://www.icbank.com/images/semi/t15.png"/>
                    <pic:cNvPicPr>
                      <a:picLocks noChangeAspect="1" noChangeArrowheads="1"/>
                    </pic:cNvPicPr>
                  </pic:nvPicPr>
                  <pic:blipFill>
                    <a:blip r:embed="rId140" r:link="rId141" cstate="print"/>
                    <a:srcRect/>
                    <a:stretch>
                      <a:fillRect/>
                    </a:stretch>
                  </pic:blipFill>
                  <pic:spPr bwMode="auto">
                    <a:xfrm>
                      <a:off x="0" y="0"/>
                      <a:ext cx="2286000" cy="14331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9438D" w:rsidRPr="00FC2097">
        <w:rPr>
          <w:rFonts w:ascii="굴림체" w:eastAsia="굴림체" w:hAnsi="굴림체" w:cs="굴림"/>
          <w:kern w:val="0"/>
          <w:sz w:val="18"/>
          <w:szCs w:val="18"/>
        </w:rPr>
        <w:t>이와같은 FET는 구조에 의해 분류하면 접합FET(J-FET)와 MOS FET의 두 종료가 있으며 이것들은 각각 전류의 통로가 P형 반도체로 된 P체널형과 전류의 통로가 N형 반도체로 된 N체널 형이 있</w:t>
      </w:r>
      <w:r w:rsidR="00D9438D" w:rsidRPr="00FC2097">
        <w:rPr>
          <w:rFonts w:ascii="굴림체" w:eastAsia="굴림체" w:hAnsi="굴림체" w:cs="굴림" w:hint="eastAsia"/>
          <w:kern w:val="0"/>
          <w:sz w:val="18"/>
          <w:szCs w:val="18"/>
        </w:rPr>
        <w:t>다</w:t>
      </w:r>
      <w:r w:rsidR="00D9438D">
        <w:rPr>
          <w:rFonts w:ascii="굴림체" w:eastAsia="굴림체" w:hAnsi="굴림체" w:cs="Arial" w:hint="eastAsia"/>
          <w:color w:val="000000"/>
          <w:kern w:val="0"/>
          <w:sz w:val="18"/>
          <w:szCs w:val="18"/>
        </w:rPr>
        <w:br/>
      </w:r>
      <w:r w:rsidR="00D9438D" w:rsidRPr="00FC2097">
        <w:rPr>
          <w:rFonts w:ascii="굴림체" w:eastAsia="굴림체" w:hAnsi="굴림체" w:cs="굴림"/>
          <w:kern w:val="0"/>
          <w:sz w:val="18"/>
          <w:szCs w:val="18"/>
        </w:rPr>
        <w:t>P체널형은 정공이 전류를 운반하는 것으로 PNP형 TR과 비슷하고 N체널형은 전자가 전류를 운반하는 것으로 NPN형의 TR과 비슷</w:t>
      </w:r>
      <w:r w:rsidR="00D9438D" w:rsidRPr="00FC2097">
        <w:rPr>
          <w:rFonts w:ascii="굴림체" w:eastAsia="굴림체" w:hAnsi="굴림체" w:cs="굴림" w:hint="eastAsia"/>
          <w:kern w:val="0"/>
          <w:sz w:val="18"/>
          <w:szCs w:val="18"/>
        </w:rPr>
        <w:t>하다</w:t>
      </w:r>
      <w:r w:rsidR="00D9438D">
        <w:rPr>
          <w:rFonts w:ascii="굴림체" w:eastAsia="굴림체" w:hAnsi="굴림체" w:cs="굴림"/>
          <w:kern w:val="0"/>
          <w:sz w:val="18"/>
          <w:szCs w:val="18"/>
        </w:rPr>
        <w:br/>
      </w:r>
      <w:r w:rsidR="00D9438D">
        <w:rPr>
          <w:rFonts w:ascii="굴림체" w:eastAsia="굴림체" w:hAnsi="굴림체" w:cs="굴림"/>
          <w:kern w:val="0"/>
          <w:sz w:val="18"/>
          <w:szCs w:val="18"/>
        </w:rPr>
        <w:br/>
      </w:r>
    </w:p>
    <w:p w:rsidR="00D9438D" w:rsidRPr="00FC2097" w:rsidRDefault="00D9438D" w:rsidP="00752DBE">
      <w:pPr>
        <w:widowControl/>
        <w:numPr>
          <w:ilvl w:val="0"/>
          <w:numId w:val="17"/>
        </w:numPr>
        <w:shd w:val="clear" w:color="auto" w:fill="FFFFFF"/>
        <w:wordWrap/>
        <w:autoSpaceDE/>
        <w:autoSpaceDN/>
        <w:spacing w:line="288" w:lineRule="atLeast"/>
        <w:jc w:val="left"/>
        <w:rPr>
          <w:rFonts w:ascii="굴림체" w:eastAsia="굴림체" w:hAnsi="굴림체" w:cs="굴림"/>
          <w:kern w:val="0"/>
          <w:sz w:val="18"/>
          <w:szCs w:val="18"/>
        </w:rPr>
      </w:pPr>
      <w:r w:rsidRPr="00FC2097">
        <w:rPr>
          <w:rFonts w:ascii="굴림체" w:eastAsia="굴림체" w:hAnsi="굴림체" w:cs="굴림"/>
          <w:b/>
          <w:bCs/>
          <w:kern w:val="0"/>
          <w:sz w:val="18"/>
          <w:szCs w:val="18"/>
        </w:rPr>
        <w:t>P</w:t>
      </w:r>
      <w:r w:rsidRPr="00FC2097">
        <w:rPr>
          <w:rFonts w:ascii="굴림체" w:eastAsia="굴림체" w:hAnsi="굴림체" w:cs="Arial"/>
          <w:noProof/>
          <w:color w:val="000000"/>
          <w:kern w:val="0"/>
          <w:sz w:val="18"/>
          <w:szCs w:val="18"/>
        </w:rPr>
        <w:t>체널형</w:t>
      </w:r>
      <w:r w:rsidRPr="00FC2097">
        <w:rPr>
          <w:rFonts w:ascii="굴림체" w:eastAsia="굴림체" w:hAnsi="굴림체" w:cs="굴림"/>
          <w:b/>
          <w:bCs/>
          <w:kern w:val="0"/>
          <w:sz w:val="18"/>
          <w:szCs w:val="18"/>
        </w:rPr>
        <w:t xml:space="preserve"> 접합 FET</w:t>
      </w:r>
      <w:r w:rsidRPr="00FC2097">
        <w:rPr>
          <w:rFonts w:ascii="굴림체" w:eastAsia="굴림체" w:hAnsi="굴림체" w:cs="굴림" w:hint="eastAsia"/>
          <w:b/>
          <w:bCs/>
          <w:kern w:val="0"/>
          <w:sz w:val="18"/>
          <w:szCs w:val="18"/>
        </w:rPr>
        <w:br/>
      </w:r>
      <w:r>
        <w:rPr>
          <w:rFonts w:ascii="굴림체" w:eastAsia="굴림체" w:hAnsi="굴림체" w:cs="굴림" w:hint="eastAsia"/>
          <w:kern w:val="0"/>
          <w:sz w:val="18"/>
          <w:szCs w:val="18"/>
        </w:rPr>
        <w:t>옆의</w:t>
      </w:r>
      <w:r w:rsidRPr="00FC2097">
        <w:rPr>
          <w:rFonts w:ascii="굴림체" w:eastAsia="굴림체" w:hAnsi="굴림체" w:cs="굴림"/>
          <w:kern w:val="0"/>
          <w:sz w:val="18"/>
          <w:szCs w:val="18"/>
        </w:rPr>
        <w:t xml:space="preserve"> 그림은 P체널 접합 FET의 구조</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이것은 P형 반도체의 측면에 N형 반도체를 접합하고 P형 반도체의 양단과 측면에 부착된 N형 반도체로부터 각각 리드를 내놓은 것인데 측면에 나온 리드는 게이트(G: Gate)이고 P형 반도체의 양단에서 나온 두개의 리드중 한쪽은 소스(S: Source)라 하며 다른 한쪽은 드레인(D : Drain)이라고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위의 그림의 우측은 P채널 접합 FET를 나타내는 기호</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게이트에 표시된 화살표는 게이트 접합부의 순방향을 나타낸 것으로 P채널 형임을 알려 주는 것</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r>
      <w:r w:rsidRPr="00FC2097">
        <w:rPr>
          <w:rFonts w:ascii="굴림체" w:eastAsia="굴림체" w:hAnsi="굴림체" w:cs="굴림"/>
          <w:kern w:val="0"/>
          <w:sz w:val="18"/>
          <w:szCs w:val="18"/>
        </w:rPr>
        <w:br/>
        <w:t>화살표가 TR에서 밖으로 나오는 방향으로 있을때는 P체널 형이고, 밖에서 TR쪽으로 들어가는 방향일때는 N체널 형</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 xml:space="preserve">FET가 동작할 때는 드레인과 소스간에 전류가 흐르는데 위의 그림에서는 전류가 흐르는 통로가 P형 반도체로 되어 있기 때문에 P체널 형이라고 </w:t>
      </w:r>
      <w:r w:rsidR="00543E79">
        <w:rPr>
          <w:rFonts w:ascii="굴림체" w:eastAsia="굴림체" w:hAnsi="굴림체" w:cs="굴림"/>
          <w:kern w:val="0"/>
          <w:sz w:val="18"/>
          <w:szCs w:val="18"/>
        </w:rPr>
        <w:t>한다</w:t>
      </w:r>
      <w:r w:rsidRPr="00FC2097">
        <w:rPr>
          <w:rFonts w:ascii="굴림체" w:eastAsia="굴림체" w:hAnsi="굴림체" w:cs="굴림"/>
          <w:kern w:val="0"/>
          <w:sz w:val="18"/>
          <w:szCs w:val="18"/>
        </w:rPr>
        <w:t>. FET의 명칭 가운데서 2SJ11, 3SJ11등과 같이 J형으로 되어 있는 트랜지스터는 P체녈 형의 FET</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 xml:space="preserve">위의 그림과 달리 게이트가 2개로 되어 있는 경우도 </w:t>
      </w:r>
      <w:r w:rsidR="00543E79">
        <w:rPr>
          <w:rFonts w:ascii="굴림체" w:eastAsia="굴림체" w:hAnsi="굴림체" w:cs="굴림"/>
          <w:kern w:val="0"/>
          <w:sz w:val="18"/>
          <w:szCs w:val="18"/>
        </w:rPr>
        <w:t>있다</w:t>
      </w:r>
      <w:r w:rsidRPr="00FC2097">
        <w:rPr>
          <w:rFonts w:ascii="굴림체" w:eastAsia="굴림체" w:hAnsi="굴림체" w:cs="굴림"/>
          <w:kern w:val="0"/>
          <w:sz w:val="18"/>
          <w:szCs w:val="18"/>
        </w:rPr>
        <w:t>. 게이트가 2개로 되어 있는 것은 2개의 게이트가 내부에서 연결되어 있지 않고 개별적으로 나와있는 것</w:t>
      </w:r>
      <w:r w:rsidR="00543E79">
        <w:rPr>
          <w:rFonts w:ascii="굴림체" w:eastAsia="굴림체" w:hAnsi="굴림체" w:cs="굴림"/>
          <w:kern w:val="0"/>
          <w:sz w:val="18"/>
          <w:szCs w:val="18"/>
        </w:rPr>
        <w:t>이다</w:t>
      </w:r>
    </w:p>
    <w:p w:rsidR="00D9438D" w:rsidRPr="00FC2097" w:rsidRDefault="00D9438D" w:rsidP="00D9438D">
      <w:pPr>
        <w:widowControl/>
        <w:shd w:val="clear" w:color="auto" w:fill="FFFFFF"/>
        <w:wordWrap/>
        <w:autoSpaceDE/>
        <w:autoSpaceDN/>
        <w:spacing w:line="288" w:lineRule="atLeast"/>
        <w:jc w:val="left"/>
        <w:rPr>
          <w:rFonts w:ascii="굴림체" w:eastAsia="굴림체" w:hAnsi="굴림체" w:cs="굴림"/>
          <w:b/>
          <w:bCs/>
          <w:kern w:val="0"/>
          <w:sz w:val="18"/>
          <w:szCs w:val="18"/>
        </w:rPr>
      </w:pPr>
    </w:p>
    <w:p w:rsidR="00D9438D" w:rsidRDefault="00D9438D" w:rsidP="00752DBE">
      <w:pPr>
        <w:widowControl/>
        <w:numPr>
          <w:ilvl w:val="0"/>
          <w:numId w:val="17"/>
        </w:numPr>
        <w:shd w:val="clear" w:color="auto" w:fill="FFFFFF"/>
        <w:wordWrap/>
        <w:autoSpaceDE/>
        <w:autoSpaceDN/>
        <w:spacing w:line="288" w:lineRule="atLeast"/>
        <w:jc w:val="left"/>
        <w:rPr>
          <w:rFonts w:ascii="굴림체" w:eastAsia="굴림체" w:hAnsi="굴림체" w:cs="굴림"/>
          <w:kern w:val="0"/>
          <w:sz w:val="18"/>
          <w:szCs w:val="18"/>
        </w:rPr>
      </w:pPr>
      <w:r>
        <w:rPr>
          <w:rFonts w:ascii="굴림체" w:eastAsia="굴림체" w:hAnsi="굴림체"/>
          <w:noProof/>
          <w:sz w:val="18"/>
          <w:szCs w:val="18"/>
        </w:rPr>
        <w:drawing>
          <wp:anchor distT="0" distB="0" distL="114300" distR="114300" simplePos="0" relativeHeight="251721728" behindDoc="0" locked="0" layoutInCell="1" allowOverlap="1">
            <wp:simplePos x="0" y="0"/>
            <wp:positionH relativeFrom="column">
              <wp:posOffset>4628515</wp:posOffset>
            </wp:positionH>
            <wp:positionV relativeFrom="paragraph">
              <wp:posOffset>160655</wp:posOffset>
            </wp:positionV>
            <wp:extent cx="2360295" cy="1409700"/>
            <wp:effectExtent l="0" t="0" r="0" b="0"/>
            <wp:wrapSquare wrapText="bothSides"/>
            <wp:docPr id="264" name="images/semi/t16.png" descr="http://www.icbank.com/images/semi/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6.png" descr="http://www.icbank.com/images/semi/t16.png"/>
                    <pic:cNvPicPr>
                      <a:picLocks noChangeAspect="1" noChangeArrowheads="1"/>
                    </pic:cNvPicPr>
                  </pic:nvPicPr>
                  <pic:blipFill>
                    <a:blip r:embed="rId142" r:link="rId143" cstate="print"/>
                    <a:srcRect/>
                    <a:stretch>
                      <a:fillRect/>
                    </a:stretch>
                  </pic:blipFill>
                  <pic:spPr bwMode="auto">
                    <a:xfrm>
                      <a:off x="0" y="0"/>
                      <a:ext cx="2360295" cy="1409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C2097">
        <w:rPr>
          <w:rFonts w:ascii="굴림체" w:eastAsia="굴림체" w:hAnsi="굴림체" w:cs="굴림"/>
          <w:b/>
          <w:bCs/>
          <w:kern w:val="0"/>
          <w:sz w:val="18"/>
          <w:szCs w:val="18"/>
        </w:rPr>
        <w:t>N체널형 접합 FET</w:t>
      </w:r>
      <w:r w:rsidRPr="00FC2097">
        <w:rPr>
          <w:rFonts w:ascii="굴림체" w:eastAsia="굴림체" w:hAnsi="굴림체" w:cs="굴림" w:hint="eastAsia"/>
          <w:b/>
          <w:bCs/>
          <w:kern w:val="0"/>
          <w:sz w:val="18"/>
          <w:szCs w:val="18"/>
        </w:rPr>
        <w:br/>
      </w:r>
      <w:r w:rsidRPr="00FC2097">
        <w:rPr>
          <w:rFonts w:ascii="굴림체" w:eastAsia="굴림체" w:hAnsi="굴림체" w:cs="굴림" w:hint="eastAsia"/>
          <w:b/>
          <w:bCs/>
          <w:kern w:val="0"/>
          <w:sz w:val="18"/>
          <w:szCs w:val="18"/>
        </w:rPr>
        <w:br/>
      </w:r>
      <w:r w:rsidRPr="00FC2097">
        <w:rPr>
          <w:rFonts w:ascii="굴림체" w:eastAsia="굴림체" w:hAnsi="굴림체" w:cs="굴림"/>
          <w:kern w:val="0"/>
          <w:sz w:val="18"/>
          <w:szCs w:val="18"/>
        </w:rPr>
        <w:t>위의 그림은 N형 반도체의 측면에 P형 반도체를 접합하고 N형 반도체의 양단과 측면에 있는 P형 반도체로부터 각각 리드를 내놓은 것인데 이것은 N체널 접합 FET</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 xml:space="preserve">. </w:t>
      </w:r>
      <w:r w:rsidRPr="00FC2097">
        <w:rPr>
          <w:rFonts w:ascii="굴림체" w:eastAsia="굴림체" w:hAnsi="굴림체" w:cs="굴림"/>
          <w:kern w:val="0"/>
          <w:sz w:val="18"/>
          <w:szCs w:val="18"/>
        </w:rPr>
        <w:br/>
        <w:t>FET의 명칭 가운데서 2SK11, 3SK14등과 같이 K형으로 되어 있는 트랜지스터는 N체녈 형의 FET</w:t>
      </w:r>
      <w:r w:rsidR="00543E79">
        <w:rPr>
          <w:rFonts w:ascii="굴림체" w:eastAsia="굴림체" w:hAnsi="굴림체" w:cs="굴림"/>
          <w:kern w:val="0"/>
          <w:sz w:val="18"/>
          <w:szCs w:val="18"/>
        </w:rPr>
        <w:t>이다</w:t>
      </w:r>
      <w:r w:rsidRPr="00FC2097">
        <w:rPr>
          <w:rFonts w:ascii="굴림체" w:eastAsia="굴림체" w:hAnsi="굴림체" w:cs="굴림"/>
          <w:kern w:val="0"/>
          <w:sz w:val="18"/>
          <w:szCs w:val="18"/>
        </w:rPr>
        <w:t>.</w:t>
      </w:r>
      <w:r w:rsidRPr="00FC2097">
        <w:rPr>
          <w:rFonts w:ascii="굴림체" w:eastAsia="굴림체" w:hAnsi="굴림체" w:cs="굴림" w:hint="eastAsia"/>
          <w:kern w:val="0"/>
          <w:sz w:val="18"/>
          <w:szCs w:val="18"/>
        </w:rPr>
        <w:br/>
      </w:r>
    </w:p>
    <w:p w:rsidR="00D9438D" w:rsidRDefault="00D9438D" w:rsidP="00D9438D">
      <w:pPr>
        <w:widowControl/>
        <w:shd w:val="clear" w:color="auto" w:fill="FFFFFF"/>
        <w:wordWrap/>
        <w:autoSpaceDE/>
        <w:autoSpaceDN/>
        <w:spacing w:line="288" w:lineRule="atLeast"/>
        <w:jc w:val="left"/>
        <w:rPr>
          <w:rFonts w:ascii="굴림체" w:eastAsia="굴림체" w:hAnsi="굴림체" w:cs="굴림"/>
          <w:kern w:val="0"/>
          <w:sz w:val="18"/>
          <w:szCs w:val="18"/>
        </w:rPr>
      </w:pPr>
    </w:p>
    <w:p w:rsidR="00D9438D" w:rsidRDefault="00D9438D" w:rsidP="00D9438D">
      <w:pPr>
        <w:widowControl/>
        <w:shd w:val="clear" w:color="auto" w:fill="FFFFFF"/>
        <w:wordWrap/>
        <w:autoSpaceDE/>
        <w:autoSpaceDN/>
        <w:spacing w:line="288" w:lineRule="atLeast"/>
        <w:ind w:left="895"/>
        <w:jc w:val="left"/>
        <w:rPr>
          <w:rFonts w:ascii="굴림체" w:eastAsia="굴림체" w:hAnsi="굴림체" w:cs="굴림"/>
          <w:kern w:val="0"/>
          <w:sz w:val="18"/>
          <w:szCs w:val="18"/>
        </w:rPr>
      </w:pPr>
      <w:r>
        <w:rPr>
          <w:rFonts w:ascii="굴림체" w:eastAsia="굴림체" w:hAnsi="굴림체" w:cs="굴림"/>
          <w:kern w:val="0"/>
          <w:sz w:val="18"/>
          <w:szCs w:val="18"/>
        </w:rPr>
        <w:br/>
      </w:r>
    </w:p>
    <w:p w:rsidR="00D9438D" w:rsidRPr="00FC2097" w:rsidRDefault="003D09B9" w:rsidP="00752DBE">
      <w:pPr>
        <w:widowControl/>
        <w:numPr>
          <w:ilvl w:val="0"/>
          <w:numId w:val="17"/>
        </w:numPr>
        <w:shd w:val="clear" w:color="auto" w:fill="FFFFFF"/>
        <w:wordWrap/>
        <w:autoSpaceDE/>
        <w:autoSpaceDN/>
        <w:spacing w:line="288" w:lineRule="atLeast"/>
        <w:jc w:val="left"/>
        <w:rPr>
          <w:rFonts w:ascii="굴림체" w:eastAsia="굴림체" w:hAnsi="굴림체" w:cs="Arial"/>
          <w:color w:val="000000"/>
          <w:kern w:val="0"/>
          <w:sz w:val="18"/>
          <w:szCs w:val="18"/>
        </w:rPr>
      </w:pPr>
      <w:r>
        <w:rPr>
          <w:rFonts w:ascii="굴림체" w:eastAsia="굴림체" w:hAnsi="굴림체"/>
          <w:noProof/>
          <w:sz w:val="18"/>
          <w:szCs w:val="18"/>
        </w:rPr>
        <w:drawing>
          <wp:anchor distT="0" distB="0" distL="114300" distR="114300" simplePos="0" relativeHeight="251724800" behindDoc="0" locked="0" layoutInCell="1" allowOverlap="1" wp14:anchorId="75C917F2" wp14:editId="3EA89BBF">
            <wp:simplePos x="0" y="0"/>
            <wp:positionH relativeFrom="column">
              <wp:posOffset>5214620</wp:posOffset>
            </wp:positionH>
            <wp:positionV relativeFrom="paragraph">
              <wp:posOffset>213995</wp:posOffset>
            </wp:positionV>
            <wp:extent cx="1539240" cy="1385570"/>
            <wp:effectExtent l="0" t="0" r="0" b="0"/>
            <wp:wrapNone/>
            <wp:docPr id="263" name="images/semi/t17.png" descr="http://www.icbank.com/images/semi/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7.png" descr="http://www.icbank.com/images/semi/t17.png"/>
                    <pic:cNvPicPr>
                      <a:picLocks noChangeAspect="1" noChangeArrowheads="1"/>
                    </pic:cNvPicPr>
                  </pic:nvPicPr>
                  <pic:blipFill>
                    <a:blip r:embed="rId144" r:link="rId145" cstate="print"/>
                    <a:srcRect l="3923" t="51703" r="37856"/>
                    <a:stretch>
                      <a:fillRect/>
                    </a:stretch>
                  </pic:blipFill>
                  <pic:spPr bwMode="auto">
                    <a:xfrm>
                      <a:off x="0" y="0"/>
                      <a:ext cx="1539240" cy="13855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굴림체" w:eastAsia="굴림체" w:hAnsi="굴림체"/>
          <w:noProof/>
          <w:sz w:val="18"/>
          <w:szCs w:val="18"/>
        </w:rPr>
        <w:drawing>
          <wp:anchor distT="0" distB="0" distL="114300" distR="114300" simplePos="0" relativeHeight="251723776" behindDoc="0" locked="0" layoutInCell="1" allowOverlap="1" wp14:anchorId="01AC08AA" wp14:editId="3FD50726">
            <wp:simplePos x="0" y="0"/>
            <wp:positionH relativeFrom="column">
              <wp:posOffset>2936240</wp:posOffset>
            </wp:positionH>
            <wp:positionV relativeFrom="paragraph">
              <wp:posOffset>290195</wp:posOffset>
            </wp:positionV>
            <wp:extent cx="1546860" cy="1362075"/>
            <wp:effectExtent l="0" t="0" r="0" b="0"/>
            <wp:wrapNone/>
            <wp:docPr id="262" name="images/semi/t17.png" descr="http://www.icbank.com/images/semi/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7.png" descr="http://www.icbank.com/images/semi/t17.png"/>
                    <pic:cNvPicPr>
                      <a:picLocks noChangeAspect="1" noChangeArrowheads="1"/>
                    </pic:cNvPicPr>
                  </pic:nvPicPr>
                  <pic:blipFill>
                    <a:blip r:embed="rId144" r:link="rId145" cstate="print"/>
                    <a:srcRect r="40121" b="51398"/>
                    <a:stretch>
                      <a:fillRect/>
                    </a:stretch>
                  </pic:blipFill>
                  <pic:spPr bwMode="auto">
                    <a:xfrm>
                      <a:off x="0" y="0"/>
                      <a:ext cx="1546860" cy="1362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굴림체" w:eastAsia="굴림체" w:hAnsi="굴림체"/>
          <w:noProof/>
          <w:sz w:val="18"/>
          <w:szCs w:val="18"/>
        </w:rPr>
        <w:drawing>
          <wp:anchor distT="0" distB="0" distL="114300" distR="114300" simplePos="0" relativeHeight="251722752" behindDoc="0" locked="0" layoutInCell="1" allowOverlap="1" wp14:anchorId="6A8008C8" wp14:editId="4CDDD88B">
            <wp:simplePos x="0" y="0"/>
            <wp:positionH relativeFrom="column">
              <wp:posOffset>1313180</wp:posOffset>
            </wp:positionH>
            <wp:positionV relativeFrom="paragraph">
              <wp:posOffset>374015</wp:posOffset>
            </wp:positionV>
            <wp:extent cx="716280" cy="1170940"/>
            <wp:effectExtent l="0" t="0" r="0" b="0"/>
            <wp:wrapNone/>
            <wp:docPr id="261" name="images/semi/t17.png" descr="http://www.icbank.com/images/semi/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7.png" descr="http://www.icbank.com/images/semi/t17.png"/>
                    <pic:cNvPicPr>
                      <a:picLocks noChangeAspect="1" noChangeArrowheads="1"/>
                    </pic:cNvPicPr>
                  </pic:nvPicPr>
                  <pic:blipFill>
                    <a:blip r:embed="rId144" r:link="rId145" cstate="print"/>
                    <a:srcRect l="69466" t="27483" b="26514"/>
                    <a:stretch>
                      <a:fillRect/>
                    </a:stretch>
                  </pic:blipFill>
                  <pic:spPr bwMode="auto">
                    <a:xfrm>
                      <a:off x="0" y="0"/>
                      <a:ext cx="716280" cy="11709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9438D" w:rsidRPr="00FC2097">
        <w:rPr>
          <w:rFonts w:ascii="굴림체" w:eastAsia="굴림체" w:hAnsi="굴림체"/>
          <w:noProof/>
          <w:sz w:val="18"/>
          <w:szCs w:val="18"/>
        </w:rPr>
        <w:t>MOS</w:t>
      </w:r>
      <w:r w:rsidR="00D9438D" w:rsidRPr="00FC2097">
        <w:rPr>
          <w:rFonts w:ascii="굴림체" w:eastAsia="굴림체" w:hAnsi="굴림체" w:cs="굴림"/>
          <w:b/>
          <w:bCs/>
          <w:kern w:val="0"/>
          <w:sz w:val="18"/>
          <w:szCs w:val="18"/>
        </w:rPr>
        <w:t xml:space="preserve"> FET</w:t>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Pr>
          <w:rFonts w:ascii="굴림체" w:eastAsia="굴림체" w:hAnsi="굴림체" w:cs="굴림"/>
          <w:b/>
          <w:bCs/>
          <w:kern w:val="0"/>
          <w:sz w:val="18"/>
          <w:szCs w:val="18"/>
        </w:rPr>
        <w:br/>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sidRPr="00FC2097">
        <w:rPr>
          <w:rFonts w:ascii="굴림체" w:eastAsia="굴림체" w:hAnsi="굴림체" w:cs="굴림"/>
          <w:kern w:val="0"/>
          <w:sz w:val="18"/>
          <w:szCs w:val="18"/>
        </w:rPr>
        <w:t>위의 그림은 MOS(Metal Oxide Semiconductor)형 FET의 구조</w:t>
      </w:r>
      <w:r w:rsidR="00543E79">
        <w:rPr>
          <w:rFonts w:ascii="굴림체" w:eastAsia="굴림체" w:hAnsi="굴림체" w:cs="굴림"/>
          <w:kern w:val="0"/>
          <w:sz w:val="18"/>
          <w:szCs w:val="18"/>
        </w:rPr>
        <w:t>이다</w:t>
      </w:r>
      <w:r w:rsidR="00D9438D" w:rsidRPr="00FC2097">
        <w:rPr>
          <w:rFonts w:ascii="굴림체" w:eastAsia="굴림체" w:hAnsi="굴림체" w:cs="굴림"/>
          <w:kern w:val="0"/>
          <w:sz w:val="18"/>
          <w:szCs w:val="18"/>
        </w:rPr>
        <w:t>. P형 반도체의 기판에 N형 반도체를 만들고 N형 반도체의 표면에 알루미늄으로 된 게이트를 부착시킨 것인데 N형 반도체와 게이트사이에는 실리콘 산화물의 엷은 막을 형성시켜서 절연도가 매우 높게</w:t>
      </w:r>
      <w:r w:rsidR="00D9438D" w:rsidRPr="00FC2097">
        <w:rPr>
          <w:rFonts w:ascii="굴림체" w:eastAsia="굴림체" w:hAnsi="굴림체" w:cs="굴림" w:hint="eastAsia"/>
          <w:kern w:val="0"/>
          <w:sz w:val="18"/>
          <w:szCs w:val="18"/>
        </w:rPr>
        <w:t xml:space="preserve"> </w:t>
      </w:r>
      <w:r w:rsidR="00543E79">
        <w:rPr>
          <w:rFonts w:ascii="굴림체" w:eastAsia="굴림체" w:hAnsi="굴림체" w:cs="굴림"/>
          <w:kern w:val="0"/>
          <w:sz w:val="18"/>
          <w:szCs w:val="18"/>
        </w:rPr>
        <w:t>하였다</w:t>
      </w:r>
      <w:r w:rsidR="00D9438D" w:rsidRPr="00FC2097">
        <w:rPr>
          <w:rFonts w:ascii="굴림체" w:eastAsia="굴림체" w:hAnsi="굴림체" w:cs="굴림"/>
          <w:kern w:val="0"/>
          <w:sz w:val="18"/>
          <w:szCs w:val="18"/>
        </w:rPr>
        <w:t xml:space="preserve">. </w:t>
      </w:r>
      <w:r w:rsidR="00D9438D" w:rsidRPr="00FC2097">
        <w:rPr>
          <w:rFonts w:ascii="굴림체" w:eastAsia="굴림체" w:hAnsi="굴림체" w:cs="굴림"/>
          <w:kern w:val="0"/>
          <w:sz w:val="18"/>
          <w:szCs w:val="18"/>
        </w:rPr>
        <w:br/>
      </w:r>
      <w:r w:rsidR="00D9438D" w:rsidRPr="00FC2097">
        <w:rPr>
          <w:rFonts w:ascii="굴림체" w:eastAsia="굴림체" w:hAnsi="굴림체" w:cs="굴림"/>
          <w:kern w:val="0"/>
          <w:sz w:val="18"/>
          <w:szCs w:val="18"/>
        </w:rPr>
        <w:br/>
        <w:t xml:space="preserve">위의 그림의 좌측에는 N형 반도체 양단에서 나온 두개의 리드중 한쪽은 드레인이고 다른 한쪽은 소스인데 이와같은 구조로 된 것을 디플레이션(depletion)형 MOS FET이라고 </w:t>
      </w:r>
      <w:r w:rsidR="00543E79">
        <w:rPr>
          <w:rFonts w:ascii="굴림체" w:eastAsia="굴림체" w:hAnsi="굴림체" w:cs="굴림"/>
          <w:kern w:val="0"/>
          <w:sz w:val="18"/>
          <w:szCs w:val="18"/>
        </w:rPr>
        <w:t>한다</w:t>
      </w:r>
      <w:r w:rsidR="00D9438D" w:rsidRPr="00FC2097">
        <w:rPr>
          <w:rFonts w:ascii="굴림체" w:eastAsia="굴림체" w:hAnsi="굴림체" w:cs="굴림"/>
          <w:kern w:val="0"/>
          <w:sz w:val="18"/>
          <w:szCs w:val="18"/>
        </w:rPr>
        <w:t xml:space="preserve">. </w:t>
      </w:r>
      <w:r w:rsidR="00D9438D" w:rsidRPr="00FC2097">
        <w:rPr>
          <w:rFonts w:ascii="굴림체" w:eastAsia="굴림체" w:hAnsi="굴림체" w:cs="굴림"/>
          <w:kern w:val="0"/>
          <w:sz w:val="18"/>
          <w:szCs w:val="18"/>
        </w:rPr>
        <w:br/>
      </w:r>
      <w:r w:rsidR="00D9438D" w:rsidRPr="00FC2097">
        <w:rPr>
          <w:rFonts w:ascii="굴림체" w:eastAsia="굴림체" w:hAnsi="굴림체" w:cs="굴림"/>
          <w:kern w:val="0"/>
          <w:sz w:val="18"/>
          <w:szCs w:val="18"/>
        </w:rPr>
        <w:br/>
        <w:t>그림 중간의 것은 인핸스먼트(enhancement)형 MOS FET라고 하는 것의 구조도로, 이것은 N체널이 없는 것으로 되어있으나 동작시에는 실리콘산화물의 엷은 막 옆에 N체널이 형성</w:t>
      </w:r>
      <w:r w:rsidR="00AB165A">
        <w:rPr>
          <w:rFonts w:ascii="굴림체" w:eastAsia="굴림체" w:hAnsi="굴림체" w:cs="굴림"/>
          <w:kern w:val="0"/>
          <w:sz w:val="18"/>
          <w:szCs w:val="18"/>
        </w:rPr>
        <w:t>된다</w:t>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sidRPr="00FC2097">
        <w:rPr>
          <w:rFonts w:ascii="굴림체" w:eastAsia="굴림체" w:hAnsi="굴림체" w:cs="굴림"/>
          <w:kern w:val="0"/>
          <w:sz w:val="18"/>
          <w:szCs w:val="18"/>
        </w:rPr>
        <w:t xml:space="preserve">FET와 접합 트랜지스터를 비교하면 FET의 드레인은 TR의 콜렉터와 같고, 소스는 이미터와 같으며, 게이트는 베이스와 같습니다. 그리고 P체널형은 PNP형과 비슷하고 N체널형은 NPN형 TR과 비슷하기 때문에 PNP형 TR의 콜렉터에 -전압을 공급하는 것과 마찬가지로 P체널 FET의 드레인에는 -의 전압을 공급하고, NPN형 TR의 콜렉터에 +전압을 공급하는 것 처럼 N체널 FET의 드레인에는 +전압을 공급해야 </w:t>
      </w:r>
      <w:r w:rsidR="00543E79">
        <w:rPr>
          <w:rFonts w:ascii="굴림체" w:eastAsia="굴림체" w:hAnsi="굴림체" w:cs="굴림"/>
          <w:kern w:val="0"/>
          <w:sz w:val="18"/>
          <w:szCs w:val="18"/>
        </w:rPr>
        <w:t>한다</w:t>
      </w:r>
      <w:r w:rsidR="00D9438D" w:rsidRPr="00FC2097">
        <w:rPr>
          <w:rFonts w:ascii="굴림체" w:eastAsia="굴림체" w:hAnsi="굴림체" w:cs="굴림"/>
          <w:kern w:val="0"/>
          <w:sz w:val="18"/>
          <w:szCs w:val="18"/>
        </w:rPr>
        <w:t>.</w:t>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Pr>
          <w:rFonts w:ascii="굴림체" w:eastAsia="굴림체" w:hAnsi="굴림체" w:cs="굴림" w:hint="eastAsia"/>
          <w:b/>
          <w:bCs/>
          <w:kern w:val="0"/>
          <w:sz w:val="18"/>
          <w:szCs w:val="18"/>
        </w:rPr>
        <w:br/>
      </w:r>
      <w:r w:rsidR="00D9438D" w:rsidRPr="00FC2097">
        <w:rPr>
          <w:rFonts w:ascii="굴림체" w:eastAsia="굴림체" w:hAnsi="굴림체"/>
          <w:noProof/>
          <w:sz w:val="18"/>
          <w:szCs w:val="18"/>
        </w:rPr>
        <w:t>FET</w:t>
      </w:r>
      <w:r w:rsidR="00D9438D" w:rsidRPr="00FC2097">
        <w:rPr>
          <w:rFonts w:ascii="굴림체" w:eastAsia="굴림체" w:hAnsi="굴림체" w:cs="굴림"/>
          <w:b/>
          <w:bCs/>
          <w:kern w:val="0"/>
          <w:sz w:val="18"/>
          <w:szCs w:val="18"/>
        </w:rPr>
        <w:t>의 동작원리</w:t>
      </w:r>
      <w:r w:rsidR="00D9438D" w:rsidRPr="00FC2097">
        <w:rPr>
          <w:rFonts w:ascii="굴림체" w:eastAsia="굴림체" w:hAnsi="굴림체" w:cs="굴림" w:hint="eastAsia"/>
          <w:b/>
          <w:bCs/>
          <w:kern w:val="0"/>
          <w:sz w:val="18"/>
          <w:szCs w:val="18"/>
        </w:rPr>
        <w:br/>
      </w:r>
      <w:r w:rsidR="00D9438D">
        <w:rPr>
          <w:rFonts w:ascii="굴림체" w:eastAsia="굴림체" w:hAnsi="굴림체" w:cs="굴림" w:hint="eastAsia"/>
          <w:kern w:val="0"/>
          <w:sz w:val="18"/>
          <w:szCs w:val="18"/>
        </w:rPr>
        <w:t>아래의</w:t>
      </w:r>
      <w:r w:rsidR="00D9438D" w:rsidRPr="00FC2097">
        <w:rPr>
          <w:rFonts w:ascii="굴림체" w:eastAsia="굴림체" w:hAnsi="굴림체" w:cs="굴림"/>
          <w:kern w:val="0"/>
          <w:sz w:val="18"/>
          <w:szCs w:val="18"/>
        </w:rPr>
        <w:t xml:space="preserve"> 그림과 같이 N체널 접합 FET의 드레인과 소스에 드레인이 +가 되는 방향으로 전압을 공급하면 (이것을 드레인 전압이라고 함) N형 반도체 내에 산재하여 있는 과잉전자가 소스전극에서 드레인전극 측으로 이동하여 드레인 전류 I</w:t>
      </w:r>
      <w:r w:rsidR="00D9438D" w:rsidRPr="00FC2097">
        <w:rPr>
          <w:rFonts w:ascii="굴림체" w:eastAsia="굴림체" w:hAnsi="굴림체" w:cs="굴림"/>
          <w:kern w:val="0"/>
          <w:sz w:val="18"/>
          <w:szCs w:val="18"/>
          <w:vertAlign w:val="subscript"/>
        </w:rPr>
        <w:t>D</w:t>
      </w:r>
      <w:r w:rsidR="00D9438D" w:rsidRPr="00FC2097">
        <w:rPr>
          <w:rFonts w:ascii="굴림체" w:eastAsia="굴림체" w:hAnsi="굴림체" w:cs="굴림"/>
          <w:kern w:val="0"/>
          <w:sz w:val="18"/>
          <w:szCs w:val="18"/>
        </w:rPr>
        <w:t xml:space="preserve">가 </w:t>
      </w:r>
      <w:r w:rsidR="00543E79">
        <w:rPr>
          <w:rFonts w:ascii="굴림체" w:eastAsia="굴림체" w:hAnsi="굴림체" w:cs="굴림"/>
          <w:kern w:val="0"/>
          <w:sz w:val="18"/>
          <w:szCs w:val="18"/>
        </w:rPr>
        <w:t>흐른다</w:t>
      </w:r>
      <w:r w:rsidR="00D9438D" w:rsidRPr="00FC2097">
        <w:rPr>
          <w:rFonts w:ascii="굴림체" w:eastAsia="굴림체" w:hAnsi="굴림체" w:cs="굴림"/>
          <w:kern w:val="0"/>
          <w:sz w:val="18"/>
          <w:szCs w:val="18"/>
        </w:rPr>
        <w:t xml:space="preserve">. </w:t>
      </w:r>
      <w:r w:rsidR="00D9438D" w:rsidRPr="00FC2097">
        <w:rPr>
          <w:rFonts w:ascii="굴림체" w:eastAsia="굴림체" w:hAnsi="굴림체" w:cs="굴림"/>
          <w:kern w:val="0"/>
          <w:sz w:val="18"/>
          <w:szCs w:val="18"/>
        </w:rPr>
        <w:br/>
      </w:r>
      <w:r w:rsidR="00D9438D" w:rsidRPr="00FC2097">
        <w:rPr>
          <w:rFonts w:ascii="굴림체" w:eastAsia="굴림체" w:hAnsi="굴림체" w:cs="굴림"/>
          <w:kern w:val="0"/>
          <w:sz w:val="18"/>
          <w:szCs w:val="18"/>
        </w:rPr>
        <w:br/>
        <w:t>이 때 아래의 그림과 같이 게이트와 소스간에 역방향 전압을 공급하면(이것을 게이트전압이라고 함) 게이트의 -전압에 의해 N체널 내에 전자가 반발당하여 공핍층이 생깁니다. 이때 생긴 공핍층은 전자가 없는 부분으로 절연영역이므로 전자가 이동할 수 있는 통로(체널)가 좁아져서 드레인전류 I</w:t>
      </w:r>
      <w:r w:rsidR="00D9438D" w:rsidRPr="00FC2097">
        <w:rPr>
          <w:rFonts w:ascii="굴림체" w:eastAsia="굴림체" w:hAnsi="굴림체" w:cs="굴림"/>
          <w:kern w:val="0"/>
          <w:sz w:val="18"/>
          <w:szCs w:val="18"/>
          <w:vertAlign w:val="subscript"/>
        </w:rPr>
        <w:t>D</w:t>
      </w:r>
      <w:r w:rsidR="00D9438D" w:rsidRPr="00FC2097">
        <w:rPr>
          <w:rFonts w:ascii="굴림체" w:eastAsia="굴림체" w:hAnsi="굴림체" w:cs="굴림"/>
          <w:kern w:val="0"/>
          <w:sz w:val="18"/>
          <w:szCs w:val="18"/>
        </w:rPr>
        <w:t>는 감소</w:t>
      </w:r>
      <w:r w:rsidR="00543E79">
        <w:rPr>
          <w:rFonts w:ascii="굴림체" w:eastAsia="굴림체" w:hAnsi="굴림체" w:cs="굴림"/>
          <w:kern w:val="0"/>
          <w:sz w:val="18"/>
          <w:szCs w:val="18"/>
        </w:rPr>
        <w:t>한다</w:t>
      </w:r>
      <w:r w:rsidR="00D9438D" w:rsidRPr="00FC2097">
        <w:rPr>
          <w:rFonts w:ascii="굴림체" w:eastAsia="굴림체" w:hAnsi="굴림체" w:cs="굴림"/>
          <w:kern w:val="0"/>
          <w:sz w:val="18"/>
          <w:szCs w:val="18"/>
        </w:rPr>
        <w:t>. 여기에서 만약 역방향 전압을 더욱 증가시킨다면 통로는 더욱 좁아져서 I</w:t>
      </w:r>
      <w:r w:rsidR="00D9438D" w:rsidRPr="00FC2097">
        <w:rPr>
          <w:rFonts w:ascii="굴림체" w:eastAsia="굴림체" w:hAnsi="굴림체" w:cs="굴림"/>
          <w:kern w:val="0"/>
          <w:sz w:val="18"/>
          <w:szCs w:val="18"/>
          <w:vertAlign w:val="subscript"/>
        </w:rPr>
        <w:t>D</w:t>
      </w:r>
      <w:r w:rsidR="00D9438D" w:rsidRPr="00FC2097">
        <w:rPr>
          <w:rFonts w:ascii="굴림체" w:eastAsia="굴림체" w:hAnsi="굴림체" w:cs="굴림"/>
          <w:kern w:val="0"/>
          <w:sz w:val="18"/>
          <w:szCs w:val="18"/>
        </w:rPr>
        <w:t xml:space="preserve">는 더욱 감소하게 </w:t>
      </w:r>
      <w:r w:rsidR="00AB165A">
        <w:rPr>
          <w:rFonts w:ascii="굴림체" w:eastAsia="굴림체" w:hAnsi="굴림체" w:cs="굴림"/>
          <w:kern w:val="0"/>
          <w:sz w:val="18"/>
          <w:szCs w:val="18"/>
        </w:rPr>
        <w:t>된다</w:t>
      </w:r>
    </w:p>
    <w:p w:rsidR="00D9438D" w:rsidRPr="001A3AB9" w:rsidRDefault="00D9438D" w:rsidP="00D9438D">
      <w:pPr>
        <w:widowControl/>
        <w:shd w:val="clear" w:color="auto" w:fill="FFFFFF"/>
        <w:wordWrap/>
        <w:autoSpaceDE/>
        <w:autoSpaceDN/>
        <w:spacing w:line="288" w:lineRule="atLeast"/>
        <w:ind w:left="895"/>
        <w:jc w:val="left"/>
        <w:rPr>
          <w:rFonts w:ascii="굴림체" w:eastAsia="굴림체" w:hAnsi="굴림체" w:cs="굴림"/>
          <w:b/>
          <w:bCs/>
          <w:color w:val="000000"/>
          <w:kern w:val="0"/>
          <w:sz w:val="18"/>
          <w:szCs w:val="18"/>
        </w:rPr>
      </w:pPr>
      <w:r>
        <w:rPr>
          <w:rFonts w:ascii="굴림체" w:eastAsia="굴림체" w:hAnsi="굴림체" w:cs="굴림" w:hint="eastAsia"/>
          <w:b/>
          <w:bCs/>
          <w:noProof/>
          <w:kern w:val="0"/>
          <w:sz w:val="18"/>
          <w:szCs w:val="18"/>
        </w:rPr>
        <w:drawing>
          <wp:anchor distT="0" distB="0" distL="114300" distR="114300" simplePos="0" relativeHeight="251725824" behindDoc="0" locked="0" layoutInCell="1" allowOverlap="1">
            <wp:simplePos x="0" y="0"/>
            <wp:positionH relativeFrom="column">
              <wp:posOffset>698500</wp:posOffset>
            </wp:positionH>
            <wp:positionV relativeFrom="paragraph">
              <wp:posOffset>167640</wp:posOffset>
            </wp:positionV>
            <wp:extent cx="1576070" cy="1822450"/>
            <wp:effectExtent l="19050" t="0" r="5080" b="0"/>
            <wp:wrapSquare wrapText="bothSides"/>
            <wp:docPr id="260" name="images/semi/t18.png" descr="http://www.icbank.com/images/semi/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semi/t18.png" descr="http://www.icbank.com/images/semi/t18.png"/>
                    <pic:cNvPicPr>
                      <a:picLocks noChangeAspect="1" noChangeArrowheads="1"/>
                    </pic:cNvPicPr>
                  </pic:nvPicPr>
                  <pic:blipFill>
                    <a:blip r:embed="rId146" r:link="rId147" cstate="print"/>
                    <a:srcRect/>
                    <a:stretch>
                      <a:fillRect/>
                    </a:stretch>
                  </pic:blipFill>
                  <pic:spPr bwMode="auto">
                    <a:xfrm>
                      <a:off x="0" y="0"/>
                      <a:ext cx="1576070" cy="1822450"/>
                    </a:xfrm>
                    <a:prstGeom prst="rect">
                      <a:avLst/>
                    </a:prstGeom>
                    <a:noFill/>
                    <a:ln w="9525">
                      <a:noFill/>
                      <a:miter lim="800000"/>
                      <a:headEnd/>
                      <a:tailEnd/>
                    </a:ln>
                  </pic:spPr>
                </pic:pic>
              </a:graphicData>
            </a:graphic>
          </wp:anchor>
        </w:drawing>
      </w:r>
      <w:r>
        <w:rPr>
          <w:rFonts w:ascii="굴림체" w:eastAsia="굴림체" w:hAnsi="굴림체" w:cs="굴림" w:hint="eastAsia"/>
          <w:b/>
          <w:bCs/>
          <w:kern w:val="0"/>
          <w:sz w:val="18"/>
          <w:szCs w:val="18"/>
        </w:rPr>
        <w:br/>
      </w:r>
      <w:r>
        <w:rPr>
          <w:rFonts w:ascii="굴림체" w:eastAsia="굴림체" w:hAnsi="굴림체"/>
          <w:noProof/>
          <w:sz w:val="18"/>
          <w:szCs w:val="18"/>
        </w:rPr>
        <w:drawing>
          <wp:inline distT="0" distB="0" distL="0" distR="0">
            <wp:extent cx="2228850" cy="2000250"/>
            <wp:effectExtent l="19050" t="0" r="0" b="0"/>
            <wp:docPr id="52" name="그림 1" descr="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t19"/>
                    <pic:cNvPicPr>
                      <a:picLocks noChangeAspect="1" noChangeArrowheads="1"/>
                    </pic:cNvPicPr>
                  </pic:nvPicPr>
                  <pic:blipFill>
                    <a:blip r:embed="rId148" cstate="print"/>
                    <a:srcRect t="50735"/>
                    <a:stretch>
                      <a:fillRect/>
                    </a:stretch>
                  </pic:blipFill>
                  <pic:spPr bwMode="auto">
                    <a:xfrm>
                      <a:off x="0" y="0"/>
                      <a:ext cx="2228850" cy="2000250"/>
                    </a:xfrm>
                    <a:prstGeom prst="rect">
                      <a:avLst/>
                    </a:prstGeom>
                    <a:noFill/>
                    <a:ln w="9525">
                      <a:noFill/>
                      <a:miter lim="800000"/>
                      <a:headEnd/>
                      <a:tailEnd/>
                    </a:ln>
                  </pic:spPr>
                </pic:pic>
              </a:graphicData>
            </a:graphic>
          </wp:inline>
        </w:drawing>
      </w:r>
      <w:r>
        <w:rPr>
          <w:rFonts w:ascii="굴림체" w:eastAsia="굴림체" w:hAnsi="굴림체"/>
          <w:noProof/>
          <w:sz w:val="18"/>
          <w:szCs w:val="18"/>
        </w:rPr>
        <w:drawing>
          <wp:inline distT="0" distB="0" distL="0" distR="0">
            <wp:extent cx="2190750" cy="1962150"/>
            <wp:effectExtent l="19050" t="0" r="0" b="0"/>
            <wp:docPr id="51" name="그림 2" descr="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t19"/>
                    <pic:cNvPicPr>
                      <a:picLocks noChangeAspect="1" noChangeArrowheads="1"/>
                    </pic:cNvPicPr>
                  </pic:nvPicPr>
                  <pic:blipFill>
                    <a:blip r:embed="rId148" cstate="print"/>
                    <a:srcRect b="50735"/>
                    <a:stretch>
                      <a:fillRect/>
                    </a:stretch>
                  </pic:blipFill>
                  <pic:spPr bwMode="auto">
                    <a:xfrm>
                      <a:off x="0" y="0"/>
                      <a:ext cx="2190750" cy="1962150"/>
                    </a:xfrm>
                    <a:prstGeom prst="rect">
                      <a:avLst/>
                    </a:prstGeom>
                    <a:noFill/>
                    <a:ln w="9525">
                      <a:noFill/>
                      <a:miter lim="800000"/>
                      <a:headEnd/>
                      <a:tailEnd/>
                    </a:ln>
                  </pic:spPr>
                </pic:pic>
              </a:graphicData>
            </a:graphic>
          </wp:inline>
        </w:drawing>
      </w:r>
      <w:r>
        <w:rPr>
          <w:rFonts w:ascii="굴림체" w:eastAsia="굴림체" w:hAnsi="굴림체" w:cs="굴림" w:hint="eastAsia"/>
          <w:b/>
          <w:bCs/>
          <w:kern w:val="0"/>
          <w:sz w:val="18"/>
          <w:szCs w:val="18"/>
        </w:rPr>
        <w:br/>
      </w:r>
      <w:r>
        <w:rPr>
          <w:rFonts w:ascii="굴림체" w:eastAsia="굴림체" w:hAnsi="굴림체" w:cs="굴림" w:hint="eastAsia"/>
          <w:b/>
          <w:bCs/>
          <w:kern w:val="0"/>
          <w:sz w:val="18"/>
          <w:szCs w:val="18"/>
        </w:rPr>
        <w:br/>
      </w:r>
    </w:p>
    <w:p w:rsidR="00D9438D" w:rsidRPr="00543E79" w:rsidRDefault="00D9438D" w:rsidP="00D9438D">
      <w:pPr>
        <w:widowControl/>
        <w:numPr>
          <w:ilvl w:val="1"/>
          <w:numId w:val="1"/>
        </w:numPr>
        <w:shd w:val="clear" w:color="auto" w:fill="FFFFFF"/>
        <w:tabs>
          <w:tab w:val="clear" w:pos="542"/>
        </w:tabs>
        <w:wordWrap/>
        <w:autoSpaceDE/>
        <w:autoSpaceDN/>
        <w:spacing w:line="288" w:lineRule="atLeast"/>
        <w:ind w:left="600"/>
        <w:jc w:val="left"/>
        <w:rPr>
          <w:rFonts w:ascii="돋움" w:eastAsia="돋움" w:hAnsi="돋움" w:cs="굴림"/>
          <w:color w:val="000000"/>
          <w:kern w:val="0"/>
          <w:sz w:val="18"/>
          <w:szCs w:val="18"/>
        </w:rPr>
      </w:pPr>
      <w:r w:rsidRPr="000D1253">
        <w:rPr>
          <w:rFonts w:ascii="굴림체" w:eastAsia="굴림체" w:hAnsi="굴림체" w:cs="굴림" w:hint="eastAsia"/>
          <w:b/>
          <w:bCs/>
          <w:color w:val="000000"/>
          <w:kern w:val="0"/>
          <w:sz w:val="18"/>
          <w:szCs w:val="18"/>
        </w:rPr>
        <w:t>사이리스터</w:t>
      </w:r>
      <w:r w:rsidRPr="000D1253">
        <w:rPr>
          <w:rFonts w:ascii="굴림체" w:eastAsia="굴림체" w:hAnsi="굴림체" w:cs="굴림"/>
          <w:b/>
          <w:bCs/>
          <w:color w:val="000000"/>
          <w:kern w:val="0"/>
          <w:sz w:val="18"/>
          <w:szCs w:val="18"/>
        </w:rPr>
        <w:br/>
      </w:r>
      <w:r w:rsidRPr="00543E79">
        <w:rPr>
          <w:rFonts w:ascii="돋움" w:eastAsia="돋움" w:hAnsi="돋움" w:hint="eastAsia"/>
          <w:color w:val="000000"/>
          <w:sz w:val="18"/>
          <w:szCs w:val="18"/>
        </w:rPr>
        <w:t xml:space="preserve">사이리스터란 p-n-p-n접합의 4층 구조 반도체 소자의 총칭으로서, 역저지 사이리스터, 역도통 사이리스터, 트라이액이 </w:t>
      </w:r>
      <w:r w:rsidR="00543E79" w:rsidRPr="00543E79">
        <w:rPr>
          <w:rFonts w:ascii="돋움" w:eastAsia="돋움" w:hAnsi="돋움" w:hint="eastAsia"/>
          <w:color w:val="000000"/>
          <w:sz w:val="18"/>
          <w:szCs w:val="18"/>
        </w:rPr>
        <w:t>있다</w:t>
      </w:r>
      <w:r w:rsidRPr="00543E79">
        <w:rPr>
          <w:rFonts w:ascii="돋움" w:eastAsia="돋움" w:hAnsi="돋움" w:hint="eastAsia"/>
          <w:color w:val="000000"/>
          <w:sz w:val="18"/>
          <w:szCs w:val="18"/>
        </w:rPr>
        <w:t>. 그러나 일반적으로는 SCR(Silicon-Controlled Rectifier Thyristor)이라고 불리는 역저지 3단자 사이리스터를 가리키며, 실리콘 제어 정류소자를 말</w:t>
      </w:r>
      <w:r w:rsidR="00543E79" w:rsidRPr="00543E79">
        <w:rPr>
          <w:rFonts w:ascii="돋움" w:eastAsia="돋움" w:hAnsi="돋움" w:hint="eastAsia"/>
          <w:color w:val="000000"/>
          <w:sz w:val="18"/>
          <w:szCs w:val="18"/>
        </w:rPr>
        <w:t>한다</w:t>
      </w:r>
      <w:r w:rsidRPr="00543E79">
        <w:rPr>
          <w:rFonts w:ascii="돋움" w:eastAsia="돋움" w:hAnsi="돋움" w:hint="eastAsia"/>
          <w:color w:val="000000"/>
          <w:sz w:val="18"/>
          <w:szCs w:val="18"/>
        </w:rPr>
        <w:t xml:space="preserve">. </w:t>
      </w:r>
      <w:r w:rsidRPr="00543E79">
        <w:rPr>
          <w:rFonts w:ascii="돋움" w:eastAsia="돋움" w:hAnsi="돋움" w:hint="eastAsia"/>
          <w:color w:val="000000"/>
          <w:sz w:val="18"/>
          <w:szCs w:val="18"/>
        </w:rPr>
        <w:br/>
      </w:r>
      <w:r w:rsidRPr="00543E79">
        <w:rPr>
          <w:rFonts w:ascii="돋움" w:eastAsia="돋움" w:hAnsi="돋움" w:hint="eastAsia"/>
          <w:color w:val="000000"/>
          <w:sz w:val="18"/>
          <w:szCs w:val="18"/>
        </w:rPr>
        <w:br/>
        <w:t>사이리스터는 3개이상의 P-N접합을 1개의 반도체 기판 내에 형성함으로서 전류가 흐르지 않는 오프 상태와 전류가 흐 를 수 있는 온 상태의 2개의 안정된 상태가 있고, 또한 오프 상태에서 온 상태로 또는 온 상태에서 오프 상태로 이행이 가능한 반도체 소자</w:t>
      </w:r>
      <w:r w:rsidR="00543E79" w:rsidRPr="00543E79">
        <w:rPr>
          <w:rFonts w:ascii="돋움" w:eastAsia="돋움" w:hAnsi="돋움" w:hint="eastAsia"/>
          <w:color w:val="000000"/>
          <w:sz w:val="18"/>
          <w:szCs w:val="18"/>
        </w:rPr>
        <w:t>이다</w:t>
      </w:r>
      <w:r w:rsidRPr="00543E79">
        <w:rPr>
          <w:rFonts w:ascii="돋움" w:eastAsia="돋움" w:hAnsi="돋움" w:hint="eastAsia"/>
          <w:color w:val="000000"/>
          <w:sz w:val="18"/>
          <w:szCs w:val="18"/>
        </w:rPr>
        <w:t>. 사이리스터는 일반적으로 전력용 트랜지스터에 비해 고내압에서 우수한 특성을 나타</w:t>
      </w:r>
      <w:r w:rsidR="00AB165A" w:rsidRPr="00543E79">
        <w:rPr>
          <w:rFonts w:ascii="돋움" w:eastAsia="돋움" w:hAnsi="돋움" w:hint="eastAsia"/>
          <w:color w:val="000000"/>
          <w:sz w:val="18"/>
          <w:szCs w:val="18"/>
        </w:rPr>
        <w:t>낸다</w:t>
      </w:r>
      <w:r w:rsidRPr="00543E79">
        <w:rPr>
          <w:rFonts w:ascii="돋움" w:eastAsia="돋움" w:hAnsi="돋움" w:hint="eastAsia"/>
          <w:color w:val="000000"/>
          <w:sz w:val="18"/>
          <w:szCs w:val="18"/>
        </w:rPr>
        <w:t xml:space="preserve">. </w:t>
      </w:r>
      <w:r w:rsidRPr="00543E79">
        <w:rPr>
          <w:rFonts w:ascii="돋움" w:eastAsia="돋움" w:hAnsi="돋움" w:hint="eastAsia"/>
          <w:color w:val="000000"/>
          <w:sz w:val="18"/>
          <w:szCs w:val="18"/>
        </w:rPr>
        <w:br/>
      </w:r>
      <w:r w:rsidRPr="00543E79">
        <w:rPr>
          <w:rFonts w:ascii="돋움" w:eastAsia="돋움" w:hAnsi="돋움" w:hint="eastAsia"/>
          <w:color w:val="000000"/>
          <w:sz w:val="18"/>
          <w:szCs w:val="18"/>
        </w:rPr>
        <w:br/>
        <w:t xml:space="preserve">사이리스터 중에는 다음과 같은 SCR이나 다이액, 트라이액이라고 부르고 있는 것이 </w:t>
      </w:r>
      <w:r w:rsidR="00543E79" w:rsidRPr="00543E79">
        <w:rPr>
          <w:rFonts w:ascii="돋움" w:eastAsia="돋움" w:hAnsi="돋움" w:hint="eastAsia"/>
          <w:color w:val="000000"/>
          <w:sz w:val="18"/>
          <w:szCs w:val="18"/>
        </w:rPr>
        <w:t>있다</w:t>
      </w:r>
      <w:r w:rsidRPr="00543E79">
        <w:rPr>
          <w:rFonts w:ascii="돋움" w:eastAsia="돋움" w:hAnsi="돋움" w:hint="eastAsia"/>
          <w:color w:val="000000"/>
          <w:sz w:val="18"/>
          <w:szCs w:val="18"/>
        </w:rPr>
        <w:t xml:space="preserve">. 일반적으로 사용되는 SCR이나 다이액, 트라이액이라는 명칭은 실제는 상품명으로 정식적인 호칭은 아닙니다. </w:t>
      </w:r>
      <w:r w:rsidRPr="00543E79">
        <w:rPr>
          <w:rFonts w:ascii="돋움" w:eastAsia="돋움" w:hAnsi="돋움" w:hint="eastAsia"/>
          <w:color w:val="000000"/>
          <w:sz w:val="18"/>
          <w:szCs w:val="18"/>
        </w:rPr>
        <w:br/>
      </w:r>
      <w:r w:rsidRPr="00543E79">
        <w:rPr>
          <w:rFonts w:ascii="돋움" w:eastAsia="돋움" w:hAnsi="돋움" w:hint="eastAsia"/>
          <w:color w:val="000000"/>
          <w:sz w:val="18"/>
          <w:szCs w:val="18"/>
        </w:rPr>
        <w:br/>
      </w:r>
      <w:r w:rsidRPr="00543E79">
        <w:rPr>
          <w:rStyle w:val="a7"/>
          <w:rFonts w:ascii="돋움" w:eastAsia="돋움" w:hAnsi="돋움" w:hint="eastAsia"/>
          <w:color w:val="000000"/>
          <w:sz w:val="18"/>
          <w:szCs w:val="18"/>
        </w:rPr>
        <w:t>SCR</w:t>
      </w:r>
      <w:r w:rsidRPr="00543E79">
        <w:rPr>
          <w:rFonts w:ascii="돋움" w:eastAsia="돋움" w:hAnsi="돋움" w:hint="eastAsia"/>
          <w:color w:val="000000"/>
          <w:sz w:val="18"/>
          <w:szCs w:val="18"/>
        </w:rPr>
        <w:t xml:space="preserve"> - 3극 단방향 사이리스터 </w:t>
      </w:r>
      <w:r w:rsidRPr="00543E79">
        <w:rPr>
          <w:rFonts w:ascii="돋움" w:eastAsia="돋움" w:hAnsi="돋움" w:hint="eastAsia"/>
          <w:color w:val="000000"/>
          <w:sz w:val="18"/>
          <w:szCs w:val="18"/>
        </w:rPr>
        <w:br/>
      </w:r>
      <w:r w:rsidRPr="00543E79">
        <w:rPr>
          <w:rStyle w:val="a7"/>
          <w:rFonts w:ascii="돋움" w:eastAsia="돋움" w:hAnsi="돋움" w:hint="eastAsia"/>
          <w:color w:val="000000"/>
          <w:sz w:val="18"/>
          <w:szCs w:val="18"/>
        </w:rPr>
        <w:t>다이액</w:t>
      </w:r>
      <w:r w:rsidRPr="00543E79">
        <w:rPr>
          <w:rFonts w:ascii="돋움" w:eastAsia="돋움" w:hAnsi="돋움" w:hint="eastAsia"/>
          <w:color w:val="000000"/>
          <w:sz w:val="18"/>
          <w:szCs w:val="18"/>
        </w:rPr>
        <w:t xml:space="preserve"> - 2극 쌍방향 사이리스터 </w:t>
      </w:r>
      <w:r w:rsidRPr="00543E79">
        <w:rPr>
          <w:rFonts w:ascii="돋움" w:eastAsia="돋움" w:hAnsi="돋움" w:hint="eastAsia"/>
          <w:color w:val="000000"/>
          <w:sz w:val="18"/>
          <w:szCs w:val="18"/>
        </w:rPr>
        <w:br/>
      </w:r>
      <w:r w:rsidRPr="00543E79">
        <w:rPr>
          <w:rStyle w:val="a7"/>
          <w:rFonts w:ascii="돋움" w:eastAsia="돋움" w:hAnsi="돋움" w:hint="eastAsia"/>
          <w:color w:val="000000"/>
          <w:sz w:val="18"/>
          <w:szCs w:val="18"/>
        </w:rPr>
        <w:t>트라이액</w:t>
      </w:r>
      <w:r w:rsidRPr="00543E79">
        <w:rPr>
          <w:rFonts w:ascii="돋움" w:eastAsia="돋움" w:hAnsi="돋움" w:hint="eastAsia"/>
          <w:color w:val="000000"/>
          <w:sz w:val="18"/>
          <w:szCs w:val="18"/>
        </w:rPr>
        <w:t xml:space="preserve"> - 3극 쌍방향 사이리스터</w:t>
      </w:r>
      <w:r w:rsidRPr="00543E79">
        <w:rPr>
          <w:rFonts w:ascii="돋움" w:eastAsia="돋움" w:hAnsi="돋움"/>
          <w:color w:val="000000"/>
          <w:sz w:val="18"/>
          <w:szCs w:val="18"/>
        </w:rPr>
        <w:br/>
      </w:r>
      <w:r w:rsidRPr="00543E79">
        <w:rPr>
          <w:rFonts w:ascii="돋움" w:eastAsia="돋움" w:hAnsi="돋움" w:hint="eastAsia"/>
          <w:color w:val="000000"/>
          <w:sz w:val="18"/>
          <w:szCs w:val="18"/>
        </w:rPr>
        <w:br/>
      </w:r>
      <w:r w:rsidRPr="00543E79">
        <w:rPr>
          <w:rFonts w:ascii="돋움" w:eastAsia="돋움" w:hAnsi="돋움" w:hint="eastAsia"/>
          <w:b/>
          <w:bCs/>
          <w:color w:val="000000"/>
          <w:sz w:val="18"/>
          <w:szCs w:val="18"/>
        </w:rPr>
        <w:t>사이리스터의 장점</w:t>
      </w:r>
      <w:r w:rsidRPr="00543E79">
        <w:rPr>
          <w:rFonts w:ascii="돋움" w:eastAsia="돋움" w:hAnsi="돋움"/>
          <w:b/>
          <w:bCs/>
          <w:color w:val="000000"/>
          <w:sz w:val="18"/>
          <w:szCs w:val="18"/>
        </w:rPr>
        <w:br/>
      </w:r>
      <w:r w:rsidRPr="00543E79">
        <w:rPr>
          <w:rFonts w:ascii="돋움" w:eastAsia="돋움" w:hAnsi="돋움" w:cs="굴림" w:hint="eastAsia"/>
          <w:color w:val="000000"/>
          <w:kern w:val="0"/>
          <w:sz w:val="18"/>
          <w:szCs w:val="18"/>
        </w:rPr>
        <w:t xml:space="preserve">       가. 고전압 대전류의 제어가 용이하다. </w:t>
      </w:r>
    </w:p>
    <w:p w:rsidR="00D9438D" w:rsidRPr="00543E79" w:rsidRDefault="00D9438D" w:rsidP="00D9438D">
      <w:pPr>
        <w:widowControl/>
        <w:wordWrap/>
        <w:autoSpaceDE/>
        <w:autoSpaceDN/>
        <w:spacing w:line="280" w:lineRule="atLeast"/>
        <w:ind w:leftChars="600" w:left="1200"/>
        <w:jc w:val="left"/>
        <w:rPr>
          <w:rFonts w:ascii="돋움" w:eastAsia="돋움" w:hAnsi="돋움" w:cs="굴림"/>
          <w:color w:val="000000"/>
          <w:kern w:val="0"/>
          <w:sz w:val="18"/>
          <w:szCs w:val="18"/>
        </w:rPr>
      </w:pPr>
      <w:r w:rsidRPr="00543E79">
        <w:rPr>
          <w:rFonts w:ascii="돋움" w:eastAsia="돋움" w:hAnsi="돋움" w:cs="굴림" w:hint="eastAsia"/>
          <w:color w:val="000000"/>
          <w:kern w:val="0"/>
          <w:sz w:val="18"/>
          <w:szCs w:val="18"/>
        </w:rPr>
        <w:t xml:space="preserve">나. 제어이득이 높고, 게이트 신호가 소멸하여도 온 상태를 유지할 수 있다. </w:t>
      </w:r>
    </w:p>
    <w:p w:rsidR="00D9438D" w:rsidRPr="00543E79" w:rsidRDefault="00D9438D" w:rsidP="00D9438D">
      <w:pPr>
        <w:widowControl/>
        <w:wordWrap/>
        <w:autoSpaceDE/>
        <w:autoSpaceDN/>
        <w:spacing w:line="280" w:lineRule="atLeast"/>
        <w:ind w:leftChars="600" w:left="1200"/>
        <w:jc w:val="left"/>
        <w:rPr>
          <w:rFonts w:ascii="돋움" w:eastAsia="돋움" w:hAnsi="돋움" w:cs="굴림"/>
          <w:color w:val="000000"/>
          <w:kern w:val="0"/>
          <w:sz w:val="18"/>
          <w:szCs w:val="18"/>
        </w:rPr>
      </w:pPr>
      <w:r w:rsidRPr="00543E79">
        <w:rPr>
          <w:rFonts w:ascii="돋움" w:eastAsia="돋움" w:hAnsi="돋움" w:cs="굴림" w:hint="eastAsia"/>
          <w:color w:val="000000"/>
          <w:kern w:val="0"/>
          <w:sz w:val="18"/>
          <w:szCs w:val="18"/>
        </w:rPr>
        <w:t xml:space="preserve">다. 수명은 반영구적으로 신뢰성이 높다. 또 써지 전압 전류에도 강하다. </w:t>
      </w:r>
    </w:p>
    <w:p w:rsidR="00D9438D" w:rsidRPr="00543E79" w:rsidRDefault="00D9438D" w:rsidP="00D9438D">
      <w:pPr>
        <w:widowControl/>
        <w:wordWrap/>
        <w:autoSpaceDE/>
        <w:autoSpaceDN/>
        <w:spacing w:line="280" w:lineRule="atLeast"/>
        <w:ind w:leftChars="600" w:left="1200"/>
        <w:jc w:val="left"/>
        <w:rPr>
          <w:rFonts w:ascii="돋움" w:eastAsia="돋움" w:hAnsi="돋움" w:cs="굴림"/>
          <w:color w:val="000000"/>
          <w:kern w:val="0"/>
          <w:sz w:val="18"/>
          <w:szCs w:val="18"/>
        </w:rPr>
      </w:pPr>
      <w:r w:rsidRPr="00543E79">
        <w:rPr>
          <w:rFonts w:ascii="돋움" w:eastAsia="돋움" w:hAnsi="돋움" w:cs="굴림" w:hint="eastAsia"/>
          <w:color w:val="000000"/>
          <w:kern w:val="0"/>
          <w:sz w:val="18"/>
          <w:szCs w:val="18"/>
        </w:rPr>
        <w:t xml:space="preserve">라. 소형, 경량으로 기기나 장치에의 설치가 용이하다. </w:t>
      </w:r>
    </w:p>
    <w:p w:rsidR="00D9438D" w:rsidRPr="00543E79" w:rsidRDefault="00D9438D" w:rsidP="00D9438D">
      <w:pPr>
        <w:widowControl/>
        <w:shd w:val="clear" w:color="auto" w:fill="FFFFFF"/>
        <w:wordWrap/>
        <w:autoSpaceDE/>
        <w:autoSpaceDN/>
        <w:spacing w:line="288" w:lineRule="atLeast"/>
        <w:ind w:leftChars="600" w:left="1200"/>
        <w:jc w:val="left"/>
        <w:rPr>
          <w:rFonts w:ascii="돋움" w:eastAsia="돋움" w:hAnsi="돋움" w:cs="굴림"/>
          <w:color w:val="000000"/>
          <w:kern w:val="0"/>
          <w:sz w:val="18"/>
          <w:szCs w:val="18"/>
        </w:rPr>
      </w:pPr>
      <w:r w:rsidRPr="00543E79">
        <w:rPr>
          <w:rFonts w:ascii="돋움" w:eastAsia="돋움" w:hAnsi="돋움" w:cs="굴림" w:hint="eastAsia"/>
          <w:color w:val="000000"/>
          <w:kern w:val="0"/>
          <w:sz w:val="18"/>
          <w:szCs w:val="18"/>
        </w:rPr>
        <w:t xml:space="preserve">이러한 장점을 갖고 있는 사이리스터는 가전제품, OA기기, 산업용 기기 등의 전력제어 분야에서 널리 사용되고 있으며, 수십A이하의 중,소 전력 사이리스터만도 여러가지가 </w:t>
      </w:r>
      <w:r w:rsidR="00543E79" w:rsidRPr="00543E79">
        <w:rPr>
          <w:rFonts w:ascii="돋움" w:eastAsia="돋움" w:hAnsi="돋움" w:cs="굴림" w:hint="eastAsia"/>
          <w:color w:val="000000"/>
          <w:kern w:val="0"/>
          <w:sz w:val="18"/>
          <w:szCs w:val="18"/>
        </w:rPr>
        <w:t>있다</w:t>
      </w:r>
    </w:p>
    <w:p w:rsidR="00D9438D" w:rsidRDefault="00D9438D" w:rsidP="00D9438D">
      <w:pPr>
        <w:widowControl/>
        <w:shd w:val="clear" w:color="auto" w:fill="FFFFFF"/>
        <w:wordWrap/>
        <w:autoSpaceDE/>
        <w:autoSpaceDN/>
        <w:spacing w:line="288" w:lineRule="atLeast"/>
        <w:ind w:leftChars="600" w:left="1200"/>
        <w:jc w:val="left"/>
        <w:rPr>
          <w:rFonts w:ascii="돋움" w:eastAsia="돋움" w:hAnsi="돋움" w:cs="굴림"/>
          <w:color w:val="000000"/>
          <w:kern w:val="0"/>
          <w:sz w:val="17"/>
          <w:szCs w:val="17"/>
        </w:rPr>
      </w:pPr>
    </w:p>
    <w:p w:rsidR="00D9438D" w:rsidRDefault="00D9438D" w:rsidP="00D9438D">
      <w:pPr>
        <w:widowControl/>
        <w:shd w:val="clear" w:color="auto" w:fill="FFFFFF"/>
        <w:wordWrap/>
        <w:autoSpaceDE/>
        <w:autoSpaceDN/>
        <w:spacing w:line="288" w:lineRule="atLeast"/>
        <w:ind w:left="600"/>
        <w:jc w:val="left"/>
        <w:rPr>
          <w:rFonts w:ascii="돋움" w:eastAsia="돋움" w:hAnsi="돋움"/>
          <w:b/>
          <w:bCs/>
          <w:color w:val="000000"/>
          <w:sz w:val="17"/>
          <w:szCs w:val="17"/>
        </w:rPr>
      </w:pPr>
      <w:r>
        <w:rPr>
          <w:noProof/>
          <w:color w:val="000000"/>
        </w:rPr>
        <w:drawing>
          <wp:anchor distT="93345" distB="93345" distL="114300" distR="114300" simplePos="0" relativeHeight="251714560" behindDoc="0" locked="0" layoutInCell="1" allowOverlap="1">
            <wp:simplePos x="0" y="0"/>
            <wp:positionH relativeFrom="column">
              <wp:posOffset>4159250</wp:posOffset>
            </wp:positionH>
            <wp:positionV relativeFrom="paragraph">
              <wp:posOffset>1109345</wp:posOffset>
            </wp:positionV>
            <wp:extent cx="2717800" cy="1956435"/>
            <wp:effectExtent l="19050" t="0" r="6350" b="0"/>
            <wp:wrapSquare wrapText="bothSides"/>
            <wp:docPr id="259" name="그림 10" descr="http://www.icbank.com/images/semi/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cbank.com/images/semi/scr1.png"/>
                    <pic:cNvPicPr>
                      <a:picLocks noChangeAspect="1" noChangeArrowheads="1"/>
                    </pic:cNvPicPr>
                  </pic:nvPicPr>
                  <pic:blipFill>
                    <a:blip r:embed="rId149" r:link="rId150" cstate="print"/>
                    <a:srcRect/>
                    <a:stretch>
                      <a:fillRect/>
                    </a:stretch>
                  </pic:blipFill>
                  <pic:spPr bwMode="auto">
                    <a:xfrm>
                      <a:off x="0" y="0"/>
                      <a:ext cx="2717800" cy="1956435"/>
                    </a:xfrm>
                    <a:prstGeom prst="rect">
                      <a:avLst/>
                    </a:prstGeom>
                    <a:noFill/>
                    <a:ln w="9525">
                      <a:noFill/>
                      <a:miter lim="800000"/>
                      <a:headEnd/>
                      <a:tailEnd/>
                    </a:ln>
                  </pic:spPr>
                </pic:pic>
              </a:graphicData>
            </a:graphic>
          </wp:anchor>
        </w:drawing>
      </w:r>
      <w:r>
        <w:rPr>
          <w:noProof/>
          <w:color w:val="000000"/>
        </w:rPr>
        <w:drawing>
          <wp:anchor distT="93345" distB="93345" distL="114300" distR="114300" simplePos="0" relativeHeight="251715584" behindDoc="0" locked="0" layoutInCell="1" allowOverlap="1">
            <wp:simplePos x="0" y="0"/>
            <wp:positionH relativeFrom="column">
              <wp:posOffset>854075</wp:posOffset>
            </wp:positionH>
            <wp:positionV relativeFrom="paragraph">
              <wp:posOffset>1376045</wp:posOffset>
            </wp:positionV>
            <wp:extent cx="3257550" cy="1428750"/>
            <wp:effectExtent l="19050" t="0" r="0" b="0"/>
            <wp:wrapSquare wrapText="bothSides"/>
            <wp:docPr id="258" name="그림 11" descr="http://www.icbank.com/images/semi/ee_fig2-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cbank.com/images/semi/ee_fig2-32.gif"/>
                    <pic:cNvPicPr>
                      <a:picLocks noChangeAspect="1" noChangeArrowheads="1"/>
                    </pic:cNvPicPr>
                  </pic:nvPicPr>
                  <pic:blipFill>
                    <a:blip r:embed="rId151" r:link="rId152" cstate="print"/>
                    <a:srcRect/>
                    <a:stretch>
                      <a:fillRect/>
                    </a:stretch>
                  </pic:blipFill>
                  <pic:spPr bwMode="auto">
                    <a:xfrm>
                      <a:off x="0" y="0"/>
                      <a:ext cx="3257550" cy="1428750"/>
                    </a:xfrm>
                    <a:prstGeom prst="rect">
                      <a:avLst/>
                    </a:prstGeom>
                    <a:noFill/>
                    <a:ln w="9525">
                      <a:noFill/>
                      <a:miter lim="800000"/>
                      <a:headEnd/>
                      <a:tailEnd/>
                    </a:ln>
                  </pic:spPr>
                </pic:pic>
              </a:graphicData>
            </a:graphic>
          </wp:anchor>
        </w:drawing>
      </w:r>
      <w:r w:rsidRPr="00C03AB2">
        <w:rPr>
          <w:rFonts w:ascii="돋움" w:eastAsia="돋움" w:hAnsi="돋움" w:hint="eastAsia"/>
          <w:b/>
          <w:bCs/>
          <w:color w:val="000000"/>
          <w:sz w:val="17"/>
          <w:szCs w:val="17"/>
        </w:rPr>
        <w:t>사이리스터의 종류</w:t>
      </w:r>
      <w:r>
        <w:rPr>
          <w:rFonts w:ascii="돋움" w:eastAsia="돋움" w:hAnsi="돋움" w:hint="eastAsia"/>
          <w:b/>
          <w:bCs/>
          <w:color w:val="000000"/>
          <w:sz w:val="17"/>
          <w:szCs w:val="17"/>
        </w:rPr>
        <w:t>별</w:t>
      </w:r>
      <w:r w:rsidRPr="00C03AB2">
        <w:rPr>
          <w:rFonts w:ascii="돋움" w:eastAsia="돋움" w:hAnsi="돋움" w:hint="eastAsia"/>
          <w:b/>
          <w:bCs/>
          <w:color w:val="000000"/>
          <w:sz w:val="17"/>
          <w:szCs w:val="17"/>
        </w:rPr>
        <w:t xml:space="preserve"> 구조</w:t>
      </w:r>
    </w:p>
    <w:p w:rsidR="00D9438D" w:rsidRPr="00543E79" w:rsidRDefault="00D9438D" w:rsidP="00D9438D">
      <w:pPr>
        <w:widowControl/>
        <w:shd w:val="clear" w:color="auto" w:fill="FFFFFF"/>
        <w:wordWrap/>
        <w:autoSpaceDE/>
        <w:autoSpaceDN/>
        <w:spacing w:line="288" w:lineRule="atLeast"/>
        <w:ind w:left="600"/>
        <w:jc w:val="left"/>
        <w:rPr>
          <w:rFonts w:ascii="돋움" w:eastAsia="돋움" w:hAnsi="돋움"/>
          <w:b/>
          <w:bCs/>
          <w:color w:val="000000"/>
          <w:sz w:val="18"/>
          <w:szCs w:val="18"/>
        </w:rPr>
      </w:pPr>
    </w:p>
    <w:p w:rsidR="00D9438D" w:rsidRPr="00543E79" w:rsidRDefault="00D9438D" w:rsidP="00752DBE">
      <w:pPr>
        <w:widowControl/>
        <w:numPr>
          <w:ilvl w:val="0"/>
          <w:numId w:val="18"/>
        </w:numPr>
        <w:shd w:val="clear" w:color="auto" w:fill="FFFFFF"/>
        <w:wordWrap/>
        <w:autoSpaceDE/>
        <w:autoSpaceDN/>
        <w:spacing w:line="288" w:lineRule="atLeast"/>
        <w:jc w:val="left"/>
        <w:rPr>
          <w:rFonts w:ascii="돋움" w:eastAsia="돋움" w:hAnsi="돋움"/>
          <w:b/>
          <w:bCs/>
          <w:color w:val="000000"/>
          <w:sz w:val="18"/>
          <w:szCs w:val="18"/>
        </w:rPr>
      </w:pPr>
      <w:r w:rsidRPr="00543E79">
        <w:rPr>
          <w:rFonts w:ascii="굴림체" w:eastAsia="굴림체" w:hAnsi="굴림체" w:cs="굴림" w:hint="eastAsia"/>
          <w:b/>
          <w:bCs/>
          <w:kern w:val="0"/>
          <w:sz w:val="18"/>
          <w:szCs w:val="18"/>
        </w:rPr>
        <w:t>SCR</w:t>
      </w:r>
      <w:r w:rsidRPr="00543E79">
        <w:rPr>
          <w:rFonts w:ascii="돋움" w:eastAsia="돋움" w:hAnsi="돋움" w:hint="eastAsia"/>
          <w:b/>
          <w:bCs/>
          <w:color w:val="000000"/>
          <w:sz w:val="18"/>
          <w:szCs w:val="18"/>
        </w:rPr>
        <w:t xml:space="preserve"> 사이리스터</w:t>
      </w:r>
      <w:r w:rsidRPr="00543E79">
        <w:rPr>
          <w:rFonts w:ascii="돋움" w:eastAsia="돋움" w:hAnsi="돋움" w:hint="eastAsia"/>
          <w:b/>
          <w:bCs/>
          <w:color w:val="000000"/>
          <w:sz w:val="18"/>
          <w:szCs w:val="18"/>
        </w:rPr>
        <w:br/>
      </w:r>
      <w:r w:rsidRPr="00543E79">
        <w:rPr>
          <w:rFonts w:ascii="돋움" w:eastAsia="돋움" w:hAnsi="돋움" w:hint="eastAsia"/>
          <w:bCs/>
          <w:color w:val="000000"/>
          <w:sz w:val="18"/>
          <w:szCs w:val="18"/>
        </w:rPr>
        <w:t>옆의</w:t>
      </w:r>
      <w:r w:rsidRPr="00543E79">
        <w:rPr>
          <w:rFonts w:ascii="돋움" w:eastAsia="돋움" w:hAnsi="돋움" w:hint="eastAsia"/>
          <w:color w:val="000000"/>
          <w:sz w:val="18"/>
          <w:szCs w:val="18"/>
        </w:rPr>
        <w:t xml:space="preserve"> 그림에서 A, K, G는 각각 애노드(anode), 캐소드(cathode), 게이트(gate)를 나타내고, 전류는 항상 애노드에서 캐소드로 </w:t>
      </w:r>
      <w:r w:rsidR="00543E79" w:rsidRPr="00543E79">
        <w:rPr>
          <w:rFonts w:ascii="돋움" w:eastAsia="돋움" w:hAnsi="돋움" w:hint="eastAsia"/>
          <w:color w:val="000000"/>
          <w:sz w:val="18"/>
          <w:szCs w:val="18"/>
        </w:rPr>
        <w:t>흐른다</w:t>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t>SCR 사이리스터의 회로도 기호</w:t>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cs="굴림"/>
          <w:b/>
          <w:bCs/>
          <w:color w:val="000000"/>
          <w:kern w:val="0"/>
          <w:sz w:val="18"/>
          <w:szCs w:val="18"/>
        </w:rPr>
        <w:br/>
      </w:r>
      <w:r w:rsidRPr="00543E79">
        <w:rPr>
          <w:rFonts w:ascii="돋움" w:eastAsia="돋움" w:hAnsi="돋움" w:cs="굴림" w:hint="eastAsia"/>
          <w:b/>
          <w:bCs/>
          <w:color w:val="000000"/>
          <w:kern w:val="0"/>
          <w:sz w:val="18"/>
          <w:szCs w:val="18"/>
        </w:rPr>
        <w:t>SCR의 응용분야</w:t>
      </w:r>
      <w:r w:rsidRPr="00543E79">
        <w:rPr>
          <w:rFonts w:ascii="돋움" w:eastAsia="돋움" w:hAnsi="돋움"/>
          <w:b/>
          <w:bCs/>
          <w:color w:val="000000"/>
          <w:sz w:val="18"/>
          <w:szCs w:val="18"/>
        </w:rPr>
        <w:br/>
      </w:r>
      <w:r w:rsidRPr="00543E79">
        <w:rPr>
          <w:rFonts w:ascii="돋움" w:eastAsia="돋움" w:hAnsi="돋움" w:cs="굴림" w:hint="eastAsia"/>
          <w:color w:val="000000"/>
          <w:kern w:val="0"/>
          <w:sz w:val="18"/>
          <w:szCs w:val="18"/>
        </w:rPr>
        <w:t xml:space="preserve">SCR은 계전기 제어, 시간지연 회로, 모터 제어, 전압 조정, 축전지 충전기, 위상제어 등을 포함한 많은 응용분아에 사용되고 </w:t>
      </w:r>
      <w:r w:rsidR="00543E79" w:rsidRPr="00543E79">
        <w:rPr>
          <w:rFonts w:ascii="돋움" w:eastAsia="돋움" w:hAnsi="돋움" w:cs="굴림" w:hint="eastAsia"/>
          <w:color w:val="000000"/>
          <w:kern w:val="0"/>
          <w:sz w:val="18"/>
          <w:szCs w:val="18"/>
        </w:rPr>
        <w:t>있다</w:t>
      </w:r>
      <w:r w:rsidRPr="00543E79">
        <w:rPr>
          <w:rFonts w:ascii="돋움" w:eastAsia="돋움" w:hAnsi="돋움" w:cs="굴림" w:hint="eastAsia"/>
          <w:color w:val="000000"/>
          <w:kern w:val="0"/>
          <w:sz w:val="18"/>
          <w:szCs w:val="18"/>
        </w:rPr>
        <w:t xml:space="preserve">. 최근의 SCR은 1800V, 2000A와같이 높은 정격 전압과 정격 전류로 10MW 정도의 높은 전력을 제어하도록 설계되고 </w:t>
      </w:r>
      <w:r w:rsidR="00543E79" w:rsidRPr="00543E79">
        <w:rPr>
          <w:rFonts w:ascii="돋움" w:eastAsia="돋움" w:hAnsi="돋움" w:cs="굴림" w:hint="eastAsia"/>
          <w:color w:val="000000"/>
          <w:kern w:val="0"/>
          <w:sz w:val="18"/>
          <w:szCs w:val="18"/>
        </w:rPr>
        <w:t>있다</w:t>
      </w:r>
      <w:r w:rsidRPr="00543E79">
        <w:rPr>
          <w:rFonts w:ascii="돋움" w:eastAsia="돋움" w:hAnsi="돋움" w:cs="굴림" w:hint="eastAsia"/>
          <w:color w:val="000000"/>
          <w:kern w:val="0"/>
          <w:sz w:val="18"/>
          <w:szCs w:val="18"/>
        </w:rPr>
        <w:t xml:space="preserve">. 또한 응용주파수 범위는 약 50Khz로 확장되어 유도가열이나 초음파 세척기와 같은 고주파용으로도 많이 응용되고 </w:t>
      </w:r>
      <w:r w:rsidR="00543E79" w:rsidRPr="00543E79">
        <w:rPr>
          <w:rFonts w:ascii="돋움" w:eastAsia="돋움" w:hAnsi="돋움" w:cs="굴림" w:hint="eastAsia"/>
          <w:color w:val="000000"/>
          <w:kern w:val="0"/>
          <w:sz w:val="18"/>
          <w:szCs w:val="18"/>
        </w:rPr>
        <w:t>있다</w:t>
      </w:r>
      <w:r w:rsidRPr="00543E79">
        <w:rPr>
          <w:rFonts w:ascii="돋움" w:eastAsia="돋움" w:hAnsi="돋움" w:cs="굴림"/>
          <w:color w:val="000000"/>
          <w:kern w:val="0"/>
          <w:sz w:val="18"/>
          <w:szCs w:val="18"/>
        </w:rPr>
        <w:br/>
      </w:r>
      <w:r w:rsidRPr="00543E79">
        <w:rPr>
          <w:rFonts w:ascii="돋움" w:eastAsia="돋움" w:hAnsi="돋움" w:hint="eastAsia"/>
          <w:b/>
          <w:bCs/>
          <w:color w:val="000000"/>
          <w:sz w:val="18"/>
          <w:szCs w:val="18"/>
        </w:rPr>
        <w:br/>
      </w:r>
      <w:hyperlink r:id="rId153" w:history="1">
        <w:r w:rsidRPr="00543E79">
          <w:rPr>
            <w:rStyle w:val="a7"/>
            <w:rFonts w:ascii="돋움" w:eastAsia="돋움" w:hAnsi="돋움" w:hint="eastAsia"/>
            <w:color w:val="000000"/>
            <w:sz w:val="18"/>
            <w:szCs w:val="18"/>
          </w:rPr>
          <w:t>SCR의 동작원리</w:t>
        </w:r>
      </w:hyperlink>
    </w:p>
    <w:p w:rsidR="00D9438D" w:rsidRPr="00543E79" w:rsidRDefault="00D9438D" w:rsidP="00D9438D">
      <w:pPr>
        <w:widowControl/>
        <w:shd w:val="clear" w:color="auto" w:fill="FFFFFF"/>
        <w:wordWrap/>
        <w:autoSpaceDE/>
        <w:autoSpaceDN/>
        <w:spacing w:line="288" w:lineRule="atLeast"/>
        <w:ind w:leftChars="600" w:left="1200"/>
        <w:jc w:val="left"/>
        <w:rPr>
          <w:rFonts w:ascii="돋움" w:eastAsia="돋움" w:hAnsi="돋움" w:cs="굴림"/>
          <w:color w:val="000000"/>
          <w:kern w:val="0"/>
          <w:sz w:val="18"/>
          <w:szCs w:val="18"/>
        </w:rPr>
      </w:pPr>
      <w:r w:rsidRPr="00543E79">
        <w:rPr>
          <w:noProof/>
          <w:color w:val="000000"/>
          <w:sz w:val="18"/>
          <w:szCs w:val="18"/>
        </w:rPr>
        <w:drawing>
          <wp:anchor distT="93345" distB="93345" distL="114300" distR="114300" simplePos="0" relativeHeight="251716608" behindDoc="0" locked="0" layoutInCell="1" allowOverlap="1">
            <wp:simplePos x="0" y="0"/>
            <wp:positionH relativeFrom="column">
              <wp:posOffset>5319395</wp:posOffset>
            </wp:positionH>
            <wp:positionV relativeFrom="paragraph">
              <wp:posOffset>5283200</wp:posOffset>
            </wp:positionV>
            <wp:extent cx="1422400" cy="1543050"/>
            <wp:effectExtent l="19050" t="0" r="6350" b="0"/>
            <wp:wrapSquare wrapText="bothSides"/>
            <wp:docPr id="257" name="그림 12" descr="http://www.icbank.com/images/semi/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cbank.com/images/semi/scr9.png"/>
                    <pic:cNvPicPr>
                      <a:picLocks noChangeAspect="1" noChangeArrowheads="1"/>
                    </pic:cNvPicPr>
                  </pic:nvPicPr>
                  <pic:blipFill>
                    <a:blip r:embed="rId154" r:link="rId155" cstate="print"/>
                    <a:srcRect/>
                    <a:stretch>
                      <a:fillRect/>
                    </a:stretch>
                  </pic:blipFill>
                  <pic:spPr bwMode="auto">
                    <a:xfrm>
                      <a:off x="0" y="0"/>
                      <a:ext cx="1422400" cy="1543050"/>
                    </a:xfrm>
                    <a:prstGeom prst="rect">
                      <a:avLst/>
                    </a:prstGeom>
                    <a:noFill/>
                    <a:ln w="9525">
                      <a:noFill/>
                      <a:miter lim="800000"/>
                      <a:headEnd/>
                      <a:tailEnd/>
                    </a:ln>
                  </pic:spPr>
                </pic:pic>
              </a:graphicData>
            </a:graphic>
          </wp:anchor>
        </w:drawing>
      </w:r>
      <w:r w:rsidRPr="00543E79">
        <w:rPr>
          <w:noProof/>
          <w:sz w:val="18"/>
          <w:szCs w:val="18"/>
        </w:rPr>
        <w:drawing>
          <wp:anchor distT="93345" distB="93345" distL="114300" distR="114300" simplePos="0" relativeHeight="251729920" behindDoc="0" locked="0" layoutInCell="1" allowOverlap="1">
            <wp:simplePos x="0" y="0"/>
            <wp:positionH relativeFrom="column">
              <wp:posOffset>5235575</wp:posOffset>
            </wp:positionH>
            <wp:positionV relativeFrom="paragraph">
              <wp:posOffset>3278505</wp:posOffset>
            </wp:positionV>
            <wp:extent cx="1670050" cy="1709420"/>
            <wp:effectExtent l="19050" t="0" r="6350" b="0"/>
            <wp:wrapSquare wrapText="bothSides"/>
            <wp:docPr id="256" name="그림 25" descr="http://www.icbank.com/images/semi/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icbank.com/images/semi/scr6.png"/>
                    <pic:cNvPicPr>
                      <a:picLocks noChangeAspect="1" noChangeArrowheads="1"/>
                    </pic:cNvPicPr>
                  </pic:nvPicPr>
                  <pic:blipFill>
                    <a:blip r:embed="rId156" r:link="rId157" cstate="print"/>
                    <a:srcRect/>
                    <a:stretch>
                      <a:fillRect/>
                    </a:stretch>
                  </pic:blipFill>
                  <pic:spPr bwMode="auto">
                    <a:xfrm>
                      <a:off x="0" y="0"/>
                      <a:ext cx="1670050" cy="1709420"/>
                    </a:xfrm>
                    <a:prstGeom prst="rect">
                      <a:avLst/>
                    </a:prstGeom>
                    <a:noFill/>
                    <a:ln w="9525">
                      <a:noFill/>
                      <a:miter lim="800000"/>
                      <a:headEnd/>
                      <a:tailEnd/>
                    </a:ln>
                  </pic:spPr>
                </pic:pic>
              </a:graphicData>
            </a:graphic>
          </wp:anchor>
        </w:drawing>
      </w:r>
      <w:r w:rsidRPr="00543E79">
        <w:rPr>
          <w:noProof/>
          <w:color w:val="000000"/>
          <w:sz w:val="18"/>
          <w:szCs w:val="18"/>
        </w:rPr>
        <w:drawing>
          <wp:anchor distT="93345" distB="93345" distL="114300" distR="114300" simplePos="0" relativeHeight="251718656" behindDoc="0" locked="0" layoutInCell="1" allowOverlap="1">
            <wp:simplePos x="0" y="0"/>
            <wp:positionH relativeFrom="column">
              <wp:posOffset>4610100</wp:posOffset>
            </wp:positionH>
            <wp:positionV relativeFrom="paragraph">
              <wp:posOffset>-161290</wp:posOffset>
            </wp:positionV>
            <wp:extent cx="2381250" cy="2179955"/>
            <wp:effectExtent l="19050" t="0" r="0" b="0"/>
            <wp:wrapSquare wrapText="bothSides"/>
            <wp:docPr id="59" name="그림 14" descr="http://www.icbank.com/images/semi/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cbank.com/images/semi/scr5.png"/>
                    <pic:cNvPicPr>
                      <a:picLocks noChangeAspect="1" noChangeArrowheads="1"/>
                    </pic:cNvPicPr>
                  </pic:nvPicPr>
                  <pic:blipFill>
                    <a:blip r:embed="rId158" r:link="rId159" cstate="print"/>
                    <a:srcRect/>
                    <a:stretch>
                      <a:fillRect/>
                    </a:stretch>
                  </pic:blipFill>
                  <pic:spPr bwMode="auto">
                    <a:xfrm>
                      <a:off x="0" y="0"/>
                      <a:ext cx="2381250" cy="2179955"/>
                    </a:xfrm>
                    <a:prstGeom prst="rect">
                      <a:avLst/>
                    </a:prstGeom>
                    <a:noFill/>
                    <a:ln w="9525">
                      <a:noFill/>
                      <a:miter lim="800000"/>
                      <a:headEnd/>
                      <a:tailEnd/>
                    </a:ln>
                  </pic:spPr>
                </pic:pic>
              </a:graphicData>
            </a:graphic>
          </wp:anchor>
        </w:drawing>
      </w:r>
      <w:r w:rsidRPr="00543E79">
        <w:rPr>
          <w:rFonts w:ascii="돋움" w:eastAsia="돋움" w:hAnsi="돋움" w:cs="굴림" w:hint="eastAsia"/>
          <w:color w:val="000000"/>
          <w:kern w:val="0"/>
          <w:sz w:val="18"/>
          <w:szCs w:val="18"/>
        </w:rPr>
        <w:t xml:space="preserve">SCR은 아래 그림과 같이 2개의 트랜지스터로 구성된 등가회로로 생각할 수 </w:t>
      </w:r>
      <w:r w:rsidR="00543E79" w:rsidRPr="00543E79">
        <w:rPr>
          <w:rFonts w:ascii="돋움" w:eastAsia="돋움" w:hAnsi="돋움" w:cs="굴림" w:hint="eastAsia"/>
          <w:color w:val="000000"/>
          <w:kern w:val="0"/>
          <w:sz w:val="18"/>
          <w:szCs w:val="18"/>
        </w:rPr>
        <w:t>있다</w:t>
      </w:r>
      <w:r w:rsidRPr="00543E79">
        <w:rPr>
          <w:rFonts w:ascii="돋움" w:eastAsia="돋움" w:hAnsi="돋움" w:cs="굴림" w:hint="eastAsia"/>
          <w:color w:val="000000"/>
          <w:kern w:val="0"/>
          <w:sz w:val="18"/>
          <w:szCs w:val="18"/>
        </w:rPr>
        <w:t xml:space="preserve">. 윗쪽 트랜지스터는 PNP트랜지스터의 역할을 하고 아랫쪽의 트랜지스터는 NPN트랜지스터의 역할을 </w:t>
      </w:r>
      <w:r w:rsidR="00543E79" w:rsidRPr="00543E79">
        <w:rPr>
          <w:rFonts w:ascii="돋움" w:eastAsia="돋움" w:hAnsi="돋움" w:cs="굴림" w:hint="eastAsia"/>
          <w:color w:val="000000"/>
          <w:kern w:val="0"/>
          <w:sz w:val="18"/>
          <w:szCs w:val="18"/>
        </w:rPr>
        <w:t>한다</w:t>
      </w:r>
      <w:r w:rsidRPr="00543E79">
        <w:rPr>
          <w:rFonts w:ascii="돋움" w:eastAsia="돋움" w:hAnsi="돋움" w:cs="굴림" w:hint="eastAsia"/>
          <w:color w:val="000000"/>
          <w:kern w:val="0"/>
          <w:sz w:val="18"/>
          <w:szCs w:val="18"/>
        </w:rPr>
        <w:t>. 단, 두개의 트랜지스터가 맞붙는 중간층은 서로 공유</w:t>
      </w:r>
      <w:r w:rsidR="00AB165A" w:rsidRPr="00543E79">
        <w:rPr>
          <w:rFonts w:ascii="돋움" w:eastAsia="돋움" w:hAnsi="돋움" w:cs="굴림" w:hint="eastAsia"/>
          <w:color w:val="000000"/>
          <w:kern w:val="0"/>
          <w:sz w:val="18"/>
          <w:szCs w:val="18"/>
        </w:rPr>
        <w:t>된다</w:t>
      </w:r>
      <w:r w:rsidRPr="00543E79">
        <w:rPr>
          <w:rFonts w:ascii="돋움" w:eastAsia="돋움" w:hAnsi="돋움" w:cs="굴림"/>
          <w:color w:val="000000"/>
          <w:kern w:val="0"/>
          <w:sz w:val="18"/>
          <w:szCs w:val="18"/>
        </w:rPr>
        <w:br/>
      </w:r>
      <w:r w:rsidRPr="00543E79">
        <w:rPr>
          <w:rFonts w:ascii="돋움" w:eastAsia="돋움" w:hAnsi="돋움" w:cs="굴림" w:hint="eastAsia"/>
          <w:color w:val="000000"/>
          <w:kern w:val="0"/>
          <w:sz w:val="18"/>
          <w:szCs w:val="18"/>
        </w:rPr>
        <w:br/>
      </w:r>
      <w:r w:rsidRPr="00543E79">
        <w:rPr>
          <w:rStyle w:val="a7"/>
          <w:rFonts w:ascii="돋움" w:eastAsia="돋움" w:hAnsi="돋움" w:hint="eastAsia"/>
          <w:color w:val="000000"/>
          <w:sz w:val="18"/>
          <w:szCs w:val="18"/>
        </w:rPr>
        <w:t>SCR의 턴 온(Turn-on)과정</w:t>
      </w:r>
      <w:r w:rsidRPr="00543E79">
        <w:rPr>
          <w:rFonts w:ascii="돋움" w:eastAsia="돋움" w:hAnsi="돋움" w:hint="eastAsia"/>
          <w:b/>
          <w:bCs/>
          <w:color w:val="000000"/>
          <w:sz w:val="18"/>
          <w:szCs w:val="18"/>
        </w:rPr>
        <w:br/>
      </w:r>
      <w:r w:rsidRPr="00543E79">
        <w:rPr>
          <w:rFonts w:ascii="돋움" w:eastAsia="돋움" w:hAnsi="돋움" w:cs="굴림" w:hint="eastAsia"/>
          <w:color w:val="000000"/>
          <w:kern w:val="0"/>
          <w:sz w:val="18"/>
          <w:szCs w:val="18"/>
        </w:rPr>
        <w:t xml:space="preserve">위의 그림과 같이 게이트가 접지되면 Q1은 개방상태에 있게 </w:t>
      </w:r>
      <w:r w:rsidR="00AB165A" w:rsidRPr="00543E79">
        <w:rPr>
          <w:rFonts w:ascii="돋움" w:eastAsia="돋움" w:hAnsi="돋움" w:cs="굴림" w:hint="eastAsia"/>
          <w:color w:val="000000"/>
          <w:kern w:val="0"/>
          <w:sz w:val="18"/>
          <w:szCs w:val="18"/>
        </w:rPr>
        <w:t>된다</w:t>
      </w:r>
      <w:r w:rsidRPr="00543E79">
        <w:rPr>
          <w:rFonts w:ascii="돋움" w:eastAsia="돋움" w:hAnsi="돋움" w:cs="굴림" w:hint="eastAsia"/>
          <w:color w:val="000000"/>
          <w:kern w:val="0"/>
          <w:sz w:val="18"/>
          <w:szCs w:val="18"/>
        </w:rPr>
        <w:t xml:space="preserve"> 이때 I</w:t>
      </w:r>
      <w:r w:rsidRPr="00543E79">
        <w:rPr>
          <w:rFonts w:ascii="돋움" w:eastAsia="돋움" w:hAnsi="돋움" w:cs="굴림" w:hint="eastAsia"/>
          <w:color w:val="000000"/>
          <w:kern w:val="0"/>
          <w:sz w:val="18"/>
          <w:szCs w:val="18"/>
          <w:vertAlign w:val="subscript"/>
        </w:rPr>
        <w:t>B2</w:t>
      </w:r>
      <w:r w:rsidRPr="00543E79">
        <w:rPr>
          <w:rFonts w:ascii="돋움" w:eastAsia="돋움" w:hAnsi="돋움" w:cs="굴림" w:hint="eastAsia"/>
          <w:color w:val="000000"/>
          <w:kern w:val="0"/>
          <w:sz w:val="18"/>
          <w:szCs w:val="18"/>
        </w:rPr>
        <w:t>는 너무 작아서 Q2를 턴 온 상태로 만들지 못</w:t>
      </w:r>
      <w:r w:rsidR="00543E79" w:rsidRPr="00543E79">
        <w:rPr>
          <w:rFonts w:ascii="돋움" w:eastAsia="돋움" w:hAnsi="돋움" w:cs="굴림" w:hint="eastAsia"/>
          <w:color w:val="000000"/>
          <w:kern w:val="0"/>
          <w:sz w:val="18"/>
          <w:szCs w:val="18"/>
        </w:rPr>
        <w:t>한다</w:t>
      </w:r>
      <w:r w:rsidRPr="00543E79">
        <w:rPr>
          <w:rFonts w:ascii="돋움" w:eastAsia="돋움" w:hAnsi="돋움" w:cs="굴림" w:hint="eastAsia"/>
          <w:color w:val="000000"/>
          <w:kern w:val="0"/>
          <w:sz w:val="18"/>
          <w:szCs w:val="18"/>
        </w:rPr>
        <w:t xml:space="preserve">. 그러므로 모두가 개방상태에 있게 되고 SCR은 하나의 개방회로가 </w:t>
      </w:r>
      <w:r w:rsidR="00AB165A" w:rsidRPr="00543E79">
        <w:rPr>
          <w:rFonts w:ascii="돋움" w:eastAsia="돋움" w:hAnsi="돋움" w:cs="굴림" w:hint="eastAsia"/>
          <w:color w:val="000000"/>
          <w:kern w:val="0"/>
          <w:sz w:val="18"/>
          <w:szCs w:val="18"/>
        </w:rPr>
        <w:t>된다</w:t>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cs="굴림" w:hint="eastAsia"/>
          <w:color w:val="000000"/>
          <w:kern w:val="0"/>
          <w:sz w:val="18"/>
          <w:szCs w:val="18"/>
        </w:rPr>
        <w:t>이 때 아래의 그림과 같이 게이트에 충분히 큰 벌스 전압 V</w:t>
      </w:r>
      <w:r w:rsidRPr="00543E79">
        <w:rPr>
          <w:rFonts w:ascii="돋움" w:eastAsia="돋움" w:hAnsi="돋움" w:cs="굴림" w:hint="eastAsia"/>
          <w:color w:val="000000"/>
          <w:kern w:val="0"/>
          <w:sz w:val="18"/>
          <w:szCs w:val="18"/>
          <w:vertAlign w:val="subscript"/>
        </w:rPr>
        <w:t>G</w:t>
      </w:r>
      <w:r w:rsidRPr="00543E79">
        <w:rPr>
          <w:rFonts w:ascii="돋움" w:eastAsia="돋움" w:hAnsi="돋움" w:cs="굴림" w:hint="eastAsia"/>
          <w:color w:val="000000"/>
          <w:kern w:val="0"/>
          <w:sz w:val="18"/>
          <w:szCs w:val="18"/>
        </w:rPr>
        <w:t>를 인가하면 Q1이 온 상태가 되고 Q2의 베이스 전류의 증가는 I</w:t>
      </w:r>
      <w:r w:rsidRPr="00543E79">
        <w:rPr>
          <w:rFonts w:ascii="돋움" w:eastAsia="돋움" w:hAnsi="돋움" w:cs="굴림" w:hint="eastAsia"/>
          <w:color w:val="000000"/>
          <w:kern w:val="0"/>
          <w:sz w:val="18"/>
          <w:szCs w:val="18"/>
          <w:vertAlign w:val="subscript"/>
        </w:rPr>
        <w:t>B2</w:t>
      </w:r>
      <w:r w:rsidRPr="00543E79">
        <w:rPr>
          <w:rFonts w:ascii="돋움" w:eastAsia="돋움" w:hAnsi="돋움" w:cs="굴림" w:hint="eastAsia"/>
          <w:color w:val="000000"/>
          <w:kern w:val="0"/>
          <w:sz w:val="18"/>
          <w:szCs w:val="18"/>
        </w:rPr>
        <w:t xml:space="preserve">를 더욱 증가되게 </w:t>
      </w:r>
      <w:r w:rsidR="00543E79" w:rsidRPr="00543E79">
        <w:rPr>
          <w:rFonts w:ascii="돋움" w:eastAsia="돋움" w:hAnsi="돋움" w:cs="굴림" w:hint="eastAsia"/>
          <w:color w:val="000000"/>
          <w:kern w:val="0"/>
          <w:sz w:val="18"/>
          <w:szCs w:val="18"/>
        </w:rPr>
        <w:t>한다</w:t>
      </w:r>
      <w:r w:rsidRPr="00543E79">
        <w:rPr>
          <w:rFonts w:ascii="돋움" w:eastAsia="돋움" w:hAnsi="돋움" w:cs="굴림" w:hint="eastAsia"/>
          <w:color w:val="000000"/>
          <w:kern w:val="0"/>
          <w:sz w:val="18"/>
          <w:szCs w:val="18"/>
        </w:rPr>
        <w:t xml:space="preserve">. 결과적으로 A-K간 저항은 대단히 작아져서 아래의 그림과 같이 SCR은 하나의 단락회로가 되게 </w:t>
      </w:r>
      <w:r w:rsidR="00AB165A" w:rsidRPr="00543E79">
        <w:rPr>
          <w:rFonts w:ascii="돋움" w:eastAsia="돋움" w:hAnsi="돋움" w:cs="굴림" w:hint="eastAsia"/>
          <w:color w:val="000000"/>
          <w:kern w:val="0"/>
          <w:sz w:val="18"/>
          <w:szCs w:val="18"/>
        </w:rPr>
        <w:t>된다</w:t>
      </w:r>
      <w:r w:rsidRPr="00543E79">
        <w:rPr>
          <w:rFonts w:ascii="돋움" w:eastAsia="돋움" w:hAnsi="돋움" w:cs="굴림" w:hint="eastAsia"/>
          <w:color w:val="000000"/>
          <w:kern w:val="0"/>
          <w:sz w:val="18"/>
          <w:szCs w:val="18"/>
        </w:rPr>
        <w:t xml:space="preserve"> 일반적은 SCR은 0.1us ~ 1us의 턴 온 시간을 갖습니다.</w:t>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Style w:val="a7"/>
          <w:rFonts w:ascii="돋움" w:eastAsia="돋움" w:hAnsi="돋움" w:hint="eastAsia"/>
          <w:color w:val="000000"/>
          <w:sz w:val="18"/>
          <w:szCs w:val="18"/>
        </w:rPr>
        <w:t>SCR의 턴 오프(Turn-off)방법</w:t>
      </w:r>
      <w:r w:rsidRPr="00543E79">
        <w:rPr>
          <w:rStyle w:val="a7"/>
          <w:rFonts w:ascii="돋움" w:eastAsia="돋움" w:hAnsi="돋움"/>
          <w:color w:val="000000"/>
          <w:sz w:val="18"/>
          <w:szCs w:val="18"/>
        </w:rPr>
        <w:br/>
      </w:r>
      <w:r w:rsidRPr="00543E79">
        <w:rPr>
          <w:rStyle w:val="a7"/>
          <w:rFonts w:ascii="돋움" w:eastAsia="돋움" w:hAnsi="돋움" w:hint="eastAsia"/>
          <w:color w:val="000000"/>
          <w:sz w:val="18"/>
          <w:szCs w:val="18"/>
        </w:rPr>
        <w:br/>
      </w:r>
      <w:r w:rsidRPr="00543E79">
        <w:rPr>
          <w:rFonts w:ascii="돋움" w:eastAsia="돋움" w:hAnsi="돋움" w:cs="굴림" w:hint="eastAsia"/>
          <w:color w:val="000000"/>
          <w:kern w:val="0"/>
          <w:sz w:val="18"/>
          <w:szCs w:val="18"/>
        </w:rPr>
        <w:t xml:space="preserve">SCR을 오프 상태로 만들기 위한 방법은 양극전류 차단법과 강제전환법이 </w:t>
      </w:r>
      <w:r w:rsidR="00543E79" w:rsidRPr="00543E79">
        <w:rPr>
          <w:rFonts w:ascii="돋움" w:eastAsia="돋움" w:hAnsi="돋움" w:cs="굴림" w:hint="eastAsia"/>
          <w:color w:val="000000"/>
          <w:kern w:val="0"/>
          <w:sz w:val="18"/>
          <w:szCs w:val="18"/>
        </w:rPr>
        <w:t>있다</w:t>
      </w:r>
      <w:r w:rsidRPr="00543E79">
        <w:rPr>
          <w:rFonts w:ascii="돋움" w:eastAsia="돋움" w:hAnsi="돋움" w:cs="굴림" w:hint="eastAsia"/>
          <w:color w:val="000000"/>
          <w:kern w:val="0"/>
          <w:sz w:val="18"/>
          <w:szCs w:val="18"/>
        </w:rPr>
        <w:t xml:space="preserve">. 양극 전류 차단법은 아래의 그림(a)와 같이 직렬 스위치를 개방시키는 방법과 (b)의 그림과 같이 병렬 스위치를 단락시키는 방법이 있으며 두가지 모두 애노드 전류가 0이 되어 SCR이 오프상태로 </w:t>
      </w:r>
      <w:r w:rsidR="00AB165A" w:rsidRPr="00543E79">
        <w:rPr>
          <w:rFonts w:ascii="돋움" w:eastAsia="돋움" w:hAnsi="돋움" w:cs="굴림" w:hint="eastAsia"/>
          <w:color w:val="000000"/>
          <w:kern w:val="0"/>
          <w:sz w:val="18"/>
          <w:szCs w:val="18"/>
        </w:rPr>
        <w:t>된다</w:t>
      </w:r>
      <w:r w:rsidRPr="00543E79">
        <w:rPr>
          <w:rFonts w:ascii="돋움" w:eastAsia="돋움" w:hAnsi="돋움" w:cs="굴림"/>
          <w:color w:val="000000"/>
          <w:kern w:val="0"/>
          <w:sz w:val="18"/>
          <w:szCs w:val="18"/>
        </w:rPr>
        <w:br/>
      </w:r>
      <w:r w:rsidRPr="00543E79">
        <w:rPr>
          <w:rFonts w:ascii="돋움" w:eastAsia="돋움" w:hAnsi="돋움" w:cs="굴림" w:hint="eastAsia"/>
          <w:color w:val="000000"/>
          <w:kern w:val="0"/>
          <w:sz w:val="18"/>
          <w:szCs w:val="18"/>
        </w:rPr>
        <w:br/>
      </w:r>
    </w:p>
    <w:p w:rsidR="00D9438D" w:rsidRPr="00543E79" w:rsidRDefault="00D9438D" w:rsidP="00752DBE">
      <w:pPr>
        <w:widowControl/>
        <w:numPr>
          <w:ilvl w:val="0"/>
          <w:numId w:val="18"/>
        </w:numPr>
        <w:shd w:val="clear" w:color="auto" w:fill="FFFFFF"/>
        <w:wordWrap/>
        <w:autoSpaceDE/>
        <w:autoSpaceDN/>
        <w:spacing w:line="288" w:lineRule="atLeast"/>
        <w:jc w:val="left"/>
        <w:rPr>
          <w:rFonts w:ascii="돋움" w:eastAsia="돋움" w:hAnsi="돋움"/>
          <w:b/>
          <w:bCs/>
          <w:color w:val="000000"/>
          <w:sz w:val="18"/>
          <w:szCs w:val="18"/>
        </w:rPr>
      </w:pPr>
      <w:r w:rsidRPr="00543E79">
        <w:rPr>
          <w:rFonts w:ascii="굴림체" w:eastAsia="굴림체" w:hAnsi="굴림체" w:cs="굴림" w:hint="eastAsia"/>
          <w:b/>
          <w:bCs/>
          <w:kern w:val="0"/>
          <w:sz w:val="18"/>
          <w:szCs w:val="18"/>
        </w:rPr>
        <w:t>다이액</w:t>
      </w:r>
      <w:r w:rsidRPr="00543E79">
        <w:rPr>
          <w:rFonts w:ascii="돋움" w:eastAsia="돋움" w:hAnsi="돋움" w:hint="eastAsia"/>
          <w:b/>
          <w:bCs/>
          <w:color w:val="000000"/>
          <w:sz w:val="18"/>
          <w:szCs w:val="18"/>
        </w:rPr>
        <w:t>(Diac)</w:t>
      </w:r>
      <w:r w:rsidRPr="00543E79">
        <w:rPr>
          <w:rFonts w:ascii="돋움" w:eastAsia="돋움" w:hAnsi="돋움" w:hint="eastAsia"/>
          <w:b/>
          <w:bCs/>
          <w:color w:val="000000"/>
          <w:sz w:val="18"/>
          <w:szCs w:val="18"/>
        </w:rPr>
        <w:br/>
      </w:r>
      <w:r w:rsidRPr="00543E79">
        <w:rPr>
          <w:rFonts w:ascii="돋움" w:eastAsia="돋움" w:hAnsi="돋움" w:hint="eastAsia"/>
          <w:color w:val="000000"/>
          <w:sz w:val="18"/>
          <w:szCs w:val="18"/>
        </w:rPr>
        <w:t>다이액은 위의 그림에 나타난 바와 같이 PNPN반도체 층이 양방향으로 결합되어, 양방향으로 전류를 흘릴 수 있는 2단자 소자</w:t>
      </w:r>
      <w:r w:rsidR="00543E79" w:rsidRPr="00543E79">
        <w:rPr>
          <w:rFonts w:ascii="돋움" w:eastAsia="돋움" w:hAnsi="돋움" w:hint="eastAsia"/>
          <w:color w:val="000000"/>
          <w:sz w:val="18"/>
          <w:szCs w:val="18"/>
        </w:rPr>
        <w:t>이다</w:t>
      </w:r>
      <w:r w:rsidRPr="00543E79">
        <w:rPr>
          <w:rFonts w:ascii="돋움" w:eastAsia="돋움" w:hAnsi="돋움" w:hint="eastAsia"/>
          <w:color w:val="000000"/>
          <w:sz w:val="18"/>
          <w:szCs w:val="18"/>
        </w:rPr>
        <w:t xml:space="preserve">. 캐소드가 없는 대신에 애노드1과 애노드2가 </w:t>
      </w:r>
      <w:r w:rsidR="00543E79" w:rsidRPr="00543E79">
        <w:rPr>
          <w:rFonts w:ascii="돋움" w:eastAsia="돋움" w:hAnsi="돋움" w:hint="eastAsia"/>
          <w:color w:val="000000"/>
          <w:sz w:val="18"/>
          <w:szCs w:val="18"/>
        </w:rPr>
        <w:t>있다</w:t>
      </w:r>
      <w:r w:rsidRPr="00543E79">
        <w:rPr>
          <w:rFonts w:ascii="돋움" w:eastAsia="돋움" w:hAnsi="돋움" w:hint="eastAsia"/>
          <w:color w:val="000000"/>
          <w:sz w:val="18"/>
          <w:szCs w:val="18"/>
        </w:rPr>
        <w:t xml:space="preserve">. 다이액은 두 단자의 극성에 상관없이 다이액 양단의 전압이 일정 전압(브레이크오버 전압이라고 </w:t>
      </w:r>
      <w:r w:rsidR="00543E79" w:rsidRPr="00543E79">
        <w:rPr>
          <w:rFonts w:ascii="돋움" w:eastAsia="돋움" w:hAnsi="돋움" w:hint="eastAsia"/>
          <w:color w:val="000000"/>
          <w:sz w:val="18"/>
          <w:szCs w:val="18"/>
        </w:rPr>
        <w:t>한다</w:t>
      </w:r>
      <w:r w:rsidRPr="00543E79">
        <w:rPr>
          <w:rFonts w:ascii="돋움" w:eastAsia="돋움" w:hAnsi="돋움" w:hint="eastAsia"/>
          <w:color w:val="000000"/>
          <w:sz w:val="18"/>
          <w:szCs w:val="18"/>
        </w:rPr>
        <w:t>)에 도달하면 도통되고, 전류가 유지전류 이하로 떨어지면 단락</w:t>
      </w:r>
      <w:r w:rsidR="00AB165A" w:rsidRPr="00543E79">
        <w:rPr>
          <w:rFonts w:ascii="돋움" w:eastAsia="돋움" w:hAnsi="돋움" w:hint="eastAsia"/>
          <w:color w:val="000000"/>
          <w:sz w:val="18"/>
          <w:szCs w:val="18"/>
        </w:rPr>
        <w:t>된다</w:t>
      </w:r>
      <w:r w:rsidRPr="00543E79">
        <w:rPr>
          <w:rFonts w:ascii="돋움" w:eastAsia="돋움" w:hAnsi="돋움" w:hint="eastAsia"/>
          <w:color w:val="000000"/>
          <w:sz w:val="18"/>
          <w:szCs w:val="18"/>
        </w:rPr>
        <w:t xml:space="preserve"> 도통된 다이액의 전류방향은 인가된 전압에 극성에 따라 결정</w:t>
      </w:r>
      <w:r w:rsidR="00AB165A" w:rsidRPr="00543E79">
        <w:rPr>
          <w:rFonts w:ascii="돋움" w:eastAsia="돋움" w:hAnsi="돋움" w:hint="eastAsia"/>
          <w:color w:val="000000"/>
          <w:sz w:val="18"/>
          <w:szCs w:val="18"/>
        </w:rPr>
        <w:t>된다</w:t>
      </w:r>
      <w:r w:rsidRPr="00543E79">
        <w:rPr>
          <w:rFonts w:ascii="돋움" w:eastAsia="돋움" w:hAnsi="돋움"/>
          <w:color w:val="000000"/>
          <w:sz w:val="18"/>
          <w:szCs w:val="18"/>
        </w:rPr>
        <w:br/>
      </w:r>
      <w:r w:rsidRPr="00543E79">
        <w:rPr>
          <w:rFonts w:ascii="돋움" w:eastAsia="돋움" w:hAnsi="돋움" w:hint="eastAsia"/>
          <w:color w:val="000000"/>
          <w:sz w:val="18"/>
          <w:szCs w:val="18"/>
        </w:rPr>
        <w:br/>
      </w:r>
    </w:p>
    <w:p w:rsidR="00D9438D" w:rsidRPr="00543E79" w:rsidRDefault="00D9438D" w:rsidP="00752DBE">
      <w:pPr>
        <w:widowControl/>
        <w:numPr>
          <w:ilvl w:val="0"/>
          <w:numId w:val="18"/>
        </w:numPr>
        <w:shd w:val="clear" w:color="auto" w:fill="FFFFFF"/>
        <w:wordWrap/>
        <w:autoSpaceDE/>
        <w:autoSpaceDN/>
        <w:spacing w:line="288" w:lineRule="atLeast"/>
        <w:jc w:val="left"/>
        <w:rPr>
          <w:rFonts w:ascii="돋움" w:eastAsia="돋움" w:hAnsi="돋움" w:cs="굴림"/>
          <w:color w:val="000000"/>
          <w:kern w:val="0"/>
          <w:sz w:val="18"/>
          <w:szCs w:val="18"/>
        </w:rPr>
      </w:pPr>
      <w:r w:rsidRPr="00543E79">
        <w:rPr>
          <w:rFonts w:ascii="굴림체" w:eastAsia="굴림체" w:hAnsi="굴림체" w:cs="굴림"/>
          <w:b/>
          <w:bCs/>
          <w:noProof/>
          <w:kern w:val="0"/>
          <w:sz w:val="18"/>
          <w:szCs w:val="18"/>
        </w:rPr>
        <w:drawing>
          <wp:anchor distT="93345" distB="93345" distL="114300" distR="114300" simplePos="0" relativeHeight="251717632" behindDoc="0" locked="0" layoutInCell="1" allowOverlap="1">
            <wp:simplePos x="0" y="0"/>
            <wp:positionH relativeFrom="column">
              <wp:posOffset>4225925</wp:posOffset>
            </wp:positionH>
            <wp:positionV relativeFrom="paragraph">
              <wp:posOffset>455295</wp:posOffset>
            </wp:positionV>
            <wp:extent cx="2695575" cy="1364615"/>
            <wp:effectExtent l="19050" t="0" r="9525" b="0"/>
            <wp:wrapSquare wrapText="bothSides"/>
            <wp:docPr id="58" name="그림 13" descr="http://www.icbank.com/images/semi/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cbank.com/images/semi/scr3.png"/>
                    <pic:cNvPicPr>
                      <a:picLocks noChangeAspect="1" noChangeArrowheads="1"/>
                    </pic:cNvPicPr>
                  </pic:nvPicPr>
                  <pic:blipFill>
                    <a:blip r:embed="rId160" r:link="rId161" cstate="print"/>
                    <a:srcRect/>
                    <a:stretch>
                      <a:fillRect/>
                    </a:stretch>
                  </pic:blipFill>
                  <pic:spPr bwMode="auto">
                    <a:xfrm>
                      <a:off x="0" y="0"/>
                      <a:ext cx="2695575" cy="1364615"/>
                    </a:xfrm>
                    <a:prstGeom prst="rect">
                      <a:avLst/>
                    </a:prstGeom>
                    <a:noFill/>
                    <a:ln w="9525">
                      <a:noFill/>
                      <a:miter lim="800000"/>
                      <a:headEnd/>
                      <a:tailEnd/>
                    </a:ln>
                  </pic:spPr>
                </pic:pic>
              </a:graphicData>
            </a:graphic>
          </wp:anchor>
        </w:drawing>
      </w:r>
      <w:r w:rsidRPr="00543E79">
        <w:rPr>
          <w:rFonts w:ascii="굴림체" w:eastAsia="굴림체" w:hAnsi="굴림체" w:cs="굴림" w:hint="eastAsia"/>
          <w:b/>
          <w:bCs/>
          <w:kern w:val="0"/>
          <w:sz w:val="18"/>
          <w:szCs w:val="18"/>
        </w:rPr>
        <w:t>트라이액</w:t>
      </w:r>
      <w:r w:rsidRPr="00543E79">
        <w:rPr>
          <w:rFonts w:ascii="돋움" w:eastAsia="돋움" w:hAnsi="돋움" w:hint="eastAsia"/>
          <w:b/>
          <w:bCs/>
          <w:color w:val="000000"/>
          <w:sz w:val="18"/>
          <w:szCs w:val="18"/>
        </w:rPr>
        <w:t>(Triac)</w:t>
      </w:r>
      <w:r w:rsidRPr="00543E79">
        <w:rPr>
          <w:rFonts w:ascii="돋움" w:eastAsia="돋움" w:hAnsi="돋움" w:hint="eastAsia"/>
          <w:b/>
          <w:bCs/>
          <w:color w:val="000000"/>
          <w:sz w:val="18"/>
          <w:szCs w:val="18"/>
        </w:rPr>
        <w:br/>
      </w:r>
      <w:r w:rsidRPr="00543E79">
        <w:rPr>
          <w:rFonts w:ascii="돋움" w:eastAsia="돋움" w:hAnsi="돋움" w:hint="eastAsia"/>
          <w:b/>
          <w:bCs/>
          <w:color w:val="000000"/>
          <w:sz w:val="18"/>
          <w:szCs w:val="18"/>
        </w:rPr>
        <w:br/>
      </w:r>
      <w:r w:rsidRPr="00543E79">
        <w:rPr>
          <w:rFonts w:ascii="돋움" w:eastAsia="돋움" w:hAnsi="돋움" w:cs="굴림" w:hint="eastAsia"/>
          <w:color w:val="000000"/>
          <w:kern w:val="0"/>
          <w:sz w:val="18"/>
          <w:szCs w:val="18"/>
        </w:rPr>
        <w:t>트라이액은 3단자 교류 스위치의 약어로 이를 개발한 GE社의 상품명에서 기인하여 지금까지 사용되고 있지만 쌍방향 3단자 제어 정류소자로도 불립니다.</w:t>
      </w:r>
      <w:r w:rsidRPr="00543E79">
        <w:rPr>
          <w:rFonts w:ascii="돋움" w:eastAsia="돋움" w:hAnsi="돋움" w:hint="eastAsia"/>
          <w:b/>
          <w:bCs/>
          <w:color w:val="000000"/>
          <w:sz w:val="18"/>
          <w:szCs w:val="18"/>
        </w:rPr>
        <w:br/>
      </w:r>
      <w:r w:rsidRPr="00543E79">
        <w:rPr>
          <w:rFonts w:ascii="돋움" w:eastAsia="돋움" w:hAnsi="돋움" w:cs="굴림" w:hint="eastAsia"/>
          <w:color w:val="000000"/>
          <w:kern w:val="0"/>
          <w:sz w:val="18"/>
          <w:szCs w:val="18"/>
        </w:rPr>
        <w:br/>
      </w:r>
      <w:r w:rsidRPr="00543E79">
        <w:rPr>
          <w:rFonts w:ascii="돋움" w:eastAsia="돋움" w:hAnsi="돋움" w:cs="굴림"/>
          <w:color w:val="000000"/>
          <w:kern w:val="0"/>
          <w:sz w:val="18"/>
          <w:szCs w:val="18"/>
        </w:rPr>
        <w:br/>
      </w:r>
      <w:r w:rsidRPr="00543E79">
        <w:rPr>
          <w:rFonts w:ascii="돋움" w:eastAsia="돋움" w:hAnsi="돋움" w:cs="굴림" w:hint="eastAsia"/>
          <w:color w:val="000000"/>
          <w:kern w:val="0"/>
          <w:sz w:val="18"/>
          <w:szCs w:val="18"/>
        </w:rPr>
        <w:br/>
      </w:r>
    </w:p>
    <w:p w:rsidR="00D9438D" w:rsidRPr="00543E79" w:rsidRDefault="00D9438D" w:rsidP="00D9438D">
      <w:pPr>
        <w:widowControl/>
        <w:shd w:val="clear" w:color="auto" w:fill="FFFFFF"/>
        <w:wordWrap/>
        <w:autoSpaceDE/>
        <w:autoSpaceDN/>
        <w:spacing w:line="288" w:lineRule="atLeast"/>
        <w:jc w:val="left"/>
        <w:rPr>
          <w:rFonts w:ascii="돋움" w:eastAsia="돋움" w:hAnsi="돋움" w:cs="굴림"/>
          <w:color w:val="000000"/>
          <w:kern w:val="0"/>
          <w:sz w:val="18"/>
          <w:szCs w:val="18"/>
        </w:rPr>
      </w:pPr>
    </w:p>
    <w:p w:rsidR="00D9438D" w:rsidRPr="00543E79" w:rsidRDefault="00D9438D" w:rsidP="00D9438D">
      <w:pPr>
        <w:widowControl/>
        <w:numPr>
          <w:ilvl w:val="1"/>
          <w:numId w:val="1"/>
        </w:numPr>
        <w:shd w:val="clear" w:color="auto" w:fill="FFFFFF"/>
        <w:tabs>
          <w:tab w:val="clear" w:pos="542"/>
        </w:tabs>
        <w:wordWrap/>
        <w:autoSpaceDE/>
        <w:autoSpaceDN/>
        <w:spacing w:line="288" w:lineRule="atLeast"/>
        <w:ind w:left="600"/>
        <w:jc w:val="left"/>
        <w:rPr>
          <w:rStyle w:val="a7"/>
          <w:rFonts w:ascii="돋움" w:eastAsia="돋움" w:hAnsi="돋움"/>
          <w:color w:val="000000"/>
          <w:sz w:val="18"/>
          <w:szCs w:val="18"/>
        </w:rPr>
      </w:pPr>
      <w:r w:rsidRPr="00543E79">
        <w:rPr>
          <w:rStyle w:val="a7"/>
          <w:rFonts w:ascii="돋움" w:eastAsia="돋움" w:hAnsi="돋움" w:hint="eastAsia"/>
          <w:color w:val="000000"/>
          <w:sz w:val="18"/>
          <w:szCs w:val="18"/>
        </w:rPr>
        <w:t>광학반도체</w:t>
      </w:r>
    </w:p>
    <w:p w:rsidR="00D9438D" w:rsidRDefault="00D9438D" w:rsidP="00752DBE">
      <w:pPr>
        <w:widowControl/>
        <w:numPr>
          <w:ilvl w:val="0"/>
          <w:numId w:val="19"/>
        </w:numPr>
        <w:shd w:val="clear" w:color="auto" w:fill="FFFFFF"/>
        <w:wordWrap/>
        <w:autoSpaceDE/>
        <w:autoSpaceDN/>
        <w:spacing w:line="288" w:lineRule="atLeast"/>
        <w:jc w:val="left"/>
        <w:rPr>
          <w:rStyle w:val="a7"/>
          <w:rFonts w:ascii="돋움" w:eastAsia="돋움" w:hAnsi="돋움"/>
          <w:color w:val="000000"/>
          <w:sz w:val="17"/>
          <w:szCs w:val="17"/>
        </w:rPr>
      </w:pPr>
      <w:r w:rsidRPr="00543E79">
        <w:rPr>
          <w:rFonts w:ascii="굴림체" w:eastAsia="굴림체" w:hAnsi="굴림체" w:cs="굴림" w:hint="eastAsia"/>
          <w:color w:val="000000"/>
          <w:kern w:val="0"/>
          <w:sz w:val="18"/>
          <w:szCs w:val="18"/>
        </w:rPr>
        <w:t>LED(발광 다이오드)</w:t>
      </w:r>
      <w:r w:rsidRPr="00543E79">
        <w:rPr>
          <w:rStyle w:val="a7"/>
          <w:rFonts w:ascii="돋움" w:eastAsia="돋움" w:hAnsi="돋움" w:hint="eastAsia"/>
          <w:color w:val="000000"/>
          <w:sz w:val="18"/>
          <w:szCs w:val="18"/>
        </w:rPr>
        <w:br/>
      </w:r>
      <w:r w:rsidRPr="00543E79">
        <w:rPr>
          <w:rFonts w:ascii="굴림체" w:eastAsia="굴림체" w:hAnsi="굴림체" w:cs="굴림" w:hint="eastAsia"/>
          <w:color w:val="000000"/>
          <w:kern w:val="0"/>
          <w:sz w:val="18"/>
          <w:szCs w:val="18"/>
        </w:rPr>
        <w:t>LED(발광 다이오드)는 전류를 직접 빛으로 변경하여 발광하는 반도체 소자</w:t>
      </w:r>
      <w:r w:rsidR="00543E79" w:rsidRPr="00543E79">
        <w:rPr>
          <w:rFonts w:ascii="굴림체" w:eastAsia="굴림체" w:hAnsi="굴림체" w:cs="굴림" w:hint="eastAsia"/>
          <w:color w:val="000000"/>
          <w:kern w:val="0"/>
          <w:sz w:val="18"/>
          <w:szCs w:val="18"/>
        </w:rPr>
        <w:t>이다</w:t>
      </w:r>
      <w:r w:rsidRPr="00543E79">
        <w:rPr>
          <w:rFonts w:ascii="굴림체" w:eastAsia="굴림체" w:hAnsi="굴림체" w:cs="굴림" w:hint="eastAsia"/>
          <w:color w:val="000000"/>
          <w:kern w:val="0"/>
          <w:sz w:val="18"/>
          <w:szCs w:val="18"/>
        </w:rPr>
        <w:t>. LED의 특징은 부드러운 적색, 녹색과 황생 등의 단색광을 내는 것이며 반도체로 만들어진 것으로 수명이 반영구적</w:t>
      </w:r>
      <w:r w:rsidR="00543E79" w:rsidRPr="00543E79">
        <w:rPr>
          <w:rFonts w:ascii="굴림체" w:eastAsia="굴림체" w:hAnsi="굴림체" w:cs="굴림" w:hint="eastAsia"/>
          <w:color w:val="000000"/>
          <w:kern w:val="0"/>
          <w:sz w:val="18"/>
          <w:szCs w:val="18"/>
        </w:rPr>
        <w:t>이다</w:t>
      </w:r>
      <w:r w:rsidRPr="00543E79">
        <w:rPr>
          <w:rFonts w:ascii="굴림체" w:eastAsia="굴림체" w:hAnsi="굴림체" w:cs="굴림" w:hint="eastAsia"/>
          <w:color w:val="000000"/>
          <w:kern w:val="0"/>
          <w:sz w:val="18"/>
          <w:szCs w:val="18"/>
        </w:rPr>
        <w:t xml:space="preserve">. </w:t>
      </w:r>
      <w:r w:rsidRPr="00543E79">
        <w:rPr>
          <w:rFonts w:ascii="굴림체" w:eastAsia="굴림체" w:hAnsi="굴림체" w:cs="굴림" w:hint="eastAsia"/>
          <w:color w:val="000000"/>
          <w:kern w:val="0"/>
          <w:sz w:val="18"/>
          <w:szCs w:val="18"/>
        </w:rPr>
        <w:br/>
      </w:r>
      <w:r w:rsidRPr="00543E79">
        <w:rPr>
          <w:rFonts w:ascii="굴림체" w:eastAsia="굴림체" w:hAnsi="굴림체" w:cs="굴림" w:hint="eastAsia"/>
          <w:color w:val="000000"/>
          <w:kern w:val="0"/>
          <w:sz w:val="18"/>
          <w:szCs w:val="18"/>
        </w:rPr>
        <w:br/>
        <w:t>전기를 빛으로 변경하는 것에는 여러 가지가 있으나, 일반적인 전구도 이에 해당</w:t>
      </w:r>
      <w:r w:rsidR="00543E79" w:rsidRPr="00543E79">
        <w:rPr>
          <w:rFonts w:ascii="굴림체" w:eastAsia="굴림체" w:hAnsi="굴림체" w:cs="굴림" w:hint="eastAsia"/>
          <w:color w:val="000000"/>
          <w:kern w:val="0"/>
          <w:sz w:val="18"/>
          <w:szCs w:val="18"/>
        </w:rPr>
        <w:t>한다</w:t>
      </w:r>
      <w:r w:rsidRPr="00543E79">
        <w:rPr>
          <w:rFonts w:ascii="굴림체" w:eastAsia="굴림체" w:hAnsi="굴림체" w:cs="굴림" w:hint="eastAsia"/>
          <w:color w:val="000000"/>
          <w:kern w:val="0"/>
          <w:sz w:val="18"/>
          <w:szCs w:val="18"/>
        </w:rPr>
        <w:t xml:space="preserve">. 전구에 전류를 흐르게 하면 빛이 나고, 이 때에 전류는 전구의 필라멘트를 가열하는 역할을 </w:t>
      </w:r>
      <w:r w:rsidR="00543E79" w:rsidRPr="00543E79">
        <w:rPr>
          <w:rFonts w:ascii="굴림체" w:eastAsia="굴림체" w:hAnsi="굴림체" w:cs="굴림" w:hint="eastAsia"/>
          <w:color w:val="000000"/>
          <w:kern w:val="0"/>
          <w:sz w:val="18"/>
          <w:szCs w:val="18"/>
        </w:rPr>
        <w:t>한다</w:t>
      </w:r>
      <w:r w:rsidRPr="00543E79">
        <w:rPr>
          <w:rFonts w:ascii="굴림체" w:eastAsia="굴림체" w:hAnsi="굴림체" w:cs="굴림" w:hint="eastAsia"/>
          <w:color w:val="000000"/>
          <w:kern w:val="0"/>
          <w:sz w:val="18"/>
          <w:szCs w:val="18"/>
        </w:rPr>
        <w:t>. 이와 같이 전구는 전기 에너지를 일단 열로 변경한 뒤 빛 에너지로 변경</w:t>
      </w:r>
      <w:r w:rsidR="00543E79" w:rsidRPr="00543E79">
        <w:rPr>
          <w:rFonts w:ascii="굴림체" w:eastAsia="굴림체" w:hAnsi="굴림체" w:cs="굴림" w:hint="eastAsia"/>
          <w:color w:val="000000"/>
          <w:kern w:val="0"/>
          <w:sz w:val="18"/>
          <w:szCs w:val="18"/>
        </w:rPr>
        <w:t>한다</w:t>
      </w:r>
      <w:r w:rsidRPr="00543E79">
        <w:rPr>
          <w:rFonts w:ascii="굴림체" w:eastAsia="굴림체" w:hAnsi="굴림체" w:cs="굴림" w:hint="eastAsia"/>
          <w:color w:val="000000"/>
          <w:kern w:val="0"/>
          <w:sz w:val="18"/>
          <w:szCs w:val="18"/>
        </w:rPr>
        <w:t xml:space="preserve">. </w:t>
      </w:r>
      <w:r w:rsidRPr="00543E79">
        <w:rPr>
          <w:rFonts w:ascii="굴림체" w:eastAsia="굴림체" w:hAnsi="굴림체" w:cs="굴림" w:hint="eastAsia"/>
          <w:color w:val="000000"/>
          <w:kern w:val="0"/>
          <w:sz w:val="18"/>
          <w:szCs w:val="18"/>
        </w:rPr>
        <w:br/>
      </w:r>
      <w:r w:rsidRPr="00543E79">
        <w:rPr>
          <w:rFonts w:ascii="굴림체" w:eastAsia="굴림체" w:hAnsi="굴림체" w:cs="굴림" w:hint="eastAsia"/>
          <w:color w:val="000000"/>
          <w:kern w:val="0"/>
          <w:sz w:val="18"/>
          <w:szCs w:val="18"/>
        </w:rPr>
        <w:br/>
        <w:t xml:space="preserve">LED는 전구와는 달리 전기 에너지를 반도체 안에서 바로 빛으로 변환 할 수가 </w:t>
      </w:r>
      <w:r w:rsidR="00543E79" w:rsidRPr="00543E79">
        <w:rPr>
          <w:rFonts w:ascii="굴림체" w:eastAsia="굴림체" w:hAnsi="굴림체" w:cs="굴림" w:hint="eastAsia"/>
          <w:color w:val="000000"/>
          <w:kern w:val="0"/>
          <w:sz w:val="18"/>
          <w:szCs w:val="18"/>
        </w:rPr>
        <w:t>있다</w:t>
      </w:r>
      <w:r w:rsidRPr="00543E79">
        <w:rPr>
          <w:rFonts w:ascii="굴림체" w:eastAsia="굴림체" w:hAnsi="굴림체" w:cs="굴림" w:hint="eastAsia"/>
          <w:color w:val="000000"/>
          <w:kern w:val="0"/>
          <w:sz w:val="18"/>
          <w:szCs w:val="18"/>
        </w:rPr>
        <w:t xml:space="preserve">. 이러한 이유로 가열하는 과정이 없기 때문에 에너지를 효율적으로 사용할 수 </w:t>
      </w:r>
      <w:r w:rsidR="00543E79" w:rsidRPr="00543E79">
        <w:rPr>
          <w:rFonts w:ascii="굴림체" w:eastAsia="굴림체" w:hAnsi="굴림체" w:cs="굴림" w:hint="eastAsia"/>
          <w:color w:val="000000"/>
          <w:kern w:val="0"/>
          <w:sz w:val="18"/>
          <w:szCs w:val="18"/>
        </w:rPr>
        <w:t>있다</w:t>
      </w:r>
      <w:r w:rsidRPr="00543E79">
        <w:rPr>
          <w:rFonts w:ascii="굴림체" w:eastAsia="굴림체" w:hAnsi="굴림체" w:cs="굴림" w:hint="eastAsia"/>
          <w:color w:val="000000"/>
          <w:kern w:val="0"/>
          <w:sz w:val="18"/>
          <w:szCs w:val="18"/>
        </w:rPr>
        <w:t xml:space="preserve">. </w:t>
      </w:r>
      <w:r w:rsidRPr="00543E79">
        <w:rPr>
          <w:rFonts w:ascii="굴림체" w:eastAsia="굴림체" w:hAnsi="굴림체" w:cs="굴림" w:hint="eastAsia"/>
          <w:color w:val="000000"/>
          <w:kern w:val="0"/>
          <w:sz w:val="18"/>
          <w:szCs w:val="18"/>
        </w:rPr>
        <w:br/>
      </w:r>
      <w:r w:rsidRPr="001A3AB9">
        <w:rPr>
          <w:rFonts w:ascii="굴림체" w:eastAsia="굴림체" w:hAnsi="굴림체" w:cs="굴림" w:hint="eastAsia"/>
          <w:color w:val="000000"/>
          <w:kern w:val="0"/>
          <w:sz w:val="18"/>
          <w:szCs w:val="18"/>
        </w:rPr>
        <w:br/>
        <w:t xml:space="preserve">LED의 구조는 일반적인 다이오드와 유사한 PN반도체를 접합한 구조로 되어 </w:t>
      </w:r>
      <w:r w:rsidR="00543E79">
        <w:rPr>
          <w:rFonts w:ascii="굴림체" w:eastAsia="굴림체" w:hAnsi="굴림체" w:cs="굴림" w:hint="eastAsia"/>
          <w:color w:val="000000"/>
          <w:kern w:val="0"/>
          <w:sz w:val="18"/>
          <w:szCs w:val="18"/>
        </w:rPr>
        <w:t>있다</w:t>
      </w:r>
      <w:r w:rsidRPr="001A3AB9">
        <w:rPr>
          <w:rFonts w:ascii="굴림체" w:eastAsia="굴림체" w:hAnsi="굴림체" w:cs="굴림" w:hint="eastAsia"/>
          <w:color w:val="000000"/>
          <w:kern w:val="0"/>
          <w:sz w:val="18"/>
          <w:szCs w:val="18"/>
        </w:rPr>
        <w:t xml:space="preserve">. 이 PN접합에서의 발광이 반도체 안을 통과하여 외부로 나오면 그 빛을 볼 수 있게 </w:t>
      </w:r>
      <w:r w:rsidR="00AB165A">
        <w:rPr>
          <w:rFonts w:ascii="굴림체" w:eastAsia="굴림체" w:hAnsi="굴림체" w:cs="굴림" w:hint="eastAsia"/>
          <w:color w:val="000000"/>
          <w:kern w:val="0"/>
          <w:sz w:val="18"/>
          <w:szCs w:val="18"/>
        </w:rPr>
        <w:t>된다</w:t>
      </w:r>
      <w:r w:rsidRPr="001A3AB9">
        <w:rPr>
          <w:rStyle w:val="a7"/>
          <w:rFonts w:ascii="돋움" w:eastAsia="돋움" w:hAnsi="돋움" w:hint="eastAsia"/>
          <w:color w:val="000000"/>
          <w:sz w:val="17"/>
          <w:szCs w:val="17"/>
        </w:rPr>
        <w:br/>
      </w:r>
    </w:p>
    <w:p w:rsidR="00D9438D" w:rsidRPr="001A3AB9" w:rsidRDefault="00D9438D" w:rsidP="00752DBE">
      <w:pPr>
        <w:widowControl/>
        <w:numPr>
          <w:ilvl w:val="0"/>
          <w:numId w:val="19"/>
        </w:numPr>
        <w:shd w:val="clear" w:color="auto" w:fill="FFFFFF"/>
        <w:wordWrap/>
        <w:autoSpaceDE/>
        <w:autoSpaceDN/>
        <w:spacing w:line="288" w:lineRule="atLeast"/>
        <w:jc w:val="left"/>
        <w:rPr>
          <w:rStyle w:val="a7"/>
          <w:rFonts w:ascii="돋움" w:eastAsia="돋움" w:hAnsi="돋움"/>
          <w:color w:val="000000"/>
          <w:sz w:val="17"/>
          <w:szCs w:val="17"/>
        </w:rPr>
      </w:pPr>
      <w:r w:rsidRPr="001A3AB9">
        <w:rPr>
          <w:rFonts w:ascii="굴림체" w:eastAsia="굴림체" w:hAnsi="굴림체" w:cs="굴림" w:hint="eastAsia"/>
          <w:b/>
          <w:bCs/>
          <w:color w:val="000000"/>
          <w:kern w:val="0"/>
          <w:sz w:val="18"/>
          <w:szCs w:val="18"/>
        </w:rPr>
        <w:t>LED의 발광 원리</w:t>
      </w:r>
      <w:r w:rsidRPr="001A3AB9">
        <w:rPr>
          <w:rStyle w:val="a7"/>
          <w:rFonts w:ascii="돋움" w:eastAsia="돋움" w:hAnsi="돋움" w:hint="eastAsia"/>
          <w:color w:val="000000"/>
          <w:sz w:val="17"/>
          <w:szCs w:val="17"/>
        </w:rPr>
        <w:br/>
      </w:r>
      <w:r w:rsidRPr="001A3AB9">
        <w:rPr>
          <w:rFonts w:ascii="굴림체" w:eastAsia="굴림체" w:hAnsi="굴림체" w:cs="굴림" w:hint="eastAsia"/>
          <w:color w:val="000000"/>
          <w:kern w:val="0"/>
          <w:sz w:val="18"/>
          <w:szCs w:val="18"/>
        </w:rPr>
        <w:t xml:space="preserve">발광 원리를 알기 위해서는 PN접합부에서 무엇이 발생하는 지 점검할 필요가 </w:t>
      </w:r>
      <w:r w:rsidR="00543E79">
        <w:rPr>
          <w:rFonts w:ascii="굴림체" w:eastAsia="굴림체" w:hAnsi="굴림체" w:cs="굴림" w:hint="eastAsia"/>
          <w:color w:val="000000"/>
          <w:kern w:val="0"/>
          <w:sz w:val="18"/>
          <w:szCs w:val="18"/>
        </w:rPr>
        <w:t>있다</w:t>
      </w:r>
      <w:r w:rsidRPr="001A3AB9">
        <w:rPr>
          <w:rFonts w:ascii="굴림체" w:eastAsia="굴림체" w:hAnsi="굴림체" w:cs="굴림" w:hint="eastAsia"/>
          <w:color w:val="000000"/>
          <w:kern w:val="0"/>
          <w:sz w:val="18"/>
          <w:szCs w:val="18"/>
        </w:rPr>
        <w:t>. 먼저 반도체에 P형과 N형의 구별이 있는 것은 반도체 안에서 전기를 운반할 수 있는 캐리어의 종류가 다르기 때문</w:t>
      </w:r>
      <w:r w:rsidR="00543E79">
        <w:rPr>
          <w:rFonts w:ascii="굴림체" w:eastAsia="굴림체" w:hAnsi="굴림체" w:cs="굴림" w:hint="eastAsia"/>
          <w:color w:val="000000"/>
          <w:kern w:val="0"/>
          <w:sz w:val="18"/>
          <w:szCs w:val="18"/>
        </w:rPr>
        <w:t>이다</w:t>
      </w:r>
      <w:r w:rsidRPr="001A3AB9">
        <w:rPr>
          <w:rFonts w:ascii="굴림체" w:eastAsia="굴림체" w:hAnsi="굴림체" w:cs="굴림" w:hint="eastAsia"/>
          <w:color w:val="000000"/>
          <w:kern w:val="0"/>
          <w:sz w:val="18"/>
          <w:szCs w:val="18"/>
        </w:rPr>
        <w:t xml:space="preserve">. P형 반도체에는 +의 전하를 갖는 정공이, N형 반도체에는 -의 전하를 갖는 전자가 캐리어의 대부분을 차지하고 </w:t>
      </w:r>
      <w:r w:rsidR="00543E79">
        <w:rPr>
          <w:rFonts w:ascii="굴림체" w:eastAsia="굴림체" w:hAnsi="굴림체" w:cs="굴림" w:hint="eastAsia"/>
          <w:color w:val="000000"/>
          <w:kern w:val="0"/>
          <w:sz w:val="18"/>
          <w:szCs w:val="18"/>
        </w:rPr>
        <w:t>있다</w:t>
      </w:r>
      <w:r w:rsidRPr="001A3AB9">
        <w:rPr>
          <w:rFonts w:ascii="굴림체" w:eastAsia="굴림체" w:hAnsi="굴림체" w:cs="굴림" w:hint="eastAsia"/>
          <w:color w:val="000000"/>
          <w:kern w:val="0"/>
          <w:sz w:val="18"/>
          <w:szCs w:val="18"/>
        </w:rPr>
        <w:t xml:space="preserve">. </w:t>
      </w:r>
      <w:r w:rsidRPr="001A3AB9">
        <w:rPr>
          <w:rFonts w:ascii="굴림체" w:eastAsia="굴림체" w:hAnsi="굴림체" w:cs="굴림" w:hint="eastAsia"/>
          <w:color w:val="000000"/>
          <w:kern w:val="0"/>
          <w:sz w:val="18"/>
          <w:szCs w:val="18"/>
        </w:rPr>
        <w:br/>
      </w:r>
      <w:r w:rsidRPr="001A3AB9">
        <w:rPr>
          <w:rFonts w:ascii="굴림체" w:eastAsia="굴림체" w:hAnsi="굴림체" w:cs="굴림" w:hint="eastAsia"/>
          <w:color w:val="000000"/>
          <w:kern w:val="0"/>
          <w:sz w:val="18"/>
          <w:szCs w:val="18"/>
        </w:rPr>
        <w:br/>
        <w:t>이 정공과 전자는 서로 반대의 전하를 갖고 있기 때문에 접근하면 흡인력이 작용</w:t>
      </w:r>
      <w:r w:rsidR="00543E79">
        <w:rPr>
          <w:rFonts w:ascii="굴림체" w:eastAsia="굴림체" w:hAnsi="굴림체" w:cs="굴림" w:hint="eastAsia"/>
          <w:color w:val="000000"/>
          <w:kern w:val="0"/>
          <w:sz w:val="18"/>
          <w:szCs w:val="18"/>
        </w:rPr>
        <w:t>한다</w:t>
      </w:r>
      <w:r w:rsidRPr="001A3AB9">
        <w:rPr>
          <w:rFonts w:ascii="굴림체" w:eastAsia="굴림체" w:hAnsi="굴림체" w:cs="굴림" w:hint="eastAsia"/>
          <w:color w:val="000000"/>
          <w:kern w:val="0"/>
          <w:sz w:val="18"/>
          <w:szCs w:val="18"/>
        </w:rPr>
        <w:t>. 그리고 흡인된 정공과 전자가 충돌하면 에너지를 방출하여 동시에 소멸</w:t>
      </w:r>
      <w:r w:rsidR="00AB165A">
        <w:rPr>
          <w:rFonts w:ascii="굴림체" w:eastAsia="굴림체" w:hAnsi="굴림체" w:cs="굴림" w:hint="eastAsia"/>
          <w:color w:val="000000"/>
          <w:kern w:val="0"/>
          <w:sz w:val="18"/>
          <w:szCs w:val="18"/>
        </w:rPr>
        <w:t>된다</w:t>
      </w:r>
      <w:r w:rsidRPr="001A3AB9">
        <w:rPr>
          <w:rFonts w:ascii="굴림체" w:eastAsia="굴림체" w:hAnsi="굴림체" w:cs="굴림" w:hint="eastAsia"/>
          <w:color w:val="000000"/>
          <w:kern w:val="0"/>
          <w:sz w:val="18"/>
          <w:szCs w:val="18"/>
        </w:rPr>
        <w:t xml:space="preserve"> 이 에너지가 바로 빛이 </w:t>
      </w:r>
      <w:r w:rsidR="00AB165A">
        <w:rPr>
          <w:rFonts w:ascii="굴림체" w:eastAsia="굴림체" w:hAnsi="굴림체" w:cs="굴림" w:hint="eastAsia"/>
          <w:color w:val="000000"/>
          <w:kern w:val="0"/>
          <w:sz w:val="18"/>
          <w:szCs w:val="18"/>
        </w:rPr>
        <w:t>된다</w:t>
      </w:r>
      <w:r w:rsidRPr="001A3AB9">
        <w:rPr>
          <w:rFonts w:ascii="굴림체" w:eastAsia="굴림체" w:hAnsi="굴림체" w:cs="굴림" w:hint="eastAsia"/>
          <w:color w:val="000000"/>
          <w:kern w:val="0"/>
          <w:sz w:val="18"/>
          <w:szCs w:val="18"/>
        </w:rPr>
        <w:t xml:space="preserve"> </w:t>
      </w:r>
      <w:r w:rsidRPr="001A3AB9">
        <w:rPr>
          <w:rFonts w:ascii="굴림체" w:eastAsia="굴림체" w:hAnsi="굴림체" w:cs="굴림" w:hint="eastAsia"/>
          <w:color w:val="000000"/>
          <w:kern w:val="0"/>
          <w:sz w:val="18"/>
          <w:szCs w:val="18"/>
        </w:rPr>
        <w:br/>
      </w:r>
      <w:r w:rsidRPr="001A3AB9">
        <w:rPr>
          <w:rFonts w:ascii="굴림체" w:eastAsia="굴림체" w:hAnsi="굴림체" w:cs="굴림" w:hint="eastAsia"/>
          <w:color w:val="000000"/>
          <w:kern w:val="0"/>
          <w:sz w:val="18"/>
          <w:szCs w:val="18"/>
        </w:rPr>
        <w:br/>
        <w:t xml:space="preserve">반도체는 주입하는 불순물의 원소에 따라 P형이나 N형이 </w:t>
      </w:r>
      <w:r w:rsidR="00AB165A">
        <w:rPr>
          <w:rFonts w:ascii="굴림체" w:eastAsia="굴림체" w:hAnsi="굴림체" w:cs="굴림" w:hint="eastAsia"/>
          <w:color w:val="000000"/>
          <w:kern w:val="0"/>
          <w:sz w:val="18"/>
          <w:szCs w:val="18"/>
        </w:rPr>
        <w:t>된다</w:t>
      </w:r>
      <w:r w:rsidRPr="001A3AB9">
        <w:rPr>
          <w:rFonts w:ascii="굴림체" w:eastAsia="굴림체" w:hAnsi="굴림체" w:cs="굴림" w:hint="eastAsia"/>
          <w:color w:val="000000"/>
          <w:kern w:val="0"/>
          <w:sz w:val="18"/>
          <w:szCs w:val="18"/>
        </w:rPr>
        <w:t xml:space="preserve"> 하나의 반도체 안에 P형과 N형을 만들면, 접합되는 순간 정공과 전자가 충돌</w:t>
      </w:r>
      <w:r w:rsidR="00543E79">
        <w:rPr>
          <w:rFonts w:ascii="굴림체" w:eastAsia="굴림체" w:hAnsi="굴림체" w:cs="굴림" w:hint="eastAsia"/>
          <w:color w:val="000000"/>
          <w:kern w:val="0"/>
          <w:sz w:val="18"/>
          <w:szCs w:val="18"/>
        </w:rPr>
        <w:t>한다</w:t>
      </w:r>
      <w:r w:rsidRPr="001A3AB9">
        <w:rPr>
          <w:rFonts w:ascii="굴림체" w:eastAsia="굴림체" w:hAnsi="굴림체" w:cs="굴림" w:hint="eastAsia"/>
          <w:color w:val="000000"/>
          <w:kern w:val="0"/>
          <w:sz w:val="18"/>
          <w:szCs w:val="18"/>
        </w:rPr>
        <w:t xml:space="preserve">. 그러나 그것은 최초에만 하게 되고 상호 소멸된 이후에는 즉시 에너지의 벽이 생겨 그 이상의 소멸을 방지하게 </w:t>
      </w:r>
      <w:r w:rsidR="00AB165A">
        <w:rPr>
          <w:rFonts w:ascii="굴림체" w:eastAsia="굴림체" w:hAnsi="굴림체" w:cs="굴림" w:hint="eastAsia"/>
          <w:color w:val="000000"/>
          <w:kern w:val="0"/>
          <w:sz w:val="18"/>
          <w:szCs w:val="18"/>
        </w:rPr>
        <w:t>된다</w:t>
      </w:r>
      <w:r w:rsidRPr="001A3AB9">
        <w:rPr>
          <w:rFonts w:ascii="굴림체" w:eastAsia="굴림체" w:hAnsi="굴림체" w:cs="굴림" w:hint="eastAsia"/>
          <w:color w:val="000000"/>
          <w:kern w:val="0"/>
          <w:sz w:val="18"/>
          <w:szCs w:val="18"/>
        </w:rPr>
        <w:t xml:space="preserve"> 이와 같이 PN접합에서는 정공과 전자는 서로 격리되어 </w:t>
      </w:r>
      <w:r w:rsidR="00543E79">
        <w:rPr>
          <w:rFonts w:ascii="굴림체" w:eastAsia="굴림체" w:hAnsi="굴림체" w:cs="굴림" w:hint="eastAsia"/>
          <w:color w:val="000000"/>
          <w:kern w:val="0"/>
          <w:sz w:val="18"/>
          <w:szCs w:val="18"/>
        </w:rPr>
        <w:t>있다</w:t>
      </w:r>
      <w:r w:rsidRPr="001A3AB9">
        <w:rPr>
          <w:rFonts w:ascii="굴림체" w:eastAsia="굴림체" w:hAnsi="굴림체" w:cs="굴림" w:hint="eastAsia"/>
          <w:color w:val="000000"/>
          <w:kern w:val="0"/>
          <w:sz w:val="18"/>
          <w:szCs w:val="18"/>
        </w:rPr>
        <w:t>.</w:t>
      </w:r>
      <w:r w:rsidRPr="001A3AB9">
        <w:rPr>
          <w:rStyle w:val="a7"/>
          <w:rFonts w:ascii="돋움" w:eastAsia="돋움" w:hAnsi="돋움" w:hint="eastAsia"/>
          <w:color w:val="000000"/>
          <w:sz w:val="17"/>
          <w:szCs w:val="17"/>
        </w:rPr>
        <w:br/>
      </w:r>
    </w:p>
    <w:p w:rsidR="00D9438D" w:rsidRPr="001A3AB9" w:rsidRDefault="00D9438D" w:rsidP="00D9438D">
      <w:pPr>
        <w:widowControl/>
        <w:shd w:val="clear" w:color="auto" w:fill="FFFFFF"/>
        <w:wordWrap/>
        <w:autoSpaceDE/>
        <w:autoSpaceDN/>
        <w:spacing w:line="288" w:lineRule="atLeast"/>
        <w:ind w:leftChars="400" w:left="800"/>
        <w:jc w:val="center"/>
        <w:rPr>
          <w:rStyle w:val="a7"/>
          <w:rFonts w:ascii="돋움" w:eastAsia="돋움" w:hAnsi="돋움"/>
          <w:color w:val="000000"/>
          <w:sz w:val="17"/>
          <w:szCs w:val="17"/>
        </w:rPr>
      </w:pPr>
      <w:r>
        <w:rPr>
          <w:rFonts w:ascii="굴림체" w:eastAsia="굴림체" w:hAnsi="굴림체" w:cs="굴림"/>
          <w:noProof/>
          <w:color w:val="000000"/>
          <w:kern w:val="0"/>
          <w:sz w:val="18"/>
          <w:szCs w:val="18"/>
        </w:rPr>
        <w:drawing>
          <wp:inline distT="0" distB="0" distL="0" distR="0">
            <wp:extent cx="4572000" cy="1285875"/>
            <wp:effectExtent l="19050" t="0" r="0" b="0"/>
            <wp:docPr id="50" name="그림 11" descr="phot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1"/>
                    <pic:cNvPicPr>
                      <a:picLocks noChangeAspect="1" noChangeArrowheads="1"/>
                    </pic:cNvPicPr>
                  </pic:nvPicPr>
                  <pic:blipFill>
                    <a:blip r:embed="rId162" cstate="print"/>
                    <a:srcRect/>
                    <a:stretch>
                      <a:fillRect/>
                    </a:stretch>
                  </pic:blipFill>
                  <pic:spPr bwMode="auto">
                    <a:xfrm>
                      <a:off x="0" y="0"/>
                      <a:ext cx="4572000" cy="1285875"/>
                    </a:xfrm>
                    <a:prstGeom prst="rect">
                      <a:avLst/>
                    </a:prstGeom>
                    <a:noFill/>
                    <a:ln w="9525">
                      <a:noFill/>
                      <a:miter lim="800000"/>
                      <a:headEnd/>
                      <a:tailEnd/>
                    </a:ln>
                  </pic:spPr>
                </pic:pic>
              </a:graphicData>
            </a:graphic>
          </wp:inline>
        </w:drawing>
      </w:r>
      <w:r w:rsidRPr="001A3AB9">
        <w:rPr>
          <w:rStyle w:val="a7"/>
          <w:rFonts w:ascii="돋움" w:eastAsia="돋움" w:hAnsi="돋움" w:hint="eastAsia"/>
          <w:color w:val="000000"/>
          <w:sz w:val="17"/>
          <w:szCs w:val="17"/>
        </w:rPr>
        <w:br/>
      </w: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r w:rsidRPr="001A3AB9">
        <w:rPr>
          <w:rFonts w:ascii="굴림체" w:eastAsia="굴림체" w:hAnsi="굴림체" w:cs="굴림" w:hint="eastAsia"/>
          <w:color w:val="000000"/>
          <w:kern w:val="0"/>
          <w:sz w:val="18"/>
          <w:szCs w:val="18"/>
        </w:rPr>
        <w:t xml:space="preserve">이러한 반도체에 순방향 전압을 가하게 되면 이 전압에 따라 장벽이 약하게 되어 P형에서 N형으로 정공이 흐르게 되고 반대로 N형에서 P형으로 전자가 이동하게 </w:t>
      </w:r>
      <w:r w:rsidR="00AB165A">
        <w:rPr>
          <w:rFonts w:ascii="굴림체" w:eastAsia="굴림체" w:hAnsi="굴림체" w:cs="굴림" w:hint="eastAsia"/>
          <w:color w:val="000000"/>
          <w:kern w:val="0"/>
          <w:sz w:val="18"/>
          <w:szCs w:val="18"/>
        </w:rPr>
        <w:t>된다</w:t>
      </w:r>
      <w:r w:rsidRPr="001A3AB9">
        <w:rPr>
          <w:rFonts w:ascii="굴림체" w:eastAsia="굴림체" w:hAnsi="굴림체" w:cs="굴림" w:hint="eastAsia"/>
          <w:color w:val="000000"/>
          <w:kern w:val="0"/>
          <w:sz w:val="18"/>
          <w:szCs w:val="18"/>
        </w:rPr>
        <w:t xml:space="preserve"> 서로의 영역으로 주입된 정공과 전자는 그 즉시 충돌하여 빛 에너지가 되어 소멸</w:t>
      </w:r>
      <w:r w:rsidR="00543E79">
        <w:rPr>
          <w:rFonts w:ascii="굴림체" w:eastAsia="굴림체" w:hAnsi="굴림체" w:cs="굴림" w:hint="eastAsia"/>
          <w:color w:val="000000"/>
          <w:kern w:val="0"/>
          <w:sz w:val="18"/>
          <w:szCs w:val="18"/>
        </w:rPr>
        <w:t>한다</w:t>
      </w: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r>
        <w:rPr>
          <w:noProof/>
        </w:rPr>
        <w:drawing>
          <wp:anchor distT="0" distB="0" distL="114300" distR="114300" simplePos="0" relativeHeight="251731968" behindDoc="0" locked="0" layoutInCell="1" allowOverlap="0">
            <wp:simplePos x="0" y="0"/>
            <wp:positionH relativeFrom="column">
              <wp:posOffset>1442085</wp:posOffset>
            </wp:positionH>
            <wp:positionV relativeFrom="paragraph">
              <wp:posOffset>68580</wp:posOffset>
            </wp:positionV>
            <wp:extent cx="4267200" cy="1616075"/>
            <wp:effectExtent l="19050" t="0" r="0" b="0"/>
            <wp:wrapNone/>
            <wp:docPr id="57" name="그림 27" descr="http://www.icbank.com/images/semi/ph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icbank.com/images/semi/photo2.png"/>
                    <pic:cNvPicPr>
                      <a:picLocks noChangeAspect="1" noChangeArrowheads="1"/>
                    </pic:cNvPicPr>
                  </pic:nvPicPr>
                  <pic:blipFill>
                    <a:blip r:embed="rId163" r:link="rId164" cstate="print"/>
                    <a:srcRect/>
                    <a:stretch>
                      <a:fillRect/>
                    </a:stretch>
                  </pic:blipFill>
                  <pic:spPr bwMode="auto">
                    <a:xfrm>
                      <a:off x="0" y="0"/>
                      <a:ext cx="4267200" cy="1616075"/>
                    </a:xfrm>
                    <a:prstGeom prst="rect">
                      <a:avLst/>
                    </a:prstGeom>
                    <a:noFill/>
                    <a:ln w="9525">
                      <a:noFill/>
                      <a:miter lim="800000"/>
                      <a:headEnd/>
                      <a:tailEnd/>
                    </a:ln>
                  </pic:spPr>
                </pic:pic>
              </a:graphicData>
            </a:graphic>
          </wp:anchor>
        </w:drawing>
      </w: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p>
    <w:p w:rsidR="00D9438D" w:rsidRDefault="00D9438D" w:rsidP="00D9438D">
      <w:pPr>
        <w:widowControl/>
        <w:shd w:val="clear" w:color="auto" w:fill="FFFFFF"/>
        <w:wordWrap/>
        <w:autoSpaceDE/>
        <w:autoSpaceDN/>
        <w:spacing w:line="288" w:lineRule="atLeast"/>
        <w:ind w:leftChars="600" w:left="1200"/>
        <w:rPr>
          <w:rFonts w:ascii="굴림체" w:eastAsia="굴림체" w:hAnsi="굴림체" w:cs="굴림"/>
          <w:color w:val="000000"/>
          <w:kern w:val="0"/>
          <w:sz w:val="18"/>
          <w:szCs w:val="18"/>
        </w:rPr>
      </w:pPr>
    </w:p>
    <w:p w:rsidR="00D9438D" w:rsidRPr="001A3AB9" w:rsidRDefault="00D9438D" w:rsidP="00D9438D">
      <w:pPr>
        <w:widowControl/>
        <w:shd w:val="clear" w:color="auto" w:fill="FFFFFF"/>
        <w:wordWrap/>
        <w:autoSpaceDE/>
        <w:autoSpaceDN/>
        <w:spacing w:line="288" w:lineRule="atLeast"/>
        <w:ind w:leftChars="600" w:left="1200"/>
        <w:rPr>
          <w:rStyle w:val="a7"/>
          <w:rFonts w:ascii="돋움" w:eastAsia="돋움" w:hAnsi="돋움"/>
          <w:color w:val="000000"/>
          <w:sz w:val="17"/>
          <w:szCs w:val="17"/>
        </w:rPr>
      </w:pPr>
    </w:p>
    <w:p w:rsidR="00D9438D" w:rsidRPr="001A3AB9" w:rsidRDefault="00D9438D" w:rsidP="00D9438D">
      <w:pPr>
        <w:widowControl/>
        <w:shd w:val="clear" w:color="auto" w:fill="FFFFFF"/>
        <w:wordWrap/>
        <w:autoSpaceDE/>
        <w:autoSpaceDN/>
        <w:spacing w:line="288" w:lineRule="atLeast"/>
        <w:ind w:leftChars="600" w:left="1200"/>
        <w:jc w:val="left"/>
        <w:rPr>
          <w:rStyle w:val="a7"/>
          <w:rFonts w:ascii="돋움" w:eastAsia="돋움" w:hAnsi="돋움"/>
          <w:color w:val="000000"/>
          <w:sz w:val="17"/>
          <w:szCs w:val="17"/>
        </w:rPr>
      </w:pPr>
      <w:r w:rsidRPr="001A3AB9">
        <w:rPr>
          <w:rStyle w:val="a7"/>
          <w:rFonts w:ascii="돋움" w:eastAsia="돋움" w:hAnsi="돋움" w:hint="eastAsia"/>
          <w:color w:val="000000"/>
          <w:sz w:val="17"/>
          <w:szCs w:val="17"/>
        </w:rPr>
        <w:br/>
      </w:r>
      <w:r w:rsidRPr="001A3AB9">
        <w:rPr>
          <w:rFonts w:ascii="굴림체" w:eastAsia="굴림체" w:hAnsi="굴림체" w:cs="굴림" w:hint="eastAsia"/>
          <w:color w:val="000000"/>
          <w:kern w:val="0"/>
          <w:sz w:val="18"/>
          <w:szCs w:val="18"/>
        </w:rPr>
        <w:t xml:space="preserve">전하가 이동하면 전류가 되므로 이 ? PN접합을 통하여 반도체 내부에 전류가 흐르게 </w:t>
      </w:r>
      <w:r w:rsidR="00AB165A">
        <w:rPr>
          <w:rFonts w:ascii="굴림체" w:eastAsia="굴림체" w:hAnsi="굴림체" w:cs="굴림" w:hint="eastAsia"/>
          <w:color w:val="000000"/>
          <w:kern w:val="0"/>
          <w:sz w:val="18"/>
          <w:szCs w:val="18"/>
        </w:rPr>
        <w:t>된다</w:t>
      </w:r>
      <w:r w:rsidRPr="001A3AB9">
        <w:rPr>
          <w:rStyle w:val="a7"/>
          <w:rFonts w:ascii="돋움" w:eastAsia="돋움" w:hAnsi="돋움" w:hint="eastAsia"/>
          <w:color w:val="000000"/>
          <w:sz w:val="17"/>
          <w:szCs w:val="17"/>
        </w:rPr>
        <w:br/>
      </w:r>
    </w:p>
    <w:p w:rsidR="00D9438D" w:rsidRDefault="00D9438D" w:rsidP="00D9438D">
      <w:pPr>
        <w:widowControl/>
        <w:shd w:val="clear" w:color="auto" w:fill="FFFFFF"/>
        <w:wordWrap/>
        <w:autoSpaceDE/>
        <w:autoSpaceDN/>
        <w:spacing w:line="288" w:lineRule="atLeast"/>
        <w:ind w:leftChars="400" w:left="800"/>
        <w:jc w:val="center"/>
        <w:rPr>
          <w:rFonts w:ascii="돋움" w:eastAsia="돋움" w:hAnsi="돋움"/>
          <w:b/>
          <w:bCs/>
          <w:color w:val="000000"/>
          <w:sz w:val="17"/>
          <w:szCs w:val="17"/>
        </w:rPr>
      </w:pPr>
      <w:r>
        <w:rPr>
          <w:noProof/>
        </w:rPr>
        <w:drawing>
          <wp:anchor distT="93345" distB="93345" distL="114300" distR="114300" simplePos="0" relativeHeight="251730944" behindDoc="0" locked="0" layoutInCell="1" allowOverlap="1">
            <wp:simplePos x="0" y="0"/>
            <wp:positionH relativeFrom="column">
              <wp:posOffset>1145540</wp:posOffset>
            </wp:positionH>
            <wp:positionV relativeFrom="paragraph">
              <wp:posOffset>47625</wp:posOffset>
            </wp:positionV>
            <wp:extent cx="4563745" cy="1677035"/>
            <wp:effectExtent l="19050" t="0" r="8255" b="0"/>
            <wp:wrapSquare wrapText="bothSides"/>
            <wp:docPr id="56" name="그림 26" descr="http://www.icbank.com/images/semi/ph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icbank.com/images/semi/photo3.png"/>
                    <pic:cNvPicPr>
                      <a:picLocks noChangeAspect="1" noChangeArrowheads="1"/>
                    </pic:cNvPicPr>
                  </pic:nvPicPr>
                  <pic:blipFill>
                    <a:blip r:embed="rId165" r:link="rId166" cstate="print"/>
                    <a:srcRect/>
                    <a:stretch>
                      <a:fillRect/>
                    </a:stretch>
                  </pic:blipFill>
                  <pic:spPr bwMode="auto">
                    <a:xfrm>
                      <a:off x="0" y="0"/>
                      <a:ext cx="4563745" cy="1677035"/>
                    </a:xfrm>
                    <a:prstGeom prst="rect">
                      <a:avLst/>
                    </a:prstGeom>
                    <a:noFill/>
                    <a:ln w="9525">
                      <a:noFill/>
                      <a:miter lim="800000"/>
                      <a:headEnd/>
                      <a:tailEnd/>
                    </a:ln>
                  </pic:spPr>
                </pic:pic>
              </a:graphicData>
            </a:graphic>
          </wp:anchor>
        </w:drawing>
      </w:r>
      <w:r w:rsidRPr="001A3AB9">
        <w:rPr>
          <w:rFonts w:ascii="돋움" w:eastAsia="돋움" w:hAnsi="돋움" w:hint="eastAsia"/>
          <w:b/>
          <w:bCs/>
          <w:color w:val="000000"/>
          <w:sz w:val="17"/>
          <w:szCs w:val="17"/>
        </w:rPr>
        <w:br/>
      </w:r>
    </w:p>
    <w:p w:rsidR="00D9438D" w:rsidRDefault="00D9438D" w:rsidP="00D9438D">
      <w:pPr>
        <w:widowControl/>
        <w:shd w:val="clear" w:color="auto" w:fill="FFFFFF"/>
        <w:wordWrap/>
        <w:autoSpaceDE/>
        <w:autoSpaceDN/>
        <w:spacing w:line="288" w:lineRule="atLeast"/>
        <w:ind w:leftChars="400" w:left="800"/>
        <w:jc w:val="center"/>
        <w:rPr>
          <w:rFonts w:ascii="돋움" w:eastAsia="돋움" w:hAnsi="돋움"/>
          <w:b/>
          <w:bCs/>
          <w:color w:val="000000"/>
          <w:sz w:val="17"/>
          <w:szCs w:val="17"/>
        </w:rPr>
      </w:pPr>
    </w:p>
    <w:p w:rsidR="00D9438D" w:rsidRDefault="00D9438D" w:rsidP="00D9438D">
      <w:pPr>
        <w:widowControl/>
        <w:shd w:val="clear" w:color="auto" w:fill="FFFFFF"/>
        <w:wordWrap/>
        <w:autoSpaceDE/>
        <w:autoSpaceDN/>
        <w:spacing w:line="288" w:lineRule="atLeast"/>
        <w:ind w:leftChars="400" w:left="800"/>
        <w:jc w:val="center"/>
        <w:rPr>
          <w:rFonts w:ascii="돋움" w:eastAsia="돋움" w:hAnsi="돋움"/>
          <w:b/>
          <w:bCs/>
          <w:color w:val="000000"/>
          <w:sz w:val="17"/>
          <w:szCs w:val="17"/>
        </w:rPr>
      </w:pPr>
    </w:p>
    <w:p w:rsidR="00D9438D" w:rsidRDefault="00D9438D" w:rsidP="00D9438D">
      <w:pPr>
        <w:widowControl/>
        <w:shd w:val="clear" w:color="auto" w:fill="FFFFFF"/>
        <w:wordWrap/>
        <w:autoSpaceDE/>
        <w:autoSpaceDN/>
        <w:spacing w:line="288" w:lineRule="atLeast"/>
        <w:ind w:leftChars="400" w:left="800"/>
        <w:jc w:val="center"/>
        <w:rPr>
          <w:rFonts w:ascii="돋움" w:eastAsia="돋움" w:hAnsi="돋움"/>
          <w:b/>
          <w:bCs/>
          <w:color w:val="000000"/>
          <w:sz w:val="17"/>
          <w:szCs w:val="17"/>
        </w:rPr>
      </w:pPr>
    </w:p>
    <w:p w:rsidR="00D9438D" w:rsidRDefault="00D9438D" w:rsidP="00D9438D">
      <w:pPr>
        <w:widowControl/>
        <w:shd w:val="clear" w:color="auto" w:fill="FFFFFF"/>
        <w:wordWrap/>
        <w:autoSpaceDE/>
        <w:autoSpaceDN/>
        <w:spacing w:line="288" w:lineRule="atLeast"/>
        <w:ind w:leftChars="400" w:left="800"/>
        <w:jc w:val="center"/>
        <w:rPr>
          <w:rFonts w:ascii="돋움" w:eastAsia="돋움" w:hAnsi="돋움"/>
          <w:b/>
          <w:bCs/>
          <w:color w:val="000000"/>
          <w:sz w:val="17"/>
          <w:szCs w:val="17"/>
        </w:rPr>
      </w:pPr>
    </w:p>
    <w:p w:rsidR="00D9438D" w:rsidRDefault="00D9438D" w:rsidP="00D9438D">
      <w:pPr>
        <w:widowControl/>
        <w:shd w:val="clear" w:color="auto" w:fill="FFFFFF"/>
        <w:wordWrap/>
        <w:autoSpaceDE/>
        <w:autoSpaceDN/>
        <w:spacing w:line="288" w:lineRule="atLeast"/>
        <w:ind w:leftChars="400" w:left="800"/>
        <w:jc w:val="center"/>
        <w:rPr>
          <w:rFonts w:ascii="돋움" w:eastAsia="돋움" w:hAnsi="돋움"/>
          <w:b/>
          <w:bCs/>
          <w:color w:val="000000"/>
          <w:sz w:val="17"/>
          <w:szCs w:val="17"/>
        </w:rPr>
      </w:pPr>
    </w:p>
    <w:p w:rsidR="00D9438D" w:rsidRDefault="00D9438D" w:rsidP="00D9438D">
      <w:pPr>
        <w:widowControl/>
        <w:shd w:val="clear" w:color="auto" w:fill="FFFFFF"/>
        <w:wordWrap/>
        <w:autoSpaceDE/>
        <w:autoSpaceDN/>
        <w:spacing w:line="288" w:lineRule="atLeast"/>
        <w:ind w:leftChars="400" w:left="800"/>
        <w:jc w:val="center"/>
        <w:rPr>
          <w:rFonts w:ascii="돋움" w:eastAsia="돋움" w:hAnsi="돋움"/>
          <w:b/>
          <w:bCs/>
          <w:color w:val="000000"/>
          <w:sz w:val="17"/>
          <w:szCs w:val="17"/>
        </w:rPr>
      </w:pPr>
    </w:p>
    <w:p w:rsidR="00D9438D" w:rsidRPr="001A3AB9" w:rsidRDefault="00D9438D" w:rsidP="00D9438D">
      <w:pPr>
        <w:widowControl/>
        <w:shd w:val="clear" w:color="auto" w:fill="FFFFFF"/>
        <w:wordWrap/>
        <w:autoSpaceDE/>
        <w:autoSpaceDN/>
        <w:spacing w:line="288" w:lineRule="atLeast"/>
        <w:ind w:leftChars="400" w:left="800"/>
        <w:jc w:val="center"/>
        <w:rPr>
          <w:rFonts w:ascii="돋움" w:eastAsia="돋움" w:hAnsi="돋움"/>
          <w:b/>
          <w:bCs/>
          <w:color w:val="000000"/>
          <w:sz w:val="17"/>
          <w:szCs w:val="17"/>
        </w:rPr>
      </w:pPr>
    </w:p>
    <w:p w:rsidR="00D9438D" w:rsidRPr="001A3AB9" w:rsidRDefault="00D9438D" w:rsidP="00D9438D">
      <w:pPr>
        <w:widowControl/>
        <w:shd w:val="clear" w:color="auto" w:fill="FFFFFF"/>
        <w:wordWrap/>
        <w:autoSpaceDE/>
        <w:autoSpaceDN/>
        <w:spacing w:line="288" w:lineRule="atLeast"/>
        <w:ind w:leftChars="400" w:left="800"/>
        <w:jc w:val="left"/>
        <w:rPr>
          <w:rFonts w:ascii="돋움" w:eastAsia="돋움" w:hAnsi="돋움"/>
          <w:b/>
          <w:bCs/>
          <w:color w:val="000000"/>
          <w:sz w:val="17"/>
          <w:szCs w:val="17"/>
        </w:rPr>
      </w:pPr>
    </w:p>
    <w:p w:rsidR="00D9438D" w:rsidRPr="001A3AB9" w:rsidRDefault="00D9438D" w:rsidP="00D9438D">
      <w:pPr>
        <w:widowControl/>
        <w:shd w:val="clear" w:color="auto" w:fill="FFFFFF"/>
        <w:wordWrap/>
        <w:autoSpaceDE/>
        <w:autoSpaceDN/>
        <w:spacing w:line="288" w:lineRule="atLeast"/>
        <w:ind w:leftChars="400" w:left="800"/>
        <w:jc w:val="center"/>
        <w:rPr>
          <w:rFonts w:ascii="돋움" w:eastAsia="돋움" w:hAnsi="돋움"/>
          <w:b/>
          <w:bCs/>
          <w:color w:val="000000"/>
          <w:sz w:val="17"/>
          <w:szCs w:val="17"/>
        </w:rPr>
      </w:pPr>
    </w:p>
    <w:p w:rsidR="00D9438D" w:rsidRPr="001A3AB9" w:rsidRDefault="00D9438D" w:rsidP="00D9438D">
      <w:pPr>
        <w:widowControl/>
        <w:shd w:val="clear" w:color="auto" w:fill="FFFFFF"/>
        <w:wordWrap/>
        <w:autoSpaceDE/>
        <w:autoSpaceDN/>
        <w:spacing w:line="288" w:lineRule="atLeast"/>
        <w:ind w:leftChars="400" w:left="800"/>
        <w:jc w:val="left"/>
        <w:rPr>
          <w:rFonts w:ascii="돋움" w:eastAsia="돋움" w:hAnsi="돋움"/>
          <w:b/>
          <w:bCs/>
          <w:color w:val="000000"/>
          <w:sz w:val="17"/>
          <w:szCs w:val="17"/>
        </w:rPr>
      </w:pPr>
    </w:p>
    <w:p w:rsidR="00D9438D" w:rsidRPr="001A3AB9" w:rsidRDefault="00D9438D" w:rsidP="00D9438D">
      <w:pPr>
        <w:widowControl/>
        <w:shd w:val="clear" w:color="auto" w:fill="FFFFFF"/>
        <w:wordWrap/>
        <w:autoSpaceDE/>
        <w:autoSpaceDN/>
        <w:spacing w:line="288" w:lineRule="atLeast"/>
        <w:ind w:leftChars="600" w:left="1200"/>
        <w:jc w:val="left"/>
        <w:rPr>
          <w:rFonts w:ascii="돋움" w:eastAsia="돋움" w:hAnsi="돋움"/>
          <w:b/>
          <w:bCs/>
          <w:color w:val="000000"/>
          <w:sz w:val="17"/>
          <w:szCs w:val="17"/>
        </w:rPr>
      </w:pPr>
      <w:r w:rsidRPr="001A3AB9">
        <w:rPr>
          <w:rFonts w:ascii="굴림체" w:eastAsia="굴림체" w:hAnsi="굴림체" w:cs="굴림" w:hint="eastAsia"/>
          <w:color w:val="000000"/>
          <w:kern w:val="0"/>
          <w:sz w:val="18"/>
          <w:szCs w:val="18"/>
        </w:rPr>
        <w:t>PN접합에 순방향 전류를 흐르게 하면, 전자와 정공의 발광에 동반되는 소멸이 생기지만 P형 안에서는 정공이, N형 안에서는 전자가 각각 소멸된 양만큼 만들어</w:t>
      </w:r>
      <w:r w:rsidR="00543E79">
        <w:rPr>
          <w:rFonts w:ascii="굴림체" w:eastAsia="굴림체" w:hAnsi="굴림체" w:cs="굴림" w:hint="eastAsia"/>
          <w:color w:val="000000"/>
          <w:kern w:val="0"/>
          <w:sz w:val="18"/>
          <w:szCs w:val="18"/>
        </w:rPr>
        <w:t>진다</w:t>
      </w:r>
      <w:r w:rsidRPr="001A3AB9">
        <w:rPr>
          <w:rFonts w:ascii="굴림체" w:eastAsia="굴림체" w:hAnsi="굴림체" w:cs="굴림" w:hint="eastAsia"/>
          <w:color w:val="000000"/>
          <w:kern w:val="0"/>
          <w:sz w:val="18"/>
          <w:szCs w:val="18"/>
        </w:rPr>
        <w:t>. 따라서 LED의 발광은 반 영구적</w:t>
      </w:r>
      <w:r w:rsidR="00543E79">
        <w:rPr>
          <w:rFonts w:ascii="굴림체" w:eastAsia="굴림체" w:hAnsi="굴림체" w:cs="굴림" w:hint="eastAsia"/>
          <w:color w:val="000000"/>
          <w:kern w:val="0"/>
          <w:sz w:val="18"/>
          <w:szCs w:val="18"/>
        </w:rPr>
        <w:t>이다</w:t>
      </w:r>
      <w:r w:rsidRPr="001A3AB9">
        <w:rPr>
          <w:rFonts w:ascii="굴림체" w:eastAsia="굴림체" w:hAnsi="굴림체" w:cs="굴림" w:hint="eastAsia"/>
          <w:color w:val="000000"/>
          <w:kern w:val="0"/>
          <w:sz w:val="18"/>
          <w:szCs w:val="18"/>
        </w:rPr>
        <w:t>. 전자와 정공이 충돌할 때의 에너지를 빛으로 낼 수 있는 것은 특별한 에너지 구조를 갖는 반도체만 가능</w:t>
      </w:r>
      <w:r w:rsidR="00543E79">
        <w:rPr>
          <w:rFonts w:ascii="굴림체" w:eastAsia="굴림체" w:hAnsi="굴림체" w:cs="굴림" w:hint="eastAsia"/>
          <w:color w:val="000000"/>
          <w:kern w:val="0"/>
          <w:sz w:val="18"/>
          <w:szCs w:val="18"/>
        </w:rPr>
        <w:t>한다</w:t>
      </w:r>
      <w:r w:rsidRPr="001A3AB9">
        <w:rPr>
          <w:rFonts w:ascii="굴림체" w:eastAsia="굴림체" w:hAnsi="굴림체" w:cs="굴림" w:hint="eastAsia"/>
          <w:color w:val="000000"/>
          <w:kern w:val="0"/>
          <w:sz w:val="18"/>
          <w:szCs w:val="18"/>
        </w:rPr>
        <w:t>. 이것은 재료의 종류에 의해 결정되고, 주로 갈륨(Ga)의 화합물에 한정</w:t>
      </w:r>
      <w:r w:rsidR="00AB165A">
        <w:rPr>
          <w:rFonts w:ascii="굴림체" w:eastAsia="굴림체" w:hAnsi="굴림체" w:cs="굴림" w:hint="eastAsia"/>
          <w:color w:val="000000"/>
          <w:kern w:val="0"/>
          <w:sz w:val="18"/>
          <w:szCs w:val="18"/>
        </w:rPr>
        <w:t>된다</w:t>
      </w:r>
      <w:r w:rsidRPr="001A3AB9">
        <w:rPr>
          <w:rFonts w:ascii="굴림체" w:eastAsia="굴림체" w:hAnsi="굴림체" w:cs="굴림" w:hint="eastAsia"/>
          <w:color w:val="000000"/>
          <w:kern w:val="0"/>
          <w:sz w:val="18"/>
          <w:szCs w:val="18"/>
        </w:rPr>
        <w:t xml:space="preserve"> </w:t>
      </w:r>
      <w:r w:rsidRPr="001A3AB9">
        <w:rPr>
          <w:rFonts w:ascii="굴림체" w:eastAsia="굴림체" w:hAnsi="굴림체" w:cs="굴림" w:hint="eastAsia"/>
          <w:color w:val="000000"/>
          <w:kern w:val="0"/>
          <w:sz w:val="18"/>
          <w:szCs w:val="18"/>
        </w:rPr>
        <w:br/>
      </w:r>
      <w:r w:rsidRPr="001A3AB9">
        <w:rPr>
          <w:rFonts w:ascii="굴림체" w:eastAsia="굴림체" w:hAnsi="굴림체" w:cs="굴림" w:hint="eastAsia"/>
          <w:color w:val="000000"/>
          <w:kern w:val="0"/>
          <w:sz w:val="18"/>
          <w:szCs w:val="18"/>
        </w:rPr>
        <w:br/>
        <w:t xml:space="preserve">일반적인 다이오드의 재료인 실리콘은 이와 같은 에너지의 구조가 아니기 때문에 전자와 전하의 충돌은 열 에너지가 되게 </w:t>
      </w:r>
      <w:r w:rsidR="00AB165A">
        <w:rPr>
          <w:rFonts w:ascii="굴림체" w:eastAsia="굴림체" w:hAnsi="굴림체" w:cs="굴림" w:hint="eastAsia"/>
          <w:color w:val="000000"/>
          <w:kern w:val="0"/>
          <w:sz w:val="18"/>
          <w:szCs w:val="18"/>
        </w:rPr>
        <w:t>된다</w:t>
      </w:r>
    </w:p>
    <w:p w:rsidR="00D9438D" w:rsidRPr="001A3AB9" w:rsidRDefault="00D9438D" w:rsidP="00D9438D">
      <w:pPr>
        <w:widowControl/>
        <w:shd w:val="clear" w:color="auto" w:fill="FFFFFF"/>
        <w:wordWrap/>
        <w:autoSpaceDE/>
        <w:autoSpaceDN/>
        <w:spacing w:line="288" w:lineRule="atLeast"/>
        <w:ind w:leftChars="400" w:left="800"/>
        <w:jc w:val="left"/>
        <w:rPr>
          <w:rFonts w:ascii="돋움" w:eastAsia="돋움" w:hAnsi="돋움"/>
          <w:b/>
          <w:bCs/>
          <w:color w:val="000000"/>
          <w:sz w:val="17"/>
          <w:szCs w:val="17"/>
        </w:rPr>
      </w:pPr>
    </w:p>
    <w:p w:rsidR="00752DBE" w:rsidRPr="00752DBE" w:rsidRDefault="00D9438D" w:rsidP="00752DBE">
      <w:pPr>
        <w:widowControl/>
        <w:numPr>
          <w:ilvl w:val="0"/>
          <w:numId w:val="19"/>
        </w:numPr>
        <w:shd w:val="clear" w:color="auto" w:fill="FFFFFF"/>
        <w:wordWrap/>
        <w:autoSpaceDE/>
        <w:autoSpaceDN/>
        <w:spacing w:line="288" w:lineRule="atLeast"/>
        <w:jc w:val="left"/>
        <w:rPr>
          <w:rFonts w:ascii="굴림체" w:eastAsia="굴림체" w:hAnsi="굴림체" w:cs="굴림"/>
          <w:color w:val="000000"/>
          <w:kern w:val="0"/>
          <w:sz w:val="18"/>
          <w:szCs w:val="18"/>
        </w:rPr>
      </w:pPr>
      <w:r w:rsidRPr="00BC079C">
        <w:rPr>
          <w:rFonts w:ascii="굴림체" w:eastAsia="굴림체" w:hAnsi="굴림체" w:cs="굴림" w:hint="eastAsia"/>
          <w:b/>
          <w:bCs/>
          <w:color w:val="000000"/>
          <w:kern w:val="0"/>
          <w:sz w:val="18"/>
          <w:szCs w:val="18"/>
        </w:rPr>
        <w:t>LED의 종류</w:t>
      </w:r>
    </w:p>
    <w:p w:rsidR="00D9438D" w:rsidRPr="00543E79" w:rsidRDefault="00300030" w:rsidP="00752DBE">
      <w:pPr>
        <w:widowControl/>
        <w:numPr>
          <w:ilvl w:val="1"/>
          <w:numId w:val="19"/>
        </w:numPr>
        <w:shd w:val="clear" w:color="auto" w:fill="FFFFFF"/>
        <w:wordWrap/>
        <w:autoSpaceDE/>
        <w:autoSpaceDN/>
        <w:spacing w:line="288" w:lineRule="atLeast"/>
        <w:ind w:left="1276" w:hanging="284"/>
        <w:jc w:val="left"/>
        <w:rPr>
          <w:rFonts w:ascii="굴림체" w:eastAsia="굴림체" w:hAnsi="굴림체" w:cs="굴림"/>
          <w:color w:val="000000"/>
          <w:kern w:val="0"/>
          <w:sz w:val="18"/>
          <w:szCs w:val="18"/>
        </w:rPr>
      </w:pPr>
      <w:r>
        <w:rPr>
          <w:rFonts w:ascii="굴림체" w:eastAsia="굴림체" w:hAnsi="굴림체" w:cs="굴림" w:hint="eastAsia"/>
          <w:b/>
          <w:bCs/>
          <w:noProof/>
          <w:color w:val="000000"/>
          <w:kern w:val="0"/>
          <w:sz w:val="18"/>
          <w:szCs w:val="18"/>
        </w:rPr>
        <w:drawing>
          <wp:anchor distT="93345" distB="93345" distL="114300" distR="114300" simplePos="0" relativeHeight="251728896" behindDoc="0" locked="0" layoutInCell="1" allowOverlap="1">
            <wp:simplePos x="0" y="0"/>
            <wp:positionH relativeFrom="column">
              <wp:posOffset>4330700</wp:posOffset>
            </wp:positionH>
            <wp:positionV relativeFrom="paragraph">
              <wp:posOffset>3105785</wp:posOffset>
            </wp:positionV>
            <wp:extent cx="2667000" cy="857250"/>
            <wp:effectExtent l="19050" t="0" r="0" b="0"/>
            <wp:wrapSquare wrapText="bothSides"/>
            <wp:docPr id="55" name="그림 24" descr="http://www.icbank.com/images/semi/segmen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icbank.com/images/semi/segmentled.jpg"/>
                    <pic:cNvPicPr>
                      <a:picLocks noChangeAspect="1" noChangeArrowheads="1"/>
                    </pic:cNvPicPr>
                  </pic:nvPicPr>
                  <pic:blipFill>
                    <a:blip r:embed="rId167" r:link="rId168" cstate="print"/>
                    <a:srcRect l="6148" t="16338" b="26481"/>
                    <a:stretch>
                      <a:fillRect/>
                    </a:stretch>
                  </pic:blipFill>
                  <pic:spPr bwMode="auto">
                    <a:xfrm>
                      <a:off x="0" y="0"/>
                      <a:ext cx="2667000" cy="857250"/>
                    </a:xfrm>
                    <a:prstGeom prst="rect">
                      <a:avLst/>
                    </a:prstGeom>
                    <a:noFill/>
                    <a:ln w="9525">
                      <a:noFill/>
                      <a:miter lim="800000"/>
                      <a:headEnd/>
                      <a:tailEnd/>
                    </a:ln>
                  </pic:spPr>
                </pic:pic>
              </a:graphicData>
            </a:graphic>
          </wp:anchor>
        </w:drawing>
      </w:r>
      <w:r>
        <w:rPr>
          <w:rFonts w:ascii="굴림체" w:eastAsia="굴림체" w:hAnsi="굴림체" w:cs="굴림" w:hint="eastAsia"/>
          <w:b/>
          <w:bCs/>
          <w:noProof/>
          <w:color w:val="000000"/>
          <w:kern w:val="0"/>
          <w:sz w:val="18"/>
          <w:szCs w:val="18"/>
        </w:rPr>
        <w:drawing>
          <wp:anchor distT="93345" distB="93345" distL="114300" distR="114300" simplePos="0" relativeHeight="251726848" behindDoc="0" locked="0" layoutInCell="1" allowOverlap="1">
            <wp:simplePos x="0" y="0"/>
            <wp:positionH relativeFrom="column">
              <wp:posOffset>4330700</wp:posOffset>
            </wp:positionH>
            <wp:positionV relativeFrom="paragraph">
              <wp:posOffset>1743710</wp:posOffset>
            </wp:positionV>
            <wp:extent cx="2609850" cy="838200"/>
            <wp:effectExtent l="19050" t="0" r="0" b="0"/>
            <wp:wrapSquare wrapText="bothSides"/>
            <wp:docPr id="54" name="그림 22" descr="http://www.icbank.com/images/sem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icbank.com/images/semi/led.jpg"/>
                    <pic:cNvPicPr>
                      <a:picLocks noChangeAspect="1" noChangeArrowheads="1"/>
                    </pic:cNvPicPr>
                  </pic:nvPicPr>
                  <pic:blipFill>
                    <a:blip r:embed="rId169" r:link="rId170" cstate="print"/>
                    <a:srcRect l="6229" t="48142" r="3934" b="8496"/>
                    <a:stretch>
                      <a:fillRect/>
                    </a:stretch>
                  </pic:blipFill>
                  <pic:spPr bwMode="auto">
                    <a:xfrm>
                      <a:off x="0" y="0"/>
                      <a:ext cx="2609850" cy="838200"/>
                    </a:xfrm>
                    <a:prstGeom prst="rect">
                      <a:avLst/>
                    </a:prstGeom>
                    <a:noFill/>
                    <a:ln w="9525">
                      <a:noFill/>
                      <a:miter lim="800000"/>
                      <a:headEnd/>
                      <a:tailEnd/>
                    </a:ln>
                  </pic:spPr>
                </pic:pic>
              </a:graphicData>
            </a:graphic>
          </wp:anchor>
        </w:drawing>
      </w:r>
      <w:r>
        <w:rPr>
          <w:rFonts w:ascii="굴림체" w:eastAsia="굴림체" w:hAnsi="굴림체" w:cs="굴림" w:hint="eastAsia"/>
          <w:b/>
          <w:bCs/>
          <w:noProof/>
          <w:color w:val="000000"/>
          <w:kern w:val="0"/>
          <w:sz w:val="18"/>
          <w:szCs w:val="18"/>
        </w:rPr>
        <w:drawing>
          <wp:anchor distT="93345" distB="93345" distL="114300" distR="114300" simplePos="0" relativeHeight="251727872" behindDoc="0" locked="0" layoutInCell="1" allowOverlap="1">
            <wp:simplePos x="0" y="0"/>
            <wp:positionH relativeFrom="column">
              <wp:posOffset>4216400</wp:posOffset>
            </wp:positionH>
            <wp:positionV relativeFrom="paragraph">
              <wp:posOffset>467360</wp:posOffset>
            </wp:positionV>
            <wp:extent cx="2724150" cy="790575"/>
            <wp:effectExtent l="19050" t="0" r="0" b="0"/>
            <wp:wrapSquare wrapText="bothSides"/>
            <wp:docPr id="53" name="그림 23" descr="http://www.icbank.com/images/semi/infr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icbank.com/images/semi/infrare.jpg"/>
                    <pic:cNvPicPr>
                      <a:picLocks noChangeAspect="1" noChangeArrowheads="1"/>
                    </pic:cNvPicPr>
                  </pic:nvPicPr>
                  <pic:blipFill>
                    <a:blip r:embed="rId171" r:link="rId172" cstate="print"/>
                    <a:srcRect t="37441" b="18958"/>
                    <a:stretch>
                      <a:fillRect/>
                    </a:stretch>
                  </pic:blipFill>
                  <pic:spPr bwMode="auto">
                    <a:xfrm>
                      <a:off x="0" y="0"/>
                      <a:ext cx="2724150" cy="790575"/>
                    </a:xfrm>
                    <a:prstGeom prst="rect">
                      <a:avLst/>
                    </a:prstGeom>
                    <a:noFill/>
                    <a:ln w="9525">
                      <a:noFill/>
                      <a:miter lim="800000"/>
                      <a:headEnd/>
                      <a:tailEnd/>
                    </a:ln>
                  </pic:spPr>
                </pic:pic>
              </a:graphicData>
            </a:graphic>
          </wp:anchor>
        </w:drawing>
      </w:r>
      <w:r>
        <w:rPr>
          <w:rFonts w:ascii="굴림체" w:eastAsia="굴림체" w:hAnsi="굴림체" w:cs="굴림" w:hint="eastAsia"/>
          <w:b/>
          <w:bCs/>
          <w:noProof/>
          <w:color w:val="000000"/>
          <w:kern w:val="0"/>
          <w:sz w:val="18"/>
          <w:szCs w:val="18"/>
        </w:rPr>
        <w:drawing>
          <wp:anchor distT="0" distB="0" distL="114300" distR="114300" simplePos="0" relativeHeight="251740160" behindDoc="0" locked="0" layoutInCell="1" allowOverlap="1">
            <wp:simplePos x="0" y="0"/>
            <wp:positionH relativeFrom="column">
              <wp:posOffset>3425825</wp:posOffset>
            </wp:positionH>
            <wp:positionV relativeFrom="paragraph">
              <wp:posOffset>762635</wp:posOffset>
            </wp:positionV>
            <wp:extent cx="504825" cy="428625"/>
            <wp:effectExtent l="0" t="0" r="9525" b="0"/>
            <wp:wrapNone/>
            <wp:docPr id="49" name="그림 12"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d"/>
                    <pic:cNvPicPr>
                      <a:picLocks noChangeAspect="1" noChangeArrowheads="1"/>
                    </pic:cNvPicPr>
                  </pic:nvPicPr>
                  <pic:blipFill>
                    <a:blip r:embed="rId103" cstate="print"/>
                    <a:srcRect/>
                    <a:stretch>
                      <a:fillRect/>
                    </a:stretch>
                  </pic:blipFill>
                  <pic:spPr bwMode="auto">
                    <a:xfrm>
                      <a:off x="0" y="0"/>
                      <a:ext cx="504825" cy="428625"/>
                    </a:xfrm>
                    <a:prstGeom prst="rect">
                      <a:avLst/>
                    </a:prstGeom>
                    <a:noFill/>
                    <a:ln w="9525">
                      <a:noFill/>
                      <a:miter lim="800000"/>
                      <a:headEnd/>
                      <a:tailEnd/>
                    </a:ln>
                  </pic:spPr>
                </pic:pic>
              </a:graphicData>
            </a:graphic>
          </wp:anchor>
        </w:drawing>
      </w:r>
      <w:r w:rsidR="00D9438D" w:rsidRPr="00BC079C">
        <w:rPr>
          <w:rFonts w:ascii="굴림체" w:eastAsia="굴림체" w:hAnsi="굴림체" w:cs="굴림" w:hint="eastAsia"/>
          <w:b/>
          <w:bCs/>
          <w:color w:val="000000"/>
          <w:kern w:val="0"/>
          <w:sz w:val="18"/>
          <w:szCs w:val="18"/>
        </w:rPr>
        <w:t>일반 LED</w:t>
      </w:r>
      <w:r w:rsidR="00D9438D" w:rsidRPr="00BC079C">
        <w:rPr>
          <w:rFonts w:ascii="굴림체" w:eastAsia="굴림체" w:hAnsi="굴림체" w:cs="굴림"/>
          <w:b/>
          <w:bCs/>
          <w:color w:val="000000"/>
          <w:kern w:val="0"/>
          <w:sz w:val="18"/>
          <w:szCs w:val="18"/>
        </w:rPr>
        <w:br/>
      </w:r>
      <w:r w:rsidR="00D9438D" w:rsidRPr="00BC079C">
        <w:rPr>
          <w:rFonts w:ascii="굴림체" w:eastAsia="굴림체" w:hAnsi="굴림체" w:cs="굴림" w:hint="eastAsia"/>
          <w:color w:val="000000"/>
          <w:kern w:val="0"/>
          <w:sz w:val="18"/>
          <w:szCs w:val="18"/>
        </w:rPr>
        <w:t xml:space="preserve">색상의 종류는 적색，녹색，황색이 주류이며 최근에는 청색 발광 다이오드가 개발되어 빛의 ３ 원색이 가능해저서 풀 컬러의 화상 표시가 가능해졌습니다. </w:t>
      </w:r>
      <w:r w:rsidR="00D9438D" w:rsidRPr="00BC079C">
        <w:rPr>
          <w:rFonts w:ascii="굴림체" w:eastAsia="굴림체" w:hAnsi="굴림체" w:cs="굴림" w:hint="eastAsia"/>
          <w:color w:val="000000"/>
          <w:kern w:val="0"/>
          <w:sz w:val="18"/>
          <w:szCs w:val="18"/>
        </w:rPr>
        <w:br/>
        <w:t>크기 및 색상에따른 여러 가지 종류가 있으며 회로 기호는 다음과 같습니다</w:t>
      </w:r>
      <w:r w:rsidR="00D9438D" w:rsidRPr="00BC079C">
        <w:rPr>
          <w:rFonts w:ascii="돋움" w:eastAsia="돋움" w:hAnsi="돋움" w:hint="eastAsia"/>
          <w:b/>
          <w:bCs/>
          <w:color w:val="000000"/>
          <w:sz w:val="17"/>
          <w:szCs w:val="17"/>
        </w:rPr>
        <w:br/>
      </w:r>
      <w:r w:rsidR="00D9438D" w:rsidRPr="00BC079C">
        <w:rPr>
          <w:rFonts w:ascii="돋움" w:eastAsia="돋움" w:hAnsi="돋움" w:hint="eastAsia"/>
          <w:b/>
          <w:bCs/>
          <w:color w:val="000000"/>
          <w:sz w:val="17"/>
          <w:szCs w:val="17"/>
        </w:rPr>
        <w:br/>
      </w:r>
      <w:r w:rsidR="00D9438D" w:rsidRPr="00BC079C">
        <w:rPr>
          <w:rFonts w:ascii="굴림체" w:eastAsia="굴림체" w:hAnsi="굴림체" w:cs="굴림" w:hint="eastAsia"/>
          <w:b/>
          <w:bCs/>
          <w:color w:val="000000"/>
          <w:kern w:val="0"/>
          <w:sz w:val="18"/>
          <w:szCs w:val="18"/>
        </w:rPr>
        <w:t>적외선 LED</w:t>
      </w:r>
      <w:r w:rsidR="00D9438D" w:rsidRPr="00BC079C">
        <w:rPr>
          <w:rFonts w:ascii="돋움" w:eastAsia="돋움" w:hAnsi="돋움" w:hint="eastAsia"/>
          <w:b/>
          <w:bCs/>
          <w:color w:val="000000"/>
          <w:sz w:val="17"/>
          <w:szCs w:val="17"/>
        </w:rPr>
        <w:br/>
      </w:r>
      <w:r w:rsidR="00D9438D" w:rsidRPr="00BC079C">
        <w:rPr>
          <w:rFonts w:ascii="돋움" w:eastAsia="돋움" w:hAnsi="돋움" w:hint="eastAsia"/>
          <w:b/>
          <w:bCs/>
          <w:color w:val="000000"/>
          <w:sz w:val="17"/>
          <w:szCs w:val="17"/>
        </w:rPr>
        <w:br/>
      </w:r>
      <w:r w:rsidR="00D9438D" w:rsidRPr="00BC079C">
        <w:rPr>
          <w:rFonts w:ascii="굴림체" w:eastAsia="굴림체" w:hAnsi="굴림체" w:cs="굴림" w:hint="eastAsia"/>
          <w:color w:val="000000"/>
          <w:kern w:val="0"/>
          <w:sz w:val="18"/>
          <w:szCs w:val="18"/>
        </w:rPr>
        <w:t>발광 다이오드의 일종으로 특별하게 적외선 파장의 빛을 발생하도록 만든 발광 다이오드</w:t>
      </w:r>
      <w:r w:rsidR="00543E79">
        <w:rPr>
          <w:rFonts w:ascii="굴림체" w:eastAsia="굴림체" w:hAnsi="굴림체" w:cs="굴림" w:hint="eastAsia"/>
          <w:color w:val="000000"/>
          <w:kern w:val="0"/>
          <w:sz w:val="18"/>
          <w:szCs w:val="18"/>
        </w:rPr>
        <w:t>이다</w:t>
      </w:r>
      <w:r w:rsidR="00D9438D" w:rsidRPr="00BC079C">
        <w:rPr>
          <w:rFonts w:ascii="굴림체" w:eastAsia="굴림체" w:hAnsi="굴림체" w:cs="굴림" w:hint="eastAsia"/>
          <w:color w:val="000000"/>
          <w:kern w:val="0"/>
          <w:sz w:val="18"/>
          <w:szCs w:val="18"/>
        </w:rPr>
        <w:t xml:space="preserve">．최근 텔레비전등의 리모콘에서 신호 송신용으로 많이 이용되고 있으며 다양한 크기와 형태가 </w:t>
      </w:r>
      <w:r w:rsidR="00543E79">
        <w:rPr>
          <w:rFonts w:ascii="굴림체" w:eastAsia="굴림체" w:hAnsi="굴림체" w:cs="굴림" w:hint="eastAsia"/>
          <w:color w:val="000000"/>
          <w:kern w:val="0"/>
          <w:sz w:val="18"/>
          <w:szCs w:val="18"/>
        </w:rPr>
        <w:t>있다</w:t>
      </w:r>
      <w:r w:rsidR="00D9438D" w:rsidRPr="00BC079C">
        <w:rPr>
          <w:rFonts w:ascii="굴림체" w:eastAsia="굴림체" w:hAnsi="굴림체" w:cs="굴림"/>
          <w:color w:val="000000"/>
          <w:kern w:val="0"/>
          <w:sz w:val="18"/>
          <w:szCs w:val="18"/>
        </w:rPr>
        <w:br/>
      </w:r>
      <w:r w:rsidR="00D9438D" w:rsidRPr="00BC079C">
        <w:rPr>
          <w:rFonts w:ascii="굴림체" w:eastAsia="굴림체" w:hAnsi="굴림체" w:cs="굴림" w:hint="eastAsia"/>
          <w:color w:val="000000"/>
          <w:kern w:val="0"/>
          <w:sz w:val="18"/>
          <w:szCs w:val="18"/>
        </w:rPr>
        <w:br/>
      </w:r>
      <w:r w:rsidR="00D9438D" w:rsidRPr="00BC079C">
        <w:rPr>
          <w:rFonts w:ascii="굴림체" w:eastAsia="굴림체" w:hAnsi="굴림체" w:cs="굴림" w:hint="eastAsia"/>
          <w:color w:val="000000"/>
          <w:kern w:val="0"/>
          <w:sz w:val="18"/>
          <w:szCs w:val="18"/>
        </w:rPr>
        <w:br/>
      </w:r>
      <w:r w:rsidR="00D9438D" w:rsidRPr="00BC079C">
        <w:rPr>
          <w:rFonts w:ascii="굴림체" w:eastAsia="굴림체" w:hAnsi="굴림체" w:cs="굴림" w:hint="eastAsia"/>
          <w:color w:val="000000"/>
          <w:kern w:val="0"/>
          <w:sz w:val="18"/>
          <w:szCs w:val="18"/>
        </w:rPr>
        <w:br/>
      </w:r>
      <w:r w:rsidR="00D9438D" w:rsidRPr="00BC079C">
        <w:rPr>
          <w:rFonts w:ascii="굴림체" w:eastAsia="굴림체" w:hAnsi="굴림체" w:cs="굴림" w:hint="eastAsia"/>
          <w:b/>
          <w:bCs/>
          <w:color w:val="000000"/>
          <w:kern w:val="0"/>
          <w:sz w:val="18"/>
          <w:szCs w:val="18"/>
        </w:rPr>
        <w:t>7-세그먼트 LED</w:t>
      </w:r>
      <w:r w:rsidR="00D9438D" w:rsidRPr="00BC079C">
        <w:rPr>
          <w:rFonts w:ascii="돋움" w:eastAsia="돋움" w:hAnsi="돋움" w:hint="eastAsia"/>
          <w:b/>
          <w:bCs/>
          <w:color w:val="000000"/>
          <w:sz w:val="17"/>
          <w:szCs w:val="17"/>
        </w:rPr>
        <w:br/>
      </w:r>
      <w:r w:rsidR="00D9438D" w:rsidRPr="00543E79">
        <w:rPr>
          <w:rFonts w:ascii="굴림체" w:eastAsia="굴림체" w:hAnsi="굴림체" w:cs="굴림" w:hint="eastAsia"/>
          <w:color w:val="000000"/>
          <w:kern w:val="0"/>
          <w:sz w:val="18"/>
          <w:szCs w:val="18"/>
        </w:rPr>
        <w:t xml:space="preserve">숫자를 표시하기 위해 발광 다이오드 소자를 여러개 실장 한 것으로７개의 소자로 숫자를 표시할 수 있게 되어있기 때문에 ７세그먼트 표시기라고도 불리고 </w:t>
      </w:r>
      <w:r w:rsidR="00543E79" w:rsidRPr="00543E79">
        <w:rPr>
          <w:rFonts w:ascii="굴림체" w:eastAsia="굴림체" w:hAnsi="굴림체" w:cs="굴림" w:hint="eastAsia"/>
          <w:color w:val="000000"/>
          <w:kern w:val="0"/>
          <w:sz w:val="18"/>
          <w:szCs w:val="18"/>
        </w:rPr>
        <w:t>있다</w:t>
      </w:r>
      <w:r w:rsidR="00D9438D" w:rsidRPr="00543E79">
        <w:rPr>
          <w:rFonts w:ascii="굴림체" w:eastAsia="굴림체" w:hAnsi="굴림체" w:cs="굴림" w:hint="eastAsia"/>
          <w:color w:val="000000"/>
          <w:kern w:val="0"/>
          <w:sz w:val="18"/>
          <w:szCs w:val="18"/>
        </w:rPr>
        <w:t xml:space="preserve">．실제의 표시기는 사진과 같은 예가 있고 크기와 색상에 따라 여러 가지가 </w:t>
      </w:r>
      <w:r w:rsidR="00543E79" w:rsidRPr="00543E79">
        <w:rPr>
          <w:rFonts w:ascii="굴림체" w:eastAsia="굴림체" w:hAnsi="굴림체" w:cs="굴림" w:hint="eastAsia"/>
          <w:color w:val="000000"/>
          <w:kern w:val="0"/>
          <w:sz w:val="18"/>
          <w:szCs w:val="18"/>
        </w:rPr>
        <w:t>있다</w:t>
      </w:r>
      <w:r w:rsidR="00D9438D" w:rsidRPr="00543E79">
        <w:rPr>
          <w:rFonts w:ascii="굴림체" w:eastAsia="굴림체" w:hAnsi="굴림체" w:cs="굴림" w:hint="eastAsia"/>
          <w:color w:val="000000"/>
          <w:kern w:val="0"/>
          <w:sz w:val="18"/>
          <w:szCs w:val="18"/>
        </w:rPr>
        <w:t xml:space="preserve">. 실제의 세그먼트에는 소수점이 추가되어８ 세그먼트로 되어 있으며 문자 표시를위한 표시기도 판매되고 </w:t>
      </w:r>
      <w:r w:rsidR="00543E79" w:rsidRPr="00543E79">
        <w:rPr>
          <w:rFonts w:ascii="굴림체" w:eastAsia="굴림체" w:hAnsi="굴림체" w:cs="굴림" w:hint="eastAsia"/>
          <w:color w:val="000000"/>
          <w:kern w:val="0"/>
          <w:sz w:val="18"/>
          <w:szCs w:val="18"/>
        </w:rPr>
        <w:t>있다</w:t>
      </w:r>
      <w:r w:rsidR="00D9438D" w:rsidRPr="00543E79">
        <w:rPr>
          <w:rFonts w:ascii="굴림체" w:eastAsia="굴림체" w:hAnsi="굴림체" w:cs="굴림" w:hint="eastAsia"/>
          <w:color w:val="000000"/>
          <w:kern w:val="0"/>
          <w:sz w:val="18"/>
          <w:szCs w:val="18"/>
        </w:rPr>
        <w:br/>
      </w:r>
    </w:p>
    <w:p w:rsidR="00D9438D" w:rsidRPr="00543E79" w:rsidRDefault="00D9438D" w:rsidP="00752DBE">
      <w:pPr>
        <w:widowControl/>
        <w:numPr>
          <w:ilvl w:val="1"/>
          <w:numId w:val="19"/>
        </w:numPr>
        <w:shd w:val="clear" w:color="auto" w:fill="FFFFFF"/>
        <w:wordWrap/>
        <w:autoSpaceDE/>
        <w:autoSpaceDN/>
        <w:spacing w:line="288" w:lineRule="atLeast"/>
        <w:ind w:left="1276" w:hanging="284"/>
        <w:jc w:val="left"/>
        <w:rPr>
          <w:rFonts w:ascii="굴림체" w:eastAsia="굴림체" w:hAnsi="굴림체" w:cs="굴림"/>
          <w:color w:val="000000"/>
          <w:kern w:val="0"/>
          <w:sz w:val="18"/>
          <w:szCs w:val="18"/>
        </w:rPr>
      </w:pPr>
      <w:r w:rsidRPr="00543E79">
        <w:rPr>
          <w:rFonts w:ascii="굴림체" w:eastAsia="굴림체" w:hAnsi="굴림체" w:cs="굴림" w:hint="eastAsia"/>
          <w:color w:val="000000"/>
          <w:kern w:val="0"/>
          <w:sz w:val="18"/>
          <w:szCs w:val="18"/>
        </w:rPr>
        <w:t>Photo Diode</w:t>
      </w:r>
      <w:r w:rsidRPr="00543E79">
        <w:rPr>
          <w:rFonts w:ascii="굴림체" w:eastAsia="굴림체" w:hAnsi="굴림체" w:cs="굴림" w:hint="eastAsia"/>
          <w:color w:val="000000"/>
          <w:kern w:val="0"/>
          <w:sz w:val="18"/>
          <w:szCs w:val="18"/>
        </w:rPr>
        <w:br/>
      </w:r>
      <w:r w:rsidRPr="00543E79">
        <w:rPr>
          <w:rFonts w:ascii="돋움" w:eastAsia="돋움" w:hAnsi="돋움" w:cs="굴림" w:hint="eastAsia"/>
          <w:color w:val="000000"/>
          <w:kern w:val="0"/>
          <w:sz w:val="18"/>
          <w:szCs w:val="18"/>
        </w:rPr>
        <w:t xml:space="preserve">포토다이오드는 광에너지를 전기 에너지로 변환하는 광센서의 일종이며 그 구성은 반도체의 PN 접합부에 광검출 기능을 추가한 것으로 다음과 같은 특징이 </w:t>
      </w:r>
      <w:r w:rsidR="00543E79" w:rsidRPr="00543E79">
        <w:rPr>
          <w:rFonts w:ascii="돋움" w:eastAsia="돋움" w:hAnsi="돋움" w:cs="굴림" w:hint="eastAsia"/>
          <w:color w:val="000000"/>
          <w:kern w:val="0"/>
          <w:sz w:val="18"/>
          <w:szCs w:val="18"/>
        </w:rPr>
        <w:t>있다</w:t>
      </w:r>
      <w:r w:rsidRPr="00543E79">
        <w:rPr>
          <w:rFonts w:ascii="굴림체" w:eastAsia="굴림체" w:hAnsi="굴림체" w:cs="굴림" w:hint="eastAsia"/>
          <w:color w:val="000000"/>
          <w:kern w:val="0"/>
          <w:sz w:val="18"/>
          <w:szCs w:val="18"/>
        </w:rPr>
        <w:br/>
      </w:r>
    </w:p>
    <w:p w:rsidR="00D9438D" w:rsidRPr="00543E79" w:rsidRDefault="00D9438D" w:rsidP="00D9438D">
      <w:pPr>
        <w:widowControl/>
        <w:wordWrap/>
        <w:autoSpaceDE/>
        <w:autoSpaceDN/>
        <w:spacing w:line="280" w:lineRule="atLeast"/>
        <w:ind w:leftChars="600" w:left="1200"/>
        <w:jc w:val="left"/>
        <w:rPr>
          <w:rFonts w:ascii="돋움" w:eastAsia="돋움" w:hAnsi="돋움" w:cs="굴림"/>
          <w:color w:val="000000"/>
          <w:kern w:val="0"/>
          <w:sz w:val="18"/>
          <w:szCs w:val="18"/>
        </w:rPr>
      </w:pPr>
      <w:r w:rsidRPr="00543E79">
        <w:rPr>
          <w:rFonts w:ascii="돋움" w:eastAsia="돋움" w:hAnsi="돋움" w:cs="굴림" w:hint="eastAsia"/>
          <w:color w:val="000000"/>
          <w:kern w:val="0"/>
          <w:sz w:val="18"/>
          <w:szCs w:val="18"/>
        </w:rPr>
        <w:t xml:space="preserve">a.  플래너 구조이기때문에 diode특성이 좋고 부하를 걸었을때의 동작특성 이 우수하다 </w:t>
      </w:r>
    </w:p>
    <w:p w:rsidR="00D9438D" w:rsidRPr="00543E79" w:rsidRDefault="00D9438D" w:rsidP="00D9438D">
      <w:pPr>
        <w:widowControl/>
        <w:wordWrap/>
        <w:autoSpaceDE/>
        <w:autoSpaceDN/>
        <w:spacing w:line="280" w:lineRule="atLeast"/>
        <w:ind w:leftChars="600" w:left="1200"/>
        <w:jc w:val="left"/>
        <w:rPr>
          <w:rFonts w:ascii="돋움" w:eastAsia="돋움" w:hAnsi="돋움" w:cs="굴림"/>
          <w:color w:val="000000"/>
          <w:kern w:val="0"/>
          <w:sz w:val="18"/>
          <w:szCs w:val="18"/>
        </w:rPr>
      </w:pPr>
      <w:r w:rsidRPr="00543E79">
        <w:rPr>
          <w:rFonts w:ascii="돋움" w:eastAsia="돋움" w:hAnsi="돋움" w:cs="굴림" w:hint="eastAsia"/>
          <w:color w:val="000000"/>
          <w:kern w:val="0"/>
          <w:sz w:val="18"/>
          <w:szCs w:val="18"/>
        </w:rPr>
        <w:t xml:space="preserve">b.. 저조도에서 고조도까지 광전류의 직선성이 양호하다 </w:t>
      </w:r>
    </w:p>
    <w:p w:rsidR="00D9438D" w:rsidRPr="00543E79" w:rsidRDefault="00D9438D" w:rsidP="00D9438D">
      <w:pPr>
        <w:widowControl/>
        <w:wordWrap/>
        <w:autoSpaceDE/>
        <w:autoSpaceDN/>
        <w:spacing w:line="280" w:lineRule="atLeast"/>
        <w:ind w:leftChars="600" w:left="1200"/>
        <w:jc w:val="left"/>
        <w:rPr>
          <w:rFonts w:ascii="돋움" w:eastAsia="돋움" w:hAnsi="돋움" w:cs="굴림"/>
          <w:color w:val="000000"/>
          <w:kern w:val="0"/>
          <w:sz w:val="18"/>
          <w:szCs w:val="18"/>
        </w:rPr>
      </w:pPr>
      <w:r w:rsidRPr="00543E79">
        <w:rPr>
          <w:rFonts w:ascii="돋움" w:eastAsia="돋움" w:hAnsi="돋움" w:cs="굴림" w:hint="eastAsia"/>
          <w:color w:val="000000"/>
          <w:kern w:val="0"/>
          <w:sz w:val="18"/>
          <w:szCs w:val="18"/>
        </w:rPr>
        <w:t xml:space="preserve">c. 소자간의 광출력의 편차가 동일조립상태에서 적다 </w:t>
      </w:r>
    </w:p>
    <w:p w:rsidR="00D9438D" w:rsidRPr="00543E79" w:rsidRDefault="00D9438D" w:rsidP="00D9438D">
      <w:pPr>
        <w:widowControl/>
        <w:shd w:val="clear" w:color="auto" w:fill="FFFFFF"/>
        <w:wordWrap/>
        <w:autoSpaceDE/>
        <w:autoSpaceDN/>
        <w:spacing w:line="288" w:lineRule="atLeast"/>
        <w:ind w:leftChars="600" w:left="1200"/>
        <w:rPr>
          <w:rFonts w:ascii="돋움" w:eastAsia="돋움" w:hAnsi="돋움" w:cs="굴림"/>
          <w:color w:val="000000"/>
          <w:kern w:val="0"/>
          <w:sz w:val="18"/>
          <w:szCs w:val="18"/>
        </w:rPr>
      </w:pPr>
      <w:r w:rsidRPr="00543E79">
        <w:rPr>
          <w:rFonts w:ascii="돋움" w:eastAsia="돋움" w:hAnsi="돋움" w:cs="굴림" w:hint="eastAsia"/>
          <w:color w:val="000000"/>
          <w:kern w:val="0"/>
          <w:sz w:val="18"/>
          <w:szCs w:val="18"/>
        </w:rPr>
        <w:t>d. 응답속도가 빠르다</w:t>
      </w:r>
    </w:p>
    <w:p w:rsidR="00D9438D" w:rsidRPr="00543E79" w:rsidRDefault="00D9438D" w:rsidP="00D9438D">
      <w:pPr>
        <w:widowControl/>
        <w:shd w:val="clear" w:color="auto" w:fill="FFFFFF"/>
        <w:wordWrap/>
        <w:autoSpaceDE/>
        <w:autoSpaceDN/>
        <w:spacing w:line="288" w:lineRule="atLeast"/>
        <w:ind w:leftChars="600" w:left="1200"/>
        <w:rPr>
          <w:rFonts w:ascii="돋움" w:eastAsia="돋움" w:hAnsi="돋움" w:cs="굴림"/>
          <w:color w:val="000000"/>
          <w:kern w:val="0"/>
          <w:sz w:val="18"/>
          <w:szCs w:val="18"/>
        </w:rPr>
      </w:pPr>
    </w:p>
    <w:p w:rsidR="00D9438D" w:rsidRPr="00543E79" w:rsidRDefault="00300030" w:rsidP="00752DBE">
      <w:pPr>
        <w:widowControl/>
        <w:numPr>
          <w:ilvl w:val="1"/>
          <w:numId w:val="19"/>
        </w:numPr>
        <w:shd w:val="clear" w:color="auto" w:fill="FFFFFF"/>
        <w:wordWrap/>
        <w:autoSpaceDE/>
        <w:autoSpaceDN/>
        <w:spacing w:line="288" w:lineRule="atLeast"/>
        <w:ind w:left="1276" w:hanging="284"/>
        <w:jc w:val="left"/>
        <w:rPr>
          <w:rFonts w:ascii="돋움" w:eastAsia="돋움" w:hAnsi="돋움" w:cs="굴림"/>
          <w:color w:val="000000"/>
          <w:kern w:val="0"/>
          <w:sz w:val="18"/>
          <w:szCs w:val="18"/>
        </w:rPr>
      </w:pPr>
      <w:r w:rsidRPr="00543E79">
        <w:rPr>
          <w:rFonts w:ascii="돋움" w:eastAsia="돋움" w:hAnsi="돋움" w:hint="eastAsia"/>
          <w:b/>
          <w:bCs/>
          <w:noProof/>
          <w:color w:val="000000"/>
          <w:sz w:val="18"/>
          <w:szCs w:val="18"/>
        </w:rPr>
        <w:drawing>
          <wp:anchor distT="0" distB="0" distL="114300" distR="114300" simplePos="0" relativeHeight="251741184" behindDoc="0" locked="0" layoutInCell="1" allowOverlap="1">
            <wp:simplePos x="0" y="0"/>
            <wp:positionH relativeFrom="column">
              <wp:posOffset>5216525</wp:posOffset>
            </wp:positionH>
            <wp:positionV relativeFrom="paragraph">
              <wp:posOffset>147320</wp:posOffset>
            </wp:positionV>
            <wp:extent cx="1257300" cy="619125"/>
            <wp:effectExtent l="0" t="0" r="0" b="0"/>
            <wp:wrapNone/>
            <wp:docPr id="281" name="그림 13" descr="cou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pler"/>
                    <pic:cNvPicPr>
                      <a:picLocks noChangeAspect="1" noChangeArrowheads="1"/>
                    </pic:cNvPicPr>
                  </pic:nvPicPr>
                  <pic:blipFill>
                    <a:blip r:embed="rId173" cstate="print"/>
                    <a:srcRect/>
                    <a:stretch>
                      <a:fillRect/>
                    </a:stretch>
                  </pic:blipFill>
                  <pic:spPr bwMode="auto">
                    <a:xfrm>
                      <a:off x="0" y="0"/>
                      <a:ext cx="1257300" cy="619125"/>
                    </a:xfrm>
                    <a:prstGeom prst="rect">
                      <a:avLst/>
                    </a:prstGeom>
                    <a:noFill/>
                    <a:ln w="9525">
                      <a:noFill/>
                      <a:miter lim="800000"/>
                      <a:headEnd/>
                      <a:tailEnd/>
                    </a:ln>
                  </pic:spPr>
                </pic:pic>
              </a:graphicData>
            </a:graphic>
          </wp:anchor>
        </w:drawing>
      </w:r>
      <w:r w:rsidR="00D9438D" w:rsidRPr="00543E79">
        <w:rPr>
          <w:rFonts w:ascii="돋움" w:eastAsia="돋움" w:hAnsi="돋움" w:hint="eastAsia"/>
          <w:b/>
          <w:bCs/>
          <w:color w:val="000000"/>
          <w:sz w:val="18"/>
          <w:szCs w:val="18"/>
        </w:rPr>
        <w:t>Photo coupler</w:t>
      </w:r>
    </w:p>
    <w:p w:rsidR="00D9438D" w:rsidRPr="00543E79" w:rsidRDefault="00D9438D" w:rsidP="00D9438D">
      <w:pPr>
        <w:widowControl/>
        <w:shd w:val="clear" w:color="auto" w:fill="FFFFFF"/>
        <w:wordWrap/>
        <w:autoSpaceDE/>
        <w:autoSpaceDN/>
        <w:spacing w:line="288" w:lineRule="atLeast"/>
        <w:ind w:leftChars="600" w:left="1200"/>
        <w:rPr>
          <w:rFonts w:ascii="돋움" w:eastAsia="돋움" w:hAnsi="돋움" w:cs="굴림"/>
          <w:color w:val="000000"/>
          <w:kern w:val="0"/>
          <w:sz w:val="18"/>
          <w:szCs w:val="18"/>
        </w:rPr>
      </w:pPr>
      <w:r w:rsidRPr="00543E79">
        <w:rPr>
          <w:rFonts w:ascii="돋움" w:eastAsia="돋움" w:hAnsi="돋움" w:hint="eastAsia"/>
          <w:color w:val="000000"/>
          <w:sz w:val="18"/>
          <w:szCs w:val="18"/>
        </w:rPr>
        <w:t>발광 다이오드와 포토 다이오드 또는 포토 트랜지스터를 마주보게 배치하여 소자화</w:t>
      </w:r>
      <w:r w:rsidR="00300030" w:rsidRPr="00543E79">
        <w:rPr>
          <w:rFonts w:ascii="돋움" w:eastAsia="돋움" w:hAnsi="돋움"/>
          <w:color w:val="000000"/>
          <w:sz w:val="18"/>
          <w:szCs w:val="18"/>
        </w:rPr>
        <w:br/>
      </w:r>
      <w:r w:rsidRPr="00543E79">
        <w:rPr>
          <w:rFonts w:ascii="돋움" w:eastAsia="돋움" w:hAnsi="돋움" w:hint="eastAsia"/>
          <w:color w:val="000000"/>
          <w:sz w:val="18"/>
          <w:szCs w:val="18"/>
        </w:rPr>
        <w:t xml:space="preserve">한 것을 포토 커플러라고 </w:t>
      </w:r>
      <w:r w:rsidR="00543E79" w:rsidRPr="00543E79">
        <w:rPr>
          <w:rFonts w:ascii="돋움" w:eastAsia="돋움" w:hAnsi="돋움" w:hint="eastAsia"/>
          <w:color w:val="000000"/>
          <w:sz w:val="18"/>
          <w:szCs w:val="18"/>
        </w:rPr>
        <w:t>한다</w:t>
      </w:r>
      <w:r w:rsidRPr="00543E79">
        <w:rPr>
          <w:rFonts w:ascii="돋움" w:eastAsia="돋움" w:hAnsi="돋움" w:hint="eastAsia"/>
          <w:color w:val="000000"/>
          <w:sz w:val="18"/>
          <w:szCs w:val="18"/>
        </w:rPr>
        <w:t xml:space="preserve">. 컴퓨터와 외부 기기의 접속 등 전기적으로 절연할 </w:t>
      </w:r>
      <w:r w:rsidR="00300030" w:rsidRPr="00543E79">
        <w:rPr>
          <w:rFonts w:ascii="돋움" w:eastAsia="돋움" w:hAnsi="돋움"/>
          <w:color w:val="000000"/>
          <w:sz w:val="18"/>
          <w:szCs w:val="18"/>
        </w:rPr>
        <w:br/>
      </w:r>
      <w:r w:rsidRPr="00543E79">
        <w:rPr>
          <w:rFonts w:ascii="돋움" w:eastAsia="돋움" w:hAnsi="돋움" w:hint="eastAsia"/>
          <w:color w:val="000000"/>
          <w:sz w:val="18"/>
          <w:szCs w:val="18"/>
        </w:rPr>
        <w:t>필요가 있는 곳에 사용</w:t>
      </w:r>
      <w:r w:rsidR="00AB165A" w:rsidRPr="00543E79">
        <w:rPr>
          <w:rFonts w:ascii="돋움" w:eastAsia="돋움" w:hAnsi="돋움" w:hint="eastAsia"/>
          <w:color w:val="000000"/>
          <w:sz w:val="18"/>
          <w:szCs w:val="18"/>
        </w:rPr>
        <w:t>된다</w:t>
      </w:r>
      <w:r w:rsidR="00300030" w:rsidRPr="00543E79">
        <w:rPr>
          <w:rFonts w:ascii="돋움" w:eastAsia="돋움" w:hAnsi="돋움" w:hint="eastAsia"/>
          <w:noProof/>
          <w:color w:val="000000"/>
          <w:sz w:val="18"/>
          <w:szCs w:val="18"/>
        </w:rPr>
        <w:t xml:space="preserve"> </w:t>
      </w:r>
      <w:r w:rsidRPr="00543E79">
        <w:rPr>
          <w:rFonts w:ascii="돋움" w:eastAsia="돋움" w:hAnsi="돋움" w:hint="eastAsia"/>
          <w:color w:val="000000"/>
          <w:sz w:val="18"/>
          <w:szCs w:val="18"/>
        </w:rPr>
        <w:t>실물은 아래와 같으며 일반적인 DIP형 IC와 동일한</w:t>
      </w:r>
      <w:r w:rsidR="00300030" w:rsidRPr="00543E79">
        <w:rPr>
          <w:rFonts w:ascii="돋움" w:eastAsia="돋움" w:hAnsi="돋움"/>
          <w:color w:val="000000"/>
          <w:sz w:val="18"/>
          <w:szCs w:val="18"/>
        </w:rPr>
        <w:br/>
      </w:r>
      <w:r w:rsidRPr="00543E79">
        <w:rPr>
          <w:rFonts w:ascii="돋움" w:eastAsia="돋움" w:hAnsi="돋움" w:hint="eastAsia"/>
          <w:color w:val="000000"/>
          <w:sz w:val="18"/>
          <w:szCs w:val="18"/>
        </w:rPr>
        <w:t xml:space="preserve">형상을 하고 있고 내부에 여러개를 함께 실장 하여 16 핀 패키지로 되는 경우도 </w:t>
      </w:r>
      <w:r w:rsidR="00543E79" w:rsidRPr="00543E79">
        <w:rPr>
          <w:rFonts w:ascii="돋움" w:eastAsia="돋움" w:hAnsi="돋움" w:hint="eastAsia"/>
          <w:color w:val="000000"/>
          <w:sz w:val="18"/>
          <w:szCs w:val="18"/>
        </w:rPr>
        <w:t>있다</w:t>
      </w:r>
      <w:r w:rsidRPr="00543E79">
        <w:rPr>
          <w:rFonts w:ascii="돋움" w:eastAsia="돋움" w:hAnsi="돋움"/>
          <w:color w:val="000000"/>
          <w:sz w:val="18"/>
          <w:szCs w:val="18"/>
        </w:rPr>
        <w:br/>
      </w:r>
      <w:r w:rsidRPr="00543E79">
        <w:rPr>
          <w:rFonts w:ascii="돋움" w:eastAsia="돋움" w:hAnsi="돋움" w:cs="굴림" w:hint="eastAsia"/>
          <w:color w:val="000000"/>
          <w:kern w:val="0"/>
          <w:sz w:val="18"/>
          <w:szCs w:val="18"/>
        </w:rPr>
        <w:t xml:space="preserve">회로 기호는 일반적으로 </w:t>
      </w:r>
      <w:r w:rsidR="00300030" w:rsidRPr="00543E79">
        <w:rPr>
          <w:rFonts w:ascii="돋움" w:eastAsia="돋움" w:hAnsi="돋움" w:cs="굴림" w:hint="eastAsia"/>
          <w:color w:val="000000"/>
          <w:kern w:val="0"/>
          <w:sz w:val="18"/>
          <w:szCs w:val="18"/>
        </w:rPr>
        <w:t>우측</w:t>
      </w:r>
      <w:r w:rsidRPr="00543E79">
        <w:rPr>
          <w:rFonts w:ascii="돋움" w:eastAsia="돋움" w:hAnsi="돋움" w:cs="굴림" w:hint="eastAsia"/>
          <w:color w:val="000000"/>
          <w:kern w:val="0"/>
          <w:sz w:val="18"/>
          <w:szCs w:val="18"/>
        </w:rPr>
        <w:t xml:space="preserve"> 그림과 같습니다．</w:t>
      </w:r>
    </w:p>
    <w:p w:rsidR="00D9438D" w:rsidRPr="00543E79" w:rsidRDefault="00D9438D" w:rsidP="00D9438D">
      <w:pPr>
        <w:widowControl/>
        <w:shd w:val="clear" w:color="auto" w:fill="FFFFFF"/>
        <w:wordWrap/>
        <w:autoSpaceDE/>
        <w:autoSpaceDN/>
        <w:spacing w:line="288" w:lineRule="atLeast"/>
        <w:ind w:leftChars="600" w:left="1200"/>
        <w:rPr>
          <w:rFonts w:ascii="돋움" w:eastAsia="돋움" w:hAnsi="돋움" w:cs="굴림"/>
          <w:color w:val="000000"/>
          <w:kern w:val="0"/>
          <w:sz w:val="18"/>
          <w:szCs w:val="18"/>
        </w:rPr>
      </w:pPr>
    </w:p>
    <w:p w:rsidR="00D9438D" w:rsidRPr="00543E79" w:rsidRDefault="00D9438D" w:rsidP="00752DBE">
      <w:pPr>
        <w:widowControl/>
        <w:numPr>
          <w:ilvl w:val="1"/>
          <w:numId w:val="19"/>
        </w:numPr>
        <w:shd w:val="clear" w:color="auto" w:fill="FFFFFF"/>
        <w:wordWrap/>
        <w:autoSpaceDE/>
        <w:autoSpaceDN/>
        <w:spacing w:line="288" w:lineRule="atLeast"/>
        <w:ind w:left="1276" w:hanging="284"/>
        <w:jc w:val="left"/>
        <w:rPr>
          <w:rFonts w:ascii="돋움" w:eastAsia="돋움" w:hAnsi="돋움" w:cs="굴림"/>
          <w:color w:val="000000"/>
          <w:kern w:val="0"/>
          <w:sz w:val="18"/>
          <w:szCs w:val="18"/>
        </w:rPr>
      </w:pPr>
      <w:r w:rsidRPr="00543E79">
        <w:rPr>
          <w:rFonts w:ascii="돋움" w:eastAsia="돋움" w:hAnsi="돋움" w:hint="eastAsia"/>
          <w:b/>
          <w:bCs/>
          <w:color w:val="000000"/>
          <w:sz w:val="18"/>
          <w:szCs w:val="18"/>
        </w:rPr>
        <w:t>광도전셀(Photoconductive cell)</w:t>
      </w:r>
    </w:p>
    <w:p w:rsidR="00D9438D" w:rsidRPr="00543E79" w:rsidRDefault="00300030" w:rsidP="00D9438D">
      <w:pPr>
        <w:widowControl/>
        <w:shd w:val="clear" w:color="auto" w:fill="FFFFFF"/>
        <w:wordWrap/>
        <w:autoSpaceDE/>
        <w:autoSpaceDN/>
        <w:spacing w:line="288" w:lineRule="atLeast"/>
        <w:ind w:leftChars="600" w:left="1200"/>
        <w:rPr>
          <w:rFonts w:ascii="돋움" w:eastAsia="돋움" w:hAnsi="돋움" w:cs="굴림"/>
          <w:color w:val="666666"/>
          <w:kern w:val="0"/>
          <w:sz w:val="18"/>
          <w:szCs w:val="18"/>
        </w:rPr>
      </w:pPr>
      <w:r w:rsidRPr="00543E79">
        <w:rPr>
          <w:rFonts w:ascii="돋움" w:eastAsia="돋움" w:hAnsi="돋움" w:hint="eastAsia"/>
          <w:noProof/>
          <w:color w:val="000000"/>
          <w:sz w:val="18"/>
          <w:szCs w:val="18"/>
        </w:rPr>
        <w:drawing>
          <wp:anchor distT="0" distB="0" distL="114300" distR="114300" simplePos="0" relativeHeight="251742208" behindDoc="0" locked="0" layoutInCell="1" allowOverlap="1">
            <wp:simplePos x="0" y="0"/>
            <wp:positionH relativeFrom="column">
              <wp:posOffset>3978275</wp:posOffset>
            </wp:positionH>
            <wp:positionV relativeFrom="paragraph">
              <wp:posOffset>474980</wp:posOffset>
            </wp:positionV>
            <wp:extent cx="3219450" cy="1647825"/>
            <wp:effectExtent l="19050" t="0" r="0" b="0"/>
            <wp:wrapNone/>
            <wp:docPr id="47" name="그림 14" descr="E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00023"/>
                    <pic:cNvPicPr>
                      <a:picLocks noChangeAspect="1" noChangeArrowheads="1"/>
                    </pic:cNvPicPr>
                  </pic:nvPicPr>
                  <pic:blipFill>
                    <a:blip r:embed="rId174" cstate="print"/>
                    <a:srcRect/>
                    <a:stretch>
                      <a:fillRect/>
                    </a:stretch>
                  </pic:blipFill>
                  <pic:spPr bwMode="auto">
                    <a:xfrm>
                      <a:off x="0" y="0"/>
                      <a:ext cx="3219450" cy="1647825"/>
                    </a:xfrm>
                    <a:prstGeom prst="rect">
                      <a:avLst/>
                    </a:prstGeom>
                    <a:noFill/>
                    <a:ln w="9525">
                      <a:noFill/>
                      <a:miter lim="800000"/>
                      <a:headEnd/>
                      <a:tailEnd/>
                    </a:ln>
                  </pic:spPr>
                </pic:pic>
              </a:graphicData>
            </a:graphic>
          </wp:anchor>
        </w:drawing>
      </w:r>
      <w:r w:rsidR="00D9438D" w:rsidRPr="00543E79">
        <w:rPr>
          <w:rFonts w:ascii="돋움" w:eastAsia="돋움" w:hAnsi="돋움" w:hint="eastAsia"/>
          <w:color w:val="000000"/>
          <w:sz w:val="18"/>
          <w:szCs w:val="18"/>
        </w:rPr>
        <w:t xml:space="preserve">광전 변환 소자의 대표적인 것 중에 하나이며, 황화 카드뮴(CdS)셀은 조사된 빛의 강약에 따라 그 양끝의 저항값이 변화하며, 빛이 강할 때는 저항값이 작고 빛이 약할 때는 저항값이 큰 성질이 </w:t>
      </w:r>
      <w:r w:rsidR="00543E79" w:rsidRPr="00543E79">
        <w:rPr>
          <w:rFonts w:ascii="돋움" w:eastAsia="돋움" w:hAnsi="돋움" w:hint="eastAsia"/>
          <w:color w:val="000000"/>
          <w:sz w:val="18"/>
          <w:szCs w:val="18"/>
        </w:rPr>
        <w:t>있다</w:t>
      </w:r>
      <w:r w:rsidR="00D9438D" w:rsidRPr="00543E79">
        <w:rPr>
          <w:rFonts w:ascii="돋움" w:eastAsia="돋움" w:hAnsi="돋움" w:hint="eastAsia"/>
          <w:color w:val="000000"/>
          <w:sz w:val="18"/>
          <w:szCs w:val="18"/>
        </w:rPr>
        <w:t xml:space="preserve">. </w:t>
      </w:r>
      <w:r w:rsidR="00D9438D" w:rsidRPr="00543E79">
        <w:rPr>
          <w:rFonts w:ascii="돋움" w:eastAsia="돋움" w:hAnsi="돋움" w:hint="eastAsia"/>
          <w:color w:val="000000"/>
          <w:sz w:val="18"/>
          <w:szCs w:val="18"/>
        </w:rPr>
        <w:br/>
      </w:r>
      <w:r w:rsidR="00D9438D" w:rsidRPr="00543E79">
        <w:rPr>
          <w:rFonts w:ascii="돋움" w:eastAsia="돋움" w:hAnsi="돋움" w:hint="eastAsia"/>
          <w:color w:val="000000"/>
          <w:sz w:val="18"/>
          <w:szCs w:val="18"/>
        </w:rPr>
        <w:br/>
        <w:t xml:space="preserve">또한 암흑 상태에서는 거의 절연 상태에 가까운 상태가 </w:t>
      </w:r>
      <w:r w:rsidR="00AB165A" w:rsidRPr="00543E79">
        <w:rPr>
          <w:rFonts w:ascii="돋움" w:eastAsia="돋움" w:hAnsi="돋움" w:hint="eastAsia"/>
          <w:color w:val="000000"/>
          <w:sz w:val="18"/>
          <w:szCs w:val="18"/>
        </w:rPr>
        <w:t>된다</w:t>
      </w:r>
      <w:r w:rsidRPr="00543E79">
        <w:rPr>
          <w:rFonts w:ascii="돋움" w:eastAsia="돋움" w:hAnsi="돋움"/>
          <w:color w:val="000000"/>
          <w:sz w:val="18"/>
          <w:szCs w:val="18"/>
        </w:rPr>
        <w:br/>
      </w:r>
      <w:r w:rsidR="00D9438D" w:rsidRPr="00543E79">
        <w:rPr>
          <w:rFonts w:ascii="돋움" w:eastAsia="돋움" w:hAnsi="돋움" w:hint="eastAsia"/>
          <w:color w:val="000000"/>
          <w:sz w:val="18"/>
          <w:szCs w:val="18"/>
        </w:rPr>
        <w:t xml:space="preserve">사용 방법은 전극간에 전압을 인가하여 빛에 의한 저항 </w:t>
      </w:r>
      <w:r w:rsidRPr="00543E79">
        <w:rPr>
          <w:rFonts w:ascii="돋움" w:eastAsia="돋움" w:hAnsi="돋움"/>
          <w:color w:val="000000"/>
          <w:sz w:val="18"/>
          <w:szCs w:val="18"/>
        </w:rPr>
        <w:br/>
      </w:r>
      <w:r w:rsidR="00D9438D" w:rsidRPr="00543E79">
        <w:rPr>
          <w:rFonts w:ascii="돋움" w:eastAsia="돋움" w:hAnsi="돋움" w:hint="eastAsia"/>
          <w:color w:val="000000"/>
          <w:sz w:val="18"/>
          <w:szCs w:val="18"/>
        </w:rPr>
        <w:t xml:space="preserve">변화를 전류 변화로 바꾸어 외부 회로로 끌어내는 형식으로 </w:t>
      </w:r>
      <w:r w:rsidRPr="00543E79">
        <w:rPr>
          <w:rFonts w:ascii="돋움" w:eastAsia="돋움" w:hAnsi="돋움"/>
          <w:color w:val="000000"/>
          <w:sz w:val="18"/>
          <w:szCs w:val="18"/>
        </w:rPr>
        <w:br/>
      </w:r>
      <w:r w:rsidR="00D9438D" w:rsidRPr="00543E79">
        <w:rPr>
          <w:rFonts w:ascii="돋움" w:eastAsia="돋움" w:hAnsi="돋움" w:hint="eastAsia"/>
          <w:color w:val="000000"/>
          <w:sz w:val="18"/>
          <w:szCs w:val="18"/>
        </w:rPr>
        <w:t xml:space="preserve">되어 </w:t>
      </w:r>
      <w:r w:rsidR="00543E79" w:rsidRPr="00543E79">
        <w:rPr>
          <w:rFonts w:ascii="돋움" w:eastAsia="돋움" w:hAnsi="돋움" w:hint="eastAsia"/>
          <w:color w:val="000000"/>
          <w:sz w:val="18"/>
          <w:szCs w:val="18"/>
        </w:rPr>
        <w:t>있다</w:t>
      </w:r>
      <w:r w:rsidR="00D9438D" w:rsidRPr="00543E79">
        <w:rPr>
          <w:rFonts w:ascii="돋움" w:eastAsia="돋움" w:hAnsi="돋움" w:hint="eastAsia"/>
          <w:color w:val="000000"/>
          <w:sz w:val="18"/>
          <w:szCs w:val="18"/>
        </w:rPr>
        <w:t xml:space="preserve">. CdS셀의 구조는 </w:t>
      </w:r>
      <w:r w:rsidRPr="00543E79">
        <w:rPr>
          <w:rFonts w:ascii="돋움" w:eastAsia="돋움" w:hAnsi="돋움" w:hint="eastAsia"/>
          <w:color w:val="000000"/>
          <w:sz w:val="18"/>
          <w:szCs w:val="18"/>
        </w:rPr>
        <w:t>우측</w:t>
      </w:r>
      <w:r w:rsidR="00D9438D" w:rsidRPr="00543E79">
        <w:rPr>
          <w:rFonts w:ascii="돋움" w:eastAsia="돋움" w:hAnsi="돋움" w:hint="eastAsia"/>
          <w:color w:val="000000"/>
          <w:sz w:val="18"/>
          <w:szCs w:val="18"/>
        </w:rPr>
        <w:t xml:space="preserve"> 그림과 같습니다</w:t>
      </w:r>
      <w:r w:rsidR="00D9438D" w:rsidRPr="00543E79">
        <w:rPr>
          <w:rFonts w:ascii="돋움" w:eastAsia="돋움" w:hAnsi="돋움"/>
          <w:color w:val="000000"/>
          <w:sz w:val="18"/>
          <w:szCs w:val="18"/>
        </w:rPr>
        <w:br/>
      </w:r>
    </w:p>
    <w:p w:rsidR="00D9438D" w:rsidRPr="00B058B4" w:rsidRDefault="00D9438D" w:rsidP="00B058B4">
      <w:pPr>
        <w:widowControl/>
        <w:shd w:val="clear" w:color="auto" w:fill="FFFFFF"/>
        <w:wordWrap/>
        <w:autoSpaceDE/>
        <w:autoSpaceDN/>
        <w:spacing w:line="288" w:lineRule="atLeast"/>
        <w:ind w:left="1000"/>
        <w:jc w:val="left"/>
        <w:rPr>
          <w:rFonts w:ascii="돋움" w:eastAsia="돋움" w:hAnsi="돋움" w:cs="굴림"/>
          <w:color w:val="000000"/>
          <w:kern w:val="0"/>
          <w:sz w:val="17"/>
          <w:szCs w:val="17"/>
        </w:rPr>
      </w:pPr>
    </w:p>
    <w:sectPr w:rsidR="00D9438D" w:rsidRPr="00B058B4" w:rsidSect="00EE19DA">
      <w:pgSz w:w="12240" w:h="15840"/>
      <w:pgMar w:top="599" w:right="540" w:bottom="720" w:left="500" w:header="720" w:footer="720" w:gutter="0"/>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1B85" w:rsidRDefault="00C31B85" w:rsidP="003303DD">
      <w:r>
        <w:separator/>
      </w:r>
    </w:p>
  </w:endnote>
  <w:endnote w:type="continuationSeparator" w:id="0">
    <w:p w:rsidR="00C31B85" w:rsidRDefault="00C31B85" w:rsidP="00330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tum">
    <w:altName w:val="Times New Roman"/>
    <w:panose1 w:val="00000000000000000000"/>
    <w:charset w:val="00"/>
    <w:family w:val="roman"/>
    <w:notTrueType/>
    <w:pitch w:val="default"/>
    <w:sig w:usb0="00000003" w:usb1="00000000" w:usb2="00000000" w:usb3="00000000" w:csb0="00000001"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1B85" w:rsidRDefault="00C31B85" w:rsidP="003303DD">
      <w:r>
        <w:separator/>
      </w:r>
    </w:p>
  </w:footnote>
  <w:footnote w:type="continuationSeparator" w:id="0">
    <w:p w:rsidR="00C31B85" w:rsidRDefault="00C31B85" w:rsidP="003303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92F"/>
    <w:multiLevelType w:val="hybridMultilevel"/>
    <w:tmpl w:val="A2CCF844"/>
    <w:lvl w:ilvl="0" w:tplc="53BCEBE8">
      <w:start w:val="1"/>
      <w:numFmt w:val="decimal"/>
      <w:lvlText w:val="%1.)"/>
      <w:lvlJc w:val="left"/>
      <w:pPr>
        <w:ind w:left="1084" w:hanging="400"/>
      </w:pPr>
      <w:rPr>
        <w:rFonts w:hint="eastAsia"/>
      </w:rPr>
    </w:lvl>
    <w:lvl w:ilvl="1" w:tplc="04090019" w:tentative="1">
      <w:start w:val="1"/>
      <w:numFmt w:val="upperLetter"/>
      <w:lvlText w:val="%2."/>
      <w:lvlJc w:val="left"/>
      <w:pPr>
        <w:ind w:left="1484" w:hanging="400"/>
      </w:pPr>
    </w:lvl>
    <w:lvl w:ilvl="2" w:tplc="0409001B" w:tentative="1">
      <w:start w:val="1"/>
      <w:numFmt w:val="lowerRoman"/>
      <w:lvlText w:val="%3."/>
      <w:lvlJc w:val="right"/>
      <w:pPr>
        <w:ind w:left="1884" w:hanging="400"/>
      </w:pPr>
    </w:lvl>
    <w:lvl w:ilvl="3" w:tplc="0409000F" w:tentative="1">
      <w:start w:val="1"/>
      <w:numFmt w:val="decimal"/>
      <w:lvlText w:val="%4."/>
      <w:lvlJc w:val="left"/>
      <w:pPr>
        <w:ind w:left="2284" w:hanging="400"/>
      </w:pPr>
    </w:lvl>
    <w:lvl w:ilvl="4" w:tplc="04090019" w:tentative="1">
      <w:start w:val="1"/>
      <w:numFmt w:val="upperLetter"/>
      <w:lvlText w:val="%5."/>
      <w:lvlJc w:val="left"/>
      <w:pPr>
        <w:ind w:left="2684" w:hanging="400"/>
      </w:pPr>
    </w:lvl>
    <w:lvl w:ilvl="5" w:tplc="0409001B" w:tentative="1">
      <w:start w:val="1"/>
      <w:numFmt w:val="lowerRoman"/>
      <w:lvlText w:val="%6."/>
      <w:lvlJc w:val="right"/>
      <w:pPr>
        <w:ind w:left="3084" w:hanging="400"/>
      </w:pPr>
    </w:lvl>
    <w:lvl w:ilvl="6" w:tplc="0409000F" w:tentative="1">
      <w:start w:val="1"/>
      <w:numFmt w:val="decimal"/>
      <w:lvlText w:val="%7."/>
      <w:lvlJc w:val="left"/>
      <w:pPr>
        <w:ind w:left="3484" w:hanging="400"/>
      </w:pPr>
    </w:lvl>
    <w:lvl w:ilvl="7" w:tplc="04090019" w:tentative="1">
      <w:start w:val="1"/>
      <w:numFmt w:val="upperLetter"/>
      <w:lvlText w:val="%8."/>
      <w:lvlJc w:val="left"/>
      <w:pPr>
        <w:ind w:left="3884" w:hanging="400"/>
      </w:pPr>
    </w:lvl>
    <w:lvl w:ilvl="8" w:tplc="0409001B" w:tentative="1">
      <w:start w:val="1"/>
      <w:numFmt w:val="lowerRoman"/>
      <w:lvlText w:val="%9."/>
      <w:lvlJc w:val="right"/>
      <w:pPr>
        <w:ind w:left="4284" w:hanging="400"/>
      </w:pPr>
    </w:lvl>
  </w:abstractNum>
  <w:abstractNum w:abstractNumId="1">
    <w:nsid w:val="091A6801"/>
    <w:multiLevelType w:val="hybridMultilevel"/>
    <w:tmpl w:val="3118E69E"/>
    <w:lvl w:ilvl="0" w:tplc="04090011">
      <w:start w:val="1"/>
      <w:numFmt w:val="decimalEnclosedCircle"/>
      <w:lvlText w:val="%1"/>
      <w:lvlJc w:val="left"/>
      <w:pPr>
        <w:tabs>
          <w:tab w:val="num" w:pos="1332"/>
        </w:tabs>
        <w:ind w:left="1332" w:hanging="400"/>
      </w:pPr>
    </w:lvl>
    <w:lvl w:ilvl="1" w:tplc="04090001">
      <w:start w:val="1"/>
      <w:numFmt w:val="bullet"/>
      <w:lvlText w:val=""/>
      <w:lvlJc w:val="left"/>
      <w:pPr>
        <w:tabs>
          <w:tab w:val="num" w:pos="1732"/>
        </w:tabs>
        <w:ind w:left="1732" w:hanging="400"/>
      </w:pPr>
      <w:rPr>
        <w:rFonts w:ascii="Wingdings" w:hAnsi="Wingdings" w:hint="default"/>
      </w:rPr>
    </w:lvl>
    <w:lvl w:ilvl="2" w:tplc="840AF290">
      <w:start w:val="1"/>
      <w:numFmt w:val="upperLetter"/>
      <w:lvlText w:val="%3."/>
      <w:lvlJc w:val="left"/>
      <w:pPr>
        <w:tabs>
          <w:tab w:val="num" w:pos="2092"/>
        </w:tabs>
        <w:ind w:left="2092" w:hanging="360"/>
      </w:pPr>
      <w:rPr>
        <w:rFonts w:hint="default"/>
      </w:rPr>
    </w:lvl>
    <w:lvl w:ilvl="3" w:tplc="0409000F" w:tentative="1">
      <w:start w:val="1"/>
      <w:numFmt w:val="decimal"/>
      <w:lvlText w:val="%4."/>
      <w:lvlJc w:val="left"/>
      <w:pPr>
        <w:tabs>
          <w:tab w:val="num" w:pos="2532"/>
        </w:tabs>
        <w:ind w:left="2532" w:hanging="400"/>
      </w:pPr>
    </w:lvl>
    <w:lvl w:ilvl="4" w:tplc="04090019" w:tentative="1">
      <w:start w:val="1"/>
      <w:numFmt w:val="upperLetter"/>
      <w:lvlText w:val="%5."/>
      <w:lvlJc w:val="left"/>
      <w:pPr>
        <w:tabs>
          <w:tab w:val="num" w:pos="2932"/>
        </w:tabs>
        <w:ind w:left="2932" w:hanging="400"/>
      </w:pPr>
    </w:lvl>
    <w:lvl w:ilvl="5" w:tplc="0409001B" w:tentative="1">
      <w:start w:val="1"/>
      <w:numFmt w:val="lowerRoman"/>
      <w:lvlText w:val="%6."/>
      <w:lvlJc w:val="right"/>
      <w:pPr>
        <w:tabs>
          <w:tab w:val="num" w:pos="3332"/>
        </w:tabs>
        <w:ind w:left="3332" w:hanging="400"/>
      </w:pPr>
    </w:lvl>
    <w:lvl w:ilvl="6" w:tplc="0409000F" w:tentative="1">
      <w:start w:val="1"/>
      <w:numFmt w:val="decimal"/>
      <w:lvlText w:val="%7."/>
      <w:lvlJc w:val="left"/>
      <w:pPr>
        <w:tabs>
          <w:tab w:val="num" w:pos="3732"/>
        </w:tabs>
        <w:ind w:left="3732" w:hanging="400"/>
      </w:pPr>
    </w:lvl>
    <w:lvl w:ilvl="7" w:tplc="04090019" w:tentative="1">
      <w:start w:val="1"/>
      <w:numFmt w:val="upperLetter"/>
      <w:lvlText w:val="%8."/>
      <w:lvlJc w:val="left"/>
      <w:pPr>
        <w:tabs>
          <w:tab w:val="num" w:pos="4132"/>
        </w:tabs>
        <w:ind w:left="4132" w:hanging="400"/>
      </w:pPr>
    </w:lvl>
    <w:lvl w:ilvl="8" w:tplc="0409001B" w:tentative="1">
      <w:start w:val="1"/>
      <w:numFmt w:val="lowerRoman"/>
      <w:lvlText w:val="%9."/>
      <w:lvlJc w:val="right"/>
      <w:pPr>
        <w:tabs>
          <w:tab w:val="num" w:pos="4532"/>
        </w:tabs>
        <w:ind w:left="4532" w:hanging="400"/>
      </w:pPr>
    </w:lvl>
  </w:abstractNum>
  <w:abstractNum w:abstractNumId="2">
    <w:nsid w:val="09E254D1"/>
    <w:multiLevelType w:val="hybridMultilevel"/>
    <w:tmpl w:val="B14411D8"/>
    <w:lvl w:ilvl="0" w:tplc="53BCEBE8">
      <w:start w:val="1"/>
      <w:numFmt w:val="decimal"/>
      <w:lvlText w:val="%1.)"/>
      <w:lvlJc w:val="left"/>
      <w:pPr>
        <w:tabs>
          <w:tab w:val="num" w:pos="1398"/>
        </w:tabs>
        <w:ind w:left="1398" w:hanging="400"/>
      </w:pPr>
      <w:rPr>
        <w:rFonts w:hint="eastAsia"/>
      </w:rPr>
    </w:lvl>
    <w:lvl w:ilvl="1" w:tplc="04090019" w:tentative="1">
      <w:start w:val="1"/>
      <w:numFmt w:val="upperLetter"/>
      <w:lvlText w:val="%2."/>
      <w:lvlJc w:val="left"/>
      <w:pPr>
        <w:tabs>
          <w:tab w:val="num" w:pos="1798"/>
        </w:tabs>
        <w:ind w:left="1798" w:hanging="400"/>
      </w:pPr>
    </w:lvl>
    <w:lvl w:ilvl="2" w:tplc="0409001B" w:tentative="1">
      <w:start w:val="1"/>
      <w:numFmt w:val="lowerRoman"/>
      <w:lvlText w:val="%3."/>
      <w:lvlJc w:val="right"/>
      <w:pPr>
        <w:tabs>
          <w:tab w:val="num" w:pos="2198"/>
        </w:tabs>
        <w:ind w:left="2198" w:hanging="400"/>
      </w:pPr>
    </w:lvl>
    <w:lvl w:ilvl="3" w:tplc="0409000F" w:tentative="1">
      <w:start w:val="1"/>
      <w:numFmt w:val="decimal"/>
      <w:lvlText w:val="%4."/>
      <w:lvlJc w:val="left"/>
      <w:pPr>
        <w:tabs>
          <w:tab w:val="num" w:pos="2598"/>
        </w:tabs>
        <w:ind w:left="2598" w:hanging="400"/>
      </w:pPr>
    </w:lvl>
    <w:lvl w:ilvl="4" w:tplc="04090019" w:tentative="1">
      <w:start w:val="1"/>
      <w:numFmt w:val="upperLetter"/>
      <w:lvlText w:val="%5."/>
      <w:lvlJc w:val="left"/>
      <w:pPr>
        <w:tabs>
          <w:tab w:val="num" w:pos="2998"/>
        </w:tabs>
        <w:ind w:left="2998" w:hanging="400"/>
      </w:pPr>
    </w:lvl>
    <w:lvl w:ilvl="5" w:tplc="0409001B" w:tentative="1">
      <w:start w:val="1"/>
      <w:numFmt w:val="lowerRoman"/>
      <w:lvlText w:val="%6."/>
      <w:lvlJc w:val="right"/>
      <w:pPr>
        <w:tabs>
          <w:tab w:val="num" w:pos="3398"/>
        </w:tabs>
        <w:ind w:left="3398" w:hanging="400"/>
      </w:pPr>
    </w:lvl>
    <w:lvl w:ilvl="6" w:tplc="0409000F" w:tentative="1">
      <w:start w:val="1"/>
      <w:numFmt w:val="decimal"/>
      <w:lvlText w:val="%7."/>
      <w:lvlJc w:val="left"/>
      <w:pPr>
        <w:tabs>
          <w:tab w:val="num" w:pos="3798"/>
        </w:tabs>
        <w:ind w:left="3798" w:hanging="400"/>
      </w:pPr>
    </w:lvl>
    <w:lvl w:ilvl="7" w:tplc="04090019" w:tentative="1">
      <w:start w:val="1"/>
      <w:numFmt w:val="upperLetter"/>
      <w:lvlText w:val="%8."/>
      <w:lvlJc w:val="left"/>
      <w:pPr>
        <w:tabs>
          <w:tab w:val="num" w:pos="4198"/>
        </w:tabs>
        <w:ind w:left="4198" w:hanging="400"/>
      </w:pPr>
    </w:lvl>
    <w:lvl w:ilvl="8" w:tplc="0409001B" w:tentative="1">
      <w:start w:val="1"/>
      <w:numFmt w:val="lowerRoman"/>
      <w:lvlText w:val="%9."/>
      <w:lvlJc w:val="right"/>
      <w:pPr>
        <w:tabs>
          <w:tab w:val="num" w:pos="4598"/>
        </w:tabs>
        <w:ind w:left="4598" w:hanging="400"/>
      </w:pPr>
    </w:lvl>
  </w:abstractNum>
  <w:abstractNum w:abstractNumId="3">
    <w:nsid w:val="0A9C3B50"/>
    <w:multiLevelType w:val="hybridMultilevel"/>
    <w:tmpl w:val="7062DF26"/>
    <w:lvl w:ilvl="0" w:tplc="D06C5302">
      <w:start w:val="1"/>
      <w:numFmt w:val="decimal"/>
      <w:lvlText w:val="%1."/>
      <w:lvlJc w:val="left"/>
      <w:pPr>
        <w:ind w:left="360" w:hanging="360"/>
      </w:pPr>
      <w:rPr>
        <w:rFonts w:cs="Times New Roman" w:hint="default"/>
      </w:rPr>
    </w:lvl>
    <w:lvl w:ilvl="1" w:tplc="04090015">
      <w:start w:val="1"/>
      <w:numFmt w:val="ganada"/>
      <w:lvlText w:val="%2)"/>
      <w:lvlJc w:val="left"/>
      <w:pPr>
        <w:tabs>
          <w:tab w:val="num" w:pos="542"/>
        </w:tabs>
        <w:ind w:left="542" w:hanging="400"/>
      </w:pPr>
      <w:rPr>
        <w:rFonts w:hint="default"/>
      </w:rPr>
    </w:lvl>
    <w:lvl w:ilvl="2" w:tplc="BAC49160">
      <w:start w:val="1"/>
      <w:numFmt w:val="decimalFullWidth"/>
      <w:lvlText w:val="%3)."/>
      <w:lvlJc w:val="left"/>
      <w:pPr>
        <w:tabs>
          <w:tab w:val="num" w:pos="1069"/>
        </w:tabs>
        <w:ind w:left="1069" w:hanging="360"/>
      </w:pPr>
      <w:rPr>
        <w:rFonts w:hint="eastAsia"/>
      </w:rPr>
    </w:lvl>
    <w:lvl w:ilvl="3" w:tplc="04090011">
      <w:start w:val="1"/>
      <w:numFmt w:val="decimalEnclosedCircle"/>
      <w:lvlText w:val="%4"/>
      <w:lvlJc w:val="left"/>
      <w:pPr>
        <w:tabs>
          <w:tab w:val="num" w:pos="1600"/>
        </w:tabs>
        <w:ind w:left="1600" w:hanging="400"/>
      </w:pPr>
      <w:rPr>
        <w:rFonts w:hint="default"/>
      </w:rPr>
    </w:lvl>
    <w:lvl w:ilvl="4" w:tplc="04090019">
      <w:start w:val="1"/>
      <w:numFmt w:val="upperLetter"/>
      <w:lvlText w:val="%5."/>
      <w:lvlJc w:val="left"/>
      <w:pPr>
        <w:ind w:left="2000" w:hanging="400"/>
      </w:pPr>
      <w:rPr>
        <w:rFonts w:cs="Times New Roman"/>
      </w:rPr>
    </w:lvl>
    <w:lvl w:ilvl="5" w:tplc="0409001B">
      <w:start w:val="1"/>
      <w:numFmt w:val="lowerRoman"/>
      <w:lvlText w:val="%6."/>
      <w:lvlJc w:val="right"/>
      <w:pPr>
        <w:ind w:left="2400" w:hanging="400"/>
      </w:pPr>
      <w:rPr>
        <w:rFonts w:cs="Times New Roman"/>
      </w:rPr>
    </w:lvl>
    <w:lvl w:ilvl="6" w:tplc="491AE67E">
      <w:start w:val="1"/>
      <w:numFmt w:val="decimalFullWidth"/>
      <w:lvlText w:val="%7)"/>
      <w:lvlJc w:val="left"/>
      <w:pPr>
        <w:tabs>
          <w:tab w:val="num" w:pos="2760"/>
        </w:tabs>
        <w:ind w:left="2760" w:hanging="360"/>
      </w:pPr>
      <w:rPr>
        <w:rFonts w:hint="default"/>
      </w:rPr>
    </w:lvl>
    <w:lvl w:ilvl="7" w:tplc="04090019" w:tentative="1">
      <w:start w:val="1"/>
      <w:numFmt w:val="upperLetter"/>
      <w:lvlText w:val="%8."/>
      <w:lvlJc w:val="left"/>
      <w:pPr>
        <w:ind w:left="3200" w:hanging="400"/>
      </w:pPr>
      <w:rPr>
        <w:rFonts w:cs="Times New Roman"/>
      </w:rPr>
    </w:lvl>
    <w:lvl w:ilvl="8" w:tplc="0409001B" w:tentative="1">
      <w:start w:val="1"/>
      <w:numFmt w:val="lowerRoman"/>
      <w:lvlText w:val="%9."/>
      <w:lvlJc w:val="right"/>
      <w:pPr>
        <w:ind w:left="3600" w:hanging="400"/>
      </w:pPr>
      <w:rPr>
        <w:rFonts w:cs="Times New Roman"/>
      </w:rPr>
    </w:lvl>
  </w:abstractNum>
  <w:abstractNum w:abstractNumId="4">
    <w:nsid w:val="0F671D66"/>
    <w:multiLevelType w:val="hybridMultilevel"/>
    <w:tmpl w:val="FFB69A9C"/>
    <w:lvl w:ilvl="0" w:tplc="ADFAD212">
      <w:start w:val="1"/>
      <w:numFmt w:val="decimalFullWidth"/>
      <w:lvlText w:val="%1)"/>
      <w:lvlJc w:val="left"/>
      <w:pPr>
        <w:tabs>
          <w:tab w:val="num" w:pos="1160"/>
        </w:tabs>
        <w:ind w:left="1160" w:hanging="36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5">
    <w:nsid w:val="13CA713E"/>
    <w:multiLevelType w:val="hybridMultilevel"/>
    <w:tmpl w:val="0C46238E"/>
    <w:lvl w:ilvl="0" w:tplc="0409000B">
      <w:start w:val="1"/>
      <w:numFmt w:val="bullet"/>
      <w:lvlText w:val=""/>
      <w:lvlJc w:val="left"/>
      <w:pPr>
        <w:tabs>
          <w:tab w:val="num" w:pos="1840"/>
        </w:tabs>
        <w:ind w:left="1840" w:hanging="400"/>
      </w:pPr>
      <w:rPr>
        <w:rFonts w:ascii="Wingdings" w:hAnsi="Wingdings" w:hint="default"/>
      </w:rPr>
    </w:lvl>
    <w:lvl w:ilvl="1" w:tplc="89FE5F36">
      <w:numFmt w:val="bullet"/>
      <w:lvlText w:val=""/>
      <w:lvlJc w:val="left"/>
      <w:pPr>
        <w:tabs>
          <w:tab w:val="num" w:pos="2200"/>
        </w:tabs>
        <w:ind w:left="2200" w:hanging="360"/>
      </w:pPr>
      <w:rPr>
        <w:rFonts w:ascii="Wingdings" w:eastAsia="굴림" w:hAnsi="Wingdings" w:cs="Wingdings" w:hint="default"/>
      </w:rPr>
    </w:lvl>
    <w:lvl w:ilvl="2" w:tplc="04090005" w:tentative="1">
      <w:start w:val="1"/>
      <w:numFmt w:val="bullet"/>
      <w:lvlText w:val=""/>
      <w:lvlJc w:val="left"/>
      <w:pPr>
        <w:tabs>
          <w:tab w:val="num" w:pos="2640"/>
        </w:tabs>
        <w:ind w:left="2640" w:hanging="400"/>
      </w:pPr>
      <w:rPr>
        <w:rFonts w:ascii="Wingdings" w:hAnsi="Wingdings" w:hint="default"/>
      </w:rPr>
    </w:lvl>
    <w:lvl w:ilvl="3" w:tplc="04090001" w:tentative="1">
      <w:start w:val="1"/>
      <w:numFmt w:val="bullet"/>
      <w:lvlText w:val=""/>
      <w:lvlJc w:val="left"/>
      <w:pPr>
        <w:tabs>
          <w:tab w:val="num" w:pos="3040"/>
        </w:tabs>
        <w:ind w:left="3040" w:hanging="400"/>
      </w:pPr>
      <w:rPr>
        <w:rFonts w:ascii="Wingdings" w:hAnsi="Wingdings" w:hint="default"/>
      </w:rPr>
    </w:lvl>
    <w:lvl w:ilvl="4" w:tplc="04090003" w:tentative="1">
      <w:start w:val="1"/>
      <w:numFmt w:val="bullet"/>
      <w:lvlText w:val=""/>
      <w:lvlJc w:val="left"/>
      <w:pPr>
        <w:tabs>
          <w:tab w:val="num" w:pos="3440"/>
        </w:tabs>
        <w:ind w:left="3440" w:hanging="400"/>
      </w:pPr>
      <w:rPr>
        <w:rFonts w:ascii="Wingdings" w:hAnsi="Wingdings" w:hint="default"/>
      </w:rPr>
    </w:lvl>
    <w:lvl w:ilvl="5" w:tplc="04090005" w:tentative="1">
      <w:start w:val="1"/>
      <w:numFmt w:val="bullet"/>
      <w:lvlText w:val=""/>
      <w:lvlJc w:val="left"/>
      <w:pPr>
        <w:tabs>
          <w:tab w:val="num" w:pos="3840"/>
        </w:tabs>
        <w:ind w:left="3840" w:hanging="400"/>
      </w:pPr>
      <w:rPr>
        <w:rFonts w:ascii="Wingdings" w:hAnsi="Wingdings" w:hint="default"/>
      </w:rPr>
    </w:lvl>
    <w:lvl w:ilvl="6" w:tplc="04090001" w:tentative="1">
      <w:start w:val="1"/>
      <w:numFmt w:val="bullet"/>
      <w:lvlText w:val=""/>
      <w:lvlJc w:val="left"/>
      <w:pPr>
        <w:tabs>
          <w:tab w:val="num" w:pos="4240"/>
        </w:tabs>
        <w:ind w:left="4240" w:hanging="400"/>
      </w:pPr>
      <w:rPr>
        <w:rFonts w:ascii="Wingdings" w:hAnsi="Wingdings" w:hint="default"/>
      </w:rPr>
    </w:lvl>
    <w:lvl w:ilvl="7" w:tplc="04090003" w:tentative="1">
      <w:start w:val="1"/>
      <w:numFmt w:val="bullet"/>
      <w:lvlText w:val=""/>
      <w:lvlJc w:val="left"/>
      <w:pPr>
        <w:tabs>
          <w:tab w:val="num" w:pos="4640"/>
        </w:tabs>
        <w:ind w:left="4640" w:hanging="400"/>
      </w:pPr>
      <w:rPr>
        <w:rFonts w:ascii="Wingdings" w:hAnsi="Wingdings" w:hint="default"/>
      </w:rPr>
    </w:lvl>
    <w:lvl w:ilvl="8" w:tplc="04090005" w:tentative="1">
      <w:start w:val="1"/>
      <w:numFmt w:val="bullet"/>
      <w:lvlText w:val=""/>
      <w:lvlJc w:val="left"/>
      <w:pPr>
        <w:tabs>
          <w:tab w:val="num" w:pos="5040"/>
        </w:tabs>
        <w:ind w:left="5040" w:hanging="400"/>
      </w:pPr>
      <w:rPr>
        <w:rFonts w:ascii="Wingdings" w:hAnsi="Wingdings" w:hint="default"/>
      </w:rPr>
    </w:lvl>
  </w:abstractNum>
  <w:abstractNum w:abstractNumId="6">
    <w:nsid w:val="1D1845E8"/>
    <w:multiLevelType w:val="hybridMultilevel"/>
    <w:tmpl w:val="7C3210BC"/>
    <w:lvl w:ilvl="0" w:tplc="04090011">
      <w:start w:val="1"/>
      <w:numFmt w:val="decimalEnclosedCircle"/>
      <w:lvlText w:val="%1"/>
      <w:lvlJc w:val="left"/>
      <w:pPr>
        <w:tabs>
          <w:tab w:val="num" w:pos="1295"/>
        </w:tabs>
        <w:ind w:left="1295" w:hanging="400"/>
      </w:pPr>
    </w:lvl>
    <w:lvl w:ilvl="1" w:tplc="04090019" w:tentative="1">
      <w:start w:val="1"/>
      <w:numFmt w:val="upperLetter"/>
      <w:lvlText w:val="%2."/>
      <w:lvlJc w:val="left"/>
      <w:pPr>
        <w:tabs>
          <w:tab w:val="num" w:pos="1695"/>
        </w:tabs>
        <w:ind w:left="1695" w:hanging="400"/>
      </w:pPr>
    </w:lvl>
    <w:lvl w:ilvl="2" w:tplc="0409001B" w:tentative="1">
      <w:start w:val="1"/>
      <w:numFmt w:val="lowerRoman"/>
      <w:lvlText w:val="%3."/>
      <w:lvlJc w:val="right"/>
      <w:pPr>
        <w:tabs>
          <w:tab w:val="num" w:pos="2095"/>
        </w:tabs>
        <w:ind w:left="2095" w:hanging="400"/>
      </w:pPr>
    </w:lvl>
    <w:lvl w:ilvl="3" w:tplc="0409000F" w:tentative="1">
      <w:start w:val="1"/>
      <w:numFmt w:val="decimal"/>
      <w:lvlText w:val="%4."/>
      <w:lvlJc w:val="left"/>
      <w:pPr>
        <w:tabs>
          <w:tab w:val="num" w:pos="2495"/>
        </w:tabs>
        <w:ind w:left="2495" w:hanging="400"/>
      </w:pPr>
    </w:lvl>
    <w:lvl w:ilvl="4" w:tplc="04090019" w:tentative="1">
      <w:start w:val="1"/>
      <w:numFmt w:val="upperLetter"/>
      <w:lvlText w:val="%5."/>
      <w:lvlJc w:val="left"/>
      <w:pPr>
        <w:tabs>
          <w:tab w:val="num" w:pos="2895"/>
        </w:tabs>
        <w:ind w:left="2895" w:hanging="400"/>
      </w:pPr>
    </w:lvl>
    <w:lvl w:ilvl="5" w:tplc="0409001B" w:tentative="1">
      <w:start w:val="1"/>
      <w:numFmt w:val="lowerRoman"/>
      <w:lvlText w:val="%6."/>
      <w:lvlJc w:val="right"/>
      <w:pPr>
        <w:tabs>
          <w:tab w:val="num" w:pos="3295"/>
        </w:tabs>
        <w:ind w:left="3295" w:hanging="400"/>
      </w:pPr>
    </w:lvl>
    <w:lvl w:ilvl="6" w:tplc="0409000F" w:tentative="1">
      <w:start w:val="1"/>
      <w:numFmt w:val="decimal"/>
      <w:lvlText w:val="%7."/>
      <w:lvlJc w:val="left"/>
      <w:pPr>
        <w:tabs>
          <w:tab w:val="num" w:pos="3695"/>
        </w:tabs>
        <w:ind w:left="3695" w:hanging="400"/>
      </w:pPr>
    </w:lvl>
    <w:lvl w:ilvl="7" w:tplc="04090019" w:tentative="1">
      <w:start w:val="1"/>
      <w:numFmt w:val="upperLetter"/>
      <w:lvlText w:val="%8."/>
      <w:lvlJc w:val="left"/>
      <w:pPr>
        <w:tabs>
          <w:tab w:val="num" w:pos="4095"/>
        </w:tabs>
        <w:ind w:left="4095" w:hanging="400"/>
      </w:pPr>
    </w:lvl>
    <w:lvl w:ilvl="8" w:tplc="0409001B" w:tentative="1">
      <w:start w:val="1"/>
      <w:numFmt w:val="lowerRoman"/>
      <w:lvlText w:val="%9."/>
      <w:lvlJc w:val="right"/>
      <w:pPr>
        <w:tabs>
          <w:tab w:val="num" w:pos="4495"/>
        </w:tabs>
        <w:ind w:left="4495" w:hanging="400"/>
      </w:pPr>
    </w:lvl>
  </w:abstractNum>
  <w:abstractNum w:abstractNumId="7">
    <w:nsid w:val="1E03178B"/>
    <w:multiLevelType w:val="hybridMultilevel"/>
    <w:tmpl w:val="AA38B430"/>
    <w:lvl w:ilvl="0" w:tplc="04090011">
      <w:start w:val="1"/>
      <w:numFmt w:val="decimalEnclosedCircle"/>
      <w:lvlText w:val="%1"/>
      <w:lvlJc w:val="left"/>
      <w:pPr>
        <w:tabs>
          <w:tab w:val="num" w:pos="1798"/>
        </w:tabs>
        <w:ind w:left="1798" w:hanging="400"/>
      </w:pPr>
    </w:lvl>
    <w:lvl w:ilvl="1" w:tplc="04090019" w:tentative="1">
      <w:start w:val="1"/>
      <w:numFmt w:val="upperLetter"/>
      <w:lvlText w:val="%2."/>
      <w:lvlJc w:val="left"/>
      <w:pPr>
        <w:tabs>
          <w:tab w:val="num" w:pos="2198"/>
        </w:tabs>
        <w:ind w:left="2198" w:hanging="400"/>
      </w:pPr>
    </w:lvl>
    <w:lvl w:ilvl="2" w:tplc="0409001B" w:tentative="1">
      <w:start w:val="1"/>
      <w:numFmt w:val="lowerRoman"/>
      <w:lvlText w:val="%3."/>
      <w:lvlJc w:val="right"/>
      <w:pPr>
        <w:tabs>
          <w:tab w:val="num" w:pos="2598"/>
        </w:tabs>
        <w:ind w:left="2598" w:hanging="400"/>
      </w:pPr>
    </w:lvl>
    <w:lvl w:ilvl="3" w:tplc="0409000F" w:tentative="1">
      <w:start w:val="1"/>
      <w:numFmt w:val="decimal"/>
      <w:lvlText w:val="%4."/>
      <w:lvlJc w:val="left"/>
      <w:pPr>
        <w:tabs>
          <w:tab w:val="num" w:pos="2998"/>
        </w:tabs>
        <w:ind w:left="2998" w:hanging="400"/>
      </w:pPr>
    </w:lvl>
    <w:lvl w:ilvl="4" w:tplc="04090019" w:tentative="1">
      <w:start w:val="1"/>
      <w:numFmt w:val="upperLetter"/>
      <w:lvlText w:val="%5."/>
      <w:lvlJc w:val="left"/>
      <w:pPr>
        <w:tabs>
          <w:tab w:val="num" w:pos="3398"/>
        </w:tabs>
        <w:ind w:left="3398" w:hanging="400"/>
      </w:pPr>
    </w:lvl>
    <w:lvl w:ilvl="5" w:tplc="0409001B" w:tentative="1">
      <w:start w:val="1"/>
      <w:numFmt w:val="lowerRoman"/>
      <w:lvlText w:val="%6."/>
      <w:lvlJc w:val="right"/>
      <w:pPr>
        <w:tabs>
          <w:tab w:val="num" w:pos="3798"/>
        </w:tabs>
        <w:ind w:left="3798" w:hanging="400"/>
      </w:pPr>
    </w:lvl>
    <w:lvl w:ilvl="6" w:tplc="0409000F" w:tentative="1">
      <w:start w:val="1"/>
      <w:numFmt w:val="decimal"/>
      <w:lvlText w:val="%7."/>
      <w:lvlJc w:val="left"/>
      <w:pPr>
        <w:tabs>
          <w:tab w:val="num" w:pos="4198"/>
        </w:tabs>
        <w:ind w:left="4198" w:hanging="400"/>
      </w:pPr>
    </w:lvl>
    <w:lvl w:ilvl="7" w:tplc="04090019" w:tentative="1">
      <w:start w:val="1"/>
      <w:numFmt w:val="upperLetter"/>
      <w:lvlText w:val="%8."/>
      <w:lvlJc w:val="left"/>
      <w:pPr>
        <w:tabs>
          <w:tab w:val="num" w:pos="4598"/>
        </w:tabs>
        <w:ind w:left="4598" w:hanging="400"/>
      </w:pPr>
    </w:lvl>
    <w:lvl w:ilvl="8" w:tplc="0409001B" w:tentative="1">
      <w:start w:val="1"/>
      <w:numFmt w:val="lowerRoman"/>
      <w:lvlText w:val="%9."/>
      <w:lvlJc w:val="right"/>
      <w:pPr>
        <w:tabs>
          <w:tab w:val="num" w:pos="4998"/>
        </w:tabs>
        <w:ind w:left="4998" w:hanging="400"/>
      </w:pPr>
    </w:lvl>
  </w:abstractNum>
  <w:abstractNum w:abstractNumId="8">
    <w:nsid w:val="30667328"/>
    <w:multiLevelType w:val="hybridMultilevel"/>
    <w:tmpl w:val="7C3210BC"/>
    <w:lvl w:ilvl="0" w:tplc="04090011">
      <w:start w:val="1"/>
      <w:numFmt w:val="decimalEnclosedCircle"/>
      <w:lvlText w:val="%1"/>
      <w:lvlJc w:val="left"/>
      <w:pPr>
        <w:tabs>
          <w:tab w:val="num" w:pos="1295"/>
        </w:tabs>
        <w:ind w:left="1295" w:hanging="400"/>
      </w:pPr>
    </w:lvl>
    <w:lvl w:ilvl="1" w:tplc="04090019" w:tentative="1">
      <w:start w:val="1"/>
      <w:numFmt w:val="upperLetter"/>
      <w:lvlText w:val="%2."/>
      <w:lvlJc w:val="left"/>
      <w:pPr>
        <w:tabs>
          <w:tab w:val="num" w:pos="1695"/>
        </w:tabs>
        <w:ind w:left="1695" w:hanging="400"/>
      </w:pPr>
    </w:lvl>
    <w:lvl w:ilvl="2" w:tplc="0409001B" w:tentative="1">
      <w:start w:val="1"/>
      <w:numFmt w:val="lowerRoman"/>
      <w:lvlText w:val="%3."/>
      <w:lvlJc w:val="right"/>
      <w:pPr>
        <w:tabs>
          <w:tab w:val="num" w:pos="2095"/>
        </w:tabs>
        <w:ind w:left="2095" w:hanging="400"/>
      </w:pPr>
    </w:lvl>
    <w:lvl w:ilvl="3" w:tplc="0409000F" w:tentative="1">
      <w:start w:val="1"/>
      <w:numFmt w:val="decimal"/>
      <w:lvlText w:val="%4."/>
      <w:lvlJc w:val="left"/>
      <w:pPr>
        <w:tabs>
          <w:tab w:val="num" w:pos="2495"/>
        </w:tabs>
        <w:ind w:left="2495" w:hanging="400"/>
      </w:pPr>
    </w:lvl>
    <w:lvl w:ilvl="4" w:tplc="04090019" w:tentative="1">
      <w:start w:val="1"/>
      <w:numFmt w:val="upperLetter"/>
      <w:lvlText w:val="%5."/>
      <w:lvlJc w:val="left"/>
      <w:pPr>
        <w:tabs>
          <w:tab w:val="num" w:pos="2895"/>
        </w:tabs>
        <w:ind w:left="2895" w:hanging="400"/>
      </w:pPr>
    </w:lvl>
    <w:lvl w:ilvl="5" w:tplc="0409001B" w:tentative="1">
      <w:start w:val="1"/>
      <w:numFmt w:val="lowerRoman"/>
      <w:lvlText w:val="%6."/>
      <w:lvlJc w:val="right"/>
      <w:pPr>
        <w:tabs>
          <w:tab w:val="num" w:pos="3295"/>
        </w:tabs>
        <w:ind w:left="3295" w:hanging="400"/>
      </w:pPr>
    </w:lvl>
    <w:lvl w:ilvl="6" w:tplc="0409000F" w:tentative="1">
      <w:start w:val="1"/>
      <w:numFmt w:val="decimal"/>
      <w:lvlText w:val="%7."/>
      <w:lvlJc w:val="left"/>
      <w:pPr>
        <w:tabs>
          <w:tab w:val="num" w:pos="3695"/>
        </w:tabs>
        <w:ind w:left="3695" w:hanging="400"/>
      </w:pPr>
    </w:lvl>
    <w:lvl w:ilvl="7" w:tplc="04090019" w:tentative="1">
      <w:start w:val="1"/>
      <w:numFmt w:val="upperLetter"/>
      <w:lvlText w:val="%8."/>
      <w:lvlJc w:val="left"/>
      <w:pPr>
        <w:tabs>
          <w:tab w:val="num" w:pos="4095"/>
        </w:tabs>
        <w:ind w:left="4095" w:hanging="400"/>
      </w:pPr>
    </w:lvl>
    <w:lvl w:ilvl="8" w:tplc="0409001B" w:tentative="1">
      <w:start w:val="1"/>
      <w:numFmt w:val="lowerRoman"/>
      <w:lvlText w:val="%9."/>
      <w:lvlJc w:val="right"/>
      <w:pPr>
        <w:tabs>
          <w:tab w:val="num" w:pos="4495"/>
        </w:tabs>
        <w:ind w:left="4495" w:hanging="400"/>
      </w:pPr>
    </w:lvl>
  </w:abstractNum>
  <w:abstractNum w:abstractNumId="9">
    <w:nsid w:val="365341CD"/>
    <w:multiLevelType w:val="hybridMultilevel"/>
    <w:tmpl w:val="CF44F0D0"/>
    <w:lvl w:ilvl="0" w:tplc="53BCEBE8">
      <w:start w:val="1"/>
      <w:numFmt w:val="decimal"/>
      <w:lvlText w:val="%1.)"/>
      <w:lvlJc w:val="left"/>
      <w:pPr>
        <w:tabs>
          <w:tab w:val="num" w:pos="1398"/>
        </w:tabs>
        <w:ind w:left="1398" w:hanging="400"/>
      </w:pPr>
      <w:rPr>
        <w:rFonts w:hint="eastAsia"/>
      </w:rPr>
    </w:lvl>
    <w:lvl w:ilvl="1" w:tplc="04090019" w:tentative="1">
      <w:start w:val="1"/>
      <w:numFmt w:val="upperLetter"/>
      <w:lvlText w:val="%2."/>
      <w:lvlJc w:val="left"/>
      <w:pPr>
        <w:tabs>
          <w:tab w:val="num" w:pos="1798"/>
        </w:tabs>
        <w:ind w:left="1798" w:hanging="400"/>
      </w:pPr>
    </w:lvl>
    <w:lvl w:ilvl="2" w:tplc="0409001B" w:tentative="1">
      <w:start w:val="1"/>
      <w:numFmt w:val="lowerRoman"/>
      <w:lvlText w:val="%3."/>
      <w:lvlJc w:val="right"/>
      <w:pPr>
        <w:tabs>
          <w:tab w:val="num" w:pos="2198"/>
        </w:tabs>
        <w:ind w:left="2198" w:hanging="400"/>
      </w:pPr>
    </w:lvl>
    <w:lvl w:ilvl="3" w:tplc="0409000F" w:tentative="1">
      <w:start w:val="1"/>
      <w:numFmt w:val="decimal"/>
      <w:lvlText w:val="%4."/>
      <w:lvlJc w:val="left"/>
      <w:pPr>
        <w:tabs>
          <w:tab w:val="num" w:pos="2598"/>
        </w:tabs>
        <w:ind w:left="2598" w:hanging="400"/>
      </w:pPr>
    </w:lvl>
    <w:lvl w:ilvl="4" w:tplc="04090019" w:tentative="1">
      <w:start w:val="1"/>
      <w:numFmt w:val="upperLetter"/>
      <w:lvlText w:val="%5."/>
      <w:lvlJc w:val="left"/>
      <w:pPr>
        <w:tabs>
          <w:tab w:val="num" w:pos="2998"/>
        </w:tabs>
        <w:ind w:left="2998" w:hanging="400"/>
      </w:pPr>
    </w:lvl>
    <w:lvl w:ilvl="5" w:tplc="0409001B" w:tentative="1">
      <w:start w:val="1"/>
      <w:numFmt w:val="lowerRoman"/>
      <w:lvlText w:val="%6."/>
      <w:lvlJc w:val="right"/>
      <w:pPr>
        <w:tabs>
          <w:tab w:val="num" w:pos="3398"/>
        </w:tabs>
        <w:ind w:left="3398" w:hanging="400"/>
      </w:pPr>
    </w:lvl>
    <w:lvl w:ilvl="6" w:tplc="0409000F" w:tentative="1">
      <w:start w:val="1"/>
      <w:numFmt w:val="decimal"/>
      <w:lvlText w:val="%7."/>
      <w:lvlJc w:val="left"/>
      <w:pPr>
        <w:tabs>
          <w:tab w:val="num" w:pos="3798"/>
        </w:tabs>
        <w:ind w:left="3798" w:hanging="400"/>
      </w:pPr>
    </w:lvl>
    <w:lvl w:ilvl="7" w:tplc="04090019" w:tentative="1">
      <w:start w:val="1"/>
      <w:numFmt w:val="upperLetter"/>
      <w:lvlText w:val="%8."/>
      <w:lvlJc w:val="left"/>
      <w:pPr>
        <w:tabs>
          <w:tab w:val="num" w:pos="4198"/>
        </w:tabs>
        <w:ind w:left="4198" w:hanging="400"/>
      </w:pPr>
    </w:lvl>
    <w:lvl w:ilvl="8" w:tplc="0409001B" w:tentative="1">
      <w:start w:val="1"/>
      <w:numFmt w:val="lowerRoman"/>
      <w:lvlText w:val="%9."/>
      <w:lvlJc w:val="right"/>
      <w:pPr>
        <w:tabs>
          <w:tab w:val="num" w:pos="4598"/>
        </w:tabs>
        <w:ind w:left="4598" w:hanging="400"/>
      </w:pPr>
    </w:lvl>
  </w:abstractNum>
  <w:abstractNum w:abstractNumId="10">
    <w:nsid w:val="3AC54892"/>
    <w:multiLevelType w:val="hybridMultilevel"/>
    <w:tmpl w:val="5CB2B4FC"/>
    <w:lvl w:ilvl="0" w:tplc="53BCEBE8">
      <w:start w:val="1"/>
      <w:numFmt w:val="decimal"/>
      <w:lvlText w:val="%1.)"/>
      <w:lvlJc w:val="left"/>
      <w:pPr>
        <w:tabs>
          <w:tab w:val="num" w:pos="1398"/>
        </w:tabs>
        <w:ind w:left="1398" w:hanging="400"/>
      </w:pPr>
      <w:rPr>
        <w:rFonts w:hint="eastAsia"/>
      </w:rPr>
    </w:lvl>
    <w:lvl w:ilvl="1" w:tplc="04090019" w:tentative="1">
      <w:start w:val="1"/>
      <w:numFmt w:val="upperLetter"/>
      <w:lvlText w:val="%2."/>
      <w:lvlJc w:val="left"/>
      <w:pPr>
        <w:tabs>
          <w:tab w:val="num" w:pos="1798"/>
        </w:tabs>
        <w:ind w:left="1798" w:hanging="400"/>
      </w:pPr>
    </w:lvl>
    <w:lvl w:ilvl="2" w:tplc="0409001B" w:tentative="1">
      <w:start w:val="1"/>
      <w:numFmt w:val="lowerRoman"/>
      <w:lvlText w:val="%3."/>
      <w:lvlJc w:val="right"/>
      <w:pPr>
        <w:tabs>
          <w:tab w:val="num" w:pos="2198"/>
        </w:tabs>
        <w:ind w:left="2198" w:hanging="400"/>
      </w:pPr>
    </w:lvl>
    <w:lvl w:ilvl="3" w:tplc="0409000F" w:tentative="1">
      <w:start w:val="1"/>
      <w:numFmt w:val="decimal"/>
      <w:lvlText w:val="%4."/>
      <w:lvlJc w:val="left"/>
      <w:pPr>
        <w:tabs>
          <w:tab w:val="num" w:pos="2598"/>
        </w:tabs>
        <w:ind w:left="2598" w:hanging="400"/>
      </w:pPr>
    </w:lvl>
    <w:lvl w:ilvl="4" w:tplc="04090019" w:tentative="1">
      <w:start w:val="1"/>
      <w:numFmt w:val="upperLetter"/>
      <w:lvlText w:val="%5."/>
      <w:lvlJc w:val="left"/>
      <w:pPr>
        <w:tabs>
          <w:tab w:val="num" w:pos="2998"/>
        </w:tabs>
        <w:ind w:left="2998" w:hanging="400"/>
      </w:pPr>
    </w:lvl>
    <w:lvl w:ilvl="5" w:tplc="0409001B" w:tentative="1">
      <w:start w:val="1"/>
      <w:numFmt w:val="lowerRoman"/>
      <w:lvlText w:val="%6."/>
      <w:lvlJc w:val="right"/>
      <w:pPr>
        <w:tabs>
          <w:tab w:val="num" w:pos="3398"/>
        </w:tabs>
        <w:ind w:left="3398" w:hanging="400"/>
      </w:pPr>
    </w:lvl>
    <w:lvl w:ilvl="6" w:tplc="0409000F" w:tentative="1">
      <w:start w:val="1"/>
      <w:numFmt w:val="decimal"/>
      <w:lvlText w:val="%7."/>
      <w:lvlJc w:val="left"/>
      <w:pPr>
        <w:tabs>
          <w:tab w:val="num" w:pos="3798"/>
        </w:tabs>
        <w:ind w:left="3798" w:hanging="400"/>
      </w:pPr>
    </w:lvl>
    <w:lvl w:ilvl="7" w:tplc="04090019" w:tentative="1">
      <w:start w:val="1"/>
      <w:numFmt w:val="upperLetter"/>
      <w:lvlText w:val="%8."/>
      <w:lvlJc w:val="left"/>
      <w:pPr>
        <w:tabs>
          <w:tab w:val="num" w:pos="4198"/>
        </w:tabs>
        <w:ind w:left="4198" w:hanging="400"/>
      </w:pPr>
    </w:lvl>
    <w:lvl w:ilvl="8" w:tplc="0409001B" w:tentative="1">
      <w:start w:val="1"/>
      <w:numFmt w:val="lowerRoman"/>
      <w:lvlText w:val="%9."/>
      <w:lvlJc w:val="right"/>
      <w:pPr>
        <w:tabs>
          <w:tab w:val="num" w:pos="4598"/>
        </w:tabs>
        <w:ind w:left="4598" w:hanging="400"/>
      </w:pPr>
    </w:lvl>
  </w:abstractNum>
  <w:abstractNum w:abstractNumId="11">
    <w:nsid w:val="3B35242C"/>
    <w:multiLevelType w:val="hybridMultilevel"/>
    <w:tmpl w:val="A14C6488"/>
    <w:lvl w:ilvl="0" w:tplc="04090011">
      <w:start w:val="1"/>
      <w:numFmt w:val="decimalEnclosedCircle"/>
      <w:lvlText w:val="%1"/>
      <w:lvlJc w:val="left"/>
      <w:pPr>
        <w:tabs>
          <w:tab w:val="num" w:pos="1398"/>
        </w:tabs>
        <w:ind w:left="1398" w:hanging="400"/>
      </w:pPr>
    </w:lvl>
    <w:lvl w:ilvl="1" w:tplc="04090019" w:tentative="1">
      <w:start w:val="1"/>
      <w:numFmt w:val="upperLetter"/>
      <w:lvlText w:val="%2."/>
      <w:lvlJc w:val="left"/>
      <w:pPr>
        <w:tabs>
          <w:tab w:val="num" w:pos="1798"/>
        </w:tabs>
        <w:ind w:left="1798" w:hanging="400"/>
      </w:pPr>
    </w:lvl>
    <w:lvl w:ilvl="2" w:tplc="0409001B" w:tentative="1">
      <w:start w:val="1"/>
      <w:numFmt w:val="lowerRoman"/>
      <w:lvlText w:val="%3."/>
      <w:lvlJc w:val="right"/>
      <w:pPr>
        <w:tabs>
          <w:tab w:val="num" w:pos="2198"/>
        </w:tabs>
        <w:ind w:left="2198" w:hanging="400"/>
      </w:pPr>
    </w:lvl>
    <w:lvl w:ilvl="3" w:tplc="0409000F" w:tentative="1">
      <w:start w:val="1"/>
      <w:numFmt w:val="decimal"/>
      <w:lvlText w:val="%4."/>
      <w:lvlJc w:val="left"/>
      <w:pPr>
        <w:tabs>
          <w:tab w:val="num" w:pos="2598"/>
        </w:tabs>
        <w:ind w:left="2598" w:hanging="400"/>
      </w:pPr>
    </w:lvl>
    <w:lvl w:ilvl="4" w:tplc="04090019" w:tentative="1">
      <w:start w:val="1"/>
      <w:numFmt w:val="upperLetter"/>
      <w:lvlText w:val="%5."/>
      <w:lvlJc w:val="left"/>
      <w:pPr>
        <w:tabs>
          <w:tab w:val="num" w:pos="2998"/>
        </w:tabs>
        <w:ind w:left="2998" w:hanging="400"/>
      </w:pPr>
    </w:lvl>
    <w:lvl w:ilvl="5" w:tplc="0409001B" w:tentative="1">
      <w:start w:val="1"/>
      <w:numFmt w:val="lowerRoman"/>
      <w:lvlText w:val="%6."/>
      <w:lvlJc w:val="right"/>
      <w:pPr>
        <w:tabs>
          <w:tab w:val="num" w:pos="3398"/>
        </w:tabs>
        <w:ind w:left="3398" w:hanging="400"/>
      </w:pPr>
    </w:lvl>
    <w:lvl w:ilvl="6" w:tplc="0409000F" w:tentative="1">
      <w:start w:val="1"/>
      <w:numFmt w:val="decimal"/>
      <w:lvlText w:val="%7."/>
      <w:lvlJc w:val="left"/>
      <w:pPr>
        <w:tabs>
          <w:tab w:val="num" w:pos="3798"/>
        </w:tabs>
        <w:ind w:left="3798" w:hanging="400"/>
      </w:pPr>
    </w:lvl>
    <w:lvl w:ilvl="7" w:tplc="04090019" w:tentative="1">
      <w:start w:val="1"/>
      <w:numFmt w:val="upperLetter"/>
      <w:lvlText w:val="%8."/>
      <w:lvlJc w:val="left"/>
      <w:pPr>
        <w:tabs>
          <w:tab w:val="num" w:pos="4198"/>
        </w:tabs>
        <w:ind w:left="4198" w:hanging="400"/>
      </w:pPr>
    </w:lvl>
    <w:lvl w:ilvl="8" w:tplc="0409001B" w:tentative="1">
      <w:start w:val="1"/>
      <w:numFmt w:val="lowerRoman"/>
      <w:lvlText w:val="%9."/>
      <w:lvlJc w:val="right"/>
      <w:pPr>
        <w:tabs>
          <w:tab w:val="num" w:pos="4598"/>
        </w:tabs>
        <w:ind w:left="4598" w:hanging="400"/>
      </w:pPr>
    </w:lvl>
  </w:abstractNum>
  <w:abstractNum w:abstractNumId="12">
    <w:nsid w:val="3B766CDD"/>
    <w:multiLevelType w:val="hybridMultilevel"/>
    <w:tmpl w:val="2DF43CA0"/>
    <w:lvl w:ilvl="0" w:tplc="0409001B">
      <w:start w:val="1"/>
      <w:numFmt w:val="lowerRoman"/>
      <w:lvlText w:val="%1."/>
      <w:lvlJc w:val="right"/>
      <w:pPr>
        <w:tabs>
          <w:tab w:val="num" w:pos="1798"/>
        </w:tabs>
        <w:ind w:left="1798" w:hanging="400"/>
      </w:pPr>
    </w:lvl>
    <w:lvl w:ilvl="1" w:tplc="04090019" w:tentative="1">
      <w:start w:val="1"/>
      <w:numFmt w:val="upperLetter"/>
      <w:lvlText w:val="%2."/>
      <w:lvlJc w:val="left"/>
      <w:pPr>
        <w:tabs>
          <w:tab w:val="num" w:pos="2198"/>
        </w:tabs>
        <w:ind w:left="2198" w:hanging="400"/>
      </w:pPr>
    </w:lvl>
    <w:lvl w:ilvl="2" w:tplc="0409001B" w:tentative="1">
      <w:start w:val="1"/>
      <w:numFmt w:val="lowerRoman"/>
      <w:lvlText w:val="%3."/>
      <w:lvlJc w:val="right"/>
      <w:pPr>
        <w:tabs>
          <w:tab w:val="num" w:pos="2598"/>
        </w:tabs>
        <w:ind w:left="2598" w:hanging="400"/>
      </w:pPr>
    </w:lvl>
    <w:lvl w:ilvl="3" w:tplc="0409000F" w:tentative="1">
      <w:start w:val="1"/>
      <w:numFmt w:val="decimal"/>
      <w:lvlText w:val="%4."/>
      <w:lvlJc w:val="left"/>
      <w:pPr>
        <w:tabs>
          <w:tab w:val="num" w:pos="2998"/>
        </w:tabs>
        <w:ind w:left="2998" w:hanging="400"/>
      </w:pPr>
    </w:lvl>
    <w:lvl w:ilvl="4" w:tplc="04090019" w:tentative="1">
      <w:start w:val="1"/>
      <w:numFmt w:val="upperLetter"/>
      <w:lvlText w:val="%5."/>
      <w:lvlJc w:val="left"/>
      <w:pPr>
        <w:tabs>
          <w:tab w:val="num" w:pos="3398"/>
        </w:tabs>
        <w:ind w:left="3398" w:hanging="400"/>
      </w:pPr>
    </w:lvl>
    <w:lvl w:ilvl="5" w:tplc="0409001B" w:tentative="1">
      <w:start w:val="1"/>
      <w:numFmt w:val="lowerRoman"/>
      <w:lvlText w:val="%6."/>
      <w:lvlJc w:val="right"/>
      <w:pPr>
        <w:tabs>
          <w:tab w:val="num" w:pos="3798"/>
        </w:tabs>
        <w:ind w:left="3798" w:hanging="400"/>
      </w:pPr>
    </w:lvl>
    <w:lvl w:ilvl="6" w:tplc="0409000F" w:tentative="1">
      <w:start w:val="1"/>
      <w:numFmt w:val="decimal"/>
      <w:lvlText w:val="%7."/>
      <w:lvlJc w:val="left"/>
      <w:pPr>
        <w:tabs>
          <w:tab w:val="num" w:pos="4198"/>
        </w:tabs>
        <w:ind w:left="4198" w:hanging="400"/>
      </w:pPr>
    </w:lvl>
    <w:lvl w:ilvl="7" w:tplc="04090019" w:tentative="1">
      <w:start w:val="1"/>
      <w:numFmt w:val="upperLetter"/>
      <w:lvlText w:val="%8."/>
      <w:lvlJc w:val="left"/>
      <w:pPr>
        <w:tabs>
          <w:tab w:val="num" w:pos="4598"/>
        </w:tabs>
        <w:ind w:left="4598" w:hanging="400"/>
      </w:pPr>
    </w:lvl>
    <w:lvl w:ilvl="8" w:tplc="0409001B" w:tentative="1">
      <w:start w:val="1"/>
      <w:numFmt w:val="lowerRoman"/>
      <w:lvlText w:val="%9."/>
      <w:lvlJc w:val="right"/>
      <w:pPr>
        <w:tabs>
          <w:tab w:val="num" w:pos="4998"/>
        </w:tabs>
        <w:ind w:left="4998" w:hanging="400"/>
      </w:pPr>
    </w:lvl>
  </w:abstractNum>
  <w:abstractNum w:abstractNumId="13">
    <w:nsid w:val="3F975682"/>
    <w:multiLevelType w:val="hybridMultilevel"/>
    <w:tmpl w:val="82543F0C"/>
    <w:lvl w:ilvl="0" w:tplc="53BCEBE8">
      <w:start w:val="1"/>
      <w:numFmt w:val="decimal"/>
      <w:lvlText w:val="%1.)"/>
      <w:lvlJc w:val="left"/>
      <w:pPr>
        <w:ind w:left="1084" w:hanging="400"/>
      </w:pPr>
      <w:rPr>
        <w:rFonts w:hint="eastAsia"/>
      </w:rPr>
    </w:lvl>
    <w:lvl w:ilvl="1" w:tplc="04090011">
      <w:start w:val="1"/>
      <w:numFmt w:val="decimalEnclosedCircle"/>
      <w:lvlText w:val="%2"/>
      <w:lvlJc w:val="left"/>
      <w:pPr>
        <w:ind w:left="1484" w:hanging="400"/>
      </w:pPr>
    </w:lvl>
    <w:lvl w:ilvl="2" w:tplc="0409001B" w:tentative="1">
      <w:start w:val="1"/>
      <w:numFmt w:val="lowerRoman"/>
      <w:lvlText w:val="%3."/>
      <w:lvlJc w:val="right"/>
      <w:pPr>
        <w:ind w:left="1884" w:hanging="400"/>
      </w:pPr>
    </w:lvl>
    <w:lvl w:ilvl="3" w:tplc="0409000F" w:tentative="1">
      <w:start w:val="1"/>
      <w:numFmt w:val="decimal"/>
      <w:lvlText w:val="%4."/>
      <w:lvlJc w:val="left"/>
      <w:pPr>
        <w:ind w:left="2284" w:hanging="400"/>
      </w:pPr>
    </w:lvl>
    <w:lvl w:ilvl="4" w:tplc="04090019" w:tentative="1">
      <w:start w:val="1"/>
      <w:numFmt w:val="upperLetter"/>
      <w:lvlText w:val="%5."/>
      <w:lvlJc w:val="left"/>
      <w:pPr>
        <w:ind w:left="2684" w:hanging="400"/>
      </w:pPr>
    </w:lvl>
    <w:lvl w:ilvl="5" w:tplc="0409001B" w:tentative="1">
      <w:start w:val="1"/>
      <w:numFmt w:val="lowerRoman"/>
      <w:lvlText w:val="%6."/>
      <w:lvlJc w:val="right"/>
      <w:pPr>
        <w:ind w:left="3084" w:hanging="400"/>
      </w:pPr>
    </w:lvl>
    <w:lvl w:ilvl="6" w:tplc="0409000F" w:tentative="1">
      <w:start w:val="1"/>
      <w:numFmt w:val="decimal"/>
      <w:lvlText w:val="%7."/>
      <w:lvlJc w:val="left"/>
      <w:pPr>
        <w:ind w:left="3484" w:hanging="400"/>
      </w:pPr>
    </w:lvl>
    <w:lvl w:ilvl="7" w:tplc="04090019" w:tentative="1">
      <w:start w:val="1"/>
      <w:numFmt w:val="upperLetter"/>
      <w:lvlText w:val="%8."/>
      <w:lvlJc w:val="left"/>
      <w:pPr>
        <w:ind w:left="3884" w:hanging="400"/>
      </w:pPr>
    </w:lvl>
    <w:lvl w:ilvl="8" w:tplc="0409001B" w:tentative="1">
      <w:start w:val="1"/>
      <w:numFmt w:val="lowerRoman"/>
      <w:lvlText w:val="%9."/>
      <w:lvlJc w:val="right"/>
      <w:pPr>
        <w:ind w:left="4284" w:hanging="400"/>
      </w:pPr>
    </w:lvl>
  </w:abstractNum>
  <w:abstractNum w:abstractNumId="14">
    <w:nsid w:val="4265700C"/>
    <w:multiLevelType w:val="hybridMultilevel"/>
    <w:tmpl w:val="A2CCF844"/>
    <w:lvl w:ilvl="0" w:tplc="53BCEBE8">
      <w:start w:val="1"/>
      <w:numFmt w:val="decimal"/>
      <w:lvlText w:val="%1.)"/>
      <w:lvlJc w:val="left"/>
      <w:pPr>
        <w:ind w:left="1084" w:hanging="400"/>
      </w:pPr>
      <w:rPr>
        <w:rFonts w:hint="eastAsia"/>
      </w:rPr>
    </w:lvl>
    <w:lvl w:ilvl="1" w:tplc="04090019" w:tentative="1">
      <w:start w:val="1"/>
      <w:numFmt w:val="upperLetter"/>
      <w:lvlText w:val="%2."/>
      <w:lvlJc w:val="left"/>
      <w:pPr>
        <w:ind w:left="1484" w:hanging="400"/>
      </w:pPr>
    </w:lvl>
    <w:lvl w:ilvl="2" w:tplc="0409001B" w:tentative="1">
      <w:start w:val="1"/>
      <w:numFmt w:val="lowerRoman"/>
      <w:lvlText w:val="%3."/>
      <w:lvlJc w:val="right"/>
      <w:pPr>
        <w:ind w:left="1884" w:hanging="400"/>
      </w:pPr>
    </w:lvl>
    <w:lvl w:ilvl="3" w:tplc="0409000F" w:tentative="1">
      <w:start w:val="1"/>
      <w:numFmt w:val="decimal"/>
      <w:lvlText w:val="%4."/>
      <w:lvlJc w:val="left"/>
      <w:pPr>
        <w:ind w:left="2284" w:hanging="400"/>
      </w:pPr>
    </w:lvl>
    <w:lvl w:ilvl="4" w:tplc="04090019" w:tentative="1">
      <w:start w:val="1"/>
      <w:numFmt w:val="upperLetter"/>
      <w:lvlText w:val="%5."/>
      <w:lvlJc w:val="left"/>
      <w:pPr>
        <w:ind w:left="2684" w:hanging="400"/>
      </w:pPr>
    </w:lvl>
    <w:lvl w:ilvl="5" w:tplc="0409001B" w:tentative="1">
      <w:start w:val="1"/>
      <w:numFmt w:val="lowerRoman"/>
      <w:lvlText w:val="%6."/>
      <w:lvlJc w:val="right"/>
      <w:pPr>
        <w:ind w:left="3084" w:hanging="400"/>
      </w:pPr>
    </w:lvl>
    <w:lvl w:ilvl="6" w:tplc="0409000F" w:tentative="1">
      <w:start w:val="1"/>
      <w:numFmt w:val="decimal"/>
      <w:lvlText w:val="%7."/>
      <w:lvlJc w:val="left"/>
      <w:pPr>
        <w:ind w:left="3484" w:hanging="400"/>
      </w:pPr>
    </w:lvl>
    <w:lvl w:ilvl="7" w:tplc="04090019" w:tentative="1">
      <w:start w:val="1"/>
      <w:numFmt w:val="upperLetter"/>
      <w:lvlText w:val="%8."/>
      <w:lvlJc w:val="left"/>
      <w:pPr>
        <w:ind w:left="3884" w:hanging="400"/>
      </w:pPr>
    </w:lvl>
    <w:lvl w:ilvl="8" w:tplc="0409001B" w:tentative="1">
      <w:start w:val="1"/>
      <w:numFmt w:val="lowerRoman"/>
      <w:lvlText w:val="%9."/>
      <w:lvlJc w:val="right"/>
      <w:pPr>
        <w:ind w:left="4284" w:hanging="400"/>
      </w:pPr>
    </w:lvl>
  </w:abstractNum>
  <w:abstractNum w:abstractNumId="15">
    <w:nsid w:val="47ED09DC"/>
    <w:multiLevelType w:val="hybridMultilevel"/>
    <w:tmpl w:val="E174BC26"/>
    <w:lvl w:ilvl="0" w:tplc="ADFAD212">
      <w:start w:val="1"/>
      <w:numFmt w:val="decimalFullWidth"/>
      <w:lvlText w:val="%1)"/>
      <w:lvlJc w:val="left"/>
      <w:pPr>
        <w:tabs>
          <w:tab w:val="num" w:pos="1160"/>
        </w:tabs>
        <w:ind w:left="1160" w:hanging="360"/>
      </w:pPr>
      <w:rPr>
        <w:rFonts w:hint="eastAsia"/>
      </w:rPr>
    </w:lvl>
    <w:lvl w:ilvl="1" w:tplc="04090019" w:tentative="1">
      <w:start w:val="1"/>
      <w:numFmt w:val="upperLetter"/>
      <w:lvlText w:val="%2."/>
      <w:lvlJc w:val="left"/>
      <w:pPr>
        <w:tabs>
          <w:tab w:val="num" w:pos="1535"/>
        </w:tabs>
        <w:ind w:left="1535" w:hanging="400"/>
      </w:pPr>
    </w:lvl>
    <w:lvl w:ilvl="2" w:tplc="0409001B" w:tentative="1">
      <w:start w:val="1"/>
      <w:numFmt w:val="lowerRoman"/>
      <w:lvlText w:val="%3."/>
      <w:lvlJc w:val="right"/>
      <w:pPr>
        <w:tabs>
          <w:tab w:val="num" w:pos="1935"/>
        </w:tabs>
        <w:ind w:left="1935" w:hanging="400"/>
      </w:pPr>
    </w:lvl>
    <w:lvl w:ilvl="3" w:tplc="0409000F" w:tentative="1">
      <w:start w:val="1"/>
      <w:numFmt w:val="decimal"/>
      <w:lvlText w:val="%4."/>
      <w:lvlJc w:val="left"/>
      <w:pPr>
        <w:tabs>
          <w:tab w:val="num" w:pos="2335"/>
        </w:tabs>
        <w:ind w:left="2335" w:hanging="400"/>
      </w:pPr>
    </w:lvl>
    <w:lvl w:ilvl="4" w:tplc="04090019" w:tentative="1">
      <w:start w:val="1"/>
      <w:numFmt w:val="upperLetter"/>
      <w:lvlText w:val="%5."/>
      <w:lvlJc w:val="left"/>
      <w:pPr>
        <w:tabs>
          <w:tab w:val="num" w:pos="2735"/>
        </w:tabs>
        <w:ind w:left="2735" w:hanging="400"/>
      </w:pPr>
    </w:lvl>
    <w:lvl w:ilvl="5" w:tplc="0409001B" w:tentative="1">
      <w:start w:val="1"/>
      <w:numFmt w:val="lowerRoman"/>
      <w:lvlText w:val="%6."/>
      <w:lvlJc w:val="right"/>
      <w:pPr>
        <w:tabs>
          <w:tab w:val="num" w:pos="3135"/>
        </w:tabs>
        <w:ind w:left="3135" w:hanging="400"/>
      </w:pPr>
    </w:lvl>
    <w:lvl w:ilvl="6" w:tplc="0409000F" w:tentative="1">
      <w:start w:val="1"/>
      <w:numFmt w:val="decimal"/>
      <w:lvlText w:val="%7."/>
      <w:lvlJc w:val="left"/>
      <w:pPr>
        <w:tabs>
          <w:tab w:val="num" w:pos="3535"/>
        </w:tabs>
        <w:ind w:left="3535" w:hanging="400"/>
      </w:pPr>
    </w:lvl>
    <w:lvl w:ilvl="7" w:tplc="04090019" w:tentative="1">
      <w:start w:val="1"/>
      <w:numFmt w:val="upperLetter"/>
      <w:lvlText w:val="%8."/>
      <w:lvlJc w:val="left"/>
      <w:pPr>
        <w:tabs>
          <w:tab w:val="num" w:pos="3935"/>
        </w:tabs>
        <w:ind w:left="3935" w:hanging="400"/>
      </w:pPr>
    </w:lvl>
    <w:lvl w:ilvl="8" w:tplc="0409001B" w:tentative="1">
      <w:start w:val="1"/>
      <w:numFmt w:val="lowerRoman"/>
      <w:lvlText w:val="%9."/>
      <w:lvlJc w:val="right"/>
      <w:pPr>
        <w:tabs>
          <w:tab w:val="num" w:pos="4335"/>
        </w:tabs>
        <w:ind w:left="4335" w:hanging="400"/>
      </w:pPr>
    </w:lvl>
  </w:abstractNum>
  <w:abstractNum w:abstractNumId="16">
    <w:nsid w:val="509351BE"/>
    <w:multiLevelType w:val="hybridMultilevel"/>
    <w:tmpl w:val="EB281C3A"/>
    <w:lvl w:ilvl="0" w:tplc="265866B6">
      <w:start w:val="1"/>
      <w:numFmt w:val="decimal"/>
      <w:lvlText w:val="%1."/>
      <w:lvlJc w:val="left"/>
      <w:pPr>
        <w:ind w:left="2200" w:hanging="360"/>
      </w:pPr>
      <w:rPr>
        <w:rFonts w:cs="돋움" w:hint="default"/>
      </w:rPr>
    </w:lvl>
    <w:lvl w:ilvl="1" w:tplc="04090019" w:tentative="1">
      <w:start w:val="1"/>
      <w:numFmt w:val="upperLetter"/>
      <w:lvlText w:val="%2."/>
      <w:lvlJc w:val="left"/>
      <w:pPr>
        <w:ind w:left="2640" w:hanging="400"/>
      </w:pPr>
    </w:lvl>
    <w:lvl w:ilvl="2" w:tplc="0409001B" w:tentative="1">
      <w:start w:val="1"/>
      <w:numFmt w:val="lowerRoman"/>
      <w:lvlText w:val="%3."/>
      <w:lvlJc w:val="right"/>
      <w:pPr>
        <w:ind w:left="3040" w:hanging="400"/>
      </w:pPr>
    </w:lvl>
    <w:lvl w:ilvl="3" w:tplc="0409000F" w:tentative="1">
      <w:start w:val="1"/>
      <w:numFmt w:val="decimal"/>
      <w:lvlText w:val="%4."/>
      <w:lvlJc w:val="left"/>
      <w:pPr>
        <w:ind w:left="3440" w:hanging="400"/>
      </w:pPr>
    </w:lvl>
    <w:lvl w:ilvl="4" w:tplc="04090019" w:tentative="1">
      <w:start w:val="1"/>
      <w:numFmt w:val="upperLetter"/>
      <w:lvlText w:val="%5."/>
      <w:lvlJc w:val="left"/>
      <w:pPr>
        <w:ind w:left="3840" w:hanging="400"/>
      </w:pPr>
    </w:lvl>
    <w:lvl w:ilvl="5" w:tplc="0409001B" w:tentative="1">
      <w:start w:val="1"/>
      <w:numFmt w:val="lowerRoman"/>
      <w:lvlText w:val="%6."/>
      <w:lvlJc w:val="right"/>
      <w:pPr>
        <w:ind w:left="4240" w:hanging="400"/>
      </w:pPr>
    </w:lvl>
    <w:lvl w:ilvl="6" w:tplc="0409000F" w:tentative="1">
      <w:start w:val="1"/>
      <w:numFmt w:val="decimal"/>
      <w:lvlText w:val="%7."/>
      <w:lvlJc w:val="left"/>
      <w:pPr>
        <w:ind w:left="4640" w:hanging="400"/>
      </w:pPr>
    </w:lvl>
    <w:lvl w:ilvl="7" w:tplc="04090019" w:tentative="1">
      <w:start w:val="1"/>
      <w:numFmt w:val="upperLetter"/>
      <w:lvlText w:val="%8."/>
      <w:lvlJc w:val="left"/>
      <w:pPr>
        <w:ind w:left="5040" w:hanging="400"/>
      </w:pPr>
    </w:lvl>
    <w:lvl w:ilvl="8" w:tplc="0409001B" w:tentative="1">
      <w:start w:val="1"/>
      <w:numFmt w:val="lowerRoman"/>
      <w:lvlText w:val="%9."/>
      <w:lvlJc w:val="right"/>
      <w:pPr>
        <w:ind w:left="5440" w:hanging="400"/>
      </w:pPr>
    </w:lvl>
  </w:abstractNum>
  <w:abstractNum w:abstractNumId="17">
    <w:nsid w:val="51FA26AC"/>
    <w:multiLevelType w:val="hybridMultilevel"/>
    <w:tmpl w:val="7744FF9C"/>
    <w:lvl w:ilvl="0" w:tplc="04090011">
      <w:start w:val="1"/>
      <w:numFmt w:val="decimalEnclosedCircle"/>
      <w:lvlText w:val="%1"/>
      <w:lvlJc w:val="left"/>
      <w:pPr>
        <w:ind w:left="1095" w:hanging="375"/>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8">
    <w:nsid w:val="6F1B29EE"/>
    <w:multiLevelType w:val="hybridMultilevel"/>
    <w:tmpl w:val="A2CCF844"/>
    <w:lvl w:ilvl="0" w:tplc="53BCEBE8">
      <w:start w:val="1"/>
      <w:numFmt w:val="decimal"/>
      <w:lvlText w:val="%1.)"/>
      <w:lvlJc w:val="left"/>
      <w:pPr>
        <w:ind w:left="1084" w:hanging="400"/>
      </w:pPr>
      <w:rPr>
        <w:rFonts w:hint="eastAsia"/>
      </w:rPr>
    </w:lvl>
    <w:lvl w:ilvl="1" w:tplc="04090019" w:tentative="1">
      <w:start w:val="1"/>
      <w:numFmt w:val="upperLetter"/>
      <w:lvlText w:val="%2."/>
      <w:lvlJc w:val="left"/>
      <w:pPr>
        <w:ind w:left="1484" w:hanging="400"/>
      </w:pPr>
    </w:lvl>
    <w:lvl w:ilvl="2" w:tplc="0409001B" w:tentative="1">
      <w:start w:val="1"/>
      <w:numFmt w:val="lowerRoman"/>
      <w:lvlText w:val="%3."/>
      <w:lvlJc w:val="right"/>
      <w:pPr>
        <w:ind w:left="1884" w:hanging="400"/>
      </w:pPr>
    </w:lvl>
    <w:lvl w:ilvl="3" w:tplc="0409000F" w:tentative="1">
      <w:start w:val="1"/>
      <w:numFmt w:val="decimal"/>
      <w:lvlText w:val="%4."/>
      <w:lvlJc w:val="left"/>
      <w:pPr>
        <w:ind w:left="2284" w:hanging="400"/>
      </w:pPr>
    </w:lvl>
    <w:lvl w:ilvl="4" w:tplc="04090019" w:tentative="1">
      <w:start w:val="1"/>
      <w:numFmt w:val="upperLetter"/>
      <w:lvlText w:val="%5."/>
      <w:lvlJc w:val="left"/>
      <w:pPr>
        <w:ind w:left="2684" w:hanging="400"/>
      </w:pPr>
    </w:lvl>
    <w:lvl w:ilvl="5" w:tplc="0409001B" w:tentative="1">
      <w:start w:val="1"/>
      <w:numFmt w:val="lowerRoman"/>
      <w:lvlText w:val="%6."/>
      <w:lvlJc w:val="right"/>
      <w:pPr>
        <w:ind w:left="3084" w:hanging="400"/>
      </w:pPr>
    </w:lvl>
    <w:lvl w:ilvl="6" w:tplc="0409000F" w:tentative="1">
      <w:start w:val="1"/>
      <w:numFmt w:val="decimal"/>
      <w:lvlText w:val="%7."/>
      <w:lvlJc w:val="left"/>
      <w:pPr>
        <w:ind w:left="3484" w:hanging="400"/>
      </w:pPr>
    </w:lvl>
    <w:lvl w:ilvl="7" w:tplc="04090019" w:tentative="1">
      <w:start w:val="1"/>
      <w:numFmt w:val="upperLetter"/>
      <w:lvlText w:val="%8."/>
      <w:lvlJc w:val="left"/>
      <w:pPr>
        <w:ind w:left="3884" w:hanging="400"/>
      </w:pPr>
    </w:lvl>
    <w:lvl w:ilvl="8" w:tplc="0409001B" w:tentative="1">
      <w:start w:val="1"/>
      <w:numFmt w:val="lowerRoman"/>
      <w:lvlText w:val="%9."/>
      <w:lvlJc w:val="right"/>
      <w:pPr>
        <w:ind w:left="4284" w:hanging="400"/>
      </w:pPr>
    </w:lvl>
  </w:abstractNum>
  <w:abstractNum w:abstractNumId="19">
    <w:nsid w:val="71A16B19"/>
    <w:multiLevelType w:val="hybridMultilevel"/>
    <w:tmpl w:val="1A849EC4"/>
    <w:lvl w:ilvl="0" w:tplc="04090011">
      <w:start w:val="1"/>
      <w:numFmt w:val="decimalEnclosedCircle"/>
      <w:lvlText w:val="%1"/>
      <w:lvlJc w:val="left"/>
      <w:pPr>
        <w:tabs>
          <w:tab w:val="num" w:pos="684"/>
        </w:tabs>
        <w:ind w:left="684" w:hanging="400"/>
      </w:pPr>
    </w:lvl>
    <w:lvl w:ilvl="1" w:tplc="04090017">
      <w:start w:val="1"/>
      <w:numFmt w:val="chosung"/>
      <w:lvlText w:val="(%2)"/>
      <w:lvlJc w:val="left"/>
      <w:pPr>
        <w:tabs>
          <w:tab w:val="num" w:pos="1084"/>
        </w:tabs>
        <w:ind w:left="1084" w:hanging="400"/>
      </w:pPr>
    </w:lvl>
    <w:lvl w:ilvl="2" w:tplc="0409001B" w:tentative="1">
      <w:start w:val="1"/>
      <w:numFmt w:val="lowerRoman"/>
      <w:lvlText w:val="%3."/>
      <w:lvlJc w:val="right"/>
      <w:pPr>
        <w:tabs>
          <w:tab w:val="num" w:pos="1484"/>
        </w:tabs>
        <w:ind w:left="1484" w:hanging="400"/>
      </w:pPr>
    </w:lvl>
    <w:lvl w:ilvl="3" w:tplc="0409000F" w:tentative="1">
      <w:start w:val="1"/>
      <w:numFmt w:val="decimal"/>
      <w:lvlText w:val="%4."/>
      <w:lvlJc w:val="left"/>
      <w:pPr>
        <w:tabs>
          <w:tab w:val="num" w:pos="1884"/>
        </w:tabs>
        <w:ind w:left="1884" w:hanging="400"/>
      </w:pPr>
    </w:lvl>
    <w:lvl w:ilvl="4" w:tplc="04090019" w:tentative="1">
      <w:start w:val="1"/>
      <w:numFmt w:val="upperLetter"/>
      <w:lvlText w:val="%5."/>
      <w:lvlJc w:val="left"/>
      <w:pPr>
        <w:tabs>
          <w:tab w:val="num" w:pos="2284"/>
        </w:tabs>
        <w:ind w:left="2284" w:hanging="400"/>
      </w:pPr>
    </w:lvl>
    <w:lvl w:ilvl="5" w:tplc="0409001B" w:tentative="1">
      <w:start w:val="1"/>
      <w:numFmt w:val="lowerRoman"/>
      <w:lvlText w:val="%6."/>
      <w:lvlJc w:val="right"/>
      <w:pPr>
        <w:tabs>
          <w:tab w:val="num" w:pos="2684"/>
        </w:tabs>
        <w:ind w:left="2684" w:hanging="400"/>
      </w:pPr>
    </w:lvl>
    <w:lvl w:ilvl="6" w:tplc="0409000F" w:tentative="1">
      <w:start w:val="1"/>
      <w:numFmt w:val="decimal"/>
      <w:lvlText w:val="%7."/>
      <w:lvlJc w:val="left"/>
      <w:pPr>
        <w:tabs>
          <w:tab w:val="num" w:pos="3084"/>
        </w:tabs>
        <w:ind w:left="3084" w:hanging="400"/>
      </w:pPr>
    </w:lvl>
    <w:lvl w:ilvl="7" w:tplc="04090019" w:tentative="1">
      <w:start w:val="1"/>
      <w:numFmt w:val="upperLetter"/>
      <w:lvlText w:val="%8."/>
      <w:lvlJc w:val="left"/>
      <w:pPr>
        <w:tabs>
          <w:tab w:val="num" w:pos="3484"/>
        </w:tabs>
        <w:ind w:left="3484" w:hanging="400"/>
      </w:pPr>
    </w:lvl>
    <w:lvl w:ilvl="8" w:tplc="0409001B" w:tentative="1">
      <w:start w:val="1"/>
      <w:numFmt w:val="lowerRoman"/>
      <w:lvlText w:val="%9."/>
      <w:lvlJc w:val="right"/>
      <w:pPr>
        <w:tabs>
          <w:tab w:val="num" w:pos="3884"/>
        </w:tabs>
        <w:ind w:left="3884" w:hanging="400"/>
      </w:pPr>
    </w:lvl>
  </w:abstractNum>
  <w:num w:numId="1">
    <w:abstractNumId w:val="3"/>
  </w:num>
  <w:num w:numId="2">
    <w:abstractNumId w:val="5"/>
  </w:num>
  <w:num w:numId="3">
    <w:abstractNumId w:val="15"/>
  </w:num>
  <w:num w:numId="4">
    <w:abstractNumId w:val="8"/>
  </w:num>
  <w:num w:numId="5">
    <w:abstractNumId w:val="1"/>
  </w:num>
  <w:num w:numId="6">
    <w:abstractNumId w:val="4"/>
  </w:num>
  <w:num w:numId="7">
    <w:abstractNumId w:val="2"/>
  </w:num>
  <w:num w:numId="8">
    <w:abstractNumId w:val="10"/>
  </w:num>
  <w:num w:numId="9">
    <w:abstractNumId w:val="19"/>
  </w:num>
  <w:num w:numId="10">
    <w:abstractNumId w:val="12"/>
  </w:num>
  <w:num w:numId="11">
    <w:abstractNumId w:val="6"/>
  </w:num>
  <w:num w:numId="12">
    <w:abstractNumId w:val="17"/>
  </w:num>
  <w:num w:numId="13">
    <w:abstractNumId w:val="11"/>
  </w:num>
  <w:num w:numId="14">
    <w:abstractNumId w:val="9"/>
  </w:num>
  <w:num w:numId="15">
    <w:abstractNumId w:val="7"/>
  </w:num>
  <w:num w:numId="16">
    <w:abstractNumId w:val="14"/>
  </w:num>
  <w:num w:numId="17">
    <w:abstractNumId w:val="18"/>
  </w:num>
  <w:num w:numId="18">
    <w:abstractNumId w:val="0"/>
  </w:num>
  <w:num w:numId="19">
    <w:abstractNumId w:val="13"/>
  </w:num>
  <w:num w:numId="2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317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303DD"/>
    <w:rsid w:val="00001E6D"/>
    <w:rsid w:val="0001355B"/>
    <w:rsid w:val="00031397"/>
    <w:rsid w:val="000316A8"/>
    <w:rsid w:val="000550EF"/>
    <w:rsid w:val="0006149D"/>
    <w:rsid w:val="000654FC"/>
    <w:rsid w:val="00065ACB"/>
    <w:rsid w:val="0007387B"/>
    <w:rsid w:val="000769D4"/>
    <w:rsid w:val="00080FAA"/>
    <w:rsid w:val="00083D7F"/>
    <w:rsid w:val="000856F2"/>
    <w:rsid w:val="000A65BB"/>
    <w:rsid w:val="000B29EC"/>
    <w:rsid w:val="000B301E"/>
    <w:rsid w:val="000C6342"/>
    <w:rsid w:val="000D1253"/>
    <w:rsid w:val="000D1D0B"/>
    <w:rsid w:val="000D272E"/>
    <w:rsid w:val="000D61F1"/>
    <w:rsid w:val="000E439F"/>
    <w:rsid w:val="000E67FB"/>
    <w:rsid w:val="000E725E"/>
    <w:rsid w:val="000F54A0"/>
    <w:rsid w:val="00100459"/>
    <w:rsid w:val="00112809"/>
    <w:rsid w:val="001151ED"/>
    <w:rsid w:val="0011725E"/>
    <w:rsid w:val="001235BC"/>
    <w:rsid w:val="0013214D"/>
    <w:rsid w:val="00150E10"/>
    <w:rsid w:val="00152AF7"/>
    <w:rsid w:val="0015339D"/>
    <w:rsid w:val="00164CE6"/>
    <w:rsid w:val="001876CD"/>
    <w:rsid w:val="00196663"/>
    <w:rsid w:val="001A3AB9"/>
    <w:rsid w:val="001A79BD"/>
    <w:rsid w:val="001C515D"/>
    <w:rsid w:val="001E297E"/>
    <w:rsid w:val="001F5D85"/>
    <w:rsid w:val="00201AD3"/>
    <w:rsid w:val="00213E3B"/>
    <w:rsid w:val="00213F48"/>
    <w:rsid w:val="00223EE5"/>
    <w:rsid w:val="00225F74"/>
    <w:rsid w:val="00243DBF"/>
    <w:rsid w:val="00246BE6"/>
    <w:rsid w:val="00247793"/>
    <w:rsid w:val="0026672A"/>
    <w:rsid w:val="00266A61"/>
    <w:rsid w:val="0027142F"/>
    <w:rsid w:val="00273918"/>
    <w:rsid w:val="002859DB"/>
    <w:rsid w:val="002B076B"/>
    <w:rsid w:val="002C18A5"/>
    <w:rsid w:val="002D5327"/>
    <w:rsid w:val="002D61B5"/>
    <w:rsid w:val="002E7549"/>
    <w:rsid w:val="002F21C1"/>
    <w:rsid w:val="00300030"/>
    <w:rsid w:val="00307F46"/>
    <w:rsid w:val="003254A9"/>
    <w:rsid w:val="003303DD"/>
    <w:rsid w:val="003350AB"/>
    <w:rsid w:val="0035159A"/>
    <w:rsid w:val="00352F11"/>
    <w:rsid w:val="00364F4A"/>
    <w:rsid w:val="003700BE"/>
    <w:rsid w:val="00372D31"/>
    <w:rsid w:val="00372DBD"/>
    <w:rsid w:val="003732F7"/>
    <w:rsid w:val="003771CC"/>
    <w:rsid w:val="00384951"/>
    <w:rsid w:val="00386B21"/>
    <w:rsid w:val="003A041B"/>
    <w:rsid w:val="003A0EAB"/>
    <w:rsid w:val="003B2E0B"/>
    <w:rsid w:val="003B31B2"/>
    <w:rsid w:val="003D09B9"/>
    <w:rsid w:val="003D1DF1"/>
    <w:rsid w:val="003D3B4B"/>
    <w:rsid w:val="003F2B36"/>
    <w:rsid w:val="003F401C"/>
    <w:rsid w:val="003F6B86"/>
    <w:rsid w:val="00402F8A"/>
    <w:rsid w:val="004051B9"/>
    <w:rsid w:val="00411F86"/>
    <w:rsid w:val="0041661D"/>
    <w:rsid w:val="00421636"/>
    <w:rsid w:val="004227DC"/>
    <w:rsid w:val="00424B1E"/>
    <w:rsid w:val="004313F7"/>
    <w:rsid w:val="004379DD"/>
    <w:rsid w:val="00442C62"/>
    <w:rsid w:val="004467D4"/>
    <w:rsid w:val="00467D89"/>
    <w:rsid w:val="00485F2B"/>
    <w:rsid w:val="00487706"/>
    <w:rsid w:val="004A25A4"/>
    <w:rsid w:val="004A3A53"/>
    <w:rsid w:val="004C2D30"/>
    <w:rsid w:val="004C441B"/>
    <w:rsid w:val="004C6DCC"/>
    <w:rsid w:val="004D0FCC"/>
    <w:rsid w:val="004E6F74"/>
    <w:rsid w:val="005026A2"/>
    <w:rsid w:val="0050508D"/>
    <w:rsid w:val="00520532"/>
    <w:rsid w:val="00525ED7"/>
    <w:rsid w:val="00535B89"/>
    <w:rsid w:val="005415AE"/>
    <w:rsid w:val="00543E79"/>
    <w:rsid w:val="00545EA7"/>
    <w:rsid w:val="0055030F"/>
    <w:rsid w:val="005640B0"/>
    <w:rsid w:val="00570E91"/>
    <w:rsid w:val="00572C71"/>
    <w:rsid w:val="00585B39"/>
    <w:rsid w:val="00590F3F"/>
    <w:rsid w:val="00592065"/>
    <w:rsid w:val="005A353A"/>
    <w:rsid w:val="005B6256"/>
    <w:rsid w:val="005D09C3"/>
    <w:rsid w:val="005D37FA"/>
    <w:rsid w:val="005F0A54"/>
    <w:rsid w:val="005F1C76"/>
    <w:rsid w:val="005F292F"/>
    <w:rsid w:val="005F74AF"/>
    <w:rsid w:val="005F75C8"/>
    <w:rsid w:val="00600EF3"/>
    <w:rsid w:val="00605088"/>
    <w:rsid w:val="006064D2"/>
    <w:rsid w:val="00616FF2"/>
    <w:rsid w:val="00634D47"/>
    <w:rsid w:val="00642261"/>
    <w:rsid w:val="0064335E"/>
    <w:rsid w:val="00646C43"/>
    <w:rsid w:val="00646FF8"/>
    <w:rsid w:val="00661440"/>
    <w:rsid w:val="00680913"/>
    <w:rsid w:val="006B26D0"/>
    <w:rsid w:val="006C7833"/>
    <w:rsid w:val="006D1F4D"/>
    <w:rsid w:val="006D4E50"/>
    <w:rsid w:val="006D540F"/>
    <w:rsid w:val="006E0561"/>
    <w:rsid w:val="006E51B1"/>
    <w:rsid w:val="007145A9"/>
    <w:rsid w:val="00722D79"/>
    <w:rsid w:val="00735A78"/>
    <w:rsid w:val="00750285"/>
    <w:rsid w:val="00752DBE"/>
    <w:rsid w:val="00752DCF"/>
    <w:rsid w:val="00757797"/>
    <w:rsid w:val="00761F6A"/>
    <w:rsid w:val="00763216"/>
    <w:rsid w:val="00776DCF"/>
    <w:rsid w:val="007809E3"/>
    <w:rsid w:val="00785CAE"/>
    <w:rsid w:val="0079066C"/>
    <w:rsid w:val="007B4FDB"/>
    <w:rsid w:val="007B5561"/>
    <w:rsid w:val="007D67AF"/>
    <w:rsid w:val="007E047C"/>
    <w:rsid w:val="007E2E11"/>
    <w:rsid w:val="007F5DFE"/>
    <w:rsid w:val="00807A83"/>
    <w:rsid w:val="00811962"/>
    <w:rsid w:val="00815C7F"/>
    <w:rsid w:val="00817186"/>
    <w:rsid w:val="0082035F"/>
    <w:rsid w:val="00821DEC"/>
    <w:rsid w:val="00824885"/>
    <w:rsid w:val="0084050C"/>
    <w:rsid w:val="00842744"/>
    <w:rsid w:val="008429F3"/>
    <w:rsid w:val="0085105A"/>
    <w:rsid w:val="00852EB5"/>
    <w:rsid w:val="00860B43"/>
    <w:rsid w:val="008774E0"/>
    <w:rsid w:val="00882D21"/>
    <w:rsid w:val="00885700"/>
    <w:rsid w:val="00885BA9"/>
    <w:rsid w:val="008948E4"/>
    <w:rsid w:val="008A0C53"/>
    <w:rsid w:val="008B2E3D"/>
    <w:rsid w:val="008C4B6B"/>
    <w:rsid w:val="008C7C45"/>
    <w:rsid w:val="008D106C"/>
    <w:rsid w:val="008D4B28"/>
    <w:rsid w:val="008E23DE"/>
    <w:rsid w:val="008E6256"/>
    <w:rsid w:val="008F7C67"/>
    <w:rsid w:val="00900321"/>
    <w:rsid w:val="00901053"/>
    <w:rsid w:val="009027B2"/>
    <w:rsid w:val="00920733"/>
    <w:rsid w:val="00921F0B"/>
    <w:rsid w:val="009266BA"/>
    <w:rsid w:val="00941ADD"/>
    <w:rsid w:val="00941E97"/>
    <w:rsid w:val="0094270B"/>
    <w:rsid w:val="00946CED"/>
    <w:rsid w:val="0094785A"/>
    <w:rsid w:val="009506E0"/>
    <w:rsid w:val="0095255D"/>
    <w:rsid w:val="009604C2"/>
    <w:rsid w:val="00962CFC"/>
    <w:rsid w:val="00963ECE"/>
    <w:rsid w:val="00965F0C"/>
    <w:rsid w:val="009716E5"/>
    <w:rsid w:val="00990299"/>
    <w:rsid w:val="009956D9"/>
    <w:rsid w:val="009A4D29"/>
    <w:rsid w:val="009B053F"/>
    <w:rsid w:val="009B3251"/>
    <w:rsid w:val="009C2E1B"/>
    <w:rsid w:val="009C2FFD"/>
    <w:rsid w:val="009C41EE"/>
    <w:rsid w:val="009D6A46"/>
    <w:rsid w:val="009E6CD7"/>
    <w:rsid w:val="009F71B0"/>
    <w:rsid w:val="00A040F0"/>
    <w:rsid w:val="00A15385"/>
    <w:rsid w:val="00A21ED9"/>
    <w:rsid w:val="00A40E6A"/>
    <w:rsid w:val="00A54F59"/>
    <w:rsid w:val="00A670D5"/>
    <w:rsid w:val="00A90824"/>
    <w:rsid w:val="00A94813"/>
    <w:rsid w:val="00AA42A9"/>
    <w:rsid w:val="00AB165A"/>
    <w:rsid w:val="00AB59E6"/>
    <w:rsid w:val="00AB6FFB"/>
    <w:rsid w:val="00AB70B4"/>
    <w:rsid w:val="00AC493B"/>
    <w:rsid w:val="00AE3523"/>
    <w:rsid w:val="00AE4E9A"/>
    <w:rsid w:val="00AF62D0"/>
    <w:rsid w:val="00B014FC"/>
    <w:rsid w:val="00B02F7B"/>
    <w:rsid w:val="00B058B4"/>
    <w:rsid w:val="00B124B6"/>
    <w:rsid w:val="00B17D0B"/>
    <w:rsid w:val="00B225DA"/>
    <w:rsid w:val="00B22DA8"/>
    <w:rsid w:val="00B23B92"/>
    <w:rsid w:val="00B25C22"/>
    <w:rsid w:val="00B36B54"/>
    <w:rsid w:val="00B4233E"/>
    <w:rsid w:val="00B506CF"/>
    <w:rsid w:val="00B52E68"/>
    <w:rsid w:val="00B63FA7"/>
    <w:rsid w:val="00B64C66"/>
    <w:rsid w:val="00B65E01"/>
    <w:rsid w:val="00B74CAA"/>
    <w:rsid w:val="00B92D6B"/>
    <w:rsid w:val="00B92F59"/>
    <w:rsid w:val="00BA30D7"/>
    <w:rsid w:val="00BA73D5"/>
    <w:rsid w:val="00BC079C"/>
    <w:rsid w:val="00BD65AA"/>
    <w:rsid w:val="00BE0D50"/>
    <w:rsid w:val="00BE2A8D"/>
    <w:rsid w:val="00BF6946"/>
    <w:rsid w:val="00C00728"/>
    <w:rsid w:val="00C03AB2"/>
    <w:rsid w:val="00C07FDD"/>
    <w:rsid w:val="00C141B9"/>
    <w:rsid w:val="00C2143A"/>
    <w:rsid w:val="00C230A6"/>
    <w:rsid w:val="00C31B85"/>
    <w:rsid w:val="00C50A87"/>
    <w:rsid w:val="00C626FF"/>
    <w:rsid w:val="00C83BF0"/>
    <w:rsid w:val="00CA1E40"/>
    <w:rsid w:val="00CA3480"/>
    <w:rsid w:val="00CB2D15"/>
    <w:rsid w:val="00CC177B"/>
    <w:rsid w:val="00CC2933"/>
    <w:rsid w:val="00CC7BA9"/>
    <w:rsid w:val="00D02DA2"/>
    <w:rsid w:val="00D031CB"/>
    <w:rsid w:val="00D1137C"/>
    <w:rsid w:val="00D211FB"/>
    <w:rsid w:val="00D223C4"/>
    <w:rsid w:val="00D40581"/>
    <w:rsid w:val="00D45EA3"/>
    <w:rsid w:val="00D55D0F"/>
    <w:rsid w:val="00D85E2C"/>
    <w:rsid w:val="00D87DFA"/>
    <w:rsid w:val="00D90ABD"/>
    <w:rsid w:val="00D9236B"/>
    <w:rsid w:val="00D9355D"/>
    <w:rsid w:val="00D93EB5"/>
    <w:rsid w:val="00D9438D"/>
    <w:rsid w:val="00D955E0"/>
    <w:rsid w:val="00DB03F5"/>
    <w:rsid w:val="00DB43E1"/>
    <w:rsid w:val="00DB507C"/>
    <w:rsid w:val="00DB6E9B"/>
    <w:rsid w:val="00DC18AF"/>
    <w:rsid w:val="00DC223D"/>
    <w:rsid w:val="00DE66DF"/>
    <w:rsid w:val="00DF0055"/>
    <w:rsid w:val="00DF3545"/>
    <w:rsid w:val="00E00E0E"/>
    <w:rsid w:val="00E13355"/>
    <w:rsid w:val="00E47C9D"/>
    <w:rsid w:val="00E5118A"/>
    <w:rsid w:val="00E6121F"/>
    <w:rsid w:val="00E6633D"/>
    <w:rsid w:val="00E664B3"/>
    <w:rsid w:val="00E752E5"/>
    <w:rsid w:val="00EA101A"/>
    <w:rsid w:val="00EA17DB"/>
    <w:rsid w:val="00EB16BC"/>
    <w:rsid w:val="00EC37BE"/>
    <w:rsid w:val="00ED3B5C"/>
    <w:rsid w:val="00EE19DA"/>
    <w:rsid w:val="00EE611C"/>
    <w:rsid w:val="00EE61B9"/>
    <w:rsid w:val="00F000F4"/>
    <w:rsid w:val="00F05D8E"/>
    <w:rsid w:val="00F10BC8"/>
    <w:rsid w:val="00F12D2D"/>
    <w:rsid w:val="00F2357F"/>
    <w:rsid w:val="00F262CB"/>
    <w:rsid w:val="00F2797D"/>
    <w:rsid w:val="00F279BA"/>
    <w:rsid w:val="00F32132"/>
    <w:rsid w:val="00F368B0"/>
    <w:rsid w:val="00F36EA7"/>
    <w:rsid w:val="00F40F2B"/>
    <w:rsid w:val="00F438F6"/>
    <w:rsid w:val="00F471C4"/>
    <w:rsid w:val="00F76366"/>
    <w:rsid w:val="00F845C5"/>
    <w:rsid w:val="00FB1360"/>
    <w:rsid w:val="00FC2097"/>
    <w:rsid w:val="00FD584A"/>
    <w:rsid w:val="00FE077A"/>
    <w:rsid w:val="00FE3A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1745"/>
    <o:shapelayout v:ext="edit">
      <o:idmap v:ext="edit" data="1"/>
    </o:shapelayout>
  </w:shapeDefaults>
  <w:decimalSymbol w:val="."/>
  <w:listSeparator w:val=","/>
  <w14:docId w14:val="72B1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맑은 고딕" w:eastAsia="맑은 고딕" w:hAnsi="맑은 고딕"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59DB"/>
    <w:pPr>
      <w:widowControl w:val="0"/>
      <w:wordWrap w:val="0"/>
      <w:autoSpaceDE w:val="0"/>
      <w:autoSpaceDN w:val="0"/>
      <w:jc w:val="both"/>
    </w:pPr>
    <w:rPr>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03DD"/>
    <w:pPr>
      <w:tabs>
        <w:tab w:val="center" w:pos="4513"/>
        <w:tab w:val="right" w:pos="9026"/>
      </w:tabs>
      <w:snapToGrid w:val="0"/>
    </w:pPr>
  </w:style>
  <w:style w:type="character" w:customStyle="1" w:styleId="Char">
    <w:name w:val="머리글 Char"/>
    <w:basedOn w:val="a0"/>
    <w:link w:val="a3"/>
    <w:uiPriority w:val="99"/>
    <w:semiHidden/>
    <w:locked/>
    <w:rsid w:val="003303DD"/>
    <w:rPr>
      <w:rFonts w:cs="Times New Roman"/>
    </w:rPr>
  </w:style>
  <w:style w:type="paragraph" w:styleId="a4">
    <w:name w:val="footer"/>
    <w:basedOn w:val="a"/>
    <w:link w:val="Char0"/>
    <w:uiPriority w:val="99"/>
    <w:semiHidden/>
    <w:unhideWhenUsed/>
    <w:rsid w:val="003303DD"/>
    <w:pPr>
      <w:tabs>
        <w:tab w:val="center" w:pos="4513"/>
        <w:tab w:val="right" w:pos="9026"/>
      </w:tabs>
      <w:snapToGrid w:val="0"/>
    </w:pPr>
  </w:style>
  <w:style w:type="character" w:customStyle="1" w:styleId="Char0">
    <w:name w:val="바닥글 Char"/>
    <w:basedOn w:val="a0"/>
    <w:link w:val="a4"/>
    <w:uiPriority w:val="99"/>
    <w:semiHidden/>
    <w:locked/>
    <w:rsid w:val="003303DD"/>
    <w:rPr>
      <w:rFonts w:cs="Times New Roman"/>
    </w:rPr>
  </w:style>
  <w:style w:type="paragraph" w:styleId="a5">
    <w:name w:val="Normal (Web)"/>
    <w:basedOn w:val="a"/>
    <w:uiPriority w:val="99"/>
    <w:rsid w:val="00213F48"/>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6">
    <w:name w:val="Hyperlink"/>
    <w:basedOn w:val="a0"/>
    <w:rsid w:val="00F76366"/>
    <w:rPr>
      <w:strike w:val="0"/>
      <w:dstrike w:val="0"/>
      <w:color w:val="0000FF"/>
      <w:u w:val="none"/>
      <w:effect w:val="none"/>
    </w:rPr>
  </w:style>
  <w:style w:type="character" w:customStyle="1" w:styleId="st2">
    <w:name w:val="st2"/>
    <w:basedOn w:val="a0"/>
    <w:rsid w:val="00F76366"/>
  </w:style>
  <w:style w:type="character" w:styleId="a7">
    <w:name w:val="Strong"/>
    <w:basedOn w:val="a0"/>
    <w:qFormat/>
    <w:rsid w:val="00F76366"/>
    <w:rPr>
      <w:b/>
      <w:bCs/>
    </w:rPr>
  </w:style>
  <w:style w:type="table" w:styleId="a8">
    <w:name w:val="Table Grid"/>
    <w:basedOn w:val="a1"/>
    <w:rsid w:val="00B64C66"/>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l">
    <w:name w:val="url"/>
    <w:basedOn w:val="a"/>
    <w:rsid w:val="000D272E"/>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9">
    <w:name w:val="List Paragraph"/>
    <w:basedOn w:val="a"/>
    <w:uiPriority w:val="34"/>
    <w:qFormat/>
    <w:rsid w:val="00E664B3"/>
    <w:pPr>
      <w:ind w:leftChars="400" w:left="800"/>
    </w:pPr>
  </w:style>
  <w:style w:type="paragraph" w:customStyle="1" w:styleId="hstyle0">
    <w:name w:val="hstyle0"/>
    <w:basedOn w:val="a"/>
    <w:rsid w:val="00D9236B"/>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a">
    <w:name w:val="Balloon Text"/>
    <w:basedOn w:val="a"/>
    <w:link w:val="Char1"/>
    <w:uiPriority w:val="99"/>
    <w:semiHidden/>
    <w:unhideWhenUsed/>
    <w:rsid w:val="003D1DF1"/>
    <w:rPr>
      <w:rFonts w:asciiTheme="majorHAnsi" w:eastAsiaTheme="majorEastAsia" w:hAnsiTheme="majorHAnsi" w:cstheme="majorBidi"/>
      <w:sz w:val="18"/>
      <w:szCs w:val="18"/>
    </w:rPr>
  </w:style>
  <w:style w:type="character" w:customStyle="1" w:styleId="Char1">
    <w:name w:val="풍선 도움말 텍스트 Char"/>
    <w:basedOn w:val="a0"/>
    <w:link w:val="aa"/>
    <w:uiPriority w:val="99"/>
    <w:semiHidden/>
    <w:rsid w:val="003D1DF1"/>
    <w:rPr>
      <w:rFonts w:asciiTheme="majorHAnsi" w:eastAsiaTheme="majorEastAsia" w:hAnsiTheme="majorHAnsi" w:cstheme="majorBidi"/>
      <w:kern w:val="2"/>
      <w:sz w:val="18"/>
      <w:szCs w:val="18"/>
    </w:rPr>
  </w:style>
  <w:style w:type="character" w:styleId="ab">
    <w:name w:val="Placeholder Text"/>
    <w:basedOn w:val="a0"/>
    <w:uiPriority w:val="99"/>
    <w:semiHidden/>
    <w:rsid w:val="003D1DF1"/>
    <w:rPr>
      <w:color w:val="808080"/>
    </w:rPr>
  </w:style>
  <w:style w:type="character" w:customStyle="1" w:styleId="highlight">
    <w:name w:val="highlight"/>
    <w:basedOn w:val="a0"/>
    <w:rsid w:val="00EE19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95160">
      <w:bodyDiv w:val="1"/>
      <w:marLeft w:val="0"/>
      <w:marRight w:val="0"/>
      <w:marTop w:val="0"/>
      <w:marBottom w:val="0"/>
      <w:divBdr>
        <w:top w:val="none" w:sz="0" w:space="0" w:color="auto"/>
        <w:left w:val="none" w:sz="0" w:space="0" w:color="auto"/>
        <w:bottom w:val="none" w:sz="0" w:space="0" w:color="auto"/>
        <w:right w:val="none" w:sz="0" w:space="0" w:color="auto"/>
      </w:divBdr>
      <w:divsChild>
        <w:div w:id="33163598">
          <w:marLeft w:val="0"/>
          <w:marRight w:val="0"/>
          <w:marTop w:val="0"/>
          <w:marBottom w:val="0"/>
          <w:divBdr>
            <w:top w:val="none" w:sz="0" w:space="0" w:color="auto"/>
            <w:left w:val="none" w:sz="0" w:space="0" w:color="auto"/>
            <w:bottom w:val="none" w:sz="0" w:space="0" w:color="auto"/>
            <w:right w:val="none" w:sz="0" w:space="0" w:color="auto"/>
          </w:divBdr>
          <w:divsChild>
            <w:div w:id="1136292885">
              <w:marLeft w:val="0"/>
              <w:marRight w:val="0"/>
              <w:marTop w:val="0"/>
              <w:marBottom w:val="0"/>
              <w:divBdr>
                <w:top w:val="none" w:sz="0" w:space="0" w:color="auto"/>
                <w:left w:val="none" w:sz="0" w:space="0" w:color="auto"/>
                <w:bottom w:val="none" w:sz="0" w:space="0" w:color="auto"/>
                <w:right w:val="none" w:sz="0" w:space="0" w:color="auto"/>
              </w:divBdr>
              <w:divsChild>
                <w:div w:id="1838573740">
                  <w:marLeft w:val="0"/>
                  <w:marRight w:val="0"/>
                  <w:marTop w:val="0"/>
                  <w:marBottom w:val="0"/>
                  <w:divBdr>
                    <w:top w:val="single" w:sz="6" w:space="0" w:color="E3E3E3"/>
                    <w:left w:val="single" w:sz="6" w:space="0" w:color="E3E3E3"/>
                    <w:bottom w:val="single" w:sz="6" w:space="0" w:color="E3E3E3"/>
                    <w:right w:val="single" w:sz="6" w:space="0" w:color="E3E3E3"/>
                  </w:divBdr>
                  <w:divsChild>
                    <w:div w:id="1098988130">
                      <w:marLeft w:val="0"/>
                      <w:marRight w:val="0"/>
                      <w:marTop w:val="0"/>
                      <w:marBottom w:val="0"/>
                      <w:divBdr>
                        <w:top w:val="none" w:sz="0" w:space="0" w:color="auto"/>
                        <w:left w:val="none" w:sz="0" w:space="0" w:color="auto"/>
                        <w:bottom w:val="none" w:sz="0" w:space="0" w:color="auto"/>
                        <w:right w:val="none" w:sz="0" w:space="0" w:color="auto"/>
                      </w:divBdr>
                      <w:divsChild>
                        <w:div w:id="442850502">
                          <w:marLeft w:val="0"/>
                          <w:marRight w:val="0"/>
                          <w:marTop w:val="0"/>
                          <w:marBottom w:val="0"/>
                          <w:divBdr>
                            <w:top w:val="none" w:sz="0" w:space="0" w:color="auto"/>
                            <w:left w:val="none" w:sz="0" w:space="0" w:color="auto"/>
                            <w:bottom w:val="none" w:sz="0" w:space="0" w:color="auto"/>
                            <w:right w:val="none" w:sz="0" w:space="0" w:color="auto"/>
                          </w:divBdr>
                          <w:divsChild>
                            <w:div w:id="11267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38421">
      <w:bodyDiv w:val="1"/>
      <w:marLeft w:val="0"/>
      <w:marRight w:val="0"/>
      <w:marTop w:val="0"/>
      <w:marBottom w:val="0"/>
      <w:divBdr>
        <w:top w:val="none" w:sz="0" w:space="0" w:color="auto"/>
        <w:left w:val="none" w:sz="0" w:space="0" w:color="auto"/>
        <w:bottom w:val="none" w:sz="0" w:space="0" w:color="auto"/>
        <w:right w:val="none" w:sz="0" w:space="0" w:color="auto"/>
      </w:divBdr>
      <w:divsChild>
        <w:div w:id="971056301">
          <w:marLeft w:val="0"/>
          <w:marRight w:val="0"/>
          <w:marTop w:val="0"/>
          <w:marBottom w:val="0"/>
          <w:divBdr>
            <w:top w:val="none" w:sz="0" w:space="0" w:color="auto"/>
            <w:left w:val="none" w:sz="0" w:space="0" w:color="auto"/>
            <w:bottom w:val="none" w:sz="0" w:space="0" w:color="auto"/>
            <w:right w:val="none" w:sz="0" w:space="0" w:color="auto"/>
          </w:divBdr>
        </w:div>
      </w:divsChild>
    </w:div>
    <w:div w:id="177473735">
      <w:bodyDiv w:val="1"/>
      <w:marLeft w:val="0"/>
      <w:marRight w:val="0"/>
      <w:marTop w:val="0"/>
      <w:marBottom w:val="0"/>
      <w:divBdr>
        <w:top w:val="none" w:sz="0" w:space="0" w:color="auto"/>
        <w:left w:val="none" w:sz="0" w:space="0" w:color="auto"/>
        <w:bottom w:val="none" w:sz="0" w:space="0" w:color="auto"/>
        <w:right w:val="none" w:sz="0" w:space="0" w:color="auto"/>
      </w:divBdr>
      <w:divsChild>
        <w:div w:id="1964193949">
          <w:marLeft w:val="0"/>
          <w:marRight w:val="0"/>
          <w:marTop w:val="0"/>
          <w:marBottom w:val="0"/>
          <w:divBdr>
            <w:top w:val="none" w:sz="0" w:space="0" w:color="auto"/>
            <w:left w:val="none" w:sz="0" w:space="0" w:color="auto"/>
            <w:bottom w:val="none" w:sz="0" w:space="0" w:color="auto"/>
            <w:right w:val="none" w:sz="0" w:space="0" w:color="auto"/>
          </w:divBdr>
          <w:divsChild>
            <w:div w:id="621497032">
              <w:marLeft w:val="0"/>
              <w:marRight w:val="0"/>
              <w:marTop w:val="0"/>
              <w:marBottom w:val="0"/>
              <w:divBdr>
                <w:top w:val="none" w:sz="0" w:space="0" w:color="auto"/>
                <w:left w:val="none" w:sz="0" w:space="0" w:color="auto"/>
                <w:bottom w:val="none" w:sz="0" w:space="0" w:color="auto"/>
                <w:right w:val="none" w:sz="0" w:space="0" w:color="auto"/>
              </w:divBdr>
              <w:divsChild>
                <w:div w:id="441729213">
                  <w:marLeft w:val="0"/>
                  <w:marRight w:val="0"/>
                  <w:marTop w:val="0"/>
                  <w:marBottom w:val="0"/>
                  <w:divBdr>
                    <w:top w:val="single" w:sz="6" w:space="0" w:color="E3E3E3"/>
                    <w:left w:val="single" w:sz="6" w:space="0" w:color="E3E3E3"/>
                    <w:bottom w:val="single" w:sz="6" w:space="0" w:color="E3E3E3"/>
                    <w:right w:val="single" w:sz="6" w:space="0" w:color="E3E3E3"/>
                  </w:divBdr>
                  <w:divsChild>
                    <w:div w:id="1685671398">
                      <w:marLeft w:val="0"/>
                      <w:marRight w:val="0"/>
                      <w:marTop w:val="0"/>
                      <w:marBottom w:val="0"/>
                      <w:divBdr>
                        <w:top w:val="none" w:sz="0" w:space="0" w:color="auto"/>
                        <w:left w:val="none" w:sz="0" w:space="0" w:color="auto"/>
                        <w:bottom w:val="none" w:sz="0" w:space="0" w:color="auto"/>
                        <w:right w:val="none" w:sz="0" w:space="0" w:color="auto"/>
                      </w:divBdr>
                      <w:divsChild>
                        <w:div w:id="1154951657">
                          <w:marLeft w:val="0"/>
                          <w:marRight w:val="0"/>
                          <w:marTop w:val="0"/>
                          <w:marBottom w:val="0"/>
                          <w:divBdr>
                            <w:top w:val="none" w:sz="0" w:space="0" w:color="auto"/>
                            <w:left w:val="none" w:sz="0" w:space="0" w:color="auto"/>
                            <w:bottom w:val="none" w:sz="0" w:space="0" w:color="auto"/>
                            <w:right w:val="none" w:sz="0" w:space="0" w:color="auto"/>
                          </w:divBdr>
                          <w:divsChild>
                            <w:div w:id="8942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178">
      <w:marLeft w:val="0"/>
      <w:marRight w:val="0"/>
      <w:marTop w:val="0"/>
      <w:marBottom w:val="0"/>
      <w:divBdr>
        <w:top w:val="none" w:sz="0" w:space="0" w:color="auto"/>
        <w:left w:val="none" w:sz="0" w:space="0" w:color="auto"/>
        <w:bottom w:val="none" w:sz="0" w:space="0" w:color="auto"/>
        <w:right w:val="none" w:sz="0" w:space="0" w:color="auto"/>
      </w:divBdr>
    </w:div>
    <w:div w:id="195319182">
      <w:marLeft w:val="0"/>
      <w:marRight w:val="0"/>
      <w:marTop w:val="0"/>
      <w:marBottom w:val="0"/>
      <w:divBdr>
        <w:top w:val="none" w:sz="0" w:space="0" w:color="auto"/>
        <w:left w:val="none" w:sz="0" w:space="0" w:color="auto"/>
        <w:bottom w:val="none" w:sz="0" w:space="0" w:color="auto"/>
        <w:right w:val="none" w:sz="0" w:space="0" w:color="auto"/>
      </w:divBdr>
      <w:divsChild>
        <w:div w:id="195319214">
          <w:marLeft w:val="0"/>
          <w:marRight w:val="0"/>
          <w:marTop w:val="100"/>
          <w:marBottom w:val="100"/>
          <w:divBdr>
            <w:top w:val="none" w:sz="0" w:space="0" w:color="auto"/>
            <w:left w:val="none" w:sz="0" w:space="0" w:color="auto"/>
            <w:bottom w:val="none" w:sz="0" w:space="0" w:color="auto"/>
            <w:right w:val="none" w:sz="0" w:space="0" w:color="auto"/>
          </w:divBdr>
          <w:divsChild>
            <w:div w:id="195319250">
              <w:marLeft w:val="0"/>
              <w:marRight w:val="0"/>
              <w:marTop w:val="0"/>
              <w:marBottom w:val="0"/>
              <w:divBdr>
                <w:top w:val="none" w:sz="0" w:space="0" w:color="auto"/>
                <w:left w:val="none" w:sz="0" w:space="0" w:color="auto"/>
                <w:bottom w:val="none" w:sz="0" w:space="0" w:color="auto"/>
                <w:right w:val="none" w:sz="0" w:space="0" w:color="auto"/>
              </w:divBdr>
              <w:divsChild>
                <w:div w:id="195319240">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54">
                      <w:marLeft w:val="0"/>
                      <w:marRight w:val="0"/>
                      <w:marTop w:val="0"/>
                      <w:marBottom w:val="0"/>
                      <w:divBdr>
                        <w:top w:val="none" w:sz="0" w:space="0" w:color="auto"/>
                        <w:left w:val="none" w:sz="0" w:space="0" w:color="auto"/>
                        <w:bottom w:val="none" w:sz="0" w:space="0" w:color="auto"/>
                        <w:right w:val="none" w:sz="0" w:space="0" w:color="auto"/>
                      </w:divBdr>
                      <w:divsChild>
                        <w:div w:id="195319199">
                          <w:marLeft w:val="0"/>
                          <w:marRight w:val="0"/>
                          <w:marTop w:val="120"/>
                          <w:marBottom w:val="0"/>
                          <w:divBdr>
                            <w:top w:val="none" w:sz="0" w:space="0" w:color="auto"/>
                            <w:left w:val="none" w:sz="0" w:space="0" w:color="auto"/>
                            <w:bottom w:val="none" w:sz="0" w:space="0" w:color="auto"/>
                            <w:right w:val="none" w:sz="0" w:space="0" w:color="auto"/>
                          </w:divBdr>
                          <w:divsChild>
                            <w:div w:id="1953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186">
      <w:marLeft w:val="0"/>
      <w:marRight w:val="0"/>
      <w:marTop w:val="0"/>
      <w:marBottom w:val="0"/>
      <w:divBdr>
        <w:top w:val="none" w:sz="0" w:space="0" w:color="auto"/>
        <w:left w:val="none" w:sz="0" w:space="0" w:color="auto"/>
        <w:bottom w:val="none" w:sz="0" w:space="0" w:color="auto"/>
        <w:right w:val="none" w:sz="0" w:space="0" w:color="auto"/>
      </w:divBdr>
      <w:divsChild>
        <w:div w:id="195319230">
          <w:marLeft w:val="0"/>
          <w:marRight w:val="0"/>
          <w:marTop w:val="100"/>
          <w:marBottom w:val="100"/>
          <w:divBdr>
            <w:top w:val="none" w:sz="0" w:space="0" w:color="auto"/>
            <w:left w:val="none" w:sz="0" w:space="0" w:color="auto"/>
            <w:bottom w:val="none" w:sz="0" w:space="0" w:color="auto"/>
            <w:right w:val="none" w:sz="0" w:space="0" w:color="auto"/>
          </w:divBdr>
          <w:divsChild>
            <w:div w:id="195319220">
              <w:marLeft w:val="0"/>
              <w:marRight w:val="0"/>
              <w:marTop w:val="0"/>
              <w:marBottom w:val="0"/>
              <w:divBdr>
                <w:top w:val="none" w:sz="0" w:space="0" w:color="auto"/>
                <w:left w:val="none" w:sz="0" w:space="0" w:color="auto"/>
                <w:bottom w:val="none" w:sz="0" w:space="0" w:color="auto"/>
                <w:right w:val="none" w:sz="0" w:space="0" w:color="auto"/>
              </w:divBdr>
              <w:divsChild>
                <w:div w:id="195319197">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23">
                      <w:marLeft w:val="0"/>
                      <w:marRight w:val="0"/>
                      <w:marTop w:val="0"/>
                      <w:marBottom w:val="0"/>
                      <w:divBdr>
                        <w:top w:val="none" w:sz="0" w:space="0" w:color="auto"/>
                        <w:left w:val="none" w:sz="0" w:space="0" w:color="auto"/>
                        <w:bottom w:val="none" w:sz="0" w:space="0" w:color="auto"/>
                        <w:right w:val="none" w:sz="0" w:space="0" w:color="auto"/>
                      </w:divBdr>
                      <w:divsChild>
                        <w:div w:id="195319221">
                          <w:marLeft w:val="0"/>
                          <w:marRight w:val="0"/>
                          <w:marTop w:val="120"/>
                          <w:marBottom w:val="0"/>
                          <w:divBdr>
                            <w:top w:val="none" w:sz="0" w:space="0" w:color="auto"/>
                            <w:left w:val="none" w:sz="0" w:space="0" w:color="auto"/>
                            <w:bottom w:val="none" w:sz="0" w:space="0" w:color="auto"/>
                            <w:right w:val="none" w:sz="0" w:space="0" w:color="auto"/>
                          </w:divBdr>
                          <w:divsChild>
                            <w:div w:id="1953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191">
      <w:marLeft w:val="0"/>
      <w:marRight w:val="0"/>
      <w:marTop w:val="0"/>
      <w:marBottom w:val="0"/>
      <w:divBdr>
        <w:top w:val="none" w:sz="0" w:space="0" w:color="auto"/>
        <w:left w:val="none" w:sz="0" w:space="0" w:color="auto"/>
        <w:bottom w:val="none" w:sz="0" w:space="0" w:color="auto"/>
        <w:right w:val="none" w:sz="0" w:space="0" w:color="auto"/>
      </w:divBdr>
      <w:divsChild>
        <w:div w:id="195319235">
          <w:marLeft w:val="0"/>
          <w:marRight w:val="0"/>
          <w:marTop w:val="100"/>
          <w:marBottom w:val="100"/>
          <w:divBdr>
            <w:top w:val="none" w:sz="0" w:space="0" w:color="auto"/>
            <w:left w:val="none" w:sz="0" w:space="0" w:color="auto"/>
            <w:bottom w:val="none" w:sz="0" w:space="0" w:color="auto"/>
            <w:right w:val="none" w:sz="0" w:space="0" w:color="auto"/>
          </w:divBdr>
          <w:divsChild>
            <w:div w:id="195319200">
              <w:marLeft w:val="0"/>
              <w:marRight w:val="0"/>
              <w:marTop w:val="0"/>
              <w:marBottom w:val="0"/>
              <w:divBdr>
                <w:top w:val="none" w:sz="0" w:space="0" w:color="auto"/>
                <w:left w:val="none" w:sz="0" w:space="0" w:color="auto"/>
                <w:bottom w:val="none" w:sz="0" w:space="0" w:color="auto"/>
                <w:right w:val="none" w:sz="0" w:space="0" w:color="auto"/>
              </w:divBdr>
              <w:divsChild>
                <w:div w:id="195319184">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192">
                      <w:marLeft w:val="0"/>
                      <w:marRight w:val="0"/>
                      <w:marTop w:val="0"/>
                      <w:marBottom w:val="0"/>
                      <w:divBdr>
                        <w:top w:val="none" w:sz="0" w:space="0" w:color="auto"/>
                        <w:left w:val="none" w:sz="0" w:space="0" w:color="auto"/>
                        <w:bottom w:val="none" w:sz="0" w:space="0" w:color="auto"/>
                        <w:right w:val="none" w:sz="0" w:space="0" w:color="auto"/>
                      </w:divBdr>
                      <w:divsChild>
                        <w:div w:id="195319183">
                          <w:marLeft w:val="0"/>
                          <w:marRight w:val="0"/>
                          <w:marTop w:val="120"/>
                          <w:marBottom w:val="0"/>
                          <w:divBdr>
                            <w:top w:val="none" w:sz="0" w:space="0" w:color="auto"/>
                            <w:left w:val="none" w:sz="0" w:space="0" w:color="auto"/>
                            <w:bottom w:val="none" w:sz="0" w:space="0" w:color="auto"/>
                            <w:right w:val="none" w:sz="0" w:space="0" w:color="auto"/>
                          </w:divBdr>
                          <w:divsChild>
                            <w:div w:id="1953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193">
      <w:marLeft w:val="0"/>
      <w:marRight w:val="0"/>
      <w:marTop w:val="0"/>
      <w:marBottom w:val="0"/>
      <w:divBdr>
        <w:top w:val="none" w:sz="0" w:space="0" w:color="auto"/>
        <w:left w:val="none" w:sz="0" w:space="0" w:color="auto"/>
        <w:bottom w:val="none" w:sz="0" w:space="0" w:color="auto"/>
        <w:right w:val="none" w:sz="0" w:space="0" w:color="auto"/>
      </w:divBdr>
      <w:divsChild>
        <w:div w:id="195319226">
          <w:marLeft w:val="0"/>
          <w:marRight w:val="0"/>
          <w:marTop w:val="100"/>
          <w:marBottom w:val="100"/>
          <w:divBdr>
            <w:top w:val="none" w:sz="0" w:space="0" w:color="auto"/>
            <w:left w:val="none" w:sz="0" w:space="0" w:color="auto"/>
            <w:bottom w:val="none" w:sz="0" w:space="0" w:color="auto"/>
            <w:right w:val="none" w:sz="0" w:space="0" w:color="auto"/>
          </w:divBdr>
          <w:divsChild>
            <w:div w:id="195319205">
              <w:marLeft w:val="0"/>
              <w:marRight w:val="0"/>
              <w:marTop w:val="0"/>
              <w:marBottom w:val="0"/>
              <w:divBdr>
                <w:top w:val="none" w:sz="0" w:space="0" w:color="auto"/>
                <w:left w:val="none" w:sz="0" w:space="0" w:color="auto"/>
                <w:bottom w:val="none" w:sz="0" w:space="0" w:color="auto"/>
                <w:right w:val="none" w:sz="0" w:space="0" w:color="auto"/>
              </w:divBdr>
              <w:divsChild>
                <w:div w:id="195319247">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06">
                      <w:marLeft w:val="0"/>
                      <w:marRight w:val="0"/>
                      <w:marTop w:val="0"/>
                      <w:marBottom w:val="0"/>
                      <w:divBdr>
                        <w:top w:val="none" w:sz="0" w:space="0" w:color="auto"/>
                        <w:left w:val="none" w:sz="0" w:space="0" w:color="auto"/>
                        <w:bottom w:val="none" w:sz="0" w:space="0" w:color="auto"/>
                        <w:right w:val="none" w:sz="0" w:space="0" w:color="auto"/>
                      </w:divBdr>
                      <w:divsChild>
                        <w:div w:id="195319185">
                          <w:marLeft w:val="0"/>
                          <w:marRight w:val="0"/>
                          <w:marTop w:val="120"/>
                          <w:marBottom w:val="0"/>
                          <w:divBdr>
                            <w:top w:val="none" w:sz="0" w:space="0" w:color="auto"/>
                            <w:left w:val="none" w:sz="0" w:space="0" w:color="auto"/>
                            <w:bottom w:val="none" w:sz="0" w:space="0" w:color="auto"/>
                            <w:right w:val="none" w:sz="0" w:space="0" w:color="auto"/>
                          </w:divBdr>
                          <w:divsChild>
                            <w:div w:id="1953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194">
      <w:marLeft w:val="0"/>
      <w:marRight w:val="0"/>
      <w:marTop w:val="0"/>
      <w:marBottom w:val="0"/>
      <w:divBdr>
        <w:top w:val="none" w:sz="0" w:space="0" w:color="auto"/>
        <w:left w:val="none" w:sz="0" w:space="0" w:color="auto"/>
        <w:bottom w:val="none" w:sz="0" w:space="0" w:color="auto"/>
        <w:right w:val="none" w:sz="0" w:space="0" w:color="auto"/>
      </w:divBdr>
      <w:divsChild>
        <w:div w:id="195319196">
          <w:marLeft w:val="0"/>
          <w:marRight w:val="0"/>
          <w:marTop w:val="100"/>
          <w:marBottom w:val="100"/>
          <w:divBdr>
            <w:top w:val="none" w:sz="0" w:space="0" w:color="auto"/>
            <w:left w:val="none" w:sz="0" w:space="0" w:color="auto"/>
            <w:bottom w:val="none" w:sz="0" w:space="0" w:color="auto"/>
            <w:right w:val="none" w:sz="0" w:space="0" w:color="auto"/>
          </w:divBdr>
          <w:divsChild>
            <w:div w:id="195319188">
              <w:marLeft w:val="0"/>
              <w:marRight w:val="0"/>
              <w:marTop w:val="0"/>
              <w:marBottom w:val="0"/>
              <w:divBdr>
                <w:top w:val="none" w:sz="0" w:space="0" w:color="auto"/>
                <w:left w:val="none" w:sz="0" w:space="0" w:color="auto"/>
                <w:bottom w:val="none" w:sz="0" w:space="0" w:color="auto"/>
                <w:right w:val="none" w:sz="0" w:space="0" w:color="auto"/>
              </w:divBdr>
              <w:divsChild>
                <w:div w:id="195319234">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08">
                      <w:marLeft w:val="0"/>
                      <w:marRight w:val="0"/>
                      <w:marTop w:val="0"/>
                      <w:marBottom w:val="0"/>
                      <w:divBdr>
                        <w:top w:val="none" w:sz="0" w:space="0" w:color="auto"/>
                        <w:left w:val="none" w:sz="0" w:space="0" w:color="auto"/>
                        <w:bottom w:val="none" w:sz="0" w:space="0" w:color="auto"/>
                        <w:right w:val="none" w:sz="0" w:space="0" w:color="auto"/>
                      </w:divBdr>
                      <w:divsChild>
                        <w:div w:id="195319243">
                          <w:marLeft w:val="0"/>
                          <w:marRight w:val="0"/>
                          <w:marTop w:val="120"/>
                          <w:marBottom w:val="0"/>
                          <w:divBdr>
                            <w:top w:val="none" w:sz="0" w:space="0" w:color="auto"/>
                            <w:left w:val="none" w:sz="0" w:space="0" w:color="auto"/>
                            <w:bottom w:val="none" w:sz="0" w:space="0" w:color="auto"/>
                            <w:right w:val="none" w:sz="0" w:space="0" w:color="auto"/>
                          </w:divBdr>
                          <w:divsChild>
                            <w:div w:id="1953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204">
      <w:marLeft w:val="0"/>
      <w:marRight w:val="0"/>
      <w:marTop w:val="0"/>
      <w:marBottom w:val="0"/>
      <w:divBdr>
        <w:top w:val="none" w:sz="0" w:space="0" w:color="auto"/>
        <w:left w:val="none" w:sz="0" w:space="0" w:color="auto"/>
        <w:bottom w:val="none" w:sz="0" w:space="0" w:color="auto"/>
        <w:right w:val="none" w:sz="0" w:space="0" w:color="auto"/>
      </w:divBdr>
      <w:divsChild>
        <w:div w:id="195319244">
          <w:marLeft w:val="0"/>
          <w:marRight w:val="0"/>
          <w:marTop w:val="100"/>
          <w:marBottom w:val="100"/>
          <w:divBdr>
            <w:top w:val="none" w:sz="0" w:space="0" w:color="auto"/>
            <w:left w:val="none" w:sz="0" w:space="0" w:color="auto"/>
            <w:bottom w:val="none" w:sz="0" w:space="0" w:color="auto"/>
            <w:right w:val="none" w:sz="0" w:space="0" w:color="auto"/>
          </w:divBdr>
          <w:divsChild>
            <w:div w:id="195319242">
              <w:marLeft w:val="0"/>
              <w:marRight w:val="0"/>
              <w:marTop w:val="0"/>
              <w:marBottom w:val="0"/>
              <w:divBdr>
                <w:top w:val="none" w:sz="0" w:space="0" w:color="auto"/>
                <w:left w:val="none" w:sz="0" w:space="0" w:color="auto"/>
                <w:bottom w:val="none" w:sz="0" w:space="0" w:color="auto"/>
                <w:right w:val="none" w:sz="0" w:space="0" w:color="auto"/>
              </w:divBdr>
              <w:divsChild>
                <w:div w:id="195319180">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48">
                      <w:marLeft w:val="0"/>
                      <w:marRight w:val="0"/>
                      <w:marTop w:val="0"/>
                      <w:marBottom w:val="0"/>
                      <w:divBdr>
                        <w:top w:val="none" w:sz="0" w:space="0" w:color="auto"/>
                        <w:left w:val="none" w:sz="0" w:space="0" w:color="auto"/>
                        <w:bottom w:val="none" w:sz="0" w:space="0" w:color="auto"/>
                        <w:right w:val="none" w:sz="0" w:space="0" w:color="auto"/>
                      </w:divBdr>
                      <w:divsChild>
                        <w:div w:id="195319212">
                          <w:marLeft w:val="0"/>
                          <w:marRight w:val="0"/>
                          <w:marTop w:val="120"/>
                          <w:marBottom w:val="0"/>
                          <w:divBdr>
                            <w:top w:val="none" w:sz="0" w:space="0" w:color="auto"/>
                            <w:left w:val="none" w:sz="0" w:space="0" w:color="auto"/>
                            <w:bottom w:val="none" w:sz="0" w:space="0" w:color="auto"/>
                            <w:right w:val="none" w:sz="0" w:space="0" w:color="auto"/>
                          </w:divBdr>
                          <w:divsChild>
                            <w:div w:id="1953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213">
      <w:marLeft w:val="0"/>
      <w:marRight w:val="0"/>
      <w:marTop w:val="0"/>
      <w:marBottom w:val="0"/>
      <w:divBdr>
        <w:top w:val="none" w:sz="0" w:space="0" w:color="auto"/>
        <w:left w:val="none" w:sz="0" w:space="0" w:color="auto"/>
        <w:bottom w:val="none" w:sz="0" w:space="0" w:color="auto"/>
        <w:right w:val="none" w:sz="0" w:space="0" w:color="auto"/>
      </w:divBdr>
      <w:divsChild>
        <w:div w:id="195319181">
          <w:marLeft w:val="0"/>
          <w:marRight w:val="0"/>
          <w:marTop w:val="100"/>
          <w:marBottom w:val="100"/>
          <w:divBdr>
            <w:top w:val="none" w:sz="0" w:space="0" w:color="auto"/>
            <w:left w:val="none" w:sz="0" w:space="0" w:color="auto"/>
            <w:bottom w:val="none" w:sz="0" w:space="0" w:color="auto"/>
            <w:right w:val="none" w:sz="0" w:space="0" w:color="auto"/>
          </w:divBdr>
          <w:divsChild>
            <w:div w:id="195319189">
              <w:marLeft w:val="0"/>
              <w:marRight w:val="0"/>
              <w:marTop w:val="0"/>
              <w:marBottom w:val="0"/>
              <w:divBdr>
                <w:top w:val="none" w:sz="0" w:space="0" w:color="auto"/>
                <w:left w:val="none" w:sz="0" w:space="0" w:color="auto"/>
                <w:bottom w:val="none" w:sz="0" w:space="0" w:color="auto"/>
                <w:right w:val="none" w:sz="0" w:space="0" w:color="auto"/>
              </w:divBdr>
              <w:divsChild>
                <w:div w:id="195319231">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33">
                      <w:marLeft w:val="0"/>
                      <w:marRight w:val="0"/>
                      <w:marTop w:val="0"/>
                      <w:marBottom w:val="0"/>
                      <w:divBdr>
                        <w:top w:val="none" w:sz="0" w:space="0" w:color="auto"/>
                        <w:left w:val="none" w:sz="0" w:space="0" w:color="auto"/>
                        <w:bottom w:val="none" w:sz="0" w:space="0" w:color="auto"/>
                        <w:right w:val="none" w:sz="0" w:space="0" w:color="auto"/>
                      </w:divBdr>
                      <w:divsChild>
                        <w:div w:id="195319219">
                          <w:marLeft w:val="0"/>
                          <w:marRight w:val="0"/>
                          <w:marTop w:val="120"/>
                          <w:marBottom w:val="0"/>
                          <w:divBdr>
                            <w:top w:val="none" w:sz="0" w:space="0" w:color="auto"/>
                            <w:left w:val="none" w:sz="0" w:space="0" w:color="auto"/>
                            <w:bottom w:val="none" w:sz="0" w:space="0" w:color="auto"/>
                            <w:right w:val="none" w:sz="0" w:space="0" w:color="auto"/>
                          </w:divBdr>
                          <w:divsChild>
                            <w:div w:id="1953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222">
      <w:marLeft w:val="0"/>
      <w:marRight w:val="0"/>
      <w:marTop w:val="0"/>
      <w:marBottom w:val="0"/>
      <w:divBdr>
        <w:top w:val="none" w:sz="0" w:space="0" w:color="auto"/>
        <w:left w:val="none" w:sz="0" w:space="0" w:color="auto"/>
        <w:bottom w:val="none" w:sz="0" w:space="0" w:color="auto"/>
        <w:right w:val="none" w:sz="0" w:space="0" w:color="auto"/>
      </w:divBdr>
      <w:divsChild>
        <w:div w:id="195319215">
          <w:marLeft w:val="0"/>
          <w:marRight w:val="0"/>
          <w:marTop w:val="100"/>
          <w:marBottom w:val="100"/>
          <w:divBdr>
            <w:top w:val="none" w:sz="0" w:space="0" w:color="auto"/>
            <w:left w:val="none" w:sz="0" w:space="0" w:color="auto"/>
            <w:bottom w:val="none" w:sz="0" w:space="0" w:color="auto"/>
            <w:right w:val="none" w:sz="0" w:space="0" w:color="auto"/>
          </w:divBdr>
          <w:divsChild>
            <w:div w:id="195319224">
              <w:marLeft w:val="0"/>
              <w:marRight w:val="0"/>
              <w:marTop w:val="0"/>
              <w:marBottom w:val="0"/>
              <w:divBdr>
                <w:top w:val="none" w:sz="0" w:space="0" w:color="auto"/>
                <w:left w:val="none" w:sz="0" w:space="0" w:color="auto"/>
                <w:bottom w:val="none" w:sz="0" w:space="0" w:color="auto"/>
                <w:right w:val="none" w:sz="0" w:space="0" w:color="auto"/>
              </w:divBdr>
              <w:divsChild>
                <w:div w:id="195319187">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17">
                      <w:marLeft w:val="0"/>
                      <w:marRight w:val="0"/>
                      <w:marTop w:val="0"/>
                      <w:marBottom w:val="0"/>
                      <w:divBdr>
                        <w:top w:val="none" w:sz="0" w:space="0" w:color="auto"/>
                        <w:left w:val="none" w:sz="0" w:space="0" w:color="auto"/>
                        <w:bottom w:val="none" w:sz="0" w:space="0" w:color="auto"/>
                        <w:right w:val="none" w:sz="0" w:space="0" w:color="auto"/>
                      </w:divBdr>
                      <w:divsChild>
                        <w:div w:id="195319239">
                          <w:marLeft w:val="0"/>
                          <w:marRight w:val="0"/>
                          <w:marTop w:val="120"/>
                          <w:marBottom w:val="0"/>
                          <w:divBdr>
                            <w:top w:val="none" w:sz="0" w:space="0" w:color="auto"/>
                            <w:left w:val="none" w:sz="0" w:space="0" w:color="auto"/>
                            <w:bottom w:val="none" w:sz="0" w:space="0" w:color="auto"/>
                            <w:right w:val="none" w:sz="0" w:space="0" w:color="auto"/>
                          </w:divBdr>
                          <w:divsChild>
                            <w:div w:id="1953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232">
      <w:marLeft w:val="0"/>
      <w:marRight w:val="0"/>
      <w:marTop w:val="0"/>
      <w:marBottom w:val="0"/>
      <w:divBdr>
        <w:top w:val="none" w:sz="0" w:space="0" w:color="auto"/>
        <w:left w:val="none" w:sz="0" w:space="0" w:color="auto"/>
        <w:bottom w:val="none" w:sz="0" w:space="0" w:color="auto"/>
        <w:right w:val="none" w:sz="0" w:space="0" w:color="auto"/>
      </w:divBdr>
      <w:divsChild>
        <w:div w:id="195319202">
          <w:marLeft w:val="0"/>
          <w:marRight w:val="0"/>
          <w:marTop w:val="100"/>
          <w:marBottom w:val="100"/>
          <w:divBdr>
            <w:top w:val="none" w:sz="0" w:space="0" w:color="auto"/>
            <w:left w:val="none" w:sz="0" w:space="0" w:color="auto"/>
            <w:bottom w:val="none" w:sz="0" w:space="0" w:color="auto"/>
            <w:right w:val="none" w:sz="0" w:space="0" w:color="auto"/>
          </w:divBdr>
          <w:divsChild>
            <w:div w:id="195319211">
              <w:marLeft w:val="0"/>
              <w:marRight w:val="0"/>
              <w:marTop w:val="0"/>
              <w:marBottom w:val="0"/>
              <w:divBdr>
                <w:top w:val="none" w:sz="0" w:space="0" w:color="auto"/>
                <w:left w:val="none" w:sz="0" w:space="0" w:color="auto"/>
                <w:bottom w:val="none" w:sz="0" w:space="0" w:color="auto"/>
                <w:right w:val="none" w:sz="0" w:space="0" w:color="auto"/>
              </w:divBdr>
              <w:divsChild>
                <w:div w:id="195319246">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49">
                      <w:marLeft w:val="0"/>
                      <w:marRight w:val="0"/>
                      <w:marTop w:val="0"/>
                      <w:marBottom w:val="0"/>
                      <w:divBdr>
                        <w:top w:val="none" w:sz="0" w:space="0" w:color="auto"/>
                        <w:left w:val="none" w:sz="0" w:space="0" w:color="auto"/>
                        <w:bottom w:val="none" w:sz="0" w:space="0" w:color="auto"/>
                        <w:right w:val="none" w:sz="0" w:space="0" w:color="auto"/>
                      </w:divBdr>
                      <w:divsChild>
                        <w:div w:id="195319218">
                          <w:marLeft w:val="0"/>
                          <w:marRight w:val="0"/>
                          <w:marTop w:val="120"/>
                          <w:marBottom w:val="0"/>
                          <w:divBdr>
                            <w:top w:val="none" w:sz="0" w:space="0" w:color="auto"/>
                            <w:left w:val="none" w:sz="0" w:space="0" w:color="auto"/>
                            <w:bottom w:val="none" w:sz="0" w:space="0" w:color="auto"/>
                            <w:right w:val="none" w:sz="0" w:space="0" w:color="auto"/>
                          </w:divBdr>
                          <w:divsChild>
                            <w:div w:id="195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241">
      <w:marLeft w:val="0"/>
      <w:marRight w:val="0"/>
      <w:marTop w:val="0"/>
      <w:marBottom w:val="0"/>
      <w:divBdr>
        <w:top w:val="none" w:sz="0" w:space="0" w:color="auto"/>
        <w:left w:val="none" w:sz="0" w:space="0" w:color="auto"/>
        <w:bottom w:val="none" w:sz="0" w:space="0" w:color="auto"/>
        <w:right w:val="none" w:sz="0" w:space="0" w:color="auto"/>
      </w:divBdr>
      <w:divsChild>
        <w:div w:id="195319245">
          <w:marLeft w:val="0"/>
          <w:marRight w:val="0"/>
          <w:marTop w:val="100"/>
          <w:marBottom w:val="100"/>
          <w:divBdr>
            <w:top w:val="none" w:sz="0" w:space="0" w:color="auto"/>
            <w:left w:val="none" w:sz="0" w:space="0" w:color="auto"/>
            <w:bottom w:val="none" w:sz="0" w:space="0" w:color="auto"/>
            <w:right w:val="none" w:sz="0" w:space="0" w:color="auto"/>
          </w:divBdr>
          <w:divsChild>
            <w:div w:id="195319198">
              <w:marLeft w:val="0"/>
              <w:marRight w:val="0"/>
              <w:marTop w:val="0"/>
              <w:marBottom w:val="0"/>
              <w:divBdr>
                <w:top w:val="none" w:sz="0" w:space="0" w:color="auto"/>
                <w:left w:val="none" w:sz="0" w:space="0" w:color="auto"/>
                <w:bottom w:val="none" w:sz="0" w:space="0" w:color="auto"/>
                <w:right w:val="none" w:sz="0" w:space="0" w:color="auto"/>
              </w:divBdr>
              <w:divsChild>
                <w:div w:id="195319236">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03">
                      <w:marLeft w:val="0"/>
                      <w:marRight w:val="0"/>
                      <w:marTop w:val="0"/>
                      <w:marBottom w:val="0"/>
                      <w:divBdr>
                        <w:top w:val="none" w:sz="0" w:space="0" w:color="auto"/>
                        <w:left w:val="none" w:sz="0" w:space="0" w:color="auto"/>
                        <w:bottom w:val="none" w:sz="0" w:space="0" w:color="auto"/>
                        <w:right w:val="none" w:sz="0" w:space="0" w:color="auto"/>
                      </w:divBdr>
                      <w:divsChild>
                        <w:div w:id="195319209">
                          <w:marLeft w:val="0"/>
                          <w:marRight w:val="0"/>
                          <w:marTop w:val="120"/>
                          <w:marBottom w:val="0"/>
                          <w:divBdr>
                            <w:top w:val="none" w:sz="0" w:space="0" w:color="auto"/>
                            <w:left w:val="none" w:sz="0" w:space="0" w:color="auto"/>
                            <w:bottom w:val="none" w:sz="0" w:space="0" w:color="auto"/>
                            <w:right w:val="none" w:sz="0" w:space="0" w:color="auto"/>
                          </w:divBdr>
                          <w:divsChild>
                            <w:div w:id="1953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19252">
      <w:marLeft w:val="0"/>
      <w:marRight w:val="0"/>
      <w:marTop w:val="0"/>
      <w:marBottom w:val="0"/>
      <w:divBdr>
        <w:top w:val="none" w:sz="0" w:space="0" w:color="auto"/>
        <w:left w:val="none" w:sz="0" w:space="0" w:color="auto"/>
        <w:bottom w:val="none" w:sz="0" w:space="0" w:color="auto"/>
        <w:right w:val="none" w:sz="0" w:space="0" w:color="auto"/>
      </w:divBdr>
      <w:divsChild>
        <w:div w:id="195319201">
          <w:marLeft w:val="0"/>
          <w:marRight w:val="0"/>
          <w:marTop w:val="100"/>
          <w:marBottom w:val="100"/>
          <w:divBdr>
            <w:top w:val="none" w:sz="0" w:space="0" w:color="auto"/>
            <w:left w:val="none" w:sz="0" w:space="0" w:color="auto"/>
            <w:bottom w:val="none" w:sz="0" w:space="0" w:color="auto"/>
            <w:right w:val="none" w:sz="0" w:space="0" w:color="auto"/>
          </w:divBdr>
          <w:divsChild>
            <w:div w:id="195319251">
              <w:marLeft w:val="0"/>
              <w:marRight w:val="0"/>
              <w:marTop w:val="0"/>
              <w:marBottom w:val="0"/>
              <w:divBdr>
                <w:top w:val="none" w:sz="0" w:space="0" w:color="auto"/>
                <w:left w:val="none" w:sz="0" w:space="0" w:color="auto"/>
                <w:bottom w:val="none" w:sz="0" w:space="0" w:color="auto"/>
                <w:right w:val="none" w:sz="0" w:space="0" w:color="auto"/>
              </w:divBdr>
              <w:divsChild>
                <w:div w:id="195319207">
                  <w:marLeft w:val="0"/>
                  <w:marRight w:val="0"/>
                  <w:marTop w:val="0"/>
                  <w:marBottom w:val="240"/>
                  <w:divBdr>
                    <w:top w:val="single" w:sz="6" w:space="0" w:color="8CB1BA"/>
                    <w:left w:val="single" w:sz="6" w:space="0" w:color="8CB1BA"/>
                    <w:bottom w:val="single" w:sz="6" w:space="0" w:color="8CB1BA"/>
                    <w:right w:val="single" w:sz="6" w:space="0" w:color="8CB1BA"/>
                  </w:divBdr>
                  <w:divsChild>
                    <w:div w:id="195319216">
                      <w:marLeft w:val="0"/>
                      <w:marRight w:val="0"/>
                      <w:marTop w:val="0"/>
                      <w:marBottom w:val="0"/>
                      <w:divBdr>
                        <w:top w:val="none" w:sz="0" w:space="0" w:color="auto"/>
                        <w:left w:val="none" w:sz="0" w:space="0" w:color="auto"/>
                        <w:bottom w:val="none" w:sz="0" w:space="0" w:color="auto"/>
                        <w:right w:val="none" w:sz="0" w:space="0" w:color="auto"/>
                      </w:divBdr>
                      <w:divsChild>
                        <w:div w:id="195319237">
                          <w:marLeft w:val="0"/>
                          <w:marRight w:val="0"/>
                          <w:marTop w:val="120"/>
                          <w:marBottom w:val="0"/>
                          <w:divBdr>
                            <w:top w:val="none" w:sz="0" w:space="0" w:color="auto"/>
                            <w:left w:val="none" w:sz="0" w:space="0" w:color="auto"/>
                            <w:bottom w:val="none" w:sz="0" w:space="0" w:color="auto"/>
                            <w:right w:val="none" w:sz="0" w:space="0" w:color="auto"/>
                          </w:divBdr>
                          <w:divsChild>
                            <w:div w:id="1953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095098">
      <w:bodyDiv w:val="1"/>
      <w:marLeft w:val="0"/>
      <w:marRight w:val="0"/>
      <w:marTop w:val="0"/>
      <w:marBottom w:val="0"/>
      <w:divBdr>
        <w:top w:val="none" w:sz="0" w:space="0" w:color="auto"/>
        <w:left w:val="none" w:sz="0" w:space="0" w:color="auto"/>
        <w:bottom w:val="none" w:sz="0" w:space="0" w:color="auto"/>
        <w:right w:val="none" w:sz="0" w:space="0" w:color="auto"/>
      </w:divBdr>
      <w:divsChild>
        <w:div w:id="860826284">
          <w:marLeft w:val="0"/>
          <w:marRight w:val="0"/>
          <w:marTop w:val="0"/>
          <w:marBottom w:val="0"/>
          <w:divBdr>
            <w:top w:val="none" w:sz="0" w:space="0" w:color="auto"/>
            <w:left w:val="none" w:sz="0" w:space="0" w:color="auto"/>
            <w:bottom w:val="none" w:sz="0" w:space="0" w:color="auto"/>
            <w:right w:val="none" w:sz="0" w:space="0" w:color="auto"/>
          </w:divBdr>
          <w:divsChild>
            <w:div w:id="299190713">
              <w:marLeft w:val="0"/>
              <w:marRight w:val="0"/>
              <w:marTop w:val="0"/>
              <w:marBottom w:val="0"/>
              <w:divBdr>
                <w:top w:val="none" w:sz="0" w:space="0" w:color="auto"/>
                <w:left w:val="none" w:sz="0" w:space="0" w:color="auto"/>
                <w:bottom w:val="none" w:sz="0" w:space="0" w:color="auto"/>
                <w:right w:val="none" w:sz="0" w:space="0" w:color="auto"/>
              </w:divBdr>
            </w:div>
            <w:div w:id="1393194752">
              <w:marLeft w:val="0"/>
              <w:marRight w:val="0"/>
              <w:marTop w:val="0"/>
              <w:marBottom w:val="0"/>
              <w:divBdr>
                <w:top w:val="none" w:sz="0" w:space="0" w:color="auto"/>
                <w:left w:val="none" w:sz="0" w:space="0" w:color="auto"/>
                <w:bottom w:val="none" w:sz="0" w:space="0" w:color="auto"/>
                <w:right w:val="none" w:sz="0" w:space="0" w:color="auto"/>
              </w:divBdr>
            </w:div>
            <w:div w:id="1423649864">
              <w:marLeft w:val="0"/>
              <w:marRight w:val="0"/>
              <w:marTop w:val="0"/>
              <w:marBottom w:val="0"/>
              <w:divBdr>
                <w:top w:val="none" w:sz="0" w:space="0" w:color="auto"/>
                <w:left w:val="none" w:sz="0" w:space="0" w:color="auto"/>
                <w:bottom w:val="none" w:sz="0" w:space="0" w:color="auto"/>
                <w:right w:val="none" w:sz="0" w:space="0" w:color="auto"/>
              </w:divBdr>
            </w:div>
            <w:div w:id="1469861858">
              <w:marLeft w:val="0"/>
              <w:marRight w:val="0"/>
              <w:marTop w:val="0"/>
              <w:marBottom w:val="0"/>
              <w:divBdr>
                <w:top w:val="none" w:sz="0" w:space="0" w:color="auto"/>
                <w:left w:val="none" w:sz="0" w:space="0" w:color="auto"/>
                <w:bottom w:val="none" w:sz="0" w:space="0" w:color="auto"/>
                <w:right w:val="none" w:sz="0" w:space="0" w:color="auto"/>
              </w:divBdr>
            </w:div>
            <w:div w:id="1520435259">
              <w:marLeft w:val="0"/>
              <w:marRight w:val="0"/>
              <w:marTop w:val="0"/>
              <w:marBottom w:val="0"/>
              <w:divBdr>
                <w:top w:val="none" w:sz="0" w:space="0" w:color="auto"/>
                <w:left w:val="none" w:sz="0" w:space="0" w:color="auto"/>
                <w:bottom w:val="none" w:sz="0" w:space="0" w:color="auto"/>
                <w:right w:val="none" w:sz="0" w:space="0" w:color="auto"/>
              </w:divBdr>
            </w:div>
            <w:div w:id="1669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339">
      <w:bodyDiv w:val="1"/>
      <w:marLeft w:val="0"/>
      <w:marRight w:val="0"/>
      <w:marTop w:val="0"/>
      <w:marBottom w:val="0"/>
      <w:divBdr>
        <w:top w:val="none" w:sz="0" w:space="0" w:color="auto"/>
        <w:left w:val="none" w:sz="0" w:space="0" w:color="auto"/>
        <w:bottom w:val="none" w:sz="0" w:space="0" w:color="auto"/>
        <w:right w:val="none" w:sz="0" w:space="0" w:color="auto"/>
      </w:divBdr>
      <w:divsChild>
        <w:div w:id="532621048">
          <w:marLeft w:val="0"/>
          <w:marRight w:val="0"/>
          <w:marTop w:val="0"/>
          <w:marBottom w:val="0"/>
          <w:divBdr>
            <w:top w:val="none" w:sz="0" w:space="0" w:color="auto"/>
            <w:left w:val="none" w:sz="0" w:space="0" w:color="auto"/>
            <w:bottom w:val="none" w:sz="0" w:space="0" w:color="auto"/>
            <w:right w:val="none" w:sz="0" w:space="0" w:color="auto"/>
          </w:divBdr>
          <w:divsChild>
            <w:div w:id="1332097008">
              <w:marLeft w:val="0"/>
              <w:marRight w:val="0"/>
              <w:marTop w:val="0"/>
              <w:marBottom w:val="0"/>
              <w:divBdr>
                <w:top w:val="none" w:sz="0" w:space="0" w:color="auto"/>
                <w:left w:val="none" w:sz="0" w:space="0" w:color="auto"/>
                <w:bottom w:val="none" w:sz="0" w:space="0" w:color="auto"/>
                <w:right w:val="none" w:sz="0" w:space="0" w:color="auto"/>
              </w:divBdr>
              <w:divsChild>
                <w:div w:id="719936934">
                  <w:marLeft w:val="0"/>
                  <w:marRight w:val="0"/>
                  <w:marTop w:val="0"/>
                  <w:marBottom w:val="0"/>
                  <w:divBdr>
                    <w:top w:val="single" w:sz="2" w:space="0" w:color="000000"/>
                    <w:left w:val="single" w:sz="2" w:space="0" w:color="000000"/>
                    <w:bottom w:val="single" w:sz="2" w:space="0" w:color="000000"/>
                    <w:right w:val="single" w:sz="2" w:space="0" w:color="000000"/>
                  </w:divBdr>
                  <w:divsChild>
                    <w:div w:id="1873955870">
                      <w:marLeft w:val="0"/>
                      <w:marRight w:val="0"/>
                      <w:marTop w:val="0"/>
                      <w:marBottom w:val="0"/>
                      <w:divBdr>
                        <w:top w:val="none" w:sz="0" w:space="0" w:color="auto"/>
                        <w:left w:val="none" w:sz="0" w:space="0" w:color="auto"/>
                        <w:bottom w:val="none" w:sz="0" w:space="0" w:color="auto"/>
                        <w:right w:val="none" w:sz="0" w:space="0" w:color="auto"/>
                      </w:divBdr>
                      <w:divsChild>
                        <w:div w:id="2103645762">
                          <w:marLeft w:val="0"/>
                          <w:marRight w:val="0"/>
                          <w:marTop w:val="0"/>
                          <w:marBottom w:val="0"/>
                          <w:divBdr>
                            <w:top w:val="none" w:sz="0" w:space="0" w:color="auto"/>
                            <w:left w:val="none" w:sz="0" w:space="0" w:color="auto"/>
                            <w:bottom w:val="none" w:sz="0" w:space="0" w:color="auto"/>
                            <w:right w:val="none" w:sz="0" w:space="0" w:color="auto"/>
                          </w:divBdr>
                          <w:divsChild>
                            <w:div w:id="15760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205846">
      <w:bodyDiv w:val="1"/>
      <w:marLeft w:val="0"/>
      <w:marRight w:val="0"/>
      <w:marTop w:val="0"/>
      <w:marBottom w:val="0"/>
      <w:divBdr>
        <w:top w:val="none" w:sz="0" w:space="0" w:color="auto"/>
        <w:left w:val="none" w:sz="0" w:space="0" w:color="auto"/>
        <w:bottom w:val="none" w:sz="0" w:space="0" w:color="auto"/>
        <w:right w:val="none" w:sz="0" w:space="0" w:color="auto"/>
      </w:divBdr>
      <w:divsChild>
        <w:div w:id="58476873">
          <w:marLeft w:val="0"/>
          <w:marRight w:val="0"/>
          <w:marTop w:val="0"/>
          <w:marBottom w:val="0"/>
          <w:divBdr>
            <w:top w:val="none" w:sz="0" w:space="0" w:color="auto"/>
            <w:left w:val="none" w:sz="0" w:space="0" w:color="auto"/>
            <w:bottom w:val="none" w:sz="0" w:space="0" w:color="auto"/>
            <w:right w:val="none" w:sz="0" w:space="0" w:color="auto"/>
          </w:divBdr>
          <w:divsChild>
            <w:div w:id="1292437878">
              <w:marLeft w:val="0"/>
              <w:marRight w:val="0"/>
              <w:marTop w:val="0"/>
              <w:marBottom w:val="0"/>
              <w:divBdr>
                <w:top w:val="none" w:sz="0" w:space="0" w:color="auto"/>
                <w:left w:val="none" w:sz="0" w:space="0" w:color="auto"/>
                <w:bottom w:val="none" w:sz="0" w:space="0" w:color="auto"/>
                <w:right w:val="none" w:sz="0" w:space="0" w:color="auto"/>
              </w:divBdr>
              <w:divsChild>
                <w:div w:id="9338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2816">
      <w:bodyDiv w:val="1"/>
      <w:marLeft w:val="0"/>
      <w:marRight w:val="0"/>
      <w:marTop w:val="0"/>
      <w:marBottom w:val="0"/>
      <w:divBdr>
        <w:top w:val="none" w:sz="0" w:space="0" w:color="auto"/>
        <w:left w:val="none" w:sz="0" w:space="0" w:color="auto"/>
        <w:bottom w:val="none" w:sz="0" w:space="0" w:color="auto"/>
        <w:right w:val="none" w:sz="0" w:space="0" w:color="auto"/>
      </w:divBdr>
    </w:div>
    <w:div w:id="449595229">
      <w:bodyDiv w:val="1"/>
      <w:marLeft w:val="0"/>
      <w:marRight w:val="0"/>
      <w:marTop w:val="0"/>
      <w:marBottom w:val="0"/>
      <w:divBdr>
        <w:top w:val="none" w:sz="0" w:space="0" w:color="auto"/>
        <w:left w:val="none" w:sz="0" w:space="0" w:color="auto"/>
        <w:bottom w:val="none" w:sz="0" w:space="0" w:color="auto"/>
        <w:right w:val="none" w:sz="0" w:space="0" w:color="auto"/>
      </w:divBdr>
      <w:divsChild>
        <w:div w:id="1901595843">
          <w:marLeft w:val="0"/>
          <w:marRight w:val="0"/>
          <w:marTop w:val="0"/>
          <w:marBottom w:val="0"/>
          <w:divBdr>
            <w:top w:val="none" w:sz="0" w:space="0" w:color="auto"/>
            <w:left w:val="none" w:sz="0" w:space="0" w:color="auto"/>
            <w:bottom w:val="none" w:sz="0" w:space="0" w:color="auto"/>
            <w:right w:val="none" w:sz="0" w:space="0" w:color="auto"/>
          </w:divBdr>
          <w:divsChild>
            <w:div w:id="1382637094">
              <w:marLeft w:val="0"/>
              <w:marRight w:val="0"/>
              <w:marTop w:val="0"/>
              <w:marBottom w:val="0"/>
              <w:divBdr>
                <w:top w:val="none" w:sz="0" w:space="0" w:color="auto"/>
                <w:left w:val="none" w:sz="0" w:space="0" w:color="auto"/>
                <w:bottom w:val="none" w:sz="0" w:space="0" w:color="auto"/>
                <w:right w:val="none" w:sz="0" w:space="0" w:color="auto"/>
              </w:divBdr>
              <w:divsChild>
                <w:div w:id="1828670405">
                  <w:marLeft w:val="0"/>
                  <w:marRight w:val="0"/>
                  <w:marTop w:val="0"/>
                  <w:marBottom w:val="0"/>
                  <w:divBdr>
                    <w:top w:val="single" w:sz="6" w:space="0" w:color="E3E3E3"/>
                    <w:left w:val="single" w:sz="6" w:space="0" w:color="E3E3E3"/>
                    <w:bottom w:val="single" w:sz="6" w:space="0" w:color="E3E3E3"/>
                    <w:right w:val="single" w:sz="6" w:space="0" w:color="E3E3E3"/>
                  </w:divBdr>
                  <w:divsChild>
                    <w:div w:id="1068192920">
                      <w:marLeft w:val="0"/>
                      <w:marRight w:val="0"/>
                      <w:marTop w:val="0"/>
                      <w:marBottom w:val="0"/>
                      <w:divBdr>
                        <w:top w:val="none" w:sz="0" w:space="0" w:color="auto"/>
                        <w:left w:val="none" w:sz="0" w:space="0" w:color="auto"/>
                        <w:bottom w:val="none" w:sz="0" w:space="0" w:color="auto"/>
                        <w:right w:val="none" w:sz="0" w:space="0" w:color="auto"/>
                      </w:divBdr>
                      <w:divsChild>
                        <w:div w:id="1370375491">
                          <w:marLeft w:val="0"/>
                          <w:marRight w:val="0"/>
                          <w:marTop w:val="0"/>
                          <w:marBottom w:val="0"/>
                          <w:divBdr>
                            <w:top w:val="none" w:sz="0" w:space="0" w:color="auto"/>
                            <w:left w:val="none" w:sz="0" w:space="0" w:color="auto"/>
                            <w:bottom w:val="none" w:sz="0" w:space="0" w:color="auto"/>
                            <w:right w:val="none" w:sz="0" w:space="0" w:color="auto"/>
                          </w:divBdr>
                          <w:divsChild>
                            <w:div w:id="33064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7522895">
      <w:bodyDiv w:val="1"/>
      <w:marLeft w:val="0"/>
      <w:marRight w:val="0"/>
      <w:marTop w:val="0"/>
      <w:marBottom w:val="0"/>
      <w:divBdr>
        <w:top w:val="none" w:sz="0" w:space="0" w:color="auto"/>
        <w:left w:val="none" w:sz="0" w:space="0" w:color="auto"/>
        <w:bottom w:val="none" w:sz="0" w:space="0" w:color="auto"/>
        <w:right w:val="none" w:sz="0" w:space="0" w:color="auto"/>
      </w:divBdr>
    </w:div>
    <w:div w:id="598635274">
      <w:bodyDiv w:val="1"/>
      <w:marLeft w:val="0"/>
      <w:marRight w:val="0"/>
      <w:marTop w:val="0"/>
      <w:marBottom w:val="0"/>
      <w:divBdr>
        <w:top w:val="none" w:sz="0" w:space="0" w:color="auto"/>
        <w:left w:val="none" w:sz="0" w:space="0" w:color="auto"/>
        <w:bottom w:val="none" w:sz="0" w:space="0" w:color="auto"/>
        <w:right w:val="none" w:sz="0" w:space="0" w:color="auto"/>
      </w:divBdr>
      <w:divsChild>
        <w:div w:id="1400901527">
          <w:marLeft w:val="0"/>
          <w:marRight w:val="0"/>
          <w:marTop w:val="0"/>
          <w:marBottom w:val="0"/>
          <w:divBdr>
            <w:top w:val="none" w:sz="0" w:space="0" w:color="auto"/>
            <w:left w:val="none" w:sz="0" w:space="0" w:color="auto"/>
            <w:bottom w:val="none" w:sz="0" w:space="0" w:color="auto"/>
            <w:right w:val="none" w:sz="0" w:space="0" w:color="auto"/>
          </w:divBdr>
          <w:divsChild>
            <w:div w:id="1332413803">
              <w:marLeft w:val="0"/>
              <w:marRight w:val="0"/>
              <w:marTop w:val="0"/>
              <w:marBottom w:val="0"/>
              <w:divBdr>
                <w:top w:val="none" w:sz="0" w:space="0" w:color="auto"/>
                <w:left w:val="none" w:sz="0" w:space="0" w:color="auto"/>
                <w:bottom w:val="none" w:sz="0" w:space="0" w:color="auto"/>
                <w:right w:val="none" w:sz="0" w:space="0" w:color="auto"/>
              </w:divBdr>
              <w:divsChild>
                <w:div w:id="633995863">
                  <w:marLeft w:val="0"/>
                  <w:marRight w:val="0"/>
                  <w:marTop w:val="0"/>
                  <w:marBottom w:val="0"/>
                  <w:divBdr>
                    <w:top w:val="single" w:sz="6" w:space="0" w:color="E3E3E3"/>
                    <w:left w:val="single" w:sz="6" w:space="0" w:color="E3E3E3"/>
                    <w:bottom w:val="single" w:sz="6" w:space="0" w:color="E3E3E3"/>
                    <w:right w:val="single" w:sz="6" w:space="0" w:color="E3E3E3"/>
                  </w:divBdr>
                  <w:divsChild>
                    <w:div w:id="206841773">
                      <w:marLeft w:val="0"/>
                      <w:marRight w:val="0"/>
                      <w:marTop w:val="0"/>
                      <w:marBottom w:val="0"/>
                      <w:divBdr>
                        <w:top w:val="none" w:sz="0" w:space="0" w:color="auto"/>
                        <w:left w:val="none" w:sz="0" w:space="0" w:color="auto"/>
                        <w:bottom w:val="none" w:sz="0" w:space="0" w:color="auto"/>
                        <w:right w:val="none" w:sz="0" w:space="0" w:color="auto"/>
                      </w:divBdr>
                      <w:divsChild>
                        <w:div w:id="139855032">
                          <w:marLeft w:val="0"/>
                          <w:marRight w:val="0"/>
                          <w:marTop w:val="0"/>
                          <w:marBottom w:val="0"/>
                          <w:divBdr>
                            <w:top w:val="none" w:sz="0" w:space="0" w:color="auto"/>
                            <w:left w:val="none" w:sz="0" w:space="0" w:color="auto"/>
                            <w:bottom w:val="none" w:sz="0" w:space="0" w:color="auto"/>
                            <w:right w:val="none" w:sz="0" w:space="0" w:color="auto"/>
                          </w:divBdr>
                          <w:divsChild>
                            <w:div w:id="19870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446390">
      <w:bodyDiv w:val="1"/>
      <w:marLeft w:val="0"/>
      <w:marRight w:val="0"/>
      <w:marTop w:val="0"/>
      <w:marBottom w:val="0"/>
      <w:divBdr>
        <w:top w:val="none" w:sz="0" w:space="0" w:color="auto"/>
        <w:left w:val="none" w:sz="0" w:space="0" w:color="auto"/>
        <w:bottom w:val="none" w:sz="0" w:space="0" w:color="auto"/>
        <w:right w:val="none" w:sz="0" w:space="0" w:color="auto"/>
      </w:divBdr>
    </w:div>
    <w:div w:id="975525622">
      <w:bodyDiv w:val="1"/>
      <w:marLeft w:val="0"/>
      <w:marRight w:val="0"/>
      <w:marTop w:val="0"/>
      <w:marBottom w:val="0"/>
      <w:divBdr>
        <w:top w:val="none" w:sz="0" w:space="0" w:color="auto"/>
        <w:left w:val="none" w:sz="0" w:space="0" w:color="auto"/>
        <w:bottom w:val="none" w:sz="0" w:space="0" w:color="auto"/>
        <w:right w:val="none" w:sz="0" w:space="0" w:color="auto"/>
      </w:divBdr>
      <w:divsChild>
        <w:div w:id="1864662723">
          <w:marLeft w:val="0"/>
          <w:marRight w:val="0"/>
          <w:marTop w:val="0"/>
          <w:marBottom w:val="0"/>
          <w:divBdr>
            <w:top w:val="none" w:sz="0" w:space="0" w:color="auto"/>
            <w:left w:val="none" w:sz="0" w:space="0" w:color="auto"/>
            <w:bottom w:val="none" w:sz="0" w:space="0" w:color="auto"/>
            <w:right w:val="none" w:sz="0" w:space="0" w:color="auto"/>
          </w:divBdr>
          <w:divsChild>
            <w:div w:id="653341572">
              <w:marLeft w:val="0"/>
              <w:marRight w:val="0"/>
              <w:marTop w:val="0"/>
              <w:marBottom w:val="0"/>
              <w:divBdr>
                <w:top w:val="none" w:sz="0" w:space="0" w:color="auto"/>
                <w:left w:val="none" w:sz="0" w:space="0" w:color="auto"/>
                <w:bottom w:val="none" w:sz="0" w:space="0" w:color="auto"/>
                <w:right w:val="none" w:sz="0" w:space="0" w:color="auto"/>
              </w:divBdr>
              <w:divsChild>
                <w:div w:id="957757501">
                  <w:marLeft w:val="0"/>
                  <w:marRight w:val="0"/>
                  <w:marTop w:val="0"/>
                  <w:marBottom w:val="0"/>
                  <w:divBdr>
                    <w:top w:val="single" w:sz="2" w:space="0" w:color="FFFFFF"/>
                    <w:left w:val="single" w:sz="2" w:space="0" w:color="FFFFFF"/>
                    <w:bottom w:val="single" w:sz="2" w:space="0" w:color="FFFFFF"/>
                    <w:right w:val="single" w:sz="2" w:space="0" w:color="FFFFFF"/>
                  </w:divBdr>
                  <w:divsChild>
                    <w:div w:id="182745248">
                      <w:marLeft w:val="0"/>
                      <w:marRight w:val="0"/>
                      <w:marTop w:val="0"/>
                      <w:marBottom w:val="0"/>
                      <w:divBdr>
                        <w:top w:val="none" w:sz="0" w:space="0" w:color="auto"/>
                        <w:left w:val="none" w:sz="0" w:space="0" w:color="auto"/>
                        <w:bottom w:val="none" w:sz="0" w:space="0" w:color="auto"/>
                        <w:right w:val="none" w:sz="0" w:space="0" w:color="auto"/>
                      </w:divBdr>
                      <w:divsChild>
                        <w:div w:id="1256472200">
                          <w:marLeft w:val="0"/>
                          <w:marRight w:val="0"/>
                          <w:marTop w:val="0"/>
                          <w:marBottom w:val="0"/>
                          <w:divBdr>
                            <w:top w:val="none" w:sz="0" w:space="0" w:color="auto"/>
                            <w:left w:val="none" w:sz="0" w:space="0" w:color="auto"/>
                            <w:bottom w:val="none" w:sz="0" w:space="0" w:color="auto"/>
                            <w:right w:val="none" w:sz="0" w:space="0" w:color="auto"/>
                          </w:divBdr>
                          <w:divsChild>
                            <w:div w:id="1736660119">
                              <w:marLeft w:val="0"/>
                              <w:marRight w:val="0"/>
                              <w:marTop w:val="0"/>
                              <w:marBottom w:val="0"/>
                              <w:divBdr>
                                <w:top w:val="none" w:sz="0" w:space="0" w:color="auto"/>
                                <w:left w:val="none" w:sz="0" w:space="0" w:color="auto"/>
                                <w:bottom w:val="none" w:sz="0" w:space="0" w:color="auto"/>
                                <w:right w:val="none" w:sz="0" w:space="0" w:color="auto"/>
                              </w:divBdr>
                              <w:divsChild>
                                <w:div w:id="897744047">
                                  <w:marLeft w:val="0"/>
                                  <w:marRight w:val="0"/>
                                  <w:marTop w:val="0"/>
                                  <w:marBottom w:val="0"/>
                                  <w:divBdr>
                                    <w:top w:val="none" w:sz="0" w:space="0" w:color="auto"/>
                                    <w:left w:val="none" w:sz="0" w:space="0" w:color="auto"/>
                                    <w:bottom w:val="none" w:sz="0" w:space="0" w:color="auto"/>
                                    <w:right w:val="none" w:sz="0" w:space="0" w:color="auto"/>
                                  </w:divBdr>
                                  <w:divsChild>
                                    <w:div w:id="1232694534">
                                      <w:marLeft w:val="0"/>
                                      <w:marRight w:val="0"/>
                                      <w:marTop w:val="0"/>
                                      <w:marBottom w:val="0"/>
                                      <w:divBdr>
                                        <w:top w:val="none" w:sz="0" w:space="0" w:color="auto"/>
                                        <w:left w:val="none" w:sz="0" w:space="0" w:color="auto"/>
                                        <w:bottom w:val="none" w:sz="0" w:space="0" w:color="auto"/>
                                        <w:right w:val="none" w:sz="0" w:space="0" w:color="auto"/>
                                      </w:divBdr>
                                      <w:divsChild>
                                        <w:div w:id="334579886">
                                          <w:marLeft w:val="0"/>
                                          <w:marRight w:val="0"/>
                                          <w:marTop w:val="0"/>
                                          <w:marBottom w:val="0"/>
                                          <w:divBdr>
                                            <w:top w:val="none" w:sz="0" w:space="0" w:color="auto"/>
                                            <w:left w:val="none" w:sz="0" w:space="0" w:color="auto"/>
                                            <w:bottom w:val="none" w:sz="0" w:space="0" w:color="auto"/>
                                            <w:right w:val="none" w:sz="0" w:space="0" w:color="auto"/>
                                          </w:divBdr>
                                          <w:divsChild>
                                            <w:div w:id="1316571819">
                                              <w:marLeft w:val="0"/>
                                              <w:marRight w:val="0"/>
                                              <w:marTop w:val="0"/>
                                              <w:marBottom w:val="0"/>
                                              <w:divBdr>
                                                <w:top w:val="single" w:sz="2" w:space="0" w:color="FFFFFF"/>
                                                <w:left w:val="single" w:sz="2" w:space="0" w:color="FFFFFF"/>
                                                <w:bottom w:val="single" w:sz="2" w:space="0" w:color="FFFFFF"/>
                                                <w:right w:val="single" w:sz="2" w:space="0" w:color="FFFFFF"/>
                                              </w:divBdr>
                                              <w:divsChild>
                                                <w:div w:id="581572985">
                                                  <w:marLeft w:val="0"/>
                                                  <w:marRight w:val="0"/>
                                                  <w:marTop w:val="0"/>
                                                  <w:marBottom w:val="0"/>
                                                  <w:divBdr>
                                                    <w:top w:val="none" w:sz="0" w:space="0" w:color="auto"/>
                                                    <w:left w:val="none" w:sz="0" w:space="0" w:color="auto"/>
                                                    <w:bottom w:val="none" w:sz="0" w:space="0" w:color="auto"/>
                                                    <w:right w:val="none" w:sz="0" w:space="0" w:color="auto"/>
                                                  </w:divBdr>
                                                  <w:divsChild>
                                                    <w:div w:id="140240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8821373">
      <w:bodyDiv w:val="1"/>
      <w:marLeft w:val="0"/>
      <w:marRight w:val="0"/>
      <w:marTop w:val="0"/>
      <w:marBottom w:val="0"/>
      <w:divBdr>
        <w:top w:val="none" w:sz="0" w:space="0" w:color="auto"/>
        <w:left w:val="none" w:sz="0" w:space="0" w:color="auto"/>
        <w:bottom w:val="none" w:sz="0" w:space="0" w:color="auto"/>
        <w:right w:val="none" w:sz="0" w:space="0" w:color="auto"/>
      </w:divBdr>
      <w:divsChild>
        <w:div w:id="1547452232">
          <w:marLeft w:val="0"/>
          <w:marRight w:val="0"/>
          <w:marTop w:val="0"/>
          <w:marBottom w:val="0"/>
          <w:divBdr>
            <w:top w:val="none" w:sz="0" w:space="0" w:color="auto"/>
            <w:left w:val="none" w:sz="0" w:space="0" w:color="auto"/>
            <w:bottom w:val="none" w:sz="0" w:space="0" w:color="auto"/>
            <w:right w:val="none" w:sz="0" w:space="0" w:color="auto"/>
          </w:divBdr>
          <w:divsChild>
            <w:div w:id="804809821">
              <w:marLeft w:val="0"/>
              <w:marRight w:val="0"/>
              <w:marTop w:val="0"/>
              <w:marBottom w:val="0"/>
              <w:divBdr>
                <w:top w:val="none" w:sz="0" w:space="0" w:color="auto"/>
                <w:left w:val="none" w:sz="0" w:space="0" w:color="auto"/>
                <w:bottom w:val="none" w:sz="0" w:space="0" w:color="auto"/>
                <w:right w:val="none" w:sz="0" w:space="0" w:color="auto"/>
              </w:divBdr>
              <w:divsChild>
                <w:div w:id="2038115426">
                  <w:marLeft w:val="0"/>
                  <w:marRight w:val="0"/>
                  <w:marTop w:val="0"/>
                  <w:marBottom w:val="0"/>
                  <w:divBdr>
                    <w:top w:val="single" w:sz="6" w:space="0" w:color="E3E3E3"/>
                    <w:left w:val="single" w:sz="6" w:space="0" w:color="E3E3E3"/>
                    <w:bottom w:val="single" w:sz="6" w:space="0" w:color="E3E3E3"/>
                    <w:right w:val="single" w:sz="6" w:space="0" w:color="E3E3E3"/>
                  </w:divBdr>
                  <w:divsChild>
                    <w:div w:id="817454196">
                      <w:marLeft w:val="0"/>
                      <w:marRight w:val="0"/>
                      <w:marTop w:val="0"/>
                      <w:marBottom w:val="0"/>
                      <w:divBdr>
                        <w:top w:val="none" w:sz="0" w:space="0" w:color="auto"/>
                        <w:left w:val="none" w:sz="0" w:space="0" w:color="auto"/>
                        <w:bottom w:val="none" w:sz="0" w:space="0" w:color="auto"/>
                        <w:right w:val="none" w:sz="0" w:space="0" w:color="auto"/>
                      </w:divBdr>
                      <w:divsChild>
                        <w:div w:id="1984773519">
                          <w:marLeft w:val="0"/>
                          <w:marRight w:val="0"/>
                          <w:marTop w:val="0"/>
                          <w:marBottom w:val="0"/>
                          <w:divBdr>
                            <w:top w:val="none" w:sz="0" w:space="0" w:color="auto"/>
                            <w:left w:val="none" w:sz="0" w:space="0" w:color="auto"/>
                            <w:bottom w:val="none" w:sz="0" w:space="0" w:color="auto"/>
                            <w:right w:val="none" w:sz="0" w:space="0" w:color="auto"/>
                          </w:divBdr>
                          <w:divsChild>
                            <w:div w:id="5204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587551">
      <w:bodyDiv w:val="1"/>
      <w:marLeft w:val="0"/>
      <w:marRight w:val="0"/>
      <w:marTop w:val="0"/>
      <w:marBottom w:val="0"/>
      <w:divBdr>
        <w:top w:val="none" w:sz="0" w:space="0" w:color="auto"/>
        <w:left w:val="none" w:sz="0" w:space="0" w:color="auto"/>
        <w:bottom w:val="none" w:sz="0" w:space="0" w:color="auto"/>
        <w:right w:val="none" w:sz="0" w:space="0" w:color="auto"/>
      </w:divBdr>
      <w:divsChild>
        <w:div w:id="1809202058">
          <w:marLeft w:val="0"/>
          <w:marRight w:val="0"/>
          <w:marTop w:val="0"/>
          <w:marBottom w:val="0"/>
          <w:divBdr>
            <w:top w:val="none" w:sz="0" w:space="0" w:color="auto"/>
            <w:left w:val="none" w:sz="0" w:space="0" w:color="auto"/>
            <w:bottom w:val="none" w:sz="0" w:space="0" w:color="auto"/>
            <w:right w:val="none" w:sz="0" w:space="0" w:color="auto"/>
          </w:divBdr>
          <w:divsChild>
            <w:div w:id="1549417886">
              <w:marLeft w:val="0"/>
              <w:marRight w:val="0"/>
              <w:marTop w:val="0"/>
              <w:marBottom w:val="0"/>
              <w:divBdr>
                <w:top w:val="none" w:sz="0" w:space="0" w:color="auto"/>
                <w:left w:val="none" w:sz="0" w:space="0" w:color="auto"/>
                <w:bottom w:val="none" w:sz="0" w:space="0" w:color="auto"/>
                <w:right w:val="none" w:sz="0" w:space="0" w:color="auto"/>
              </w:divBdr>
              <w:divsChild>
                <w:div w:id="2030400826">
                  <w:marLeft w:val="0"/>
                  <w:marRight w:val="0"/>
                  <w:marTop w:val="0"/>
                  <w:marBottom w:val="0"/>
                  <w:divBdr>
                    <w:top w:val="single" w:sz="2" w:space="0" w:color="FFFFFF"/>
                    <w:left w:val="single" w:sz="2" w:space="0" w:color="FFFFFF"/>
                    <w:bottom w:val="single" w:sz="2" w:space="0" w:color="FFFFFF"/>
                    <w:right w:val="single" w:sz="2" w:space="0" w:color="FFFFFF"/>
                  </w:divBdr>
                  <w:divsChild>
                    <w:div w:id="1337924903">
                      <w:marLeft w:val="0"/>
                      <w:marRight w:val="0"/>
                      <w:marTop w:val="0"/>
                      <w:marBottom w:val="0"/>
                      <w:divBdr>
                        <w:top w:val="none" w:sz="0" w:space="0" w:color="auto"/>
                        <w:left w:val="none" w:sz="0" w:space="0" w:color="auto"/>
                        <w:bottom w:val="none" w:sz="0" w:space="0" w:color="auto"/>
                        <w:right w:val="none" w:sz="0" w:space="0" w:color="auto"/>
                      </w:divBdr>
                      <w:divsChild>
                        <w:div w:id="56631010">
                          <w:marLeft w:val="0"/>
                          <w:marRight w:val="0"/>
                          <w:marTop w:val="0"/>
                          <w:marBottom w:val="0"/>
                          <w:divBdr>
                            <w:top w:val="none" w:sz="0" w:space="0" w:color="auto"/>
                            <w:left w:val="none" w:sz="0" w:space="0" w:color="auto"/>
                            <w:bottom w:val="none" w:sz="0" w:space="0" w:color="auto"/>
                            <w:right w:val="none" w:sz="0" w:space="0" w:color="auto"/>
                          </w:divBdr>
                          <w:divsChild>
                            <w:div w:id="1177767998">
                              <w:marLeft w:val="0"/>
                              <w:marRight w:val="0"/>
                              <w:marTop w:val="0"/>
                              <w:marBottom w:val="0"/>
                              <w:divBdr>
                                <w:top w:val="none" w:sz="0" w:space="0" w:color="auto"/>
                                <w:left w:val="none" w:sz="0" w:space="0" w:color="auto"/>
                                <w:bottom w:val="none" w:sz="0" w:space="0" w:color="auto"/>
                                <w:right w:val="none" w:sz="0" w:space="0" w:color="auto"/>
                              </w:divBdr>
                              <w:divsChild>
                                <w:div w:id="409353569">
                                  <w:marLeft w:val="0"/>
                                  <w:marRight w:val="0"/>
                                  <w:marTop w:val="0"/>
                                  <w:marBottom w:val="0"/>
                                  <w:divBdr>
                                    <w:top w:val="none" w:sz="0" w:space="0" w:color="auto"/>
                                    <w:left w:val="none" w:sz="0" w:space="0" w:color="auto"/>
                                    <w:bottom w:val="none" w:sz="0" w:space="0" w:color="auto"/>
                                    <w:right w:val="none" w:sz="0" w:space="0" w:color="auto"/>
                                  </w:divBdr>
                                  <w:divsChild>
                                    <w:div w:id="266086714">
                                      <w:marLeft w:val="0"/>
                                      <w:marRight w:val="0"/>
                                      <w:marTop w:val="0"/>
                                      <w:marBottom w:val="0"/>
                                      <w:divBdr>
                                        <w:top w:val="none" w:sz="0" w:space="0" w:color="auto"/>
                                        <w:left w:val="none" w:sz="0" w:space="0" w:color="auto"/>
                                        <w:bottom w:val="none" w:sz="0" w:space="0" w:color="auto"/>
                                        <w:right w:val="none" w:sz="0" w:space="0" w:color="auto"/>
                                      </w:divBdr>
                                      <w:divsChild>
                                        <w:div w:id="1334652261">
                                          <w:marLeft w:val="0"/>
                                          <w:marRight w:val="0"/>
                                          <w:marTop w:val="0"/>
                                          <w:marBottom w:val="0"/>
                                          <w:divBdr>
                                            <w:top w:val="none" w:sz="0" w:space="0" w:color="auto"/>
                                            <w:left w:val="none" w:sz="0" w:space="0" w:color="auto"/>
                                            <w:bottom w:val="none" w:sz="0" w:space="0" w:color="auto"/>
                                            <w:right w:val="none" w:sz="0" w:space="0" w:color="auto"/>
                                          </w:divBdr>
                                          <w:divsChild>
                                            <w:div w:id="1035496978">
                                              <w:marLeft w:val="0"/>
                                              <w:marRight w:val="0"/>
                                              <w:marTop w:val="0"/>
                                              <w:marBottom w:val="0"/>
                                              <w:divBdr>
                                                <w:top w:val="single" w:sz="2" w:space="0" w:color="FFFFFF"/>
                                                <w:left w:val="single" w:sz="2" w:space="0" w:color="FFFFFF"/>
                                                <w:bottom w:val="single" w:sz="2" w:space="0" w:color="FFFFFF"/>
                                                <w:right w:val="single" w:sz="2" w:space="0" w:color="FFFFFF"/>
                                              </w:divBdr>
                                              <w:divsChild>
                                                <w:div w:id="1919361174">
                                                  <w:marLeft w:val="0"/>
                                                  <w:marRight w:val="0"/>
                                                  <w:marTop w:val="0"/>
                                                  <w:marBottom w:val="0"/>
                                                  <w:divBdr>
                                                    <w:top w:val="none" w:sz="0" w:space="0" w:color="auto"/>
                                                    <w:left w:val="none" w:sz="0" w:space="0" w:color="auto"/>
                                                    <w:bottom w:val="none" w:sz="0" w:space="0" w:color="auto"/>
                                                    <w:right w:val="none" w:sz="0" w:space="0" w:color="auto"/>
                                                  </w:divBdr>
                                                  <w:divsChild>
                                                    <w:div w:id="85283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7473504">
      <w:bodyDiv w:val="1"/>
      <w:marLeft w:val="0"/>
      <w:marRight w:val="0"/>
      <w:marTop w:val="0"/>
      <w:marBottom w:val="0"/>
      <w:divBdr>
        <w:top w:val="none" w:sz="0" w:space="0" w:color="auto"/>
        <w:left w:val="none" w:sz="0" w:space="0" w:color="auto"/>
        <w:bottom w:val="none" w:sz="0" w:space="0" w:color="auto"/>
        <w:right w:val="none" w:sz="0" w:space="0" w:color="auto"/>
      </w:divBdr>
      <w:divsChild>
        <w:div w:id="1155029013">
          <w:marLeft w:val="0"/>
          <w:marRight w:val="0"/>
          <w:marTop w:val="0"/>
          <w:marBottom w:val="0"/>
          <w:divBdr>
            <w:top w:val="none" w:sz="0" w:space="0" w:color="auto"/>
            <w:left w:val="none" w:sz="0" w:space="0" w:color="auto"/>
            <w:bottom w:val="none" w:sz="0" w:space="0" w:color="auto"/>
            <w:right w:val="none" w:sz="0" w:space="0" w:color="auto"/>
          </w:divBdr>
        </w:div>
      </w:divsChild>
    </w:div>
    <w:div w:id="1315455941">
      <w:bodyDiv w:val="1"/>
      <w:marLeft w:val="0"/>
      <w:marRight w:val="0"/>
      <w:marTop w:val="0"/>
      <w:marBottom w:val="0"/>
      <w:divBdr>
        <w:top w:val="none" w:sz="0" w:space="0" w:color="auto"/>
        <w:left w:val="none" w:sz="0" w:space="0" w:color="auto"/>
        <w:bottom w:val="none" w:sz="0" w:space="0" w:color="auto"/>
        <w:right w:val="none" w:sz="0" w:space="0" w:color="auto"/>
      </w:divBdr>
      <w:divsChild>
        <w:div w:id="185338255">
          <w:marLeft w:val="0"/>
          <w:marRight w:val="0"/>
          <w:marTop w:val="0"/>
          <w:marBottom w:val="0"/>
          <w:divBdr>
            <w:top w:val="none" w:sz="0" w:space="0" w:color="auto"/>
            <w:left w:val="none" w:sz="0" w:space="0" w:color="auto"/>
            <w:bottom w:val="none" w:sz="0" w:space="0" w:color="auto"/>
            <w:right w:val="none" w:sz="0" w:space="0" w:color="auto"/>
          </w:divBdr>
          <w:divsChild>
            <w:div w:id="510024130">
              <w:marLeft w:val="0"/>
              <w:marRight w:val="0"/>
              <w:marTop w:val="0"/>
              <w:marBottom w:val="0"/>
              <w:divBdr>
                <w:top w:val="none" w:sz="0" w:space="0" w:color="auto"/>
                <w:left w:val="none" w:sz="0" w:space="0" w:color="auto"/>
                <w:bottom w:val="none" w:sz="0" w:space="0" w:color="auto"/>
                <w:right w:val="none" w:sz="0" w:space="0" w:color="auto"/>
              </w:divBdr>
              <w:divsChild>
                <w:div w:id="590820950">
                  <w:marLeft w:val="0"/>
                  <w:marRight w:val="0"/>
                  <w:marTop w:val="0"/>
                  <w:marBottom w:val="0"/>
                  <w:divBdr>
                    <w:top w:val="single" w:sz="2" w:space="0" w:color="FFFFFF"/>
                    <w:left w:val="single" w:sz="2" w:space="0" w:color="FFFFFF"/>
                    <w:bottom w:val="single" w:sz="2" w:space="0" w:color="FFFFFF"/>
                    <w:right w:val="single" w:sz="2" w:space="0" w:color="FFFFFF"/>
                  </w:divBdr>
                  <w:divsChild>
                    <w:div w:id="220405009">
                      <w:marLeft w:val="0"/>
                      <w:marRight w:val="0"/>
                      <w:marTop w:val="0"/>
                      <w:marBottom w:val="0"/>
                      <w:divBdr>
                        <w:top w:val="none" w:sz="0" w:space="0" w:color="auto"/>
                        <w:left w:val="none" w:sz="0" w:space="0" w:color="auto"/>
                        <w:bottom w:val="none" w:sz="0" w:space="0" w:color="auto"/>
                        <w:right w:val="none" w:sz="0" w:space="0" w:color="auto"/>
                      </w:divBdr>
                      <w:divsChild>
                        <w:div w:id="577710550">
                          <w:marLeft w:val="0"/>
                          <w:marRight w:val="0"/>
                          <w:marTop w:val="0"/>
                          <w:marBottom w:val="0"/>
                          <w:divBdr>
                            <w:top w:val="none" w:sz="0" w:space="0" w:color="auto"/>
                            <w:left w:val="none" w:sz="0" w:space="0" w:color="auto"/>
                            <w:bottom w:val="none" w:sz="0" w:space="0" w:color="auto"/>
                            <w:right w:val="none" w:sz="0" w:space="0" w:color="auto"/>
                          </w:divBdr>
                          <w:divsChild>
                            <w:div w:id="1509636685">
                              <w:marLeft w:val="0"/>
                              <w:marRight w:val="0"/>
                              <w:marTop w:val="0"/>
                              <w:marBottom w:val="0"/>
                              <w:divBdr>
                                <w:top w:val="none" w:sz="0" w:space="0" w:color="auto"/>
                                <w:left w:val="none" w:sz="0" w:space="0" w:color="auto"/>
                                <w:bottom w:val="none" w:sz="0" w:space="0" w:color="auto"/>
                                <w:right w:val="none" w:sz="0" w:space="0" w:color="auto"/>
                              </w:divBdr>
                              <w:divsChild>
                                <w:div w:id="513811884">
                                  <w:marLeft w:val="0"/>
                                  <w:marRight w:val="0"/>
                                  <w:marTop w:val="0"/>
                                  <w:marBottom w:val="0"/>
                                  <w:divBdr>
                                    <w:top w:val="none" w:sz="0" w:space="0" w:color="auto"/>
                                    <w:left w:val="none" w:sz="0" w:space="0" w:color="auto"/>
                                    <w:bottom w:val="none" w:sz="0" w:space="0" w:color="auto"/>
                                    <w:right w:val="none" w:sz="0" w:space="0" w:color="auto"/>
                                  </w:divBdr>
                                  <w:divsChild>
                                    <w:div w:id="61568980">
                                      <w:marLeft w:val="0"/>
                                      <w:marRight w:val="0"/>
                                      <w:marTop w:val="0"/>
                                      <w:marBottom w:val="0"/>
                                      <w:divBdr>
                                        <w:top w:val="none" w:sz="0" w:space="0" w:color="auto"/>
                                        <w:left w:val="none" w:sz="0" w:space="0" w:color="auto"/>
                                        <w:bottom w:val="none" w:sz="0" w:space="0" w:color="auto"/>
                                        <w:right w:val="none" w:sz="0" w:space="0" w:color="auto"/>
                                      </w:divBdr>
                                      <w:divsChild>
                                        <w:div w:id="208541884">
                                          <w:marLeft w:val="0"/>
                                          <w:marRight w:val="0"/>
                                          <w:marTop w:val="0"/>
                                          <w:marBottom w:val="0"/>
                                          <w:divBdr>
                                            <w:top w:val="none" w:sz="0" w:space="0" w:color="auto"/>
                                            <w:left w:val="none" w:sz="0" w:space="0" w:color="auto"/>
                                            <w:bottom w:val="none" w:sz="0" w:space="0" w:color="auto"/>
                                            <w:right w:val="none" w:sz="0" w:space="0" w:color="auto"/>
                                          </w:divBdr>
                                          <w:divsChild>
                                            <w:div w:id="1506818873">
                                              <w:marLeft w:val="0"/>
                                              <w:marRight w:val="0"/>
                                              <w:marTop w:val="0"/>
                                              <w:marBottom w:val="0"/>
                                              <w:divBdr>
                                                <w:top w:val="single" w:sz="2" w:space="0" w:color="FFFFFF"/>
                                                <w:left w:val="single" w:sz="2" w:space="0" w:color="FFFFFF"/>
                                                <w:bottom w:val="single" w:sz="2" w:space="0" w:color="FFFFFF"/>
                                                <w:right w:val="single" w:sz="2" w:space="0" w:color="FFFFFF"/>
                                              </w:divBdr>
                                              <w:divsChild>
                                                <w:div w:id="1211065313">
                                                  <w:marLeft w:val="0"/>
                                                  <w:marRight w:val="0"/>
                                                  <w:marTop w:val="0"/>
                                                  <w:marBottom w:val="0"/>
                                                  <w:divBdr>
                                                    <w:top w:val="none" w:sz="0" w:space="0" w:color="auto"/>
                                                    <w:left w:val="none" w:sz="0" w:space="0" w:color="auto"/>
                                                    <w:bottom w:val="none" w:sz="0" w:space="0" w:color="auto"/>
                                                    <w:right w:val="none" w:sz="0" w:space="0" w:color="auto"/>
                                                  </w:divBdr>
                                                  <w:divsChild>
                                                    <w:div w:id="1354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0753955">
      <w:bodyDiv w:val="1"/>
      <w:marLeft w:val="0"/>
      <w:marRight w:val="0"/>
      <w:marTop w:val="0"/>
      <w:marBottom w:val="0"/>
      <w:divBdr>
        <w:top w:val="none" w:sz="0" w:space="0" w:color="auto"/>
        <w:left w:val="none" w:sz="0" w:space="0" w:color="auto"/>
        <w:bottom w:val="none" w:sz="0" w:space="0" w:color="auto"/>
        <w:right w:val="none" w:sz="0" w:space="0" w:color="auto"/>
      </w:divBdr>
      <w:divsChild>
        <w:div w:id="973827068">
          <w:marLeft w:val="0"/>
          <w:marRight w:val="0"/>
          <w:marTop w:val="0"/>
          <w:marBottom w:val="0"/>
          <w:divBdr>
            <w:top w:val="none" w:sz="0" w:space="0" w:color="auto"/>
            <w:left w:val="none" w:sz="0" w:space="0" w:color="auto"/>
            <w:bottom w:val="none" w:sz="0" w:space="0" w:color="auto"/>
            <w:right w:val="none" w:sz="0" w:space="0" w:color="auto"/>
          </w:divBdr>
          <w:divsChild>
            <w:div w:id="1577351558">
              <w:marLeft w:val="0"/>
              <w:marRight w:val="0"/>
              <w:marTop w:val="150"/>
              <w:marBottom w:val="0"/>
              <w:divBdr>
                <w:top w:val="none" w:sz="0" w:space="0" w:color="auto"/>
                <w:left w:val="none" w:sz="0" w:space="0" w:color="auto"/>
                <w:bottom w:val="none" w:sz="0" w:space="0" w:color="auto"/>
                <w:right w:val="none" w:sz="0" w:space="0" w:color="auto"/>
              </w:divBdr>
              <w:divsChild>
                <w:div w:id="2022513351">
                  <w:marLeft w:val="0"/>
                  <w:marRight w:val="0"/>
                  <w:marTop w:val="0"/>
                  <w:marBottom w:val="0"/>
                  <w:divBdr>
                    <w:top w:val="none" w:sz="0" w:space="0" w:color="auto"/>
                    <w:left w:val="none" w:sz="0" w:space="0" w:color="auto"/>
                    <w:bottom w:val="none" w:sz="0" w:space="0" w:color="auto"/>
                    <w:right w:val="none" w:sz="0" w:space="0" w:color="auto"/>
                  </w:divBdr>
                  <w:divsChild>
                    <w:div w:id="14965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94218">
      <w:bodyDiv w:val="1"/>
      <w:marLeft w:val="0"/>
      <w:marRight w:val="0"/>
      <w:marTop w:val="0"/>
      <w:marBottom w:val="0"/>
      <w:divBdr>
        <w:top w:val="none" w:sz="0" w:space="0" w:color="auto"/>
        <w:left w:val="none" w:sz="0" w:space="0" w:color="auto"/>
        <w:bottom w:val="none" w:sz="0" w:space="0" w:color="auto"/>
        <w:right w:val="none" w:sz="0" w:space="0" w:color="auto"/>
      </w:divBdr>
      <w:divsChild>
        <w:div w:id="647592170">
          <w:marLeft w:val="0"/>
          <w:marRight w:val="0"/>
          <w:marTop w:val="0"/>
          <w:marBottom w:val="0"/>
          <w:divBdr>
            <w:top w:val="none" w:sz="0" w:space="0" w:color="auto"/>
            <w:left w:val="none" w:sz="0" w:space="0" w:color="auto"/>
            <w:bottom w:val="none" w:sz="0" w:space="0" w:color="auto"/>
            <w:right w:val="none" w:sz="0" w:space="0" w:color="auto"/>
          </w:divBdr>
          <w:divsChild>
            <w:div w:id="244805741">
              <w:marLeft w:val="0"/>
              <w:marRight w:val="0"/>
              <w:marTop w:val="0"/>
              <w:marBottom w:val="0"/>
              <w:divBdr>
                <w:top w:val="none" w:sz="0" w:space="0" w:color="auto"/>
                <w:left w:val="none" w:sz="0" w:space="0" w:color="auto"/>
                <w:bottom w:val="none" w:sz="0" w:space="0" w:color="auto"/>
                <w:right w:val="none" w:sz="0" w:space="0" w:color="auto"/>
              </w:divBdr>
              <w:divsChild>
                <w:div w:id="15203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00611">
      <w:bodyDiv w:val="1"/>
      <w:marLeft w:val="0"/>
      <w:marRight w:val="0"/>
      <w:marTop w:val="0"/>
      <w:marBottom w:val="0"/>
      <w:divBdr>
        <w:top w:val="none" w:sz="0" w:space="0" w:color="auto"/>
        <w:left w:val="none" w:sz="0" w:space="0" w:color="auto"/>
        <w:bottom w:val="none" w:sz="0" w:space="0" w:color="auto"/>
        <w:right w:val="none" w:sz="0" w:space="0" w:color="auto"/>
      </w:divBdr>
      <w:divsChild>
        <w:div w:id="2005627931">
          <w:marLeft w:val="0"/>
          <w:marRight w:val="0"/>
          <w:marTop w:val="0"/>
          <w:marBottom w:val="0"/>
          <w:divBdr>
            <w:top w:val="none" w:sz="0" w:space="0" w:color="auto"/>
            <w:left w:val="none" w:sz="0" w:space="0" w:color="auto"/>
            <w:bottom w:val="none" w:sz="0" w:space="0" w:color="auto"/>
            <w:right w:val="none" w:sz="0" w:space="0" w:color="auto"/>
          </w:divBdr>
          <w:divsChild>
            <w:div w:id="2141025168">
              <w:marLeft w:val="0"/>
              <w:marRight w:val="0"/>
              <w:marTop w:val="0"/>
              <w:marBottom w:val="0"/>
              <w:divBdr>
                <w:top w:val="none" w:sz="0" w:space="0" w:color="auto"/>
                <w:left w:val="none" w:sz="0" w:space="0" w:color="auto"/>
                <w:bottom w:val="none" w:sz="0" w:space="0" w:color="auto"/>
                <w:right w:val="none" w:sz="0" w:space="0" w:color="auto"/>
              </w:divBdr>
              <w:divsChild>
                <w:div w:id="683746143">
                  <w:marLeft w:val="0"/>
                  <w:marRight w:val="0"/>
                  <w:marTop w:val="0"/>
                  <w:marBottom w:val="0"/>
                  <w:divBdr>
                    <w:top w:val="single" w:sz="2" w:space="0" w:color="FFFFFF"/>
                    <w:left w:val="single" w:sz="2" w:space="0" w:color="FFFFFF"/>
                    <w:bottom w:val="single" w:sz="2" w:space="0" w:color="FFFFFF"/>
                    <w:right w:val="single" w:sz="2" w:space="0" w:color="FFFFFF"/>
                  </w:divBdr>
                  <w:divsChild>
                    <w:div w:id="1189835982">
                      <w:marLeft w:val="0"/>
                      <w:marRight w:val="0"/>
                      <w:marTop w:val="0"/>
                      <w:marBottom w:val="0"/>
                      <w:divBdr>
                        <w:top w:val="none" w:sz="0" w:space="0" w:color="auto"/>
                        <w:left w:val="none" w:sz="0" w:space="0" w:color="auto"/>
                        <w:bottom w:val="none" w:sz="0" w:space="0" w:color="auto"/>
                        <w:right w:val="none" w:sz="0" w:space="0" w:color="auto"/>
                      </w:divBdr>
                      <w:divsChild>
                        <w:div w:id="498469143">
                          <w:marLeft w:val="0"/>
                          <w:marRight w:val="0"/>
                          <w:marTop w:val="0"/>
                          <w:marBottom w:val="0"/>
                          <w:divBdr>
                            <w:top w:val="none" w:sz="0" w:space="0" w:color="auto"/>
                            <w:left w:val="none" w:sz="0" w:space="0" w:color="auto"/>
                            <w:bottom w:val="none" w:sz="0" w:space="0" w:color="auto"/>
                            <w:right w:val="none" w:sz="0" w:space="0" w:color="auto"/>
                          </w:divBdr>
                          <w:divsChild>
                            <w:div w:id="2077360592">
                              <w:marLeft w:val="0"/>
                              <w:marRight w:val="0"/>
                              <w:marTop w:val="0"/>
                              <w:marBottom w:val="0"/>
                              <w:divBdr>
                                <w:top w:val="none" w:sz="0" w:space="0" w:color="auto"/>
                                <w:left w:val="none" w:sz="0" w:space="0" w:color="auto"/>
                                <w:bottom w:val="none" w:sz="0" w:space="0" w:color="auto"/>
                                <w:right w:val="none" w:sz="0" w:space="0" w:color="auto"/>
                              </w:divBdr>
                              <w:divsChild>
                                <w:div w:id="1702903105">
                                  <w:marLeft w:val="0"/>
                                  <w:marRight w:val="0"/>
                                  <w:marTop w:val="0"/>
                                  <w:marBottom w:val="0"/>
                                  <w:divBdr>
                                    <w:top w:val="none" w:sz="0" w:space="0" w:color="auto"/>
                                    <w:left w:val="none" w:sz="0" w:space="0" w:color="auto"/>
                                    <w:bottom w:val="none" w:sz="0" w:space="0" w:color="auto"/>
                                    <w:right w:val="none" w:sz="0" w:space="0" w:color="auto"/>
                                  </w:divBdr>
                                  <w:divsChild>
                                    <w:div w:id="851333982">
                                      <w:marLeft w:val="0"/>
                                      <w:marRight w:val="0"/>
                                      <w:marTop w:val="0"/>
                                      <w:marBottom w:val="0"/>
                                      <w:divBdr>
                                        <w:top w:val="none" w:sz="0" w:space="0" w:color="auto"/>
                                        <w:left w:val="none" w:sz="0" w:space="0" w:color="auto"/>
                                        <w:bottom w:val="none" w:sz="0" w:space="0" w:color="auto"/>
                                        <w:right w:val="none" w:sz="0" w:space="0" w:color="auto"/>
                                      </w:divBdr>
                                      <w:divsChild>
                                        <w:div w:id="1963076385">
                                          <w:marLeft w:val="0"/>
                                          <w:marRight w:val="0"/>
                                          <w:marTop w:val="0"/>
                                          <w:marBottom w:val="0"/>
                                          <w:divBdr>
                                            <w:top w:val="none" w:sz="0" w:space="0" w:color="auto"/>
                                            <w:left w:val="none" w:sz="0" w:space="0" w:color="auto"/>
                                            <w:bottom w:val="none" w:sz="0" w:space="0" w:color="auto"/>
                                            <w:right w:val="none" w:sz="0" w:space="0" w:color="auto"/>
                                          </w:divBdr>
                                          <w:divsChild>
                                            <w:div w:id="539055934">
                                              <w:marLeft w:val="0"/>
                                              <w:marRight w:val="0"/>
                                              <w:marTop w:val="0"/>
                                              <w:marBottom w:val="0"/>
                                              <w:divBdr>
                                                <w:top w:val="single" w:sz="2" w:space="0" w:color="FFFFFF"/>
                                                <w:left w:val="single" w:sz="2" w:space="0" w:color="FFFFFF"/>
                                                <w:bottom w:val="single" w:sz="2" w:space="0" w:color="FFFFFF"/>
                                                <w:right w:val="single" w:sz="2" w:space="0" w:color="FFFFFF"/>
                                              </w:divBdr>
                                              <w:divsChild>
                                                <w:div w:id="594099362">
                                                  <w:marLeft w:val="0"/>
                                                  <w:marRight w:val="0"/>
                                                  <w:marTop w:val="0"/>
                                                  <w:marBottom w:val="0"/>
                                                  <w:divBdr>
                                                    <w:top w:val="none" w:sz="0" w:space="0" w:color="auto"/>
                                                    <w:left w:val="none" w:sz="0" w:space="0" w:color="auto"/>
                                                    <w:bottom w:val="none" w:sz="0" w:space="0" w:color="auto"/>
                                                    <w:right w:val="none" w:sz="0" w:space="0" w:color="auto"/>
                                                  </w:divBdr>
                                                  <w:divsChild>
                                                    <w:div w:id="12047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126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http://www.icbank.com/images/semi/t7.png" TargetMode="External"/><Relationship Id="rId21" Type="http://schemas.openxmlformats.org/officeDocument/2006/relationships/image" Target="media/image11.jpeg"/><Relationship Id="rId42" Type="http://schemas.openxmlformats.org/officeDocument/2006/relationships/hyperlink" Target="http://blog.naver.com/ecima/80014058759" TargetMode="External"/><Relationship Id="rId47" Type="http://schemas.openxmlformats.org/officeDocument/2006/relationships/image" Target="media/image26.png"/><Relationship Id="rId63" Type="http://schemas.openxmlformats.org/officeDocument/2006/relationships/image" Target="media/image37.png"/><Relationship Id="rId68" Type="http://schemas.openxmlformats.org/officeDocument/2006/relationships/image" Target="media/image42.jpe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74.png"/><Relationship Id="rId133" Type="http://schemas.openxmlformats.org/officeDocument/2006/relationships/image" Target="media/image92.png"/><Relationship Id="rId138" Type="http://schemas.openxmlformats.org/officeDocument/2006/relationships/image" Target="http://www.icbank.com/images/semi/t14.png" TargetMode="External"/><Relationship Id="rId154" Type="http://schemas.openxmlformats.org/officeDocument/2006/relationships/image" Target="media/image105.png"/><Relationship Id="rId159" Type="http://schemas.openxmlformats.org/officeDocument/2006/relationships/image" Target="http://www.icbank.com/images/semi/scr5.png" TargetMode="External"/><Relationship Id="rId175" Type="http://schemas.openxmlformats.org/officeDocument/2006/relationships/fontTable" Target="fontTable.xml"/><Relationship Id="rId170" Type="http://schemas.openxmlformats.org/officeDocument/2006/relationships/image" Target="http://www.icbank.com/images/semi/led.jpg" TargetMode="External"/><Relationship Id="rId16" Type="http://schemas.openxmlformats.org/officeDocument/2006/relationships/image" Target="media/image7.png"/><Relationship Id="rId107" Type="http://schemas.openxmlformats.org/officeDocument/2006/relationships/image" Target="http://www.icbank.com/images/semi/t4.png"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ko.wikipedia.org/wiki/%EC%A0%84%EA%B8%B0%EC%A0%80%ED%95%AD" TargetMode="External"/><Relationship Id="rId53" Type="http://schemas.openxmlformats.org/officeDocument/2006/relationships/oleObject" Target="embeddings/oleObject5.bin"/><Relationship Id="rId58" Type="http://schemas.openxmlformats.org/officeDocument/2006/relationships/image" Target="media/image33.png"/><Relationship Id="rId74" Type="http://schemas.openxmlformats.org/officeDocument/2006/relationships/image" Target="media/image48.jpeg"/><Relationship Id="rId79" Type="http://schemas.openxmlformats.org/officeDocument/2006/relationships/image" Target="media/image51.gif"/><Relationship Id="rId102" Type="http://schemas.openxmlformats.org/officeDocument/2006/relationships/image" Target="media/image68.png"/><Relationship Id="rId123" Type="http://schemas.openxmlformats.org/officeDocument/2006/relationships/image" Target="media/image82.png"/><Relationship Id="rId128" Type="http://schemas.openxmlformats.org/officeDocument/2006/relationships/image" Target="media/image87.png"/><Relationship Id="rId144" Type="http://schemas.openxmlformats.org/officeDocument/2006/relationships/image" Target="media/image100.png"/><Relationship Id="rId149" Type="http://schemas.openxmlformats.org/officeDocument/2006/relationships/image" Target="media/image103.png"/><Relationship Id="rId5" Type="http://schemas.openxmlformats.org/officeDocument/2006/relationships/settings" Target="settings.xml"/><Relationship Id="rId90" Type="http://schemas.openxmlformats.org/officeDocument/2006/relationships/image" Target="http://www.icbank.com/images/semi/0.png" TargetMode="External"/><Relationship Id="rId95" Type="http://schemas.openxmlformats.org/officeDocument/2006/relationships/image" Target="media/image62.png"/><Relationship Id="rId160" Type="http://schemas.openxmlformats.org/officeDocument/2006/relationships/image" Target="media/image108.png"/><Relationship Id="rId165" Type="http://schemas.openxmlformats.org/officeDocument/2006/relationships/image" Target="media/image111.png"/><Relationship Id="rId22" Type="http://schemas.openxmlformats.org/officeDocument/2006/relationships/image" Target="media/image12.jpeg"/><Relationship Id="rId27" Type="http://schemas.openxmlformats.org/officeDocument/2006/relationships/hyperlink" Target="http://blog.naver.com/telmicock/8759702" TargetMode="External"/><Relationship Id="rId43" Type="http://schemas.openxmlformats.org/officeDocument/2006/relationships/hyperlink" Target="http://blog.naver.com/ecima" TargetMode="External"/><Relationship Id="rId48" Type="http://schemas.openxmlformats.org/officeDocument/2006/relationships/image" Target="media/image27.png"/><Relationship Id="rId64" Type="http://schemas.openxmlformats.org/officeDocument/2006/relationships/image" Target="media/image38.png"/><Relationship Id="rId69" Type="http://schemas.openxmlformats.org/officeDocument/2006/relationships/image" Target="media/image43.jpeg"/><Relationship Id="rId113" Type="http://schemas.openxmlformats.org/officeDocument/2006/relationships/image" Target="http://www.icbank.com/images/semi/t5.png" TargetMode="External"/><Relationship Id="rId118" Type="http://schemas.openxmlformats.org/officeDocument/2006/relationships/image" Target="media/image77.png"/><Relationship Id="rId134" Type="http://schemas.openxmlformats.org/officeDocument/2006/relationships/image" Target="media/image93.png"/><Relationship Id="rId139" Type="http://schemas.openxmlformats.org/officeDocument/2006/relationships/image" Target="media/image97.jpg"/><Relationship Id="rId80" Type="http://schemas.openxmlformats.org/officeDocument/2006/relationships/image" Target="http://www.icbank.com/images/semi/coli4.gif" TargetMode="External"/><Relationship Id="rId85" Type="http://schemas.openxmlformats.org/officeDocument/2006/relationships/image" Target="media/image55.png"/><Relationship Id="rId150" Type="http://schemas.openxmlformats.org/officeDocument/2006/relationships/image" Target="http://www.icbank.com/images/semi/scr1.png" TargetMode="External"/><Relationship Id="rId155" Type="http://schemas.openxmlformats.org/officeDocument/2006/relationships/image" Target="http://www.icbank.com/images/semi/scr9.png" TargetMode="External"/><Relationship Id="rId171" Type="http://schemas.openxmlformats.org/officeDocument/2006/relationships/image" Target="media/image114.jpeg"/><Relationship Id="rId176"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oleObject" Target="embeddings/oleObject2.bin"/><Relationship Id="rId33" Type="http://schemas.openxmlformats.org/officeDocument/2006/relationships/image" Target="media/image21.jpeg"/><Relationship Id="rId38" Type="http://schemas.openxmlformats.org/officeDocument/2006/relationships/hyperlink" Target="http://ko.wikipedia.org/wiki/%EC%A0%80%ED%95%AD%EA%B8%B0" TargetMode="External"/><Relationship Id="rId59" Type="http://schemas.openxmlformats.org/officeDocument/2006/relationships/oleObject" Target="embeddings/oleObject8.bin"/><Relationship Id="rId103" Type="http://schemas.openxmlformats.org/officeDocument/2006/relationships/image" Target="media/image69.png"/><Relationship Id="rId108" Type="http://schemas.openxmlformats.org/officeDocument/2006/relationships/image" Target="media/image72.png"/><Relationship Id="rId124" Type="http://schemas.openxmlformats.org/officeDocument/2006/relationships/image" Target="media/image83.png"/><Relationship Id="rId129" Type="http://schemas.openxmlformats.org/officeDocument/2006/relationships/image" Target="media/image88.png"/><Relationship Id="rId54" Type="http://schemas.openxmlformats.org/officeDocument/2006/relationships/image" Target="media/image31.png"/><Relationship Id="rId70" Type="http://schemas.openxmlformats.org/officeDocument/2006/relationships/image" Target="media/image44.jpeg"/><Relationship Id="rId75" Type="http://schemas.openxmlformats.org/officeDocument/2006/relationships/image" Target="media/image49.gif"/><Relationship Id="rId91" Type="http://schemas.openxmlformats.org/officeDocument/2006/relationships/image" Target="media/image60.png"/><Relationship Id="rId96" Type="http://schemas.openxmlformats.org/officeDocument/2006/relationships/image" Target="http://www.icbank.com/images/semi/3.png" TargetMode="External"/><Relationship Id="rId140" Type="http://schemas.openxmlformats.org/officeDocument/2006/relationships/image" Target="media/image98.png"/><Relationship Id="rId145" Type="http://schemas.openxmlformats.org/officeDocument/2006/relationships/image" Target="http://www.icbank.com/images/semi/t17.png" TargetMode="External"/><Relationship Id="rId161" Type="http://schemas.openxmlformats.org/officeDocument/2006/relationships/image" Target="http://www.icbank.com/images/semi/scr3.png" TargetMode="External"/><Relationship Id="rId166" Type="http://schemas.openxmlformats.org/officeDocument/2006/relationships/image" Target="http://www.icbank.com/images/semi/photo3.p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jpeg"/><Relationship Id="rId28" Type="http://schemas.openxmlformats.org/officeDocument/2006/relationships/hyperlink" Target="http://blog.naver.com/telmicock" TargetMode="External"/><Relationship Id="rId49" Type="http://schemas.openxmlformats.org/officeDocument/2006/relationships/image" Target="media/image28.emf"/><Relationship Id="rId114" Type="http://schemas.openxmlformats.org/officeDocument/2006/relationships/image" Target="media/image75.png"/><Relationship Id="rId119" Type="http://schemas.openxmlformats.org/officeDocument/2006/relationships/image" Target="media/image78.png"/><Relationship Id="rId10" Type="http://schemas.openxmlformats.org/officeDocument/2006/relationships/oleObject" Target="embeddings/oleObject1.bin"/><Relationship Id="rId31" Type="http://schemas.openxmlformats.org/officeDocument/2006/relationships/image" Target="media/image19.png"/><Relationship Id="rId44" Type="http://schemas.openxmlformats.org/officeDocument/2006/relationships/hyperlink" Target="http://blog.naver.com/ecima/80014058798" TargetMode="External"/><Relationship Id="rId52" Type="http://schemas.openxmlformats.org/officeDocument/2006/relationships/image" Target="media/image30.png"/><Relationship Id="rId60" Type="http://schemas.openxmlformats.org/officeDocument/2006/relationships/image" Target="media/image34.emf"/><Relationship Id="rId65" Type="http://schemas.openxmlformats.org/officeDocument/2006/relationships/image" Target="media/image39.png"/><Relationship Id="rId73" Type="http://schemas.openxmlformats.org/officeDocument/2006/relationships/image" Target="media/image47.jpeg"/><Relationship Id="rId78" Type="http://schemas.openxmlformats.org/officeDocument/2006/relationships/image" Target="http://www.icbank.com/images/semi/coli3.gif" TargetMode="External"/><Relationship Id="rId81" Type="http://schemas.openxmlformats.org/officeDocument/2006/relationships/image" Target="media/image52.gif"/><Relationship Id="rId86" Type="http://schemas.openxmlformats.org/officeDocument/2006/relationships/image" Target="media/image56.png"/><Relationship Id="rId94" Type="http://schemas.openxmlformats.org/officeDocument/2006/relationships/image" Target="http://www.icbank.com/images/semi/1.png" TargetMode="External"/><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1.png"/><Relationship Id="rId130" Type="http://schemas.openxmlformats.org/officeDocument/2006/relationships/image" Target="media/image89.png"/><Relationship Id="rId135" Type="http://schemas.openxmlformats.org/officeDocument/2006/relationships/image" Target="media/image94.png"/><Relationship Id="rId143" Type="http://schemas.openxmlformats.org/officeDocument/2006/relationships/image" Target="http://www.icbank.com/images/semi/t16.png" TargetMode="External"/><Relationship Id="rId148" Type="http://schemas.openxmlformats.org/officeDocument/2006/relationships/image" Target="media/image102.png"/><Relationship Id="rId151" Type="http://schemas.openxmlformats.org/officeDocument/2006/relationships/image" Target="media/image104.gif"/><Relationship Id="rId156" Type="http://schemas.openxmlformats.org/officeDocument/2006/relationships/image" Target="media/image106.png"/><Relationship Id="rId164" Type="http://schemas.openxmlformats.org/officeDocument/2006/relationships/image" Target="http://www.icbank.com/images/semi/photo2.png" TargetMode="External"/><Relationship Id="rId169" Type="http://schemas.openxmlformats.org/officeDocument/2006/relationships/image" Target="media/image113.jpeg"/><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image" Target="http://www.icbank.com/images/semi/infrare.jpg"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ko.wikipedia.org/wiki/%EC%A0%84%EB%A5%98" TargetMode="External"/><Relationship Id="rId109" Type="http://schemas.openxmlformats.org/officeDocument/2006/relationships/image" Target="http://www.icbank.com/images/semi/t1.png" TargetMode="External"/><Relationship Id="rId34" Type="http://schemas.openxmlformats.org/officeDocument/2006/relationships/image" Target="media/image22.png"/><Relationship Id="rId50" Type="http://schemas.openxmlformats.org/officeDocument/2006/relationships/image" Target="media/image29.png"/><Relationship Id="rId55" Type="http://schemas.openxmlformats.org/officeDocument/2006/relationships/oleObject" Target="embeddings/oleObject6.bin"/><Relationship Id="rId76" Type="http://schemas.openxmlformats.org/officeDocument/2006/relationships/image" Target="http://www.icbank.com/images/semi/coli2.gif" TargetMode="External"/><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http://www.icbank.com/images/semi/t15.png" TargetMode="External"/><Relationship Id="rId146" Type="http://schemas.openxmlformats.org/officeDocument/2006/relationships/image" Target="media/image101.png"/><Relationship Id="rId167" Type="http://schemas.openxmlformats.org/officeDocument/2006/relationships/image" Target="media/image112.jpeg"/><Relationship Id="rId7" Type="http://schemas.openxmlformats.org/officeDocument/2006/relationships/footnotes" Target="footnotes.xml"/><Relationship Id="rId71" Type="http://schemas.openxmlformats.org/officeDocument/2006/relationships/image" Target="media/image45.jpeg"/><Relationship Id="rId92" Type="http://schemas.openxmlformats.org/officeDocument/2006/relationships/image" Target="http://www.icbank.com/images/semi/2.png" TargetMode="External"/><Relationship Id="rId162" Type="http://schemas.openxmlformats.org/officeDocument/2006/relationships/image" Target="media/image10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4.jpeg"/><Relationship Id="rId40" Type="http://schemas.openxmlformats.org/officeDocument/2006/relationships/image" Target="media/image24.png"/><Relationship Id="rId45" Type="http://schemas.openxmlformats.org/officeDocument/2006/relationships/hyperlink" Target="http://blog.naver.com/ecima" TargetMode="External"/><Relationship Id="rId66" Type="http://schemas.openxmlformats.org/officeDocument/2006/relationships/image" Target="media/image40.png"/><Relationship Id="rId87" Type="http://schemas.openxmlformats.org/officeDocument/2006/relationships/image" Target="media/image57.png"/><Relationship Id="rId110" Type="http://schemas.openxmlformats.org/officeDocument/2006/relationships/image" Target="media/image73.png"/><Relationship Id="rId115" Type="http://schemas.openxmlformats.org/officeDocument/2006/relationships/image" Target="http://www.icbank.com/images/semi/t6.png" TargetMode="External"/><Relationship Id="rId131" Type="http://schemas.openxmlformats.org/officeDocument/2006/relationships/image" Target="media/image90.png"/><Relationship Id="rId136" Type="http://schemas.openxmlformats.org/officeDocument/2006/relationships/image" Target="media/image95.png"/><Relationship Id="rId157" Type="http://schemas.openxmlformats.org/officeDocument/2006/relationships/image" Target="http://www.icbank.com/images/semi/scr6.png" TargetMode="External"/><Relationship Id="rId61" Type="http://schemas.openxmlformats.org/officeDocument/2006/relationships/image" Target="media/image35.emf"/><Relationship Id="rId82" Type="http://schemas.openxmlformats.org/officeDocument/2006/relationships/image" Target="http://www.icbank.com/images/semi/coli6.gif" TargetMode="External"/><Relationship Id="rId152" Type="http://schemas.openxmlformats.org/officeDocument/2006/relationships/image" Target="http://www.icbank.com/images/semi/ee_fig2-32.gif" TargetMode="External"/><Relationship Id="rId173" Type="http://schemas.openxmlformats.org/officeDocument/2006/relationships/image" Target="media/image115.png"/><Relationship Id="rId19" Type="http://schemas.openxmlformats.org/officeDocument/2006/relationships/image" Target="media/image9.jpe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2.png"/><Relationship Id="rId77" Type="http://schemas.openxmlformats.org/officeDocument/2006/relationships/image" Target="media/image50.gif"/><Relationship Id="rId100" Type="http://schemas.openxmlformats.org/officeDocument/2006/relationships/image" Target="media/image66.png"/><Relationship Id="rId105" Type="http://schemas.openxmlformats.org/officeDocument/2006/relationships/hyperlink" Target="http://terms.naver.com/entry.nhn?docId=1191042" TargetMode="External"/><Relationship Id="rId126" Type="http://schemas.openxmlformats.org/officeDocument/2006/relationships/image" Target="media/image85.jpeg"/><Relationship Id="rId147" Type="http://schemas.openxmlformats.org/officeDocument/2006/relationships/image" Target="http://www.icbank.com/images/semi/t18.png" TargetMode="External"/><Relationship Id="rId168" Type="http://schemas.openxmlformats.org/officeDocument/2006/relationships/image" Target="http://www.icbank.com/images/semi/segmentled.jpg" TargetMode="Externa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image" Target="media/image46.png"/><Relationship Id="rId93" Type="http://schemas.openxmlformats.org/officeDocument/2006/relationships/image" Target="media/image61.png"/><Relationship Id="rId98" Type="http://schemas.openxmlformats.org/officeDocument/2006/relationships/image" Target="media/image64.png"/><Relationship Id="rId121" Type="http://schemas.openxmlformats.org/officeDocument/2006/relationships/image" Target="media/image80.png"/><Relationship Id="rId142" Type="http://schemas.openxmlformats.org/officeDocument/2006/relationships/image" Target="media/image99.png"/><Relationship Id="rId163"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5.png"/><Relationship Id="rId67" Type="http://schemas.openxmlformats.org/officeDocument/2006/relationships/image" Target="media/image41.png"/><Relationship Id="rId116" Type="http://schemas.openxmlformats.org/officeDocument/2006/relationships/image" Target="media/image76.png"/><Relationship Id="rId137" Type="http://schemas.openxmlformats.org/officeDocument/2006/relationships/image" Target="media/image96.png"/><Relationship Id="rId158" Type="http://schemas.openxmlformats.org/officeDocument/2006/relationships/image" Target="media/image107.png"/><Relationship Id="rId20" Type="http://schemas.openxmlformats.org/officeDocument/2006/relationships/image" Target="media/image10.png"/><Relationship Id="rId41" Type="http://schemas.openxmlformats.org/officeDocument/2006/relationships/oleObject" Target="embeddings/oleObject3.bin"/><Relationship Id="rId62" Type="http://schemas.openxmlformats.org/officeDocument/2006/relationships/image" Target="media/image36.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http://www.icbank.com/images/semi/t2.png" TargetMode="External"/><Relationship Id="rId132" Type="http://schemas.openxmlformats.org/officeDocument/2006/relationships/image" Target="media/image91.png"/><Relationship Id="rId153" Type="http://schemas.openxmlformats.org/officeDocument/2006/relationships/hyperlink" Target="http://www.icbank.com/elecinfo_net/?idx=10&amp;sidx=2" TargetMode="External"/><Relationship Id="rId174" Type="http://schemas.openxmlformats.org/officeDocument/2006/relationships/image" Target="media/image116.jpeg"/><Relationship Id="rId15" Type="http://schemas.openxmlformats.org/officeDocument/2006/relationships/image" Target="media/image6.png"/><Relationship Id="rId36" Type="http://schemas.openxmlformats.org/officeDocument/2006/relationships/hyperlink" Target="http://ko.wikipedia.org/wiki/%EC%A0%84%EC%9E%90%ED%9A%8C%EB%A1%9C" TargetMode="External"/><Relationship Id="rId57" Type="http://schemas.openxmlformats.org/officeDocument/2006/relationships/oleObject" Target="embeddings/oleObject7.bin"/><Relationship Id="rId106" Type="http://schemas.openxmlformats.org/officeDocument/2006/relationships/image" Target="media/image71.png"/><Relationship Id="rId127" Type="http://schemas.openxmlformats.org/officeDocument/2006/relationships/image" Target="media/image86.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B9EB75-F840-4493-8E19-78215EF72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5938</Words>
  <Characters>33852</Characters>
  <Application>Microsoft Office Word</Application>
  <DocSecurity>0</DocSecurity>
  <Lines>282</Lines>
  <Paragraphs>79</Paragraphs>
  <ScaleCrop>false</ScaleCrop>
  <HeadingPairs>
    <vt:vector size="2" baseType="variant">
      <vt:variant>
        <vt:lpstr>제목</vt:lpstr>
      </vt:variant>
      <vt:variant>
        <vt:i4>1</vt:i4>
      </vt:variant>
    </vt:vector>
  </HeadingPairs>
  <TitlesOfParts>
    <vt:vector size="1" baseType="lpstr">
      <vt:lpstr>전자소자들의 이해</vt:lpstr>
    </vt:vector>
  </TitlesOfParts>
  <Company>Asiana Airlines</Company>
  <LinksUpToDate>false</LinksUpToDate>
  <CharactersWithSpaces>39711</CharactersWithSpaces>
  <SharedDoc>false</SharedDoc>
  <HLinks>
    <vt:vector size="240" baseType="variant">
      <vt:variant>
        <vt:i4>4718650</vt:i4>
      </vt:variant>
      <vt:variant>
        <vt:i4>168</vt:i4>
      </vt:variant>
      <vt:variant>
        <vt:i4>0</vt:i4>
      </vt:variant>
      <vt:variant>
        <vt:i4>5</vt:i4>
      </vt:variant>
      <vt:variant>
        <vt:lpwstr>http://www.icbank.com/elecinfo_net/?idx=10&amp;sidx=2</vt:lpwstr>
      </vt:variant>
      <vt:variant>
        <vt:lpwstr/>
      </vt:variant>
      <vt:variant>
        <vt:i4>3866671</vt:i4>
      </vt:variant>
      <vt:variant>
        <vt:i4>105</vt:i4>
      </vt:variant>
      <vt:variant>
        <vt:i4>0</vt:i4>
      </vt:variant>
      <vt:variant>
        <vt:i4>5</vt:i4>
      </vt:variant>
      <vt:variant>
        <vt:lpwstr>http://terms.naver.com/entry.nhn?docId=1191042</vt:lpwstr>
      </vt:variant>
      <vt:variant>
        <vt:lpwstr/>
      </vt:variant>
      <vt:variant>
        <vt:i4>7077994</vt:i4>
      </vt:variant>
      <vt:variant>
        <vt:i4>39</vt:i4>
      </vt:variant>
      <vt:variant>
        <vt:i4>0</vt:i4>
      </vt:variant>
      <vt:variant>
        <vt:i4>5</vt:i4>
      </vt:variant>
      <vt:variant>
        <vt:lpwstr>http://blog.naver.com/ecima</vt:lpwstr>
      </vt:variant>
      <vt:variant>
        <vt:lpwstr/>
      </vt:variant>
      <vt:variant>
        <vt:i4>7536693</vt:i4>
      </vt:variant>
      <vt:variant>
        <vt:i4>36</vt:i4>
      </vt:variant>
      <vt:variant>
        <vt:i4>0</vt:i4>
      </vt:variant>
      <vt:variant>
        <vt:i4>5</vt:i4>
      </vt:variant>
      <vt:variant>
        <vt:lpwstr>http://blog.naver.com/ecima/80014058798</vt:lpwstr>
      </vt:variant>
      <vt:variant>
        <vt:lpwstr/>
      </vt:variant>
      <vt:variant>
        <vt:i4>7077994</vt:i4>
      </vt:variant>
      <vt:variant>
        <vt:i4>33</vt:i4>
      </vt:variant>
      <vt:variant>
        <vt:i4>0</vt:i4>
      </vt:variant>
      <vt:variant>
        <vt:i4>5</vt:i4>
      </vt:variant>
      <vt:variant>
        <vt:lpwstr>http://blog.naver.com/ecima</vt:lpwstr>
      </vt:variant>
      <vt:variant>
        <vt:lpwstr/>
      </vt:variant>
      <vt:variant>
        <vt:i4>8323125</vt:i4>
      </vt:variant>
      <vt:variant>
        <vt:i4>30</vt:i4>
      </vt:variant>
      <vt:variant>
        <vt:i4>0</vt:i4>
      </vt:variant>
      <vt:variant>
        <vt:i4>5</vt:i4>
      </vt:variant>
      <vt:variant>
        <vt:lpwstr>http://blog.naver.com/ecima/80014058759</vt:lpwstr>
      </vt:variant>
      <vt:variant>
        <vt:lpwstr/>
      </vt:variant>
      <vt:variant>
        <vt:i4>6946936</vt:i4>
      </vt:variant>
      <vt:variant>
        <vt:i4>27</vt:i4>
      </vt:variant>
      <vt:variant>
        <vt:i4>0</vt:i4>
      </vt:variant>
      <vt:variant>
        <vt:i4>5</vt:i4>
      </vt:variant>
      <vt:variant>
        <vt:lpwstr>http://blog.naver.com/telmicock</vt:lpwstr>
      </vt:variant>
      <vt:variant>
        <vt:lpwstr/>
      </vt:variant>
      <vt:variant>
        <vt:i4>8060969</vt:i4>
      </vt:variant>
      <vt:variant>
        <vt:i4>24</vt:i4>
      </vt:variant>
      <vt:variant>
        <vt:i4>0</vt:i4>
      </vt:variant>
      <vt:variant>
        <vt:i4>5</vt:i4>
      </vt:variant>
      <vt:variant>
        <vt:lpwstr>http://blog.naver.com/telmicock/8759702</vt:lpwstr>
      </vt:variant>
      <vt:variant>
        <vt:lpwstr/>
      </vt:variant>
      <vt:variant>
        <vt:i4>2949176</vt:i4>
      </vt:variant>
      <vt:variant>
        <vt:i4>-1</vt:i4>
      </vt:variant>
      <vt:variant>
        <vt:i4>1201</vt:i4>
      </vt:variant>
      <vt:variant>
        <vt:i4>1</vt:i4>
      </vt:variant>
      <vt:variant>
        <vt:lpwstr>http://www.icbank.com/images/semi/scr1.png</vt:lpwstr>
      </vt:variant>
      <vt:variant>
        <vt:lpwstr/>
      </vt:variant>
      <vt:variant>
        <vt:i4>1179756</vt:i4>
      </vt:variant>
      <vt:variant>
        <vt:i4>-1</vt:i4>
      </vt:variant>
      <vt:variant>
        <vt:i4>1202</vt:i4>
      </vt:variant>
      <vt:variant>
        <vt:i4>1</vt:i4>
      </vt:variant>
      <vt:variant>
        <vt:lpwstr>http://www.icbank.com/images/semi/ee_fig2-32.gif</vt:lpwstr>
      </vt:variant>
      <vt:variant>
        <vt:lpwstr/>
      </vt:variant>
      <vt:variant>
        <vt:i4>2424888</vt:i4>
      </vt:variant>
      <vt:variant>
        <vt:i4>-1</vt:i4>
      </vt:variant>
      <vt:variant>
        <vt:i4>1203</vt:i4>
      </vt:variant>
      <vt:variant>
        <vt:i4>1</vt:i4>
      </vt:variant>
      <vt:variant>
        <vt:lpwstr>http://www.icbank.com/images/semi/scr9.png</vt:lpwstr>
      </vt:variant>
      <vt:variant>
        <vt:lpwstr/>
      </vt:variant>
      <vt:variant>
        <vt:i4>3080248</vt:i4>
      </vt:variant>
      <vt:variant>
        <vt:i4>-1</vt:i4>
      </vt:variant>
      <vt:variant>
        <vt:i4>1204</vt:i4>
      </vt:variant>
      <vt:variant>
        <vt:i4>1</vt:i4>
      </vt:variant>
      <vt:variant>
        <vt:lpwstr>http://www.icbank.com/images/semi/scr3.png</vt:lpwstr>
      </vt:variant>
      <vt:variant>
        <vt:lpwstr/>
      </vt:variant>
      <vt:variant>
        <vt:i4>2687032</vt:i4>
      </vt:variant>
      <vt:variant>
        <vt:i4>-1</vt:i4>
      </vt:variant>
      <vt:variant>
        <vt:i4>1206</vt:i4>
      </vt:variant>
      <vt:variant>
        <vt:i4>1</vt:i4>
      </vt:variant>
      <vt:variant>
        <vt:lpwstr>http://www.icbank.com/images/semi/scr5.png</vt:lpwstr>
      </vt:variant>
      <vt:variant>
        <vt:lpwstr/>
      </vt:variant>
      <vt:variant>
        <vt:i4>1638473</vt:i4>
      </vt:variant>
      <vt:variant>
        <vt:i4>-1</vt:i4>
      </vt:variant>
      <vt:variant>
        <vt:i4>1208</vt:i4>
      </vt:variant>
      <vt:variant>
        <vt:i4>1</vt:i4>
      </vt:variant>
      <vt:variant>
        <vt:lpwstr>http://www.icbank.com/images/semi/t14.png</vt:lpwstr>
      </vt:variant>
      <vt:variant>
        <vt:lpwstr/>
      </vt:variant>
      <vt:variant>
        <vt:i4>1638472</vt:i4>
      </vt:variant>
      <vt:variant>
        <vt:i4>-1</vt:i4>
      </vt:variant>
      <vt:variant>
        <vt:i4>1209</vt:i4>
      </vt:variant>
      <vt:variant>
        <vt:i4>1</vt:i4>
      </vt:variant>
      <vt:variant>
        <vt:lpwstr>http://www.icbank.com/images/semi/t15.png</vt:lpwstr>
      </vt:variant>
      <vt:variant>
        <vt:lpwstr/>
      </vt:variant>
      <vt:variant>
        <vt:i4>1638475</vt:i4>
      </vt:variant>
      <vt:variant>
        <vt:i4>-1</vt:i4>
      </vt:variant>
      <vt:variant>
        <vt:i4>1210</vt:i4>
      </vt:variant>
      <vt:variant>
        <vt:i4>1</vt:i4>
      </vt:variant>
      <vt:variant>
        <vt:lpwstr>http://www.icbank.com/images/semi/t16.png</vt:lpwstr>
      </vt:variant>
      <vt:variant>
        <vt:lpwstr/>
      </vt:variant>
      <vt:variant>
        <vt:i4>1638474</vt:i4>
      </vt:variant>
      <vt:variant>
        <vt:i4>-1</vt:i4>
      </vt:variant>
      <vt:variant>
        <vt:i4>1211</vt:i4>
      </vt:variant>
      <vt:variant>
        <vt:i4>1</vt:i4>
      </vt:variant>
      <vt:variant>
        <vt:lpwstr>http://www.icbank.com/images/semi/t17.png</vt:lpwstr>
      </vt:variant>
      <vt:variant>
        <vt:lpwstr/>
      </vt:variant>
      <vt:variant>
        <vt:i4>1638474</vt:i4>
      </vt:variant>
      <vt:variant>
        <vt:i4>-1</vt:i4>
      </vt:variant>
      <vt:variant>
        <vt:i4>1212</vt:i4>
      </vt:variant>
      <vt:variant>
        <vt:i4>1</vt:i4>
      </vt:variant>
      <vt:variant>
        <vt:lpwstr>http://www.icbank.com/images/semi/t17.png</vt:lpwstr>
      </vt:variant>
      <vt:variant>
        <vt:lpwstr/>
      </vt:variant>
      <vt:variant>
        <vt:i4>1638474</vt:i4>
      </vt:variant>
      <vt:variant>
        <vt:i4>-1</vt:i4>
      </vt:variant>
      <vt:variant>
        <vt:i4>1213</vt:i4>
      </vt:variant>
      <vt:variant>
        <vt:i4>1</vt:i4>
      </vt:variant>
      <vt:variant>
        <vt:lpwstr>http://www.icbank.com/images/semi/t17.png</vt:lpwstr>
      </vt:variant>
      <vt:variant>
        <vt:lpwstr/>
      </vt:variant>
      <vt:variant>
        <vt:i4>1638469</vt:i4>
      </vt:variant>
      <vt:variant>
        <vt:i4>-1</vt:i4>
      </vt:variant>
      <vt:variant>
        <vt:i4>1214</vt:i4>
      </vt:variant>
      <vt:variant>
        <vt:i4>1</vt:i4>
      </vt:variant>
      <vt:variant>
        <vt:lpwstr>http://www.icbank.com/images/semi/t18.png</vt:lpwstr>
      </vt:variant>
      <vt:variant>
        <vt:lpwstr/>
      </vt:variant>
      <vt:variant>
        <vt:i4>5439515</vt:i4>
      </vt:variant>
      <vt:variant>
        <vt:i4>-1</vt:i4>
      </vt:variant>
      <vt:variant>
        <vt:i4>1215</vt:i4>
      </vt:variant>
      <vt:variant>
        <vt:i4>1</vt:i4>
      </vt:variant>
      <vt:variant>
        <vt:lpwstr>http://www.icbank.com/images/semi/led.jpg</vt:lpwstr>
      </vt:variant>
      <vt:variant>
        <vt:lpwstr/>
      </vt:variant>
      <vt:variant>
        <vt:i4>5767192</vt:i4>
      </vt:variant>
      <vt:variant>
        <vt:i4>-1</vt:i4>
      </vt:variant>
      <vt:variant>
        <vt:i4>1216</vt:i4>
      </vt:variant>
      <vt:variant>
        <vt:i4>1</vt:i4>
      </vt:variant>
      <vt:variant>
        <vt:lpwstr>http://www.icbank.com/images/semi/infrare.jpg</vt:lpwstr>
      </vt:variant>
      <vt:variant>
        <vt:lpwstr/>
      </vt:variant>
      <vt:variant>
        <vt:i4>720967</vt:i4>
      </vt:variant>
      <vt:variant>
        <vt:i4>-1</vt:i4>
      </vt:variant>
      <vt:variant>
        <vt:i4>1217</vt:i4>
      </vt:variant>
      <vt:variant>
        <vt:i4>1</vt:i4>
      </vt:variant>
      <vt:variant>
        <vt:lpwstr>http://www.icbank.com/images/semi/segmentled.jpg</vt:lpwstr>
      </vt:variant>
      <vt:variant>
        <vt:lpwstr/>
      </vt:variant>
      <vt:variant>
        <vt:i4>2687011</vt:i4>
      </vt:variant>
      <vt:variant>
        <vt:i4>-1</vt:i4>
      </vt:variant>
      <vt:variant>
        <vt:i4>1218</vt:i4>
      </vt:variant>
      <vt:variant>
        <vt:i4>1</vt:i4>
      </vt:variant>
      <vt:variant>
        <vt:lpwstr>http://www.icbank.com/images/semi/coli2.gif</vt:lpwstr>
      </vt:variant>
      <vt:variant>
        <vt:lpwstr/>
      </vt:variant>
      <vt:variant>
        <vt:i4>2687015</vt:i4>
      </vt:variant>
      <vt:variant>
        <vt:i4>-1</vt:i4>
      </vt:variant>
      <vt:variant>
        <vt:i4>1219</vt:i4>
      </vt:variant>
      <vt:variant>
        <vt:i4>1</vt:i4>
      </vt:variant>
      <vt:variant>
        <vt:lpwstr>http://www.icbank.com/images/semi/coli6.gif</vt:lpwstr>
      </vt:variant>
      <vt:variant>
        <vt:lpwstr/>
      </vt:variant>
      <vt:variant>
        <vt:i4>2752568</vt:i4>
      </vt:variant>
      <vt:variant>
        <vt:i4>-1</vt:i4>
      </vt:variant>
      <vt:variant>
        <vt:i4>1221</vt:i4>
      </vt:variant>
      <vt:variant>
        <vt:i4>1</vt:i4>
      </vt:variant>
      <vt:variant>
        <vt:lpwstr>http://www.icbank.com/images/semi/scr6.png</vt:lpwstr>
      </vt:variant>
      <vt:variant>
        <vt:lpwstr/>
      </vt:variant>
      <vt:variant>
        <vt:i4>2687010</vt:i4>
      </vt:variant>
      <vt:variant>
        <vt:i4>-1</vt:i4>
      </vt:variant>
      <vt:variant>
        <vt:i4>1222</vt:i4>
      </vt:variant>
      <vt:variant>
        <vt:i4>1</vt:i4>
      </vt:variant>
      <vt:variant>
        <vt:lpwstr>http://www.icbank.com/images/semi/coli3.gif</vt:lpwstr>
      </vt:variant>
      <vt:variant>
        <vt:lpwstr/>
      </vt:variant>
      <vt:variant>
        <vt:i4>2687013</vt:i4>
      </vt:variant>
      <vt:variant>
        <vt:i4>-1</vt:i4>
      </vt:variant>
      <vt:variant>
        <vt:i4>1223</vt:i4>
      </vt:variant>
      <vt:variant>
        <vt:i4>1</vt:i4>
      </vt:variant>
      <vt:variant>
        <vt:lpwstr>http://www.icbank.com/images/semi/coli4.gif</vt:lpwstr>
      </vt:variant>
      <vt:variant>
        <vt:lpwstr/>
      </vt:variant>
      <vt:variant>
        <vt:i4>2621499</vt:i4>
      </vt:variant>
      <vt:variant>
        <vt:i4>-1</vt:i4>
      </vt:variant>
      <vt:variant>
        <vt:i4>1224</vt:i4>
      </vt:variant>
      <vt:variant>
        <vt:i4>1</vt:i4>
      </vt:variant>
      <vt:variant>
        <vt:lpwstr>http://www.icbank.com/images/semi/2.png</vt:lpwstr>
      </vt:variant>
      <vt:variant>
        <vt:lpwstr/>
      </vt:variant>
      <vt:variant>
        <vt:i4>2621498</vt:i4>
      </vt:variant>
      <vt:variant>
        <vt:i4>-1</vt:i4>
      </vt:variant>
      <vt:variant>
        <vt:i4>1225</vt:i4>
      </vt:variant>
      <vt:variant>
        <vt:i4>1</vt:i4>
      </vt:variant>
      <vt:variant>
        <vt:lpwstr>http://www.icbank.com/images/semi/3.png</vt:lpwstr>
      </vt:variant>
      <vt:variant>
        <vt:lpwstr/>
      </vt:variant>
      <vt:variant>
        <vt:i4>2621496</vt:i4>
      </vt:variant>
      <vt:variant>
        <vt:i4>-1</vt:i4>
      </vt:variant>
      <vt:variant>
        <vt:i4>1226</vt:i4>
      </vt:variant>
      <vt:variant>
        <vt:i4>1</vt:i4>
      </vt:variant>
      <vt:variant>
        <vt:lpwstr>http://www.icbank.com/images/semi/1.png</vt:lpwstr>
      </vt:variant>
      <vt:variant>
        <vt:lpwstr/>
      </vt:variant>
      <vt:variant>
        <vt:i4>2621497</vt:i4>
      </vt:variant>
      <vt:variant>
        <vt:i4>-1</vt:i4>
      </vt:variant>
      <vt:variant>
        <vt:i4>1227</vt:i4>
      </vt:variant>
      <vt:variant>
        <vt:i4>1</vt:i4>
      </vt:variant>
      <vt:variant>
        <vt:lpwstr>http://www.icbank.com/images/semi/0.png</vt:lpwstr>
      </vt:variant>
      <vt:variant>
        <vt:lpwstr/>
      </vt:variant>
      <vt:variant>
        <vt:i4>5111885</vt:i4>
      </vt:variant>
      <vt:variant>
        <vt:i4>-1</vt:i4>
      </vt:variant>
      <vt:variant>
        <vt:i4>1228</vt:i4>
      </vt:variant>
      <vt:variant>
        <vt:i4>1</vt:i4>
      </vt:variant>
      <vt:variant>
        <vt:lpwstr>http://www.icbank.com/images/semi/t1.png</vt:lpwstr>
      </vt:variant>
      <vt:variant>
        <vt:lpwstr/>
      </vt:variant>
      <vt:variant>
        <vt:i4>5046349</vt:i4>
      </vt:variant>
      <vt:variant>
        <vt:i4>-1</vt:i4>
      </vt:variant>
      <vt:variant>
        <vt:i4>1229</vt:i4>
      </vt:variant>
      <vt:variant>
        <vt:i4>1</vt:i4>
      </vt:variant>
      <vt:variant>
        <vt:lpwstr>http://www.icbank.com/images/semi/t2.png</vt:lpwstr>
      </vt:variant>
      <vt:variant>
        <vt:lpwstr/>
      </vt:variant>
      <vt:variant>
        <vt:i4>4915277</vt:i4>
      </vt:variant>
      <vt:variant>
        <vt:i4>-1</vt:i4>
      </vt:variant>
      <vt:variant>
        <vt:i4>1230</vt:i4>
      </vt:variant>
      <vt:variant>
        <vt:i4>1</vt:i4>
      </vt:variant>
      <vt:variant>
        <vt:lpwstr>http://www.icbank.com/images/semi/t4.png</vt:lpwstr>
      </vt:variant>
      <vt:variant>
        <vt:lpwstr/>
      </vt:variant>
      <vt:variant>
        <vt:i4>4849741</vt:i4>
      </vt:variant>
      <vt:variant>
        <vt:i4>-1</vt:i4>
      </vt:variant>
      <vt:variant>
        <vt:i4>1231</vt:i4>
      </vt:variant>
      <vt:variant>
        <vt:i4>1</vt:i4>
      </vt:variant>
      <vt:variant>
        <vt:lpwstr>http://www.icbank.com/images/semi/t5.png</vt:lpwstr>
      </vt:variant>
      <vt:variant>
        <vt:lpwstr/>
      </vt:variant>
      <vt:variant>
        <vt:i4>4784205</vt:i4>
      </vt:variant>
      <vt:variant>
        <vt:i4>-1</vt:i4>
      </vt:variant>
      <vt:variant>
        <vt:i4>1232</vt:i4>
      </vt:variant>
      <vt:variant>
        <vt:i4>1</vt:i4>
      </vt:variant>
      <vt:variant>
        <vt:lpwstr>http://www.icbank.com/images/semi/t6.png</vt:lpwstr>
      </vt:variant>
      <vt:variant>
        <vt:lpwstr/>
      </vt:variant>
      <vt:variant>
        <vt:i4>4718669</vt:i4>
      </vt:variant>
      <vt:variant>
        <vt:i4>-1</vt:i4>
      </vt:variant>
      <vt:variant>
        <vt:i4>1233</vt:i4>
      </vt:variant>
      <vt:variant>
        <vt:i4>1</vt:i4>
      </vt:variant>
      <vt:variant>
        <vt:lpwstr>http://www.icbank.com/images/semi/t7.png</vt:lpwstr>
      </vt:variant>
      <vt:variant>
        <vt:lpwstr/>
      </vt:variant>
      <vt:variant>
        <vt:i4>5242953</vt:i4>
      </vt:variant>
      <vt:variant>
        <vt:i4>-1</vt:i4>
      </vt:variant>
      <vt:variant>
        <vt:i4>1235</vt:i4>
      </vt:variant>
      <vt:variant>
        <vt:i4>1</vt:i4>
      </vt:variant>
      <vt:variant>
        <vt:lpwstr>http://www.icbank.com/images/semi/photo3.png</vt:lpwstr>
      </vt:variant>
      <vt:variant>
        <vt:lpwstr/>
      </vt:variant>
      <vt:variant>
        <vt:i4>5308489</vt:i4>
      </vt:variant>
      <vt:variant>
        <vt:i4>-1</vt:i4>
      </vt:variant>
      <vt:variant>
        <vt:i4>1236</vt:i4>
      </vt:variant>
      <vt:variant>
        <vt:i4>1</vt:i4>
      </vt:variant>
      <vt:variant>
        <vt:lpwstr>http://www.icbank.com/images/semi/photo2.png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전자소자들의 이해</dc:title>
  <dc:creator>아시아나항공</dc:creator>
  <cp:lastModifiedBy>Windows 사용자</cp:lastModifiedBy>
  <cp:revision>2</cp:revision>
  <cp:lastPrinted>2014-05-08T23:46:00Z</cp:lastPrinted>
  <dcterms:created xsi:type="dcterms:W3CDTF">2015-01-08T07:55:00Z</dcterms:created>
  <dcterms:modified xsi:type="dcterms:W3CDTF">2015-01-08T07:55:00Z</dcterms:modified>
</cp:coreProperties>
</file>