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proofErr w:type="spellStart"/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  <w:proofErr w:type="spellEnd"/>
          </w:p>
          <w:p w14:paraId="23CF5161" w14:textId="2EB4D8E3" w:rsidR="002F5943" w:rsidRPr="00D621C1" w:rsidRDefault="00D621C1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A1F8F" w:rsidRDefault="00D621C1" w:rsidP="00D621C1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10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11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While majoring in architecture, I used geometry as a common language for design and communication, and later developed this background through practical experience in the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PropTech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346207A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3DDDD2C1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Jan 2022 - present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5E3B9BE4" w14:textId="047F2FDD" w:rsidR="00B14FF3" w:rsidRPr="00F6708A" w:rsidRDefault="00D621C1" w:rsidP="00CB300F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Contributed to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PlanNext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>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1A60B8E2" w:rsidR="00D621C1" w:rsidRPr="004A1F8F" w:rsidRDefault="00315B4D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Reb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 xml:space="preserve">uilt and advanced </w:t>
            </w:r>
            <w:proofErr w:type="spellStart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>LBDeveloper</w:t>
            </w:r>
            <w:proofErr w:type="spellEnd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engine for apartment design feasibility analysis, integrating building law and optimization design algorithms</w:t>
            </w:r>
            <w:r w:rsidR="00D621C1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621C1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1B68E4B5" w14:textId="36053935" w:rsidR="00B14FF3" w:rsidRDefault="00D621C1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>, advanced</w:t>
            </w:r>
            <w:r w:rsidR="00B14FF3">
              <w:rPr>
                <w:rFonts w:ascii="PT Sans" w:hAnsi="PT Sans"/>
                <w:w w:val="110"/>
                <w:sz w:val="18"/>
                <w:szCs w:val="18"/>
              </w:rPr>
              <w:t>,</w:t>
            </w: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and maintained the architectural design exploration engine of Landbook, a platform providing property data and a one-click solution that automates feasibility analysis and schematic planning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CB300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145576B" w14:textId="07FB1C05" w:rsidR="00CB300F" w:rsidRDefault="00CB300F" w:rsidP="00315B4D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Developed third-party plugin</w:t>
            </w:r>
            <w:r w:rsidR="00846A00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used in Rhino Grasshopper for in-house architects (BOUNDLESS Architects)</w:t>
            </w:r>
          </w:p>
          <w:p w14:paraId="437A93E8" w14:textId="5469937C" w:rsidR="00315B4D" w:rsidRPr="004A1F8F" w:rsidRDefault="007F0903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Created and </w:t>
            </w:r>
            <w:r w:rsidR="009F792A">
              <w:rPr>
                <w:rFonts w:ascii="PT Sans" w:hAnsi="PT Sans" w:hint="eastAsia"/>
                <w:w w:val="110"/>
                <w:sz w:val="18"/>
                <w:szCs w:val="18"/>
              </w:rPr>
              <w:t>managed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T</w:t>
            </w:r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ech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B</w:t>
            </w:r>
            <w:r w:rsidRPr="007F0903">
              <w:rPr>
                <w:rFonts w:ascii="PT Sans" w:hAnsi="PT Sans"/>
                <w:w w:val="110"/>
                <w:sz w:val="18"/>
                <w:szCs w:val="18"/>
              </w:rPr>
              <w:t>log showcasing computational design projects and research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47386B8" w:rsidR="00D621C1" w:rsidRPr="004A1F8F" w:rsidRDefault="006C524F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4598E5FE" w:rsidR="00D621C1" w:rsidRPr="004A1F8F" w:rsidRDefault="008B04AE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15FB42E8" w:rsidR="00D621C1" w:rsidRPr="004A1F8F" w:rsidRDefault="00D621C1" w:rsidP="00315B4D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5C1CA8" w:rsidRPr="004A1F8F" w14:paraId="2729EC9B" w14:textId="77777777" w:rsidTr="005C1CA8">
        <w:trPr>
          <w:trHeight w:val="2073"/>
        </w:trPr>
        <w:tc>
          <w:tcPr>
            <w:tcW w:w="4810" w:type="dxa"/>
            <w:tcBorders>
              <w:top w:val="nil"/>
            </w:tcBorders>
          </w:tcPr>
          <w:p w14:paraId="117C6527" w14:textId="6871058B" w:rsidR="005C1CA8" w:rsidRPr="00035672" w:rsidRDefault="005C1CA8" w:rsidP="00035672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C413406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1C75C67D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Architecture - BArch</w:t>
            </w:r>
          </w:p>
          <w:p w14:paraId="6D4C6A12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6BA60177" w14:textId="77777777" w:rsidR="005C1CA8" w:rsidRDefault="005C1CA8" w:rsidP="00315B4D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Mar 2013 - Feb 2021Mar 2025 </w:t>
            </w:r>
            <w:r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–</w:t>
            </w: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Present</w:t>
            </w:r>
          </w:p>
          <w:p w14:paraId="4C87B9E1" w14:textId="77777777" w:rsidR="005C1CA8" w:rsidRDefault="005C1CA8" w:rsidP="00315B4D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5A932000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593F7DE2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54B92D22" w14:textId="6C4D7AE9" w:rsidR="005C1CA8" w:rsidRPr="000D2014" w:rsidRDefault="005C1CA8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</w:tc>
        <w:tc>
          <w:tcPr>
            <w:tcW w:w="4811" w:type="dxa"/>
            <w:gridSpan w:val="3"/>
            <w:tcBorders>
              <w:top w:val="nil"/>
            </w:tcBorders>
            <w:tcMar>
              <w:left w:w="142" w:type="dxa"/>
            </w:tcMar>
          </w:tcPr>
          <w:p w14:paraId="67B209F0" w14:textId="1DA64D26" w:rsidR="005C1CA8" w:rsidRPr="004A1F8F" w:rsidRDefault="005C1CA8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ENCORE </w:t>
            </w:r>
            <w:proofErr w:type="spellStart"/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Playdata</w:t>
            </w:r>
            <w:proofErr w:type="spellEnd"/>
          </w:p>
          <w:p w14:paraId="236E3757" w14:textId="14C5A60D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1C950F4B" w14:textId="77777777" w:rsidR="005C1CA8" w:rsidRPr="00CF47B2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D7861B4" w14:textId="77777777" w:rsidR="005C1CA8" w:rsidRDefault="005C1CA8" w:rsidP="000D2014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  <w:p w14:paraId="12E2F050" w14:textId="2E48E55F" w:rsidR="005C1CA8" w:rsidRPr="004A1F8F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456A" w14:textId="77777777" w:rsidR="00AE1BA9" w:rsidRDefault="00AE1BA9" w:rsidP="00035672">
      <w:pPr>
        <w:spacing w:after="0"/>
      </w:pPr>
      <w:r>
        <w:separator/>
      </w:r>
    </w:p>
  </w:endnote>
  <w:endnote w:type="continuationSeparator" w:id="0">
    <w:p w14:paraId="7BDF917B" w14:textId="77777777" w:rsidR="00AE1BA9" w:rsidRDefault="00AE1BA9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31CB6" w14:textId="77777777" w:rsidR="00AE1BA9" w:rsidRDefault="00AE1BA9" w:rsidP="00035672">
      <w:pPr>
        <w:spacing w:after="0"/>
      </w:pPr>
      <w:r>
        <w:separator/>
      </w:r>
    </w:p>
  </w:footnote>
  <w:footnote w:type="continuationSeparator" w:id="0">
    <w:p w14:paraId="01B8C273" w14:textId="77777777" w:rsidR="00AE1BA9" w:rsidRDefault="00AE1BA9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69E5"/>
    <w:rsid w:val="000D2014"/>
    <w:rsid w:val="00184E6C"/>
    <w:rsid w:val="00204135"/>
    <w:rsid w:val="0028110D"/>
    <w:rsid w:val="00286BBA"/>
    <w:rsid w:val="002E3ADD"/>
    <w:rsid w:val="002F5943"/>
    <w:rsid w:val="00315B4D"/>
    <w:rsid w:val="003E315F"/>
    <w:rsid w:val="003F33F0"/>
    <w:rsid w:val="00447701"/>
    <w:rsid w:val="004A1F8F"/>
    <w:rsid w:val="004A744F"/>
    <w:rsid w:val="00500BDC"/>
    <w:rsid w:val="005209D4"/>
    <w:rsid w:val="005A3EF7"/>
    <w:rsid w:val="005B4627"/>
    <w:rsid w:val="005C1CA8"/>
    <w:rsid w:val="005C42B6"/>
    <w:rsid w:val="005D191E"/>
    <w:rsid w:val="00600E53"/>
    <w:rsid w:val="00623E65"/>
    <w:rsid w:val="006272D8"/>
    <w:rsid w:val="006C524F"/>
    <w:rsid w:val="006C7CB0"/>
    <w:rsid w:val="006C7DD1"/>
    <w:rsid w:val="007D1AAC"/>
    <w:rsid w:val="007F0903"/>
    <w:rsid w:val="00820C46"/>
    <w:rsid w:val="0082674C"/>
    <w:rsid w:val="00830AB9"/>
    <w:rsid w:val="00846A00"/>
    <w:rsid w:val="00883E8D"/>
    <w:rsid w:val="008B04AE"/>
    <w:rsid w:val="008C1F47"/>
    <w:rsid w:val="009515D2"/>
    <w:rsid w:val="009A4991"/>
    <w:rsid w:val="009F792A"/>
    <w:rsid w:val="00AC1F97"/>
    <w:rsid w:val="00AE1BA9"/>
    <w:rsid w:val="00B0704F"/>
    <w:rsid w:val="00B13D3F"/>
    <w:rsid w:val="00B14FF3"/>
    <w:rsid w:val="00B80AC0"/>
    <w:rsid w:val="00B97312"/>
    <w:rsid w:val="00BE4F86"/>
    <w:rsid w:val="00C04950"/>
    <w:rsid w:val="00C05CAA"/>
    <w:rsid w:val="00C90558"/>
    <w:rsid w:val="00CB300F"/>
    <w:rsid w:val="00CF47B2"/>
    <w:rsid w:val="00D621C1"/>
    <w:rsid w:val="00DB1F0A"/>
    <w:rsid w:val="00E21DD8"/>
    <w:rsid w:val="00E56AD8"/>
    <w:rsid w:val="00E86DEE"/>
    <w:rsid w:val="00EA48C0"/>
    <w:rsid w:val="00EB0DEC"/>
    <w:rsid w:val="00EB4754"/>
    <w:rsid w:val="00EC0F42"/>
    <w:rsid w:val="00EE6A43"/>
    <w:rsid w:val="00F636B4"/>
    <w:rsid w:val="00F6708A"/>
    <w:rsid w:val="00FA546C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A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328</Words>
  <Characters>2188</Characters>
  <Application>Microsoft Office Word</Application>
  <DocSecurity>0</DocSecurity>
  <Lines>52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41</cp:revision>
  <cp:lastPrinted>2025-09-04T03:24:00Z</cp:lastPrinted>
  <dcterms:created xsi:type="dcterms:W3CDTF">2025-09-02T14:28:00Z</dcterms:created>
  <dcterms:modified xsi:type="dcterms:W3CDTF">2025-09-04T03:26:00Z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