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96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2" w:type="dxa"/>
          <w:left w:w="0" w:type="dxa"/>
          <w:bottom w:w="142" w:type="dxa"/>
          <w:right w:w="0" w:type="dxa"/>
        </w:tblCellMar>
        <w:tblLook w:val="04A0" w:firstRow="1" w:lastRow="0" w:firstColumn="1" w:lastColumn="0" w:noHBand="0" w:noVBand="1"/>
      </w:tblPr>
      <w:tblGrid>
        <w:gridCol w:w="4810"/>
        <w:gridCol w:w="1994"/>
        <w:gridCol w:w="522"/>
        <w:gridCol w:w="2295"/>
      </w:tblGrid>
      <w:tr w:rsidR="002F5943" w:rsidRPr="004A1F8F" w14:paraId="6371BAF2" w14:textId="77777777" w:rsidTr="00EE6A43">
        <w:trPr>
          <w:trHeight w:val="425"/>
        </w:trPr>
        <w:tc>
          <w:tcPr>
            <w:tcW w:w="73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C0E62D" w14:textId="30456D88" w:rsidR="002F5943" w:rsidRPr="004A1F8F" w:rsidRDefault="002F5943" w:rsidP="002F5943">
            <w:pPr>
              <w:spacing w:line="276" w:lineRule="auto"/>
              <w:rPr>
                <w:rFonts w:ascii="PT Sans" w:hAnsi="PT Sans"/>
                <w:w w:val="110"/>
                <w:sz w:val="54"/>
                <w:szCs w:val="54"/>
              </w:rPr>
            </w:pPr>
            <w:r w:rsidRPr="00EB0DEC">
              <w:rPr>
                <w:rFonts w:ascii="PT Sans" w:hAnsi="PT Sans"/>
                <w:b/>
                <w:bCs/>
                <w:w w:val="110"/>
                <w:sz w:val="54"/>
                <w:szCs w:val="54"/>
              </w:rPr>
              <w:t>CHEOLHEE PARK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E9028" w14:textId="661CF81D" w:rsidR="00883E8D" w:rsidRPr="00883E8D" w:rsidRDefault="00883E8D" w:rsidP="00EE6A43">
            <w:pPr>
              <w:jc w:val="right"/>
              <w:rPr>
                <w:rFonts w:ascii="PT Sans" w:hAnsi="PT Sans"/>
                <w:color w:val="7F7F7F" w:themeColor="text1" w:themeTint="80"/>
                <w:w w:val="110"/>
                <w:sz w:val="8"/>
                <w:szCs w:val="8"/>
              </w:rPr>
            </w:pPr>
            <w:proofErr w:type="spellStart"/>
            <w:r w:rsidRPr="00883E8D">
              <w:rPr>
                <w:rFonts w:ascii="PT Sans" w:hAnsi="PT Sans" w:hint="eastAsia"/>
                <w:w w:val="110"/>
                <w:sz w:val="8"/>
                <w:szCs w:val="8"/>
              </w:rPr>
              <w:t>ㅤ</w:t>
            </w:r>
            <w:proofErr w:type="spellEnd"/>
          </w:p>
          <w:p w14:paraId="23CF5161" w14:textId="2EB4D8E3" w:rsidR="002F5943" w:rsidRPr="00D621C1" w:rsidRDefault="00D621C1" w:rsidP="00EE6A43">
            <w:pPr>
              <w:jc w:val="right"/>
              <w:rPr>
                <w:rFonts w:ascii="PT Sans" w:hAnsi="PT Sans"/>
                <w:w w:val="110"/>
                <w:sz w:val="18"/>
                <w:szCs w:val="18"/>
              </w:rPr>
            </w:pPr>
            <w:hyperlink r:id="rId8" w:history="1">
              <w:r w:rsidRPr="00883E8D">
                <w:rPr>
                  <w:rStyle w:val="ab"/>
                  <w:rFonts w:ascii="PT Sans" w:hAnsi="PT Sans" w:hint="eastAsia"/>
                  <w:color w:val="7F7F7F" w:themeColor="text1" w:themeTint="80"/>
                  <w:w w:val="110"/>
                  <w:sz w:val="18"/>
                  <w:szCs w:val="18"/>
                </w:rPr>
                <w:t>EN</w:t>
              </w:r>
            </w:hyperlink>
            <w:r w:rsidRPr="00D621C1">
              <w:rPr>
                <w:rFonts w:ascii="PT Sans" w:hAnsi="PT Sans" w:hint="eastAsia"/>
                <w:w w:val="110"/>
                <w:sz w:val="18"/>
                <w:szCs w:val="18"/>
              </w:rPr>
              <w:t xml:space="preserve"> | </w:t>
            </w:r>
            <w:hyperlink r:id="rId9" w:history="1">
              <w:r w:rsidRPr="00883E8D">
                <w:rPr>
                  <w:rStyle w:val="ab"/>
                  <w:rFonts w:ascii="PT Sans" w:hAnsi="PT Sans" w:hint="eastAsia"/>
                  <w:color w:val="7F7F7F" w:themeColor="text1" w:themeTint="80"/>
                  <w:w w:val="110"/>
                  <w:sz w:val="18"/>
                  <w:szCs w:val="18"/>
                </w:rPr>
                <w:t>KR</w:t>
              </w:r>
            </w:hyperlink>
          </w:p>
        </w:tc>
      </w:tr>
      <w:tr w:rsidR="00D621C1" w:rsidRPr="004A1F8F" w14:paraId="74E2BD06" w14:textId="77777777" w:rsidTr="00D621C1">
        <w:trPr>
          <w:trHeight w:val="682"/>
        </w:trPr>
        <w:tc>
          <w:tcPr>
            <w:tcW w:w="73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19755" w14:textId="77777777" w:rsidR="00D621C1" w:rsidRPr="004A1F8F" w:rsidRDefault="00D621C1" w:rsidP="00D621C1">
            <w:pPr>
              <w:rPr>
                <w:rFonts w:ascii="PT Sans" w:hAnsi="PT Sans"/>
                <w:color w:val="7F7F7F" w:themeColor="text1" w:themeTint="80"/>
                <w:w w:val="110"/>
                <w:sz w:val="18"/>
                <w:szCs w:val="18"/>
              </w:rPr>
            </w:pPr>
            <w:r w:rsidRPr="00EB0DEC">
              <w:rPr>
                <w:rFonts w:ascii="PT Sans" w:hAnsi="PT Sans"/>
                <w:w w:val="110"/>
                <w:sz w:val="18"/>
                <w:szCs w:val="18"/>
              </w:rPr>
              <w:t>+82 10 9248 2485 | park112368@gmail.com</w:t>
            </w:r>
          </w:p>
          <w:p w14:paraId="74E84101" w14:textId="5F673F5D" w:rsidR="00D621C1" w:rsidRPr="004A1F8F" w:rsidRDefault="00D621C1" w:rsidP="00D621C1">
            <w:pPr>
              <w:rPr>
                <w:rFonts w:ascii="PT Sans" w:hAnsi="PT Sans"/>
                <w:w w:val="110"/>
                <w:sz w:val="18"/>
                <w:szCs w:val="18"/>
              </w:rPr>
            </w:pPr>
            <w:hyperlink r:id="rId10" w:history="1">
              <w:r w:rsidRPr="004A1F8F">
                <w:rPr>
                  <w:rStyle w:val="ab"/>
                  <w:rFonts w:ascii="PT Sans" w:hAnsi="PT Sans"/>
                  <w:color w:val="7F7F7F" w:themeColor="text1" w:themeTint="80"/>
                  <w:w w:val="110"/>
                  <w:sz w:val="18"/>
                  <w:szCs w:val="18"/>
                </w:rPr>
                <w:t>https://parkcheolhee-lab.github.io/testbed/</w:t>
              </w:r>
            </w:hyperlink>
          </w:p>
          <w:p w14:paraId="39AB5208" w14:textId="608F7AA9" w:rsidR="00D621C1" w:rsidRPr="004A1F8F" w:rsidRDefault="00D621C1" w:rsidP="00D621C1">
            <w:pPr>
              <w:rPr>
                <w:rFonts w:ascii="PT Sans" w:hAnsi="PT Sans"/>
                <w:b/>
                <w:bCs/>
                <w:w w:val="110"/>
                <w:sz w:val="56"/>
                <w:szCs w:val="56"/>
              </w:rPr>
            </w:pPr>
            <w:hyperlink r:id="rId11" w:history="1">
              <w:r w:rsidRPr="004A1F8F">
                <w:rPr>
                  <w:rStyle w:val="ab"/>
                  <w:rFonts w:ascii="PT Sans" w:hAnsi="PT Sans"/>
                  <w:color w:val="7F7F7F" w:themeColor="text1" w:themeTint="80"/>
                  <w:w w:val="110"/>
                  <w:sz w:val="18"/>
                  <w:szCs w:val="18"/>
                </w:rPr>
                <w:t>https://github.com/parkcheolhee-lab</w:t>
              </w:r>
            </w:hyperlink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76CEA6" w14:textId="1E1929CF" w:rsidR="00D621C1" w:rsidRPr="004A1F8F" w:rsidRDefault="00D621C1" w:rsidP="00D621C1">
            <w:pPr>
              <w:jc w:val="right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Updated Sep 2025</w:t>
            </w:r>
          </w:p>
        </w:tc>
      </w:tr>
      <w:tr w:rsidR="00D621C1" w:rsidRPr="004A1F8F" w14:paraId="1A2B0B6A" w14:textId="77777777" w:rsidTr="005209D4">
        <w:trPr>
          <w:trHeight w:val="583"/>
        </w:trPr>
        <w:tc>
          <w:tcPr>
            <w:tcW w:w="9621" w:type="dxa"/>
            <w:gridSpan w:val="4"/>
            <w:tcBorders>
              <w:top w:val="nil"/>
              <w:bottom w:val="single" w:sz="4" w:space="0" w:color="auto"/>
            </w:tcBorders>
          </w:tcPr>
          <w:p w14:paraId="290140C3" w14:textId="7ABBECF1" w:rsidR="00D621C1" w:rsidRPr="004A1F8F" w:rsidRDefault="00D621C1" w:rsidP="00D621C1">
            <w:pPr>
              <w:spacing w:line="360" w:lineRule="auto"/>
              <w:rPr>
                <w:rFonts w:ascii="PT Sans" w:hAnsi="PT Sans"/>
                <w:b/>
                <w:bCs/>
                <w:w w:val="110"/>
                <w:szCs w:val="22"/>
              </w:rPr>
            </w:pPr>
            <w:r w:rsidRPr="004A1F8F">
              <w:rPr>
                <w:rFonts w:ascii="PT Sans" w:hAnsi="PT Sans"/>
                <w:b/>
                <w:bCs/>
                <w:w w:val="110"/>
                <w:szCs w:val="22"/>
              </w:rPr>
              <w:t>BRIEF INTRODUCTION</w:t>
            </w:r>
          </w:p>
          <w:p w14:paraId="1D1DC569" w14:textId="60D2EDB0" w:rsidR="00D621C1" w:rsidRPr="00F6708A" w:rsidRDefault="00D621C1" w:rsidP="00D621C1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F6708A">
              <w:rPr>
                <w:rFonts w:ascii="PT Sans" w:hAnsi="PT Sans"/>
                <w:w w:val="110"/>
                <w:sz w:val="18"/>
                <w:szCs w:val="18"/>
              </w:rPr>
              <w:t xml:space="preserve">While majoring in architecture, I used geometry as a common language for design and communication, and later developed this background through practical experience in the </w:t>
            </w:r>
            <w:proofErr w:type="spellStart"/>
            <w:r w:rsidRPr="00F6708A">
              <w:rPr>
                <w:rFonts w:ascii="PT Sans" w:hAnsi="PT Sans"/>
                <w:w w:val="110"/>
                <w:sz w:val="18"/>
                <w:szCs w:val="18"/>
              </w:rPr>
              <w:t>PropTech</w:t>
            </w:r>
            <w:proofErr w:type="spellEnd"/>
            <w:r w:rsidRPr="00F6708A">
              <w:rPr>
                <w:rFonts w:ascii="PT Sans" w:hAnsi="PT Sans"/>
                <w:w w:val="110"/>
                <w:sz w:val="18"/>
                <w:szCs w:val="18"/>
              </w:rPr>
              <w:t xml:space="preserve"> startup. These experiences naturally expanded my interest in data-driven design, design optimization, and geometric deep learning to solve complex design problems</w:t>
            </w:r>
          </w:p>
        </w:tc>
      </w:tr>
      <w:tr w:rsidR="00D621C1" w:rsidRPr="004A1F8F" w14:paraId="3A49FCF8" w14:textId="77777777" w:rsidTr="00500BDC">
        <w:trPr>
          <w:trHeight w:val="721"/>
        </w:trPr>
        <w:tc>
          <w:tcPr>
            <w:tcW w:w="7326" w:type="dxa"/>
            <w:gridSpan w:val="3"/>
            <w:tcBorders>
              <w:top w:val="single" w:sz="4" w:space="0" w:color="auto"/>
              <w:bottom w:val="nil"/>
              <w:right w:val="nil"/>
            </w:tcBorders>
            <w:tcMar>
              <w:bottom w:w="57" w:type="dxa"/>
            </w:tcMar>
          </w:tcPr>
          <w:p w14:paraId="14129342" w14:textId="77777777" w:rsidR="00D621C1" w:rsidRPr="004A1F8F" w:rsidRDefault="00D621C1" w:rsidP="00D621C1">
            <w:pPr>
              <w:spacing w:line="360" w:lineRule="auto"/>
              <w:rPr>
                <w:rFonts w:ascii="PT Sans" w:hAnsi="PT Sans"/>
                <w:b/>
                <w:bCs/>
                <w:w w:val="110"/>
                <w:szCs w:val="22"/>
              </w:rPr>
            </w:pPr>
            <w:r w:rsidRPr="004A1F8F">
              <w:rPr>
                <w:rFonts w:ascii="PT Sans" w:hAnsi="PT Sans"/>
                <w:b/>
                <w:bCs/>
                <w:w w:val="110"/>
              </w:rPr>
              <w:t>WORK EXPERIENCE</w:t>
            </w:r>
          </w:p>
          <w:p w14:paraId="005D76F1" w14:textId="2346207A" w:rsidR="00D621C1" w:rsidRPr="004A1F8F" w:rsidRDefault="00D621C1" w:rsidP="00D621C1">
            <w:pPr>
              <w:spacing w:line="276" w:lineRule="auto"/>
              <w:rPr>
                <w:rFonts w:ascii="PT Sans" w:hAnsi="PT Sans"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Computational Designer </w:t>
            </w:r>
            <w:r w:rsidRPr="009515D2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>@ Spacewalk</w:t>
            </w:r>
            <w:r w:rsidR="003F33F0"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 xml:space="preserve"> </w:t>
            </w:r>
          </w:p>
        </w:tc>
        <w:tc>
          <w:tcPr>
            <w:tcW w:w="2295" w:type="dxa"/>
            <w:tcBorders>
              <w:top w:val="single" w:sz="4" w:space="0" w:color="auto"/>
              <w:left w:val="nil"/>
              <w:bottom w:val="nil"/>
            </w:tcBorders>
            <w:tcMar>
              <w:bottom w:w="57" w:type="dxa"/>
            </w:tcMar>
            <w:vAlign w:val="bottom"/>
          </w:tcPr>
          <w:p w14:paraId="006192D1" w14:textId="1B319942" w:rsidR="00D621C1" w:rsidRPr="004A1F8F" w:rsidRDefault="00D621C1" w:rsidP="00D621C1">
            <w:pPr>
              <w:spacing w:line="276" w:lineRule="auto"/>
              <w:jc w:val="right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Jan 2022 - </w:t>
            </w:r>
            <w:r w:rsidR="00B96CBE"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P</w:t>
            </w: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resent</w:t>
            </w:r>
          </w:p>
        </w:tc>
      </w:tr>
      <w:tr w:rsidR="00D621C1" w:rsidRPr="004A1F8F" w14:paraId="5088FD07" w14:textId="77777777" w:rsidTr="005C42B6">
        <w:trPr>
          <w:trHeight w:val="567"/>
        </w:trPr>
        <w:tc>
          <w:tcPr>
            <w:tcW w:w="9621" w:type="dxa"/>
            <w:gridSpan w:val="4"/>
            <w:tcBorders>
              <w:top w:val="nil"/>
              <w:bottom w:val="nil"/>
            </w:tcBorders>
            <w:tcMar>
              <w:top w:w="0" w:type="dxa"/>
            </w:tcMar>
          </w:tcPr>
          <w:p w14:paraId="702A44D9" w14:textId="77777777" w:rsidR="00D621C1" w:rsidRPr="00F6708A" w:rsidRDefault="00D621C1" w:rsidP="00F636B4">
            <w:pPr>
              <w:pStyle w:val="a6"/>
              <w:numPr>
                <w:ilvl w:val="0"/>
                <w:numId w:val="3"/>
              </w:numPr>
              <w:spacing w:line="360" w:lineRule="auto"/>
              <w:ind w:left="224" w:hanging="196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F6708A">
              <w:rPr>
                <w:rFonts w:ascii="PT Sans" w:hAnsi="PT Sans"/>
                <w:w w:val="110"/>
                <w:sz w:val="18"/>
                <w:szCs w:val="18"/>
              </w:rPr>
              <w:t>Implemented geometry and spatial data processing pipelines</w:t>
            </w:r>
          </w:p>
          <w:p w14:paraId="5E3B9BE4" w14:textId="047F2FDD" w:rsidR="00B14FF3" w:rsidRPr="00F6708A" w:rsidRDefault="00D621C1" w:rsidP="00CB300F">
            <w:pPr>
              <w:pStyle w:val="a6"/>
              <w:numPr>
                <w:ilvl w:val="0"/>
                <w:numId w:val="3"/>
              </w:numPr>
              <w:spacing w:line="360" w:lineRule="auto"/>
              <w:ind w:left="224" w:hanging="196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F6708A">
              <w:rPr>
                <w:rFonts w:ascii="PT Sans" w:hAnsi="PT Sans"/>
                <w:w w:val="110"/>
                <w:sz w:val="18"/>
                <w:szCs w:val="18"/>
              </w:rPr>
              <w:t>Conducted research to productionize geometric algorithms for deployment in real-world applications</w:t>
            </w:r>
          </w:p>
          <w:p w14:paraId="1FCE3699" w14:textId="50FD7265" w:rsidR="00D621C1" w:rsidRPr="004A1F8F" w:rsidRDefault="00D621C1" w:rsidP="00F636B4">
            <w:pPr>
              <w:pStyle w:val="a6"/>
              <w:numPr>
                <w:ilvl w:val="0"/>
                <w:numId w:val="3"/>
              </w:numPr>
              <w:spacing w:line="276" w:lineRule="auto"/>
              <w:ind w:left="224" w:hanging="196"/>
              <w:jc w:val="both"/>
              <w:rPr>
                <w:rFonts w:ascii="PT Sans" w:hAnsi="PT Sans"/>
                <w:w w:val="110"/>
                <w:sz w:val="19"/>
                <w:szCs w:val="19"/>
              </w:rPr>
            </w:pPr>
            <w:r w:rsidRPr="00F6708A">
              <w:rPr>
                <w:rFonts w:ascii="PT Sans" w:hAnsi="PT Sans"/>
                <w:w w:val="110"/>
                <w:sz w:val="18"/>
                <w:szCs w:val="18"/>
              </w:rPr>
              <w:t xml:space="preserve">Contributed to </w:t>
            </w:r>
            <w:proofErr w:type="spellStart"/>
            <w:r w:rsidRPr="00F6708A">
              <w:rPr>
                <w:rFonts w:ascii="PT Sans" w:hAnsi="PT Sans"/>
                <w:w w:val="110"/>
                <w:sz w:val="18"/>
                <w:szCs w:val="18"/>
              </w:rPr>
              <w:t>PlanNext</w:t>
            </w:r>
            <w:proofErr w:type="spellEnd"/>
            <w:r w:rsidRPr="00F6708A">
              <w:rPr>
                <w:rFonts w:ascii="PT Sans" w:hAnsi="PT Sans"/>
                <w:w w:val="110"/>
                <w:sz w:val="18"/>
                <w:szCs w:val="18"/>
              </w:rPr>
              <w:t>, an LLM-based office layout generation automation engine that automates workspace planning to integrate text-based user requirements into the generative process</w:t>
            </w:r>
            <w:r>
              <w:rPr>
                <w:rFonts w:ascii="PT Sans" w:hAnsi="PT Sans"/>
                <w:w w:val="110"/>
                <w:sz w:val="19"/>
                <w:szCs w:val="19"/>
              </w:rPr>
              <w:br/>
            </w:r>
            <w:proofErr w:type="spellStart"/>
            <w:r w:rsidRPr="00500BDC">
              <w:rPr>
                <w:rFonts w:ascii="PT Sans" w:hAnsi="PT Sans" w:hint="eastAsia"/>
                <w:w w:val="110"/>
                <w:sz w:val="4"/>
                <w:szCs w:val="4"/>
              </w:rPr>
              <w:t>ㅤ</w:t>
            </w:r>
            <w:proofErr w:type="spellEnd"/>
          </w:p>
          <w:p w14:paraId="2BFE41B3" w14:textId="1A60B8E2" w:rsidR="00D621C1" w:rsidRPr="004A1F8F" w:rsidRDefault="00315B4D" w:rsidP="00F636B4">
            <w:pPr>
              <w:pStyle w:val="a6"/>
              <w:numPr>
                <w:ilvl w:val="0"/>
                <w:numId w:val="3"/>
              </w:numPr>
              <w:spacing w:line="276" w:lineRule="auto"/>
              <w:ind w:left="224" w:hanging="196"/>
              <w:jc w:val="both"/>
              <w:rPr>
                <w:rFonts w:ascii="PT Sans" w:hAnsi="PT Sans"/>
                <w:w w:val="110"/>
                <w:sz w:val="19"/>
                <w:szCs w:val="19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Reb</w:t>
            </w:r>
            <w:r w:rsidR="00B14FF3">
              <w:rPr>
                <w:rFonts w:ascii="PT Sans" w:hAnsi="PT Sans" w:hint="eastAsia"/>
                <w:w w:val="110"/>
                <w:sz w:val="18"/>
                <w:szCs w:val="18"/>
              </w:rPr>
              <w:t xml:space="preserve">uilt and advanced </w:t>
            </w:r>
            <w:proofErr w:type="spellStart"/>
            <w:r w:rsidR="00D621C1" w:rsidRPr="00F6708A">
              <w:rPr>
                <w:rFonts w:ascii="PT Sans" w:hAnsi="PT Sans"/>
                <w:w w:val="110"/>
                <w:sz w:val="18"/>
                <w:szCs w:val="18"/>
              </w:rPr>
              <w:t>LBDeveloper</w:t>
            </w:r>
            <w:proofErr w:type="spellEnd"/>
            <w:r w:rsidR="00D621C1" w:rsidRPr="00F6708A">
              <w:rPr>
                <w:rFonts w:ascii="PT Sans" w:hAnsi="PT Sans"/>
                <w:w w:val="110"/>
                <w:sz w:val="18"/>
                <w:szCs w:val="18"/>
              </w:rPr>
              <w:t xml:space="preserve"> engine for apartment design feasibility analysis, integrating building law and optimization design algorithms</w:t>
            </w:r>
            <w:r w:rsidR="00D621C1" w:rsidRPr="004A1F8F">
              <w:rPr>
                <w:rFonts w:ascii="PT Sans" w:hAnsi="PT Sans"/>
                <w:w w:val="110"/>
                <w:sz w:val="19"/>
                <w:szCs w:val="19"/>
              </w:rPr>
              <w:br/>
            </w:r>
            <w:proofErr w:type="spellStart"/>
            <w:r w:rsidR="00D621C1" w:rsidRPr="00500BDC">
              <w:rPr>
                <w:rFonts w:ascii="PT Sans" w:hAnsi="PT Sans" w:hint="eastAsia"/>
                <w:w w:val="110"/>
                <w:sz w:val="4"/>
                <w:szCs w:val="4"/>
              </w:rPr>
              <w:t>ㅤ</w:t>
            </w:r>
            <w:proofErr w:type="spellEnd"/>
          </w:p>
          <w:p w14:paraId="1B68E4B5" w14:textId="36053935" w:rsidR="00B14FF3" w:rsidRDefault="00D621C1" w:rsidP="00B14FF3">
            <w:pPr>
              <w:pStyle w:val="a6"/>
              <w:numPr>
                <w:ilvl w:val="0"/>
                <w:numId w:val="3"/>
              </w:numPr>
              <w:spacing w:line="276" w:lineRule="auto"/>
              <w:ind w:left="224" w:hanging="196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F6708A">
              <w:rPr>
                <w:rFonts w:ascii="PT Sans" w:hAnsi="PT Sans"/>
                <w:w w:val="110"/>
                <w:sz w:val="18"/>
                <w:szCs w:val="18"/>
              </w:rPr>
              <w:t>Developed</w:t>
            </w:r>
            <w:r w:rsidR="00B14FF3">
              <w:rPr>
                <w:rFonts w:ascii="PT Sans" w:hAnsi="PT Sans" w:hint="eastAsia"/>
                <w:w w:val="110"/>
                <w:sz w:val="18"/>
                <w:szCs w:val="18"/>
              </w:rPr>
              <w:t>, advanced</w:t>
            </w:r>
            <w:r w:rsidR="00B14FF3">
              <w:rPr>
                <w:rFonts w:ascii="PT Sans" w:hAnsi="PT Sans"/>
                <w:w w:val="110"/>
                <w:sz w:val="18"/>
                <w:szCs w:val="18"/>
              </w:rPr>
              <w:t>,</w:t>
            </w:r>
            <w:r w:rsidRPr="00F6708A">
              <w:rPr>
                <w:rFonts w:ascii="PT Sans" w:hAnsi="PT Sans"/>
                <w:w w:val="110"/>
                <w:sz w:val="18"/>
                <w:szCs w:val="18"/>
              </w:rPr>
              <w:t xml:space="preserve"> and maintained the architectural design exploration engine of Landbook, a platform providing property data and a one-click solution that automates feasibility analysis and schematic planning</w:t>
            </w:r>
            <w:r w:rsidR="00CB300F" w:rsidRPr="004A1F8F">
              <w:rPr>
                <w:rFonts w:ascii="PT Sans" w:hAnsi="PT Sans"/>
                <w:w w:val="110"/>
                <w:sz w:val="19"/>
                <w:szCs w:val="19"/>
              </w:rPr>
              <w:t xml:space="preserve"> </w:t>
            </w:r>
            <w:r w:rsidR="00CB300F" w:rsidRPr="004A1F8F">
              <w:rPr>
                <w:rFonts w:ascii="PT Sans" w:hAnsi="PT Sans"/>
                <w:w w:val="110"/>
                <w:sz w:val="19"/>
                <w:szCs w:val="19"/>
              </w:rPr>
              <w:br/>
            </w:r>
            <w:proofErr w:type="spellStart"/>
            <w:r w:rsidR="00CB300F" w:rsidRPr="00500BDC">
              <w:rPr>
                <w:rFonts w:ascii="PT Sans" w:hAnsi="PT Sans" w:hint="eastAsia"/>
                <w:w w:val="110"/>
                <w:sz w:val="4"/>
                <w:szCs w:val="4"/>
              </w:rPr>
              <w:t>ㅤ</w:t>
            </w:r>
            <w:proofErr w:type="spellEnd"/>
          </w:p>
          <w:p w14:paraId="2145576B" w14:textId="07FB1C05" w:rsidR="00CB300F" w:rsidRDefault="00CB300F" w:rsidP="00315B4D">
            <w:pPr>
              <w:pStyle w:val="a6"/>
              <w:numPr>
                <w:ilvl w:val="0"/>
                <w:numId w:val="3"/>
              </w:numPr>
              <w:spacing w:line="360" w:lineRule="auto"/>
              <w:ind w:left="224" w:hanging="196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w w:val="110"/>
                <w:sz w:val="18"/>
                <w:szCs w:val="18"/>
              </w:rPr>
              <w:t>Developed third-party plugin</w:t>
            </w:r>
            <w:r w:rsidR="00846A00">
              <w:rPr>
                <w:rFonts w:ascii="PT Sans" w:hAnsi="PT Sans" w:hint="eastAsia"/>
                <w:w w:val="110"/>
                <w:sz w:val="18"/>
                <w:szCs w:val="18"/>
              </w:rPr>
              <w:t>s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 xml:space="preserve"> used in Rhino Grasshopper for in-house architects (BOUNDLESS Architects)</w:t>
            </w:r>
          </w:p>
          <w:p w14:paraId="437A93E8" w14:textId="5469937C" w:rsidR="00315B4D" w:rsidRPr="004A1F8F" w:rsidRDefault="007F0903" w:rsidP="00B14FF3">
            <w:pPr>
              <w:pStyle w:val="a6"/>
              <w:numPr>
                <w:ilvl w:val="0"/>
                <w:numId w:val="3"/>
              </w:numPr>
              <w:spacing w:line="276" w:lineRule="auto"/>
              <w:ind w:left="224" w:hanging="196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7F0903">
              <w:rPr>
                <w:rFonts w:ascii="PT Sans" w:hAnsi="PT Sans"/>
                <w:w w:val="110"/>
                <w:sz w:val="18"/>
                <w:szCs w:val="18"/>
              </w:rPr>
              <w:t xml:space="preserve">Created and </w:t>
            </w:r>
            <w:r w:rsidR="009F792A">
              <w:rPr>
                <w:rFonts w:ascii="PT Sans" w:hAnsi="PT Sans" w:hint="eastAsia"/>
                <w:w w:val="110"/>
                <w:sz w:val="18"/>
                <w:szCs w:val="18"/>
              </w:rPr>
              <w:t>managed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 xml:space="preserve"> T</w:t>
            </w:r>
            <w:r w:rsidRPr="007F0903">
              <w:rPr>
                <w:rFonts w:ascii="PT Sans" w:hAnsi="PT Sans"/>
                <w:w w:val="110"/>
                <w:sz w:val="18"/>
                <w:szCs w:val="18"/>
              </w:rPr>
              <w:t xml:space="preserve">ech </w:t>
            </w:r>
            <w:r>
              <w:rPr>
                <w:rFonts w:ascii="PT Sans" w:hAnsi="PT Sans" w:hint="eastAsia"/>
                <w:w w:val="110"/>
                <w:sz w:val="18"/>
                <w:szCs w:val="18"/>
              </w:rPr>
              <w:t>B</w:t>
            </w:r>
            <w:r w:rsidRPr="007F0903">
              <w:rPr>
                <w:rFonts w:ascii="PT Sans" w:hAnsi="PT Sans"/>
                <w:w w:val="110"/>
                <w:sz w:val="18"/>
                <w:szCs w:val="18"/>
              </w:rPr>
              <w:t>log showcasing computational design projects and research</w:t>
            </w:r>
          </w:p>
        </w:tc>
      </w:tr>
      <w:tr w:rsidR="00D621C1" w:rsidRPr="004A1F8F" w14:paraId="02366A45" w14:textId="77777777" w:rsidTr="00500BDC">
        <w:trPr>
          <w:trHeight w:val="181"/>
        </w:trPr>
        <w:tc>
          <w:tcPr>
            <w:tcW w:w="6804" w:type="dxa"/>
            <w:gridSpan w:val="2"/>
            <w:tcBorders>
              <w:top w:val="nil"/>
              <w:bottom w:val="nil"/>
              <w:right w:val="nil"/>
            </w:tcBorders>
            <w:tcMar>
              <w:bottom w:w="57" w:type="dxa"/>
            </w:tcMar>
          </w:tcPr>
          <w:p w14:paraId="6090B117" w14:textId="747386B8" w:rsidR="00D621C1" w:rsidRPr="004A1F8F" w:rsidRDefault="006C524F" w:rsidP="00D621C1">
            <w:pPr>
              <w:spacing w:line="360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>
              <w:rPr>
                <w:rFonts w:ascii="PT Sans" w:hAnsi="PT Sans" w:hint="eastAsia"/>
                <w:b/>
                <w:bCs/>
                <w:w w:val="110"/>
                <w:sz w:val="18"/>
                <w:szCs w:val="18"/>
              </w:rPr>
              <w:t>Architectural</w:t>
            </w:r>
            <w:r w:rsidR="00D621C1"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 Designer </w:t>
            </w:r>
            <w:r w:rsidR="00D621C1" w:rsidRPr="009515D2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>@ S.E.</w:t>
            </w:r>
            <w:proofErr w:type="gramStart"/>
            <w:r w:rsidR="00D621C1" w:rsidRPr="009515D2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>A</w:t>
            </w:r>
            <w:proofErr w:type="gramEnd"/>
            <w:r w:rsidR="00D621C1" w:rsidRPr="009515D2">
              <w:rPr>
                <w:rFonts w:ascii="PT Sans" w:hAnsi="PT Sans"/>
                <w:i/>
                <w:iCs/>
                <w:w w:val="110"/>
                <w:sz w:val="18"/>
                <w:szCs w:val="18"/>
              </w:rPr>
              <w:t xml:space="preserve"> Architects</w:t>
            </w:r>
          </w:p>
        </w:tc>
        <w:tc>
          <w:tcPr>
            <w:tcW w:w="2817" w:type="dxa"/>
            <w:gridSpan w:val="2"/>
            <w:tcBorders>
              <w:top w:val="nil"/>
              <w:left w:val="nil"/>
              <w:bottom w:val="nil"/>
            </w:tcBorders>
            <w:tcMar>
              <w:bottom w:w="57" w:type="dxa"/>
            </w:tcMar>
            <w:vAlign w:val="bottom"/>
          </w:tcPr>
          <w:p w14:paraId="0358D6D5" w14:textId="757A4A52" w:rsidR="00D621C1" w:rsidRPr="004A1F8F" w:rsidRDefault="00D621C1" w:rsidP="00D621C1">
            <w:pPr>
              <w:spacing w:line="360" w:lineRule="auto"/>
              <w:jc w:val="right"/>
              <w:rPr>
                <w:rFonts w:ascii="PT Sans" w:hAnsi="PT Sans"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Jun 2019 – Jul 2019</w:t>
            </w:r>
          </w:p>
        </w:tc>
      </w:tr>
      <w:tr w:rsidR="00D621C1" w:rsidRPr="004A1F8F" w14:paraId="6DDB3CB0" w14:textId="77777777" w:rsidTr="006C7CB0">
        <w:trPr>
          <w:trHeight w:val="970"/>
        </w:trPr>
        <w:tc>
          <w:tcPr>
            <w:tcW w:w="9621" w:type="dxa"/>
            <w:gridSpan w:val="4"/>
            <w:tcBorders>
              <w:top w:val="nil"/>
              <w:bottom w:val="single" w:sz="4" w:space="0" w:color="auto"/>
            </w:tcBorders>
            <w:tcMar>
              <w:top w:w="0" w:type="dxa"/>
            </w:tcMar>
          </w:tcPr>
          <w:p w14:paraId="749FE4C4" w14:textId="77777777" w:rsidR="00D621C1" w:rsidRPr="004A1F8F" w:rsidRDefault="00D621C1" w:rsidP="00F636B4">
            <w:pPr>
              <w:pStyle w:val="a6"/>
              <w:numPr>
                <w:ilvl w:val="0"/>
                <w:numId w:val="3"/>
              </w:numPr>
              <w:spacing w:line="360" w:lineRule="auto"/>
              <w:ind w:left="224" w:hanging="196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w w:val="110"/>
                <w:sz w:val="18"/>
                <w:szCs w:val="18"/>
              </w:rPr>
              <w:t>Assisted in preparing design drawings and visualizations</w:t>
            </w:r>
          </w:p>
          <w:p w14:paraId="4F11D5AD" w14:textId="77777777" w:rsidR="00D621C1" w:rsidRPr="004A1F8F" w:rsidRDefault="00D621C1" w:rsidP="00F636B4">
            <w:pPr>
              <w:pStyle w:val="a6"/>
              <w:numPr>
                <w:ilvl w:val="0"/>
                <w:numId w:val="3"/>
              </w:numPr>
              <w:spacing w:line="360" w:lineRule="auto"/>
              <w:ind w:left="224" w:hanging="196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w w:val="110"/>
                <w:sz w:val="18"/>
                <w:szCs w:val="18"/>
              </w:rPr>
              <w:t>Conducted design studies, including site analysis, scale feasibility, and compliance with building codes</w:t>
            </w:r>
          </w:p>
          <w:p w14:paraId="35AAA07A" w14:textId="7D9DE4B3" w:rsidR="00D621C1" w:rsidRPr="004A1F8F" w:rsidRDefault="00D621C1" w:rsidP="00F636B4">
            <w:pPr>
              <w:pStyle w:val="a6"/>
              <w:numPr>
                <w:ilvl w:val="0"/>
                <w:numId w:val="3"/>
              </w:numPr>
              <w:spacing w:line="360" w:lineRule="auto"/>
              <w:ind w:left="224" w:hanging="196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4A1F8F">
              <w:rPr>
                <w:rFonts w:ascii="PT Sans" w:hAnsi="PT Sans"/>
                <w:w w:val="110"/>
                <w:sz w:val="18"/>
                <w:szCs w:val="18"/>
              </w:rPr>
              <w:t>Participated in architectural competitions, contributing to concept design and schematic proposals</w:t>
            </w:r>
          </w:p>
        </w:tc>
      </w:tr>
      <w:tr w:rsidR="00D621C1" w:rsidRPr="004A1F8F" w14:paraId="09E2404D" w14:textId="77777777" w:rsidTr="00AC1F97">
        <w:trPr>
          <w:trHeight w:val="1273"/>
        </w:trPr>
        <w:tc>
          <w:tcPr>
            <w:tcW w:w="9621" w:type="dxa"/>
            <w:gridSpan w:val="4"/>
            <w:tcBorders>
              <w:top w:val="nil"/>
              <w:bottom w:val="single" w:sz="4" w:space="0" w:color="auto"/>
            </w:tcBorders>
          </w:tcPr>
          <w:p w14:paraId="29792953" w14:textId="4598E5FE" w:rsidR="00D621C1" w:rsidRPr="004A1F8F" w:rsidRDefault="008B04AE" w:rsidP="00D621C1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t>TECHNICAL STACK</w:t>
            </w:r>
          </w:p>
          <w:p w14:paraId="75F9C407" w14:textId="15FB42E8" w:rsidR="00D621C1" w:rsidRPr="004A1F8F" w:rsidRDefault="00D621C1" w:rsidP="00315B4D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Machine Learning: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Python, </w:t>
            </w:r>
            <w:proofErr w:type="spellStart"/>
            <w:r w:rsidRPr="00AC1F97">
              <w:rPr>
                <w:rFonts w:ascii="PT Sans" w:hAnsi="PT Sans"/>
                <w:w w:val="110"/>
                <w:sz w:val="18"/>
                <w:szCs w:val="18"/>
              </w:rPr>
              <w:t>PyTorch</w:t>
            </w:r>
            <w:proofErr w:type="spellEnd"/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, </w:t>
            </w:r>
            <w:proofErr w:type="spellStart"/>
            <w:r w:rsidRPr="00AC1F97">
              <w:rPr>
                <w:rFonts w:ascii="PT Sans" w:hAnsi="PT Sans"/>
                <w:w w:val="110"/>
                <w:sz w:val="18"/>
                <w:szCs w:val="18"/>
              </w:rPr>
              <w:t>TorchGeometric</w:t>
            </w:r>
            <w:proofErr w:type="spellEnd"/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, </w:t>
            </w:r>
            <w:proofErr w:type="spellStart"/>
            <w:r w:rsidRPr="00AC1F97">
              <w:rPr>
                <w:rFonts w:ascii="PT Sans" w:hAnsi="PT Sans"/>
                <w:w w:val="110"/>
                <w:sz w:val="18"/>
                <w:szCs w:val="18"/>
              </w:rPr>
              <w:t>HuggingFace</w:t>
            </w:r>
            <w:proofErr w:type="spellEnd"/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Geometry: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Shapely, Three.js, </w:t>
            </w:r>
            <w:proofErr w:type="spellStart"/>
            <w:r>
              <w:rPr>
                <w:rFonts w:ascii="PT Sans" w:hAnsi="PT Sans" w:hint="eastAsia"/>
                <w:w w:val="110"/>
                <w:sz w:val="18"/>
                <w:szCs w:val="18"/>
              </w:rPr>
              <w:t>T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>rimesh</w:t>
            </w:r>
            <w:proofErr w:type="spellEnd"/>
            <w:r w:rsidRPr="00AC1F97">
              <w:rPr>
                <w:rFonts w:ascii="PT Sans" w:hAnsi="PT Sans"/>
                <w:w w:val="110"/>
                <w:sz w:val="18"/>
                <w:szCs w:val="18"/>
              </w:rPr>
              <w:t>, Rhino,</w:t>
            </w:r>
            <w:r w:rsidRPr="004A1F8F">
              <w:rPr>
                <w:rFonts w:ascii="PT Sans" w:hAnsi="PT Sans" w:hint="eastAsia"/>
                <w:w w:val="110"/>
                <w:sz w:val="18"/>
                <w:szCs w:val="18"/>
              </w:rPr>
              <w:t xml:space="preserve">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Grasshopper, Revit, AutoCAD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Frontend: </w:t>
            </w:r>
            <w:proofErr w:type="spellStart"/>
            <w:r w:rsidRPr="00AC1F97">
              <w:rPr>
                <w:rFonts w:ascii="PT Sans" w:hAnsi="PT Sans"/>
                <w:w w:val="110"/>
                <w:sz w:val="18"/>
                <w:szCs w:val="18"/>
              </w:rPr>
              <w:t>Javascript</w:t>
            </w:r>
            <w:proofErr w:type="spellEnd"/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, Typescript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Database: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PostgreSQL, </w:t>
            </w:r>
            <w:proofErr w:type="spellStart"/>
            <w:r w:rsidRPr="00AC1F97">
              <w:rPr>
                <w:rFonts w:ascii="PT Sans" w:hAnsi="PT Sans"/>
                <w:w w:val="110"/>
                <w:sz w:val="18"/>
                <w:szCs w:val="18"/>
              </w:rPr>
              <w:t>PostGIS</w:t>
            </w:r>
            <w:proofErr w:type="spellEnd"/>
            <w:r w:rsidRPr="00AC1F97">
              <w:rPr>
                <w:rFonts w:ascii="PT Sans" w:hAnsi="PT Sans"/>
                <w:w w:val="110"/>
                <w:sz w:val="18"/>
                <w:szCs w:val="18"/>
              </w:rPr>
              <w:t xml:space="preserve"> </w:t>
            </w:r>
            <w:r w:rsidRPr="00AC1F97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DevOps: </w:t>
            </w:r>
            <w:r w:rsidRPr="00AC1F97">
              <w:rPr>
                <w:rFonts w:ascii="PT Sans" w:hAnsi="PT Sans"/>
                <w:w w:val="110"/>
                <w:sz w:val="18"/>
                <w:szCs w:val="18"/>
              </w:rPr>
              <w:t>AWS</w:t>
            </w:r>
            <w:r w:rsidRPr="004A1F8F">
              <w:rPr>
                <w:rFonts w:ascii="PT Sans" w:hAnsi="PT Sans" w:hint="eastAsia"/>
                <w:w w:val="110"/>
                <w:sz w:val="18"/>
                <w:szCs w:val="18"/>
              </w:rPr>
              <w:t xml:space="preserve"> </w:t>
            </w:r>
            <w:r w:rsidRPr="004A1F8F">
              <w:rPr>
                <w:rFonts w:ascii="PT Sans" w:hAnsi="PT Sans"/>
                <w:w w:val="110"/>
                <w:sz w:val="18"/>
                <w:szCs w:val="18"/>
              </w:rPr>
              <w:t xml:space="preserve">S3, EC2, ECR, Docker, </w:t>
            </w:r>
            <w:proofErr w:type="spellStart"/>
            <w:r w:rsidRPr="004A1F8F">
              <w:rPr>
                <w:rFonts w:ascii="PT Sans" w:hAnsi="PT Sans"/>
                <w:w w:val="110"/>
                <w:sz w:val="18"/>
                <w:szCs w:val="18"/>
              </w:rPr>
              <w:t>Github</w:t>
            </w:r>
            <w:proofErr w:type="spellEnd"/>
            <w:r w:rsidRPr="004A1F8F">
              <w:rPr>
                <w:rFonts w:ascii="PT Sans" w:hAnsi="PT Sans"/>
                <w:w w:val="110"/>
                <w:sz w:val="18"/>
                <w:szCs w:val="18"/>
              </w:rPr>
              <w:t xml:space="preserve"> Actions </w:t>
            </w: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Collaboration: </w:t>
            </w:r>
            <w:r w:rsidRPr="004A1F8F">
              <w:rPr>
                <w:rFonts w:ascii="PT Sans" w:hAnsi="PT Sans"/>
                <w:w w:val="110"/>
                <w:sz w:val="18"/>
                <w:szCs w:val="18"/>
              </w:rPr>
              <w:t xml:space="preserve">Git, </w:t>
            </w:r>
            <w:proofErr w:type="spellStart"/>
            <w:r w:rsidRPr="004A1F8F">
              <w:rPr>
                <w:rFonts w:ascii="PT Sans" w:hAnsi="PT Sans"/>
                <w:w w:val="110"/>
                <w:sz w:val="18"/>
                <w:szCs w:val="18"/>
              </w:rPr>
              <w:t>Github</w:t>
            </w:r>
            <w:proofErr w:type="spellEnd"/>
            <w:r w:rsidRPr="004A1F8F">
              <w:rPr>
                <w:rFonts w:ascii="PT Sans" w:hAnsi="PT Sans"/>
                <w:w w:val="110"/>
                <w:sz w:val="18"/>
                <w:szCs w:val="18"/>
              </w:rPr>
              <w:t xml:space="preserve">, JIRA, Slack </w:t>
            </w:r>
            <w:r w:rsidRPr="004A1F8F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API Development: </w:t>
            </w:r>
            <w:proofErr w:type="spellStart"/>
            <w:r w:rsidRPr="004A1F8F">
              <w:rPr>
                <w:rFonts w:ascii="PT Sans" w:hAnsi="PT Sans"/>
                <w:w w:val="110"/>
                <w:sz w:val="18"/>
                <w:szCs w:val="18"/>
              </w:rPr>
              <w:t>FastAPI</w:t>
            </w:r>
            <w:proofErr w:type="spellEnd"/>
            <w:r w:rsidRPr="004A1F8F">
              <w:rPr>
                <w:rFonts w:ascii="PT Sans" w:hAnsi="PT Sans"/>
                <w:w w:val="110"/>
                <w:sz w:val="18"/>
                <w:szCs w:val="18"/>
              </w:rPr>
              <w:t>, Flask</w:t>
            </w:r>
          </w:p>
        </w:tc>
      </w:tr>
      <w:tr w:rsidR="005C1CA8" w:rsidRPr="004A1F8F" w14:paraId="2729EC9B" w14:textId="77777777" w:rsidTr="005C1CA8">
        <w:trPr>
          <w:trHeight w:val="2073"/>
        </w:trPr>
        <w:tc>
          <w:tcPr>
            <w:tcW w:w="4810" w:type="dxa"/>
            <w:tcBorders>
              <w:top w:val="nil"/>
            </w:tcBorders>
          </w:tcPr>
          <w:p w14:paraId="117C6527" w14:textId="6871058B" w:rsidR="005C1CA8" w:rsidRPr="00035672" w:rsidRDefault="005C1CA8" w:rsidP="00035672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t>EDUCATION</w:t>
            </w:r>
          </w:p>
          <w:p w14:paraId="6C413406" w14:textId="77777777" w:rsidR="005C1CA8" w:rsidRPr="00830AB9" w:rsidRDefault="005C1CA8" w:rsidP="00035672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Korean National University of Transportation</w:t>
            </w:r>
          </w:p>
          <w:p w14:paraId="1C75C67D" w14:textId="77777777" w:rsidR="005C1CA8" w:rsidRPr="00830AB9" w:rsidRDefault="005C1CA8" w:rsidP="00035672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w w:val="110"/>
                <w:sz w:val="18"/>
                <w:szCs w:val="18"/>
              </w:rPr>
              <w:t>Bachelor of Architecture - BArch</w:t>
            </w:r>
          </w:p>
          <w:p w14:paraId="6D4C6A12" w14:textId="77777777" w:rsidR="005C1CA8" w:rsidRPr="00830AB9" w:rsidRDefault="005C1CA8" w:rsidP="00035672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w w:val="110"/>
                <w:sz w:val="18"/>
                <w:szCs w:val="18"/>
              </w:rPr>
              <w:t>GPA: 3.84 / 4.50</w:t>
            </w:r>
          </w:p>
          <w:p w14:paraId="6BA60177" w14:textId="309E32A9" w:rsidR="005C1CA8" w:rsidRDefault="005C1CA8" w:rsidP="00315B4D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Mar 2013 - Feb 2021</w:t>
            </w:r>
          </w:p>
          <w:p w14:paraId="4EE267C0" w14:textId="77777777" w:rsidR="00B96CBE" w:rsidRPr="00B96CBE" w:rsidRDefault="00B96CBE" w:rsidP="00B96CBE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proofErr w:type="spellStart"/>
            <w:r w:rsidRPr="00B96CBE">
              <w:rPr>
                <w:rFonts w:ascii="PT Sans" w:hAnsi="PT Sans" w:hint="eastAsia"/>
                <w:w w:val="110"/>
                <w:sz w:val="4"/>
                <w:szCs w:val="4"/>
              </w:rPr>
              <w:t>ㅤ</w:t>
            </w:r>
            <w:proofErr w:type="spellEnd"/>
          </w:p>
          <w:p w14:paraId="5A932000" w14:textId="77777777" w:rsidR="005C1CA8" w:rsidRPr="00830AB9" w:rsidRDefault="005C1CA8" w:rsidP="005C1CA8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Korean National Open University</w:t>
            </w:r>
          </w:p>
          <w:p w14:paraId="593F7DE2" w14:textId="77777777" w:rsidR="005C1CA8" w:rsidRPr="00830AB9" w:rsidRDefault="005C1CA8" w:rsidP="005C1CA8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w w:val="110"/>
                <w:sz w:val="18"/>
                <w:szCs w:val="18"/>
              </w:rPr>
              <w:t>Bachelor of Computer Science - BCS</w:t>
            </w:r>
          </w:p>
          <w:p w14:paraId="65E71FCE" w14:textId="77777777" w:rsidR="005C1CA8" w:rsidRDefault="005C1CA8" w:rsidP="005C1CA8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w w:val="110"/>
                <w:sz w:val="18"/>
                <w:szCs w:val="18"/>
              </w:rPr>
              <w:t>3rd Year Transfer</w:t>
            </w:r>
          </w:p>
          <w:p w14:paraId="54B92D22" w14:textId="6EBC1705" w:rsidR="00B96CBE" w:rsidRPr="000D2014" w:rsidRDefault="00B96CBE" w:rsidP="005C1CA8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830AB9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Mar 2025 </w:t>
            </w:r>
            <w:r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–</w:t>
            </w:r>
            <w:r w:rsidRPr="00830AB9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 Present</w:t>
            </w:r>
          </w:p>
        </w:tc>
        <w:tc>
          <w:tcPr>
            <w:tcW w:w="4811" w:type="dxa"/>
            <w:gridSpan w:val="3"/>
            <w:tcBorders>
              <w:top w:val="nil"/>
            </w:tcBorders>
            <w:tcMar>
              <w:left w:w="142" w:type="dxa"/>
            </w:tcMar>
          </w:tcPr>
          <w:p w14:paraId="67B209F0" w14:textId="1DA64D26" w:rsidR="005C1CA8" w:rsidRPr="004A1F8F" w:rsidRDefault="005C1CA8" w:rsidP="00D621C1">
            <w:pPr>
              <w:spacing w:line="360" w:lineRule="auto"/>
              <w:jc w:val="both"/>
              <w:rPr>
                <w:rFonts w:ascii="PT Sans" w:hAnsi="PT Sans"/>
                <w:b/>
                <w:bCs/>
                <w:w w:val="110"/>
                <w:szCs w:val="22"/>
              </w:rPr>
            </w:pPr>
            <w:r>
              <w:rPr>
                <w:rFonts w:ascii="PT Sans" w:hAnsi="PT Sans" w:hint="eastAsia"/>
                <w:b/>
                <w:bCs/>
                <w:w w:val="110"/>
                <w:szCs w:val="22"/>
              </w:rPr>
              <w:t>CERTIFICATION</w:t>
            </w:r>
          </w:p>
          <w:p w14:paraId="3FC1039C" w14:textId="77777777" w:rsidR="005C1CA8" w:rsidRPr="00CF47B2" w:rsidRDefault="005C1CA8" w:rsidP="00D621C1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 xml:space="preserve">ENCORE </w:t>
            </w:r>
            <w:proofErr w:type="spellStart"/>
            <w:r w:rsidRPr="00CF47B2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Playdata</w:t>
            </w:r>
            <w:proofErr w:type="spellEnd"/>
          </w:p>
          <w:p w14:paraId="236E3757" w14:textId="14C5A60D" w:rsidR="005C1CA8" w:rsidRPr="00CF47B2" w:rsidRDefault="005C1CA8" w:rsidP="00D621C1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w w:val="110"/>
                <w:sz w:val="18"/>
                <w:szCs w:val="18"/>
              </w:rPr>
              <w:t xml:space="preserve">Project-Based </w:t>
            </w:r>
            <w:r>
              <w:rPr>
                <w:rFonts w:ascii="PT Sans" w:hAnsi="PT Sans"/>
                <w:w w:val="110"/>
                <w:sz w:val="18"/>
                <w:szCs w:val="18"/>
              </w:rPr>
              <w:t>Training</w:t>
            </w:r>
            <w:r w:rsidRPr="00CF47B2">
              <w:rPr>
                <w:rFonts w:ascii="PT Sans" w:hAnsi="PT Sans"/>
                <w:w w:val="110"/>
                <w:sz w:val="18"/>
                <w:szCs w:val="18"/>
              </w:rPr>
              <w:t xml:space="preserve"> Program</w:t>
            </w:r>
            <w:r>
              <w:rPr>
                <w:rFonts w:ascii="PT Sans" w:hAnsi="PT Sans"/>
                <w:w w:val="110"/>
                <w:sz w:val="18"/>
                <w:szCs w:val="18"/>
              </w:rPr>
              <w:t xml:space="preserve"> </w:t>
            </w:r>
            <w:r w:rsidRPr="00CF47B2">
              <w:rPr>
                <w:rFonts w:ascii="PT Sans" w:hAnsi="PT Sans"/>
                <w:w w:val="110"/>
                <w:sz w:val="18"/>
                <w:szCs w:val="18"/>
              </w:rPr>
              <w:t>for Data Scientists</w:t>
            </w:r>
          </w:p>
          <w:p w14:paraId="1C950F4B" w14:textId="77777777" w:rsidR="005C1CA8" w:rsidRPr="00CF47B2" w:rsidRDefault="005C1CA8" w:rsidP="000D2014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w w:val="110"/>
                <w:sz w:val="18"/>
                <w:szCs w:val="18"/>
              </w:rPr>
              <w:t>Certificate of Completion</w:t>
            </w:r>
          </w:p>
          <w:p w14:paraId="1D7861B4" w14:textId="77777777" w:rsidR="005C1CA8" w:rsidRDefault="005C1CA8" w:rsidP="000D2014">
            <w:pPr>
              <w:spacing w:line="276" w:lineRule="auto"/>
              <w:jc w:val="both"/>
              <w:rPr>
                <w:rFonts w:ascii="PT Sans" w:hAnsi="PT Sans"/>
                <w:b/>
                <w:bCs/>
                <w:w w:val="110"/>
                <w:sz w:val="18"/>
                <w:szCs w:val="18"/>
              </w:rPr>
            </w:pPr>
            <w:r w:rsidRPr="00CF47B2">
              <w:rPr>
                <w:rFonts w:ascii="PT Sans" w:hAnsi="PT Sans"/>
                <w:b/>
                <w:bCs/>
                <w:w w:val="110"/>
                <w:sz w:val="18"/>
                <w:szCs w:val="18"/>
              </w:rPr>
              <w:t>May 2021 - Nov 2021</w:t>
            </w:r>
          </w:p>
          <w:p w14:paraId="12E2F050" w14:textId="2E48E55F" w:rsidR="005C1CA8" w:rsidRPr="004A1F8F" w:rsidRDefault="005C1CA8" w:rsidP="000D2014">
            <w:pPr>
              <w:spacing w:line="276" w:lineRule="auto"/>
              <w:jc w:val="both"/>
              <w:rPr>
                <w:rFonts w:ascii="PT Sans" w:hAnsi="PT Sans"/>
                <w:w w:val="110"/>
                <w:sz w:val="18"/>
                <w:szCs w:val="18"/>
              </w:rPr>
            </w:pPr>
          </w:p>
        </w:tc>
      </w:tr>
    </w:tbl>
    <w:p w14:paraId="569093E3" w14:textId="632512EE" w:rsidR="00EC0F42" w:rsidRPr="004A1F8F" w:rsidRDefault="00EC0F42" w:rsidP="000C69E5">
      <w:pPr>
        <w:rPr>
          <w:rFonts w:ascii="PT Sans" w:hAnsi="PT Sans"/>
          <w:w w:val="110"/>
        </w:rPr>
      </w:pPr>
    </w:p>
    <w:sectPr w:rsidR="00EC0F42" w:rsidRPr="004A1F8F" w:rsidSect="000C69E5">
      <w:pgSz w:w="11906" w:h="16838"/>
      <w:pgMar w:top="1247" w:right="1134" w:bottom="1247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84B2B9" w14:textId="77777777" w:rsidR="00FC0D5A" w:rsidRDefault="00FC0D5A" w:rsidP="00035672">
      <w:pPr>
        <w:spacing w:after="0"/>
      </w:pPr>
      <w:r>
        <w:separator/>
      </w:r>
    </w:p>
  </w:endnote>
  <w:endnote w:type="continuationSeparator" w:id="0">
    <w:p w14:paraId="35D69C58" w14:textId="77777777" w:rsidR="00FC0D5A" w:rsidRDefault="00FC0D5A" w:rsidP="000356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C04AC0" w14:textId="77777777" w:rsidR="00FC0D5A" w:rsidRDefault="00FC0D5A" w:rsidP="00035672">
      <w:pPr>
        <w:spacing w:after="0"/>
      </w:pPr>
      <w:r>
        <w:separator/>
      </w:r>
    </w:p>
  </w:footnote>
  <w:footnote w:type="continuationSeparator" w:id="0">
    <w:p w14:paraId="2B694223" w14:textId="77777777" w:rsidR="00FC0D5A" w:rsidRDefault="00FC0D5A" w:rsidP="000356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650C4"/>
    <w:multiLevelType w:val="hybridMultilevel"/>
    <w:tmpl w:val="95BE45E6"/>
    <w:lvl w:ilvl="0" w:tplc="878A3604">
      <w:start w:val="1"/>
      <w:numFmt w:val="bullet"/>
      <w:lvlText w:val="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7644FE3"/>
    <w:multiLevelType w:val="hybridMultilevel"/>
    <w:tmpl w:val="18C834CA"/>
    <w:lvl w:ilvl="0" w:tplc="42F28D54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BF04502"/>
    <w:multiLevelType w:val="hybridMultilevel"/>
    <w:tmpl w:val="5748FF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82040912">
    <w:abstractNumId w:val="2"/>
  </w:num>
  <w:num w:numId="2" w16cid:durableId="695040048">
    <w:abstractNumId w:val="1"/>
  </w:num>
  <w:num w:numId="3" w16cid:durableId="19346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EC"/>
    <w:rsid w:val="00035672"/>
    <w:rsid w:val="000564BB"/>
    <w:rsid w:val="000C69E5"/>
    <w:rsid w:val="000D2014"/>
    <w:rsid w:val="00184E6C"/>
    <w:rsid w:val="00204135"/>
    <w:rsid w:val="0028110D"/>
    <w:rsid w:val="00286BBA"/>
    <w:rsid w:val="002E3ADD"/>
    <w:rsid w:val="002F5943"/>
    <w:rsid w:val="00315B4D"/>
    <w:rsid w:val="003E315F"/>
    <w:rsid w:val="003F33F0"/>
    <w:rsid w:val="00447701"/>
    <w:rsid w:val="004A1F8F"/>
    <w:rsid w:val="004A744F"/>
    <w:rsid w:val="00500BDC"/>
    <w:rsid w:val="005209D4"/>
    <w:rsid w:val="00587D98"/>
    <w:rsid w:val="005A3EF7"/>
    <w:rsid w:val="005B4627"/>
    <w:rsid w:val="005C1CA8"/>
    <w:rsid w:val="005C42B6"/>
    <w:rsid w:val="005D191E"/>
    <w:rsid w:val="00600E53"/>
    <w:rsid w:val="00623E65"/>
    <w:rsid w:val="006272D8"/>
    <w:rsid w:val="006C524F"/>
    <w:rsid w:val="006C7CB0"/>
    <w:rsid w:val="006C7DD1"/>
    <w:rsid w:val="007D1AAC"/>
    <w:rsid w:val="007F0903"/>
    <w:rsid w:val="00820C46"/>
    <w:rsid w:val="0082674C"/>
    <w:rsid w:val="00830AB9"/>
    <w:rsid w:val="00846A00"/>
    <w:rsid w:val="00883E8D"/>
    <w:rsid w:val="008B04AE"/>
    <w:rsid w:val="008C1F47"/>
    <w:rsid w:val="009515D2"/>
    <w:rsid w:val="009A4991"/>
    <w:rsid w:val="009F792A"/>
    <w:rsid w:val="00AC1F97"/>
    <w:rsid w:val="00AE1BA9"/>
    <w:rsid w:val="00B0704F"/>
    <w:rsid w:val="00B13D3F"/>
    <w:rsid w:val="00B14FF3"/>
    <w:rsid w:val="00B80AC0"/>
    <w:rsid w:val="00B96CBE"/>
    <w:rsid w:val="00B97312"/>
    <w:rsid w:val="00BE4F86"/>
    <w:rsid w:val="00C04950"/>
    <w:rsid w:val="00C05CAA"/>
    <w:rsid w:val="00C90558"/>
    <w:rsid w:val="00CB300F"/>
    <w:rsid w:val="00CF47B2"/>
    <w:rsid w:val="00D621C1"/>
    <w:rsid w:val="00DB1F0A"/>
    <w:rsid w:val="00E21DD8"/>
    <w:rsid w:val="00E56AD8"/>
    <w:rsid w:val="00E86DEE"/>
    <w:rsid w:val="00EA48C0"/>
    <w:rsid w:val="00EB0DEC"/>
    <w:rsid w:val="00EB4754"/>
    <w:rsid w:val="00EC0F42"/>
    <w:rsid w:val="00EE6A43"/>
    <w:rsid w:val="00F636B4"/>
    <w:rsid w:val="00F6708A"/>
    <w:rsid w:val="00FA546C"/>
    <w:rsid w:val="00FB7F7C"/>
    <w:rsid w:val="00FC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FDCFD7"/>
  <w15:chartTrackingRefBased/>
  <w15:docId w15:val="{148DD25D-8CAF-4185-948E-F82955A8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CA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B0D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B0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0D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0D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0D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0D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0D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0D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0D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B0D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B0D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B0DE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B0D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B0D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B0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B0D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B0D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B0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B0DE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B0DE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B0DE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B0D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B0DE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B0DEC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EB0D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EB0DEC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B0DE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83E8D"/>
    <w:rPr>
      <w:color w:val="954F72" w:themeColor="followedHyperlink"/>
      <w:u w:val="single"/>
    </w:rPr>
  </w:style>
  <w:style w:type="paragraph" w:styleId="ae">
    <w:name w:val="header"/>
    <w:basedOn w:val="a"/>
    <w:link w:val="Char3"/>
    <w:uiPriority w:val="99"/>
    <w:unhideWhenUsed/>
    <w:rsid w:val="0003567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e"/>
    <w:uiPriority w:val="99"/>
    <w:rsid w:val="00035672"/>
  </w:style>
  <w:style w:type="paragraph" w:styleId="af">
    <w:name w:val="footer"/>
    <w:basedOn w:val="a"/>
    <w:link w:val="Char4"/>
    <w:uiPriority w:val="99"/>
    <w:unhideWhenUsed/>
    <w:rsid w:val="0003567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"/>
    <w:uiPriority w:val="99"/>
    <w:rsid w:val="00035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kcheolhee-lab.github.io/cv-en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kcheolhee-la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arkcheolhee-lab.github.io/testbe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rkcheolhee-lab.github.io/cv-kr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425C9-10F8-4A7B-9D67-E6A954B16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330</Words>
  <Characters>2189</Characters>
  <Application>Microsoft Office Word</Application>
  <DocSecurity>0</DocSecurity>
  <Lines>53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CH</dc:creator>
  <cp:keywords/>
  <dc:description/>
  <cp:lastModifiedBy>P CH</cp:lastModifiedBy>
  <cp:revision>42</cp:revision>
  <cp:lastPrinted>2025-09-04T03:24:00Z</cp:lastPrinted>
  <dcterms:created xsi:type="dcterms:W3CDTF">2025-09-02T14:28:00Z</dcterms:created>
  <dcterms:modified xsi:type="dcterms:W3CDTF">2025-09-04T23:17:00Z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3971395f-f5ae-4e0e-adbb-6b1dcb8b5a22</vt:lpwstr>
  </property>
</Properties>
</file>