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  <w:gridCol w:w="1994"/>
        <w:gridCol w:w="522"/>
        <w:gridCol w:w="2295"/>
      </w:tblGrid>
      <w:tr w:rsidR="002F5943" w:rsidRPr="004A1F8F" w14:paraId="6371BAF2" w14:textId="77777777" w:rsidTr="00EE6A43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83E8D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proofErr w:type="spellStart"/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  <w:proofErr w:type="spellEnd"/>
          </w:p>
          <w:p w14:paraId="23CF5161" w14:textId="2EB4D8E3" w:rsidR="002F5943" w:rsidRPr="00D621C1" w:rsidRDefault="00D621C1" w:rsidP="00EE6A43">
            <w:pPr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hyperlink r:id="rId8" w:history="1">
              <w:r w:rsidRPr="00447530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EN</w:t>
              </w:r>
            </w:hyperlink>
            <w:r w:rsidRPr="00D621C1">
              <w:rPr>
                <w:rFonts w:ascii="PT Sans" w:hAnsi="PT Sans" w:hint="eastAsia"/>
                <w:w w:val="110"/>
                <w:sz w:val="18"/>
                <w:szCs w:val="18"/>
              </w:rPr>
              <w:t xml:space="preserve"> | </w:t>
            </w:r>
            <w:hyperlink r:id="rId9" w:history="1">
              <w:r w:rsidRPr="00447530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KR</w:t>
              </w:r>
            </w:hyperlink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47530" w:rsidRDefault="00D621C1" w:rsidP="00D621C1">
            <w:pPr>
              <w:rPr>
                <w:rFonts w:ascii="PT Sans" w:hAnsi="PT Sans"/>
                <w:w w:val="110"/>
                <w:sz w:val="18"/>
                <w:szCs w:val="18"/>
                <w:u w:val="dotted"/>
              </w:rPr>
            </w:pPr>
            <w:hyperlink r:id="rId10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11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1E1929CF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Updated Sep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7ABBECF1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  <w:szCs w:val="22"/>
              </w:rPr>
              <w:t>BRIEF INTRODUCTION</w:t>
            </w:r>
          </w:p>
          <w:p w14:paraId="1D1DC569" w14:textId="60D2EDB0" w:rsidR="00D621C1" w:rsidRPr="00F6708A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While majoring in architecture, I used geometry as a common language for design and communication, and later developed this background through practical experience in the </w:t>
            </w:r>
            <w:proofErr w:type="spellStart"/>
            <w:r w:rsidRPr="00F6708A">
              <w:rPr>
                <w:rFonts w:ascii="PT Sans" w:hAnsi="PT Sans"/>
                <w:w w:val="110"/>
                <w:sz w:val="18"/>
                <w:szCs w:val="18"/>
              </w:rPr>
              <w:t>PropTech</w:t>
            </w:r>
            <w:proofErr w:type="spellEnd"/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startup. These experiences naturally expanded my interest in data-driven design, design optimization, and geometric deep learning to solve complex design problems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7A9DA8A7" w:rsidR="00D621C1" w:rsidRPr="004A1F8F" w:rsidRDefault="00D621C1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Computational Designer </w:t>
            </w:r>
            <w:r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@ </w:t>
            </w:r>
            <w:hyperlink r:id="rId12" w:history="1">
              <w:r w:rsidRPr="001B6C81">
                <w:rPr>
                  <w:rStyle w:val="ab"/>
                  <w:rFonts w:ascii="PT Sans" w:hAnsi="PT Sans"/>
                  <w:i/>
                  <w:iCs/>
                  <w:color w:val="595959" w:themeColor="text1" w:themeTint="A6"/>
                  <w:w w:val="110"/>
                  <w:sz w:val="18"/>
                  <w:szCs w:val="18"/>
                  <w:u w:val="dotted"/>
                </w:rPr>
                <w:t>Spacewalk</w:t>
              </w:r>
            </w:hyperlink>
            <w:r w:rsidR="003F33F0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1B319942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Jan 2022 - </w:t>
            </w:r>
            <w:r w:rsidR="00B96CBE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P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702A44D9" w14:textId="77777777" w:rsidR="00D621C1" w:rsidRPr="00F6708A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Implemented geometry and spatial data processing pipelines</w:t>
            </w:r>
          </w:p>
          <w:p w14:paraId="5E3B9BE4" w14:textId="047F2FDD" w:rsidR="00B14FF3" w:rsidRPr="00F6708A" w:rsidRDefault="00D621C1" w:rsidP="00CB300F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Conducted research to productionize geometric algorithms for deployment in real-world applications</w:t>
            </w:r>
          </w:p>
          <w:p w14:paraId="1FCE3699" w14:textId="50FD7265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Contributed to </w:t>
            </w:r>
            <w:proofErr w:type="spellStart"/>
            <w:r w:rsidRPr="00F6708A">
              <w:rPr>
                <w:rFonts w:ascii="PT Sans" w:hAnsi="PT Sans"/>
                <w:w w:val="110"/>
                <w:sz w:val="18"/>
                <w:szCs w:val="18"/>
              </w:rPr>
              <w:t>PlanNext</w:t>
            </w:r>
            <w:proofErr w:type="spellEnd"/>
            <w:r w:rsidRPr="00F6708A">
              <w:rPr>
                <w:rFonts w:ascii="PT Sans" w:hAnsi="PT Sans"/>
                <w:w w:val="110"/>
                <w:sz w:val="18"/>
                <w:szCs w:val="18"/>
              </w:rPr>
              <w:t>, an LLM-based office layout generation automation engine that automates workspace planning to integrate text-based user requirements into the generative process</w:t>
            </w:r>
            <w:r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BFE41B3" w14:textId="1A60B8E2" w:rsidR="00D621C1" w:rsidRPr="004A1F8F" w:rsidRDefault="00315B4D" w:rsidP="00F636B4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Reb</w:t>
            </w:r>
            <w:r w:rsidR="00B14FF3">
              <w:rPr>
                <w:rFonts w:ascii="PT Sans" w:hAnsi="PT Sans" w:hint="eastAsia"/>
                <w:w w:val="110"/>
                <w:sz w:val="18"/>
                <w:szCs w:val="18"/>
              </w:rPr>
              <w:t xml:space="preserve">uilt and advanced </w:t>
            </w:r>
            <w:proofErr w:type="spellStart"/>
            <w:r w:rsidR="00D621C1" w:rsidRPr="00F6708A">
              <w:rPr>
                <w:rFonts w:ascii="PT Sans" w:hAnsi="PT Sans"/>
                <w:w w:val="110"/>
                <w:sz w:val="18"/>
                <w:szCs w:val="18"/>
              </w:rPr>
              <w:t>LBDeveloper</w:t>
            </w:r>
            <w:proofErr w:type="spellEnd"/>
            <w:r w:rsidR="00D621C1"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engine for apartment design feasibility analysis, integrating building law and optimization design algorithms</w:t>
            </w:r>
            <w:r w:rsidR="00D621C1" w:rsidRPr="004A1F8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D621C1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1B68E4B5" w14:textId="36053935" w:rsidR="00B14FF3" w:rsidRDefault="00D621C1" w:rsidP="00B14FF3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Developed</w:t>
            </w:r>
            <w:r w:rsidR="00B14FF3">
              <w:rPr>
                <w:rFonts w:ascii="PT Sans" w:hAnsi="PT Sans" w:hint="eastAsia"/>
                <w:w w:val="110"/>
                <w:sz w:val="18"/>
                <w:szCs w:val="18"/>
              </w:rPr>
              <w:t>, advanced</w:t>
            </w:r>
            <w:r w:rsidR="00B14FF3">
              <w:rPr>
                <w:rFonts w:ascii="PT Sans" w:hAnsi="PT Sans"/>
                <w:w w:val="110"/>
                <w:sz w:val="18"/>
                <w:szCs w:val="18"/>
              </w:rPr>
              <w:t>,</w:t>
            </w: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and maintained the architectural design exploration engine of Landbook, a platform providing property data and a one-click solution that automates feasibility analysis and schematic planning</w:t>
            </w:r>
            <w:r w:rsidR="00CB300F" w:rsidRPr="004A1F8F">
              <w:rPr>
                <w:rFonts w:ascii="PT Sans" w:hAnsi="PT Sans"/>
                <w:w w:val="110"/>
                <w:sz w:val="19"/>
                <w:szCs w:val="19"/>
              </w:rPr>
              <w:t xml:space="preserve"> </w:t>
            </w:r>
            <w:r w:rsidR="00CB300F" w:rsidRPr="004A1F8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CB300F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145576B" w14:textId="07FB1C05" w:rsidR="00CB300F" w:rsidRDefault="00CB300F" w:rsidP="00315B4D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Developed third-party plugin</w:t>
            </w:r>
            <w:r w:rsidR="00846A00">
              <w:rPr>
                <w:rFonts w:ascii="PT Sans" w:hAnsi="PT Sans" w:hint="eastAsia"/>
                <w:w w:val="110"/>
                <w:sz w:val="18"/>
                <w:szCs w:val="18"/>
              </w:rPr>
              <w:t>s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used in Rhino Grasshopper for in-house architects (BOUNDLESS Architects)</w:t>
            </w:r>
          </w:p>
          <w:p w14:paraId="437A93E8" w14:textId="5DED8E11" w:rsidR="00315B4D" w:rsidRPr="004A1F8F" w:rsidRDefault="007F0903" w:rsidP="00B14FF3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7F0903">
              <w:rPr>
                <w:rFonts w:ascii="PT Sans" w:hAnsi="PT Sans"/>
                <w:w w:val="110"/>
                <w:sz w:val="18"/>
                <w:szCs w:val="18"/>
              </w:rPr>
              <w:t xml:space="preserve">Created and </w:t>
            </w:r>
            <w:r w:rsidR="009F792A">
              <w:rPr>
                <w:rFonts w:ascii="PT Sans" w:hAnsi="PT Sans" w:hint="eastAsia"/>
                <w:w w:val="110"/>
                <w:sz w:val="18"/>
                <w:szCs w:val="18"/>
              </w:rPr>
              <w:t>managed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hyperlink r:id="rId13" w:history="1">
              <w:r w:rsidRPr="00447530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T</w:t>
              </w:r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 xml:space="preserve">ech </w:t>
              </w:r>
              <w:r w:rsidRPr="00447530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B</w:t>
              </w:r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log</w:t>
              </w:r>
            </w:hyperlink>
            <w:r w:rsidRPr="007F0903">
              <w:rPr>
                <w:rFonts w:ascii="PT Sans" w:hAnsi="PT Sans"/>
                <w:w w:val="110"/>
                <w:sz w:val="18"/>
                <w:szCs w:val="18"/>
              </w:rPr>
              <w:t xml:space="preserve"> showcasing computational design projects and research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747386B8" w:rsidR="00D621C1" w:rsidRPr="004A1F8F" w:rsidRDefault="006C524F" w:rsidP="00D621C1">
            <w:p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Designer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</w:t>
            </w:r>
            <w:proofErr w:type="gramStart"/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A</w:t>
            </w:r>
            <w:proofErr w:type="gramEnd"/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D621C1">
            <w:pPr>
              <w:spacing w:line="360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621C1" w:rsidRPr="004A1F8F" w14:paraId="6DDB3CB0" w14:textId="77777777" w:rsidTr="006C7CB0">
        <w:trPr>
          <w:trHeight w:val="970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749FE4C4" w14:textId="77777777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Assisted in preparing design drawings and visualizations</w:t>
            </w:r>
          </w:p>
          <w:p w14:paraId="4F11D5AD" w14:textId="77777777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Conducted design studies, including site analysis, scale feasibility, and compliance with building codes</w:t>
            </w:r>
          </w:p>
          <w:p w14:paraId="35AAA07A" w14:textId="7D9DE4B3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Participated in architectural competitions, contributing to concept design and schematic proposals</w:t>
            </w:r>
          </w:p>
        </w:tc>
      </w:tr>
      <w:tr w:rsidR="00D621C1" w:rsidRPr="004A1F8F" w14:paraId="09E2404D" w14:textId="77777777" w:rsidTr="00AC1F97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4598E5FE" w:rsidR="00D621C1" w:rsidRPr="004A1F8F" w:rsidRDefault="008B04AE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TECHNICAL STACK</w:t>
            </w:r>
          </w:p>
          <w:p w14:paraId="75F9C407" w14:textId="15FB42E8" w:rsidR="00D621C1" w:rsidRPr="004A1F8F" w:rsidRDefault="00D621C1" w:rsidP="00315B4D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PyTorch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TorchGeometric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HuggingFace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Shapely, Three.js, </w:t>
            </w:r>
            <w:proofErr w:type="spellStart"/>
            <w:r>
              <w:rPr>
                <w:rFonts w:ascii="PT Sans" w:hAnsi="PT Sans" w:hint="eastAsia"/>
                <w:w w:val="110"/>
                <w:sz w:val="18"/>
                <w:szCs w:val="18"/>
              </w:rPr>
              <w:t>T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rimesh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>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Revit,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Javascript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PostGIS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>, Flask</w:t>
            </w:r>
          </w:p>
        </w:tc>
      </w:tr>
      <w:tr w:rsidR="005C1CA8" w:rsidRPr="004A1F8F" w14:paraId="2729EC9B" w14:textId="77777777" w:rsidTr="005C1CA8">
        <w:trPr>
          <w:trHeight w:val="2073"/>
        </w:trPr>
        <w:tc>
          <w:tcPr>
            <w:tcW w:w="4810" w:type="dxa"/>
            <w:tcBorders>
              <w:top w:val="nil"/>
            </w:tcBorders>
          </w:tcPr>
          <w:p w14:paraId="117C6527" w14:textId="6871058B" w:rsidR="005C1CA8" w:rsidRPr="00035672" w:rsidRDefault="005C1CA8" w:rsidP="00035672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6C413406" w14:textId="77777777" w:rsidR="005C1CA8" w:rsidRPr="00830AB9" w:rsidRDefault="005C1CA8" w:rsidP="00035672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University of Transportation</w:t>
            </w:r>
          </w:p>
          <w:p w14:paraId="1C75C67D" w14:textId="1EA011F5" w:rsidR="005C1CA8" w:rsidRPr="00447530" w:rsidRDefault="005C1CA8" w:rsidP="00035672">
            <w:pPr>
              <w:spacing w:line="276" w:lineRule="auto"/>
              <w:jc w:val="both"/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  <w:u w:val="dotted"/>
              </w:rPr>
            </w:pPr>
            <w:hyperlink r:id="rId14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Bachelor of Architecture - BArch</w:t>
              </w:r>
            </w:hyperlink>
          </w:p>
          <w:p w14:paraId="6D4C6A12" w14:textId="77777777" w:rsidR="005C1CA8" w:rsidRPr="00830AB9" w:rsidRDefault="005C1CA8" w:rsidP="00035672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6BA60177" w14:textId="309E32A9" w:rsidR="005C1CA8" w:rsidRDefault="005C1CA8" w:rsidP="00315B4D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Mar 2013 - Feb 2021</w:t>
            </w:r>
          </w:p>
          <w:p w14:paraId="4EE267C0" w14:textId="77777777" w:rsidR="00B96CBE" w:rsidRPr="00B96CBE" w:rsidRDefault="00B96CBE" w:rsidP="00B96CBE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proofErr w:type="spellStart"/>
            <w:r w:rsidRPr="00B96CBE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5A932000" w14:textId="77777777" w:rsidR="005C1CA8" w:rsidRPr="00830AB9" w:rsidRDefault="005C1CA8" w:rsidP="005C1CA8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Open University</w:t>
            </w:r>
          </w:p>
          <w:p w14:paraId="593F7DE2" w14:textId="77777777" w:rsidR="005C1CA8" w:rsidRPr="00830AB9" w:rsidRDefault="005C1CA8" w:rsidP="005C1CA8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65E71FCE" w14:textId="77777777" w:rsidR="005C1CA8" w:rsidRDefault="005C1CA8" w:rsidP="005C1CA8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  <w:p w14:paraId="54B92D22" w14:textId="6EBC1705" w:rsidR="00B96CBE" w:rsidRPr="000D2014" w:rsidRDefault="00B96CBE" w:rsidP="005C1CA8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Mar 2025 </w:t>
            </w:r>
            <w:r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–</w:t>
            </w: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Present</w:t>
            </w:r>
          </w:p>
        </w:tc>
        <w:tc>
          <w:tcPr>
            <w:tcW w:w="4811" w:type="dxa"/>
            <w:gridSpan w:val="3"/>
            <w:tcBorders>
              <w:top w:val="nil"/>
            </w:tcBorders>
            <w:tcMar>
              <w:left w:w="142" w:type="dxa"/>
            </w:tcMar>
          </w:tcPr>
          <w:p w14:paraId="67B209F0" w14:textId="1DA64D26" w:rsidR="005C1CA8" w:rsidRPr="004A1F8F" w:rsidRDefault="005C1CA8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3FC1039C" w14:textId="77777777" w:rsidR="005C1CA8" w:rsidRPr="00CF47B2" w:rsidRDefault="005C1CA8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ENCORE </w:t>
            </w:r>
            <w:proofErr w:type="spellStart"/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Playdata</w:t>
            </w:r>
            <w:proofErr w:type="spellEnd"/>
          </w:p>
          <w:p w14:paraId="236E3757" w14:textId="14C5A60D" w:rsidR="005C1CA8" w:rsidRPr="00CF47B2" w:rsidRDefault="005C1CA8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Project-Based </w:t>
            </w:r>
            <w:r>
              <w:rPr>
                <w:rFonts w:ascii="PT Sans" w:hAnsi="PT Sans"/>
                <w:w w:val="110"/>
                <w:sz w:val="18"/>
                <w:szCs w:val="18"/>
              </w:rPr>
              <w:t>Training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 Program</w:t>
            </w:r>
            <w:r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1C950F4B" w14:textId="77777777" w:rsidR="005C1CA8" w:rsidRPr="00CF47B2" w:rsidRDefault="005C1CA8" w:rsidP="000D2014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1D7861B4" w14:textId="77777777" w:rsidR="005C1CA8" w:rsidRDefault="005C1CA8" w:rsidP="000D2014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May 2021 - Nov 2021</w:t>
            </w:r>
          </w:p>
          <w:p w14:paraId="12E2F050" w14:textId="2E48E55F" w:rsidR="005C1CA8" w:rsidRPr="004A1F8F" w:rsidRDefault="005C1CA8" w:rsidP="000D2014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</w:tr>
    </w:tbl>
    <w:p w14:paraId="569093E3" w14:textId="632512EE" w:rsidR="00EC0F42" w:rsidRPr="004A1F8F" w:rsidRDefault="00EC0F42" w:rsidP="000C69E5">
      <w:pPr>
        <w:rPr>
          <w:rFonts w:ascii="PT Sans" w:hAnsi="PT Sans"/>
          <w:w w:val="110"/>
        </w:rPr>
      </w:pPr>
    </w:p>
    <w:sectPr w:rsidR="00EC0F42" w:rsidRPr="004A1F8F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24343" w14:textId="77777777" w:rsidR="00925236" w:rsidRDefault="00925236" w:rsidP="00035672">
      <w:pPr>
        <w:spacing w:after="0"/>
      </w:pPr>
      <w:r>
        <w:separator/>
      </w:r>
    </w:p>
  </w:endnote>
  <w:endnote w:type="continuationSeparator" w:id="0">
    <w:p w14:paraId="448F2CD5" w14:textId="77777777" w:rsidR="00925236" w:rsidRDefault="00925236" w:rsidP="00035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F8D6B" w14:textId="77777777" w:rsidR="00925236" w:rsidRDefault="00925236" w:rsidP="00035672">
      <w:pPr>
        <w:spacing w:after="0"/>
      </w:pPr>
      <w:r>
        <w:separator/>
      </w:r>
    </w:p>
  </w:footnote>
  <w:footnote w:type="continuationSeparator" w:id="0">
    <w:p w14:paraId="6BF5C8BA" w14:textId="77777777" w:rsidR="00925236" w:rsidRDefault="00925236" w:rsidP="00035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35672"/>
    <w:rsid w:val="000564BB"/>
    <w:rsid w:val="000C69E5"/>
    <w:rsid w:val="000D2014"/>
    <w:rsid w:val="001414FB"/>
    <w:rsid w:val="00184E6C"/>
    <w:rsid w:val="00197428"/>
    <w:rsid w:val="001B6C81"/>
    <w:rsid w:val="00204135"/>
    <w:rsid w:val="0028110D"/>
    <w:rsid w:val="00286BBA"/>
    <w:rsid w:val="002A22B5"/>
    <w:rsid w:val="002D3648"/>
    <w:rsid w:val="002E3ADD"/>
    <w:rsid w:val="002F5943"/>
    <w:rsid w:val="00315B4D"/>
    <w:rsid w:val="003E315F"/>
    <w:rsid w:val="003F33F0"/>
    <w:rsid w:val="00447530"/>
    <w:rsid w:val="00447701"/>
    <w:rsid w:val="004A1F8F"/>
    <w:rsid w:val="004A744F"/>
    <w:rsid w:val="00500BDC"/>
    <w:rsid w:val="005209D4"/>
    <w:rsid w:val="00587D98"/>
    <w:rsid w:val="005A3EF7"/>
    <w:rsid w:val="005B4627"/>
    <w:rsid w:val="005C1CA8"/>
    <w:rsid w:val="005C42B6"/>
    <w:rsid w:val="005D191E"/>
    <w:rsid w:val="00600E53"/>
    <w:rsid w:val="00623E65"/>
    <w:rsid w:val="006272D8"/>
    <w:rsid w:val="006C524F"/>
    <w:rsid w:val="006C7CB0"/>
    <w:rsid w:val="006C7DD1"/>
    <w:rsid w:val="007D1AAC"/>
    <w:rsid w:val="007F0903"/>
    <w:rsid w:val="00820C46"/>
    <w:rsid w:val="0082674C"/>
    <w:rsid w:val="00830AB9"/>
    <w:rsid w:val="00846A00"/>
    <w:rsid w:val="00883E8D"/>
    <w:rsid w:val="008B04AE"/>
    <w:rsid w:val="008C1F47"/>
    <w:rsid w:val="00925236"/>
    <w:rsid w:val="009515D2"/>
    <w:rsid w:val="009A4991"/>
    <w:rsid w:val="009F792A"/>
    <w:rsid w:val="00AC1F97"/>
    <w:rsid w:val="00AE1BA9"/>
    <w:rsid w:val="00B0704F"/>
    <w:rsid w:val="00B13D3F"/>
    <w:rsid w:val="00B14FF3"/>
    <w:rsid w:val="00B80AC0"/>
    <w:rsid w:val="00B96CBE"/>
    <w:rsid w:val="00B97312"/>
    <w:rsid w:val="00BE4F86"/>
    <w:rsid w:val="00C04950"/>
    <w:rsid w:val="00C05CAA"/>
    <w:rsid w:val="00C90558"/>
    <w:rsid w:val="00CB300F"/>
    <w:rsid w:val="00CF47B2"/>
    <w:rsid w:val="00CF5E61"/>
    <w:rsid w:val="00D621C1"/>
    <w:rsid w:val="00DB1F0A"/>
    <w:rsid w:val="00E21DD8"/>
    <w:rsid w:val="00E56AD8"/>
    <w:rsid w:val="00E86DEE"/>
    <w:rsid w:val="00EA48C0"/>
    <w:rsid w:val="00EB0DEC"/>
    <w:rsid w:val="00EB4754"/>
    <w:rsid w:val="00EC0F42"/>
    <w:rsid w:val="00EE6A43"/>
    <w:rsid w:val="00F636B4"/>
    <w:rsid w:val="00F6708A"/>
    <w:rsid w:val="00FA546C"/>
    <w:rsid w:val="00FB7F7C"/>
    <w:rsid w:val="00F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CA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035672"/>
  </w:style>
  <w:style w:type="paragraph" w:styleId="af">
    <w:name w:val="footer"/>
    <w:basedOn w:val="a"/>
    <w:link w:val="Char4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03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cv-en.pdf" TargetMode="External"/><Relationship Id="rId13" Type="http://schemas.openxmlformats.org/officeDocument/2006/relationships/hyperlink" Target="https://teamspwk.github.io/engine-documents/index_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cewalk.tech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kcheolhee-la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arkcheolhee-lab.github.io/testb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cheolhee-lab.github.io/cv-kr.pdf" TargetMode="External"/><Relationship Id="rId14" Type="http://schemas.openxmlformats.org/officeDocument/2006/relationships/hyperlink" Target="https://parkcheolhee-lab.github.io/portfolio-architectural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330</Words>
  <Characters>2189</Characters>
  <Application>Microsoft Office Word</Application>
  <DocSecurity>0</DocSecurity>
  <Lines>53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46</cp:revision>
  <cp:lastPrinted>2025-09-13T03:11:00Z</cp:lastPrinted>
  <dcterms:created xsi:type="dcterms:W3CDTF">2025-09-02T14:28:00Z</dcterms:created>
  <dcterms:modified xsi:type="dcterms:W3CDTF">2025-09-13T05:54:00Z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