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CFF4D" w14:textId="63DA8F61" w:rsidR="0095475C" w:rsidRPr="00F45F28" w:rsidRDefault="0019308F" w:rsidP="00F45F28">
      <w:pPr>
        <w:pStyle w:val="a4"/>
        <w:spacing w:line="240" w:lineRule="auto"/>
        <w:rPr>
          <w:rFonts w:asciiTheme="minorHAnsi" w:eastAsiaTheme="minorHAnsi" w:hAnsiTheme="minorHAnsi"/>
          <w:w w:val="96"/>
        </w:rPr>
      </w:pPr>
      <w:r w:rsidRPr="00F45F28">
        <w:rPr>
          <w:rFonts w:asciiTheme="minorHAnsi" w:eastAsiaTheme="minorHAnsi" w:hAnsiTheme="minorHAnsi" w:hint="eastAsia"/>
          <w:w w:val="96"/>
        </w:rPr>
        <w:t>회</w:t>
      </w:r>
      <w:r w:rsidR="00E066A9">
        <w:rPr>
          <w:rFonts w:asciiTheme="minorHAnsi" w:eastAsiaTheme="minorHAnsi" w:hAnsiTheme="minorHAnsi"/>
          <w:w w:val="96"/>
        </w:rPr>
        <w:t xml:space="preserve">   </w:t>
      </w:r>
      <w:r w:rsidRPr="00F45F28">
        <w:rPr>
          <w:rFonts w:asciiTheme="minorHAnsi" w:eastAsiaTheme="minorHAnsi" w:hAnsiTheme="minorHAnsi" w:hint="eastAsia"/>
          <w:w w:val="96"/>
        </w:rPr>
        <w:t>의</w:t>
      </w:r>
      <w:r w:rsidRPr="00F45F28">
        <w:rPr>
          <w:rFonts w:asciiTheme="minorHAnsi" w:eastAsiaTheme="minorHAnsi" w:hAnsiTheme="minorHAnsi"/>
          <w:w w:val="96"/>
        </w:rPr>
        <w:t xml:space="preserve">   </w:t>
      </w:r>
      <w:r w:rsidRPr="00F45F28">
        <w:rPr>
          <w:rFonts w:asciiTheme="minorHAnsi" w:eastAsiaTheme="minorHAnsi" w:hAnsiTheme="minorHAnsi" w:hint="eastAsia"/>
          <w:w w:val="96"/>
        </w:rPr>
        <w:t>록</w:t>
      </w:r>
    </w:p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35"/>
        <w:gridCol w:w="768"/>
        <w:gridCol w:w="3059"/>
        <w:gridCol w:w="709"/>
        <w:gridCol w:w="830"/>
        <w:gridCol w:w="1661"/>
        <w:gridCol w:w="2683"/>
      </w:tblGrid>
      <w:tr w:rsidR="0095475C" w:rsidRPr="00F45F28" w14:paraId="1BA1E89A" w14:textId="77777777" w:rsidTr="00483DAA">
        <w:trPr>
          <w:trHeight w:hRule="exact" w:val="596"/>
        </w:trPr>
        <w:tc>
          <w:tcPr>
            <w:tcW w:w="9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CB1DBD" w14:textId="77777777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회의명</w:t>
            </w:r>
          </w:p>
        </w:tc>
        <w:tc>
          <w:tcPr>
            <w:tcW w:w="9710" w:type="dxa"/>
            <w:gridSpan w:val="6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40C3BC" w14:textId="2ACB6F37" w:rsidR="0095475C" w:rsidRPr="00F45F28" w:rsidRDefault="00047996" w:rsidP="00483DAA">
            <w:pPr>
              <w:pStyle w:val="a3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슬슬 박차를 가합시다!</w:t>
            </w:r>
            <w:bookmarkStart w:id="0" w:name="_GoBack"/>
            <w:bookmarkEnd w:id="0"/>
          </w:p>
        </w:tc>
      </w:tr>
      <w:tr w:rsidR="0095475C" w:rsidRPr="00F45F28" w14:paraId="46835F18" w14:textId="77777777" w:rsidTr="00483DAA">
        <w:trPr>
          <w:trHeight w:hRule="exact" w:val="596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65259A" w14:textId="50C532E1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536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604DA1" w14:textId="780C73C9" w:rsidR="0095475C" w:rsidRPr="00F45F28" w:rsidRDefault="00F45F28" w:rsidP="00483DAA">
            <w:pPr>
              <w:pStyle w:val="a3"/>
              <w:wordWrap/>
              <w:jc w:val="center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2</w:t>
            </w:r>
            <w:r w:rsidRPr="00F45F28">
              <w:rPr>
                <w:rFonts w:asciiTheme="minorHAnsi" w:eastAsiaTheme="minorHAnsi" w:hAnsiTheme="minorHAnsi"/>
              </w:rPr>
              <w:t>019</w:t>
            </w:r>
            <w:r w:rsidR="0019308F" w:rsidRPr="00F45F28">
              <w:rPr>
                <w:rFonts w:asciiTheme="minorHAnsi" w:eastAsiaTheme="minorHAnsi" w:hAnsiTheme="minorHAnsi" w:hint="eastAsia"/>
              </w:rPr>
              <w:t>년</w:t>
            </w:r>
            <w:r w:rsidRPr="00F45F28">
              <w:rPr>
                <w:rFonts w:asciiTheme="minorHAnsi" w:eastAsiaTheme="minorHAnsi" w:hAnsiTheme="minorHAnsi"/>
              </w:rPr>
              <w:t xml:space="preserve"> </w:t>
            </w:r>
            <w:r w:rsidR="001B49F2">
              <w:rPr>
                <w:rFonts w:asciiTheme="minorHAnsi" w:eastAsiaTheme="minorHAnsi" w:hAnsiTheme="minorHAnsi"/>
              </w:rPr>
              <w:t>10</w:t>
            </w:r>
            <w:r w:rsidR="001B49F2">
              <w:rPr>
                <w:rFonts w:asciiTheme="minorHAnsi" w:eastAsiaTheme="minorHAnsi" w:hAnsiTheme="minorHAnsi" w:hint="eastAsia"/>
              </w:rPr>
              <w:t xml:space="preserve">월 </w:t>
            </w:r>
            <w:r w:rsidR="0062597A">
              <w:rPr>
                <w:rFonts w:asciiTheme="minorHAnsi" w:eastAsiaTheme="minorHAnsi" w:hAnsiTheme="minorHAnsi"/>
              </w:rPr>
              <w:t>11</w:t>
            </w:r>
            <w:r w:rsidR="0019308F" w:rsidRPr="00F45F28">
              <w:rPr>
                <w:rFonts w:asciiTheme="minorHAnsi" w:eastAsiaTheme="minorHAnsi" w:hAnsiTheme="minorHAnsi" w:hint="eastAsia"/>
              </w:rPr>
              <w:t>일</w:t>
            </w:r>
            <w:r w:rsidRPr="00F45F28">
              <w:rPr>
                <w:rFonts w:asciiTheme="minorHAnsi" w:eastAsiaTheme="minorHAnsi" w:hAnsiTheme="minorHAnsi" w:hint="eastAsia"/>
              </w:rPr>
              <w:t xml:space="preserve"> </w:t>
            </w:r>
            <w:r w:rsidR="0019308F" w:rsidRPr="00F45F28">
              <w:rPr>
                <w:rFonts w:asciiTheme="minorHAnsi" w:eastAsiaTheme="minorHAnsi" w:hAnsiTheme="minorHAnsi"/>
              </w:rPr>
              <w:t>(</w:t>
            </w:r>
            <w:r w:rsidR="001B49F2">
              <w:rPr>
                <w:rFonts w:asciiTheme="minorHAnsi" w:eastAsiaTheme="minorHAnsi" w:hAnsiTheme="minorHAnsi" w:hint="eastAsia"/>
              </w:rPr>
              <w:t>금</w:t>
            </w:r>
            <w:r w:rsidR="0019308F" w:rsidRPr="00F45F28">
              <w:rPr>
                <w:rFonts w:asciiTheme="minorHAnsi" w:eastAsiaTheme="minorHAnsi" w:hAnsiTheme="minorHAnsi" w:hint="eastAsia"/>
              </w:rPr>
              <w:t>요일</w:t>
            </w:r>
            <w:r w:rsidR="0019308F" w:rsidRPr="00F45F28">
              <w:rPr>
                <w:rFonts w:asciiTheme="minorHAnsi" w:eastAsiaTheme="minorHAnsi" w:hAnsiTheme="minorHAnsi"/>
              </w:rPr>
              <w:t xml:space="preserve">) </w:t>
            </w:r>
            <w:r w:rsidR="001B49F2">
              <w:rPr>
                <w:rFonts w:asciiTheme="minorHAnsi" w:eastAsiaTheme="minorHAnsi" w:hAnsiTheme="minorHAnsi"/>
              </w:rPr>
              <w:t>1</w:t>
            </w:r>
            <w:r w:rsidR="00914F79">
              <w:rPr>
                <w:rFonts w:asciiTheme="minorHAnsi" w:eastAsiaTheme="minorHAnsi" w:hAnsiTheme="minorHAnsi"/>
              </w:rPr>
              <w:t>9</w:t>
            </w:r>
            <w:r w:rsidR="0019308F" w:rsidRPr="00F45F28">
              <w:rPr>
                <w:rFonts w:asciiTheme="minorHAnsi" w:eastAsiaTheme="minorHAnsi" w:hAnsiTheme="minorHAnsi"/>
              </w:rPr>
              <w:t>:</w:t>
            </w:r>
            <w:r w:rsidRPr="00F45F28">
              <w:rPr>
                <w:rFonts w:asciiTheme="minorHAnsi" w:eastAsiaTheme="minorHAnsi" w:hAnsiTheme="minorHAnsi"/>
              </w:rPr>
              <w:t xml:space="preserve">00 </w:t>
            </w:r>
            <w:r w:rsidR="0019308F" w:rsidRPr="00F45F28">
              <w:rPr>
                <w:rFonts w:asciiTheme="minorHAnsi" w:eastAsiaTheme="minorHAnsi" w:hAnsiTheme="minorHAnsi"/>
              </w:rPr>
              <w:t>-</w:t>
            </w:r>
            <w:r w:rsidRPr="00F45F28">
              <w:rPr>
                <w:rFonts w:asciiTheme="minorHAnsi" w:eastAsiaTheme="minorHAnsi" w:hAnsiTheme="minorHAnsi"/>
              </w:rPr>
              <w:t xml:space="preserve"> </w:t>
            </w:r>
            <w:r w:rsidR="00914F79">
              <w:rPr>
                <w:rFonts w:asciiTheme="minorHAnsi" w:eastAsiaTheme="minorHAnsi" w:hAnsiTheme="minorHAnsi"/>
              </w:rPr>
              <w:t>23</w:t>
            </w:r>
            <w:r w:rsidR="0019308F" w:rsidRPr="00F45F28">
              <w:rPr>
                <w:rFonts w:asciiTheme="minorHAnsi" w:eastAsiaTheme="minorHAnsi" w:hAnsiTheme="minorHAnsi"/>
              </w:rPr>
              <w:t>:</w:t>
            </w:r>
            <w:r w:rsidR="0062597A">
              <w:rPr>
                <w:rFonts w:asciiTheme="minorHAnsi" w:eastAsiaTheme="minorHAnsi" w:hAnsiTheme="minorHAnsi"/>
              </w:rPr>
              <w:t>3</w:t>
            </w:r>
            <w:r w:rsidRPr="00F45F28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8ED44F" w14:textId="77777777" w:rsidR="0095475C" w:rsidRPr="00F45F28" w:rsidRDefault="0019308F" w:rsidP="00483DAA">
            <w:pPr>
              <w:pStyle w:val="a3"/>
              <w:wordWrap/>
              <w:jc w:val="center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73A4BA" w14:textId="68FBF5DA" w:rsidR="0095475C" w:rsidRPr="00F45F28" w:rsidRDefault="001B49F2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경북대학교 공대</w:t>
            </w:r>
            <w:r w:rsidR="0062597A">
              <w:rPr>
                <w:rFonts w:asciiTheme="minorHAnsi" w:eastAsiaTheme="minorHAnsi" w:hAnsiTheme="minorHAnsi"/>
              </w:rPr>
              <w:t>9</w:t>
            </w:r>
            <w:r w:rsidR="0062597A">
              <w:rPr>
                <w:rFonts w:asciiTheme="minorHAnsi" w:eastAsiaTheme="minorHAnsi" w:hAnsiTheme="minorHAnsi" w:hint="eastAsia"/>
              </w:rPr>
              <w:t>호관</w:t>
            </w:r>
          </w:p>
        </w:tc>
      </w:tr>
      <w:tr w:rsidR="0095475C" w:rsidRPr="00F45F28" w14:paraId="0F1CB682" w14:textId="77777777" w:rsidTr="006268AC">
        <w:trPr>
          <w:trHeight w:hRule="exact" w:val="1817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3E84C" w14:textId="337FEC5F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의안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AC1F81" w14:textId="6D091ADE" w:rsidR="00FC4605" w:rsidRDefault="00914F79" w:rsidP="00EC1A59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1. </w:t>
            </w:r>
            <w:r>
              <w:rPr>
                <w:rFonts w:asciiTheme="minorHAnsi" w:eastAsiaTheme="minorHAnsi" w:hAnsiTheme="minorHAnsi" w:hint="eastAsia"/>
              </w:rPr>
              <w:t>클러스터 중심 좌표 간의 연결</w:t>
            </w:r>
          </w:p>
          <w:p w14:paraId="26735116" w14:textId="77777777" w:rsidR="00914F79" w:rsidRDefault="00914F79" w:rsidP="00EC1A59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>
              <w:rPr>
                <w:rFonts w:asciiTheme="minorHAnsi" w:eastAsiaTheme="minorHAnsi" w:hAnsiTheme="minorHAnsi" w:hint="eastAsia"/>
              </w:rPr>
              <w:t>최단 경로 추출</w:t>
            </w:r>
          </w:p>
          <w:p w14:paraId="028243E2" w14:textId="77777777" w:rsidR="00914F79" w:rsidRDefault="00914F79" w:rsidP="00EC1A59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>
              <w:rPr>
                <w:rFonts w:asciiTheme="minorHAnsi" w:eastAsiaTheme="minorHAnsi" w:hAnsiTheme="minorHAnsi" w:hint="eastAsia"/>
              </w:rPr>
              <w:t>환승역에 대한 표현</w:t>
            </w:r>
          </w:p>
          <w:p w14:paraId="1A537784" w14:textId="432C7E92" w:rsidR="00914F79" w:rsidRPr="006268AC" w:rsidRDefault="00914F79" w:rsidP="00EC1A59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>
              <w:rPr>
                <w:rFonts w:asciiTheme="minorHAnsi" w:eastAsiaTheme="minorHAnsi" w:hAnsiTheme="minorHAnsi" w:hint="eastAsia"/>
              </w:rPr>
              <w:t>지하철 주변의 카페 제외 여부</w:t>
            </w:r>
          </w:p>
        </w:tc>
      </w:tr>
      <w:tr w:rsidR="0095475C" w:rsidRPr="00F45F28" w14:paraId="2613E3C0" w14:textId="77777777" w:rsidTr="00FC4605">
        <w:trPr>
          <w:trHeight w:hRule="exact" w:val="1702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676922" w14:textId="10A3F775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토의내용</w:t>
            </w:r>
          </w:p>
          <w:p w14:paraId="18390BF4" w14:textId="59BCE4B5" w:rsidR="0095475C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(</w:t>
            </w:r>
            <w:r w:rsidR="0019308F" w:rsidRPr="00F45F28">
              <w:rPr>
                <w:rFonts w:asciiTheme="minorHAnsi" w:eastAsiaTheme="minorHAnsi" w:hAnsiTheme="minorHAnsi" w:hint="eastAsia"/>
              </w:rPr>
              <w:t>요지</w:t>
            </w:r>
            <w:r>
              <w:rPr>
                <w:rFonts w:asciiTheme="minorHAnsi" w:eastAsiaTheme="minorHAnsi" w:hAnsiTheme="minorHAnsi" w:hint="eastAsia"/>
              </w:rPr>
              <w:t>)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CD12693" w14:textId="77777777" w:rsidR="00C10DAD" w:rsidRDefault="00733671" w:rsidP="00EC1A59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U</w:t>
            </w:r>
            <w:r>
              <w:rPr>
                <w:rFonts w:asciiTheme="minorHAnsi" w:eastAsiaTheme="minorHAnsi" w:hAnsiTheme="minorHAnsi"/>
              </w:rPr>
              <w:t>IPATH</w:t>
            </w:r>
            <w:r>
              <w:rPr>
                <w:rFonts w:asciiTheme="minorHAnsi" w:eastAsiaTheme="minorHAnsi" w:hAnsiTheme="minorHAnsi" w:hint="eastAsia"/>
              </w:rPr>
              <w:t>를 사용한 데이터 추출 방법을 보수하자</w:t>
            </w:r>
          </w:p>
          <w:p w14:paraId="5F8C57DF" w14:textId="0FA7D586" w:rsidR="00733671" w:rsidRPr="001B49F2" w:rsidRDefault="00733671" w:rsidP="00EC1A59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의안에 나와 있는 주제들을 해결하자</w:t>
            </w:r>
          </w:p>
        </w:tc>
      </w:tr>
      <w:tr w:rsidR="0095475C" w:rsidRPr="0062597A" w14:paraId="7FA13566" w14:textId="77777777" w:rsidTr="00914F79">
        <w:trPr>
          <w:trHeight w:hRule="exact" w:val="1414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14F924" w14:textId="77777777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합의사항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2DAAC2" w14:textId="77777777" w:rsidR="00914F79" w:rsidRDefault="00914F79" w:rsidP="00C10DAD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클러스터 중심 좌표들의 최단 경로는 </w:t>
            </w:r>
            <w:r>
              <w:rPr>
                <w:rFonts w:asciiTheme="minorHAnsi" w:eastAsiaTheme="minorHAnsi" w:hAnsiTheme="minorHAnsi"/>
              </w:rPr>
              <w:t xml:space="preserve">TSP </w:t>
            </w:r>
            <w:r>
              <w:rPr>
                <w:rFonts w:asciiTheme="minorHAnsi" w:eastAsiaTheme="minorHAnsi" w:hAnsiTheme="minorHAnsi" w:hint="eastAsia"/>
              </w:rPr>
              <w:t>알고리즘을 사용하여 구하였다</w:t>
            </w:r>
          </w:p>
          <w:p w14:paraId="13A6C35B" w14:textId="5CA3306A" w:rsidR="00914F79" w:rsidRPr="00E066A9" w:rsidRDefault="00914F79" w:rsidP="00C10DAD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이로써 기존 지하철이 없는 지역에 지하철이 있으면 좋을 만한 위치를 선정하고 지하철 노선을 연결하는 작업은 완료되었다</w:t>
            </w:r>
          </w:p>
        </w:tc>
      </w:tr>
      <w:tr w:rsidR="0095475C" w:rsidRPr="00F45F28" w14:paraId="0E20EC71" w14:textId="77777777" w:rsidTr="00914F79">
        <w:trPr>
          <w:trHeight w:hRule="exact" w:val="3418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8A84DC" w14:textId="77777777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이견사항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28ECB0" w14:textId="7E2092DE" w:rsidR="0062597A" w:rsidRDefault="00914F79" w:rsidP="00E066A9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지하철 노선이 하나 밖에 없다</w:t>
            </w:r>
          </w:p>
          <w:p w14:paraId="5F6034A2" w14:textId="77777777" w:rsidR="00914F79" w:rsidRDefault="00914F79" w:rsidP="00E066A9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기존에 지하철이 있는 곳에서는 어떻게 기존의 역과 환승이 가능하게 할 것인지 결정해야 한다</w:t>
            </w:r>
          </w:p>
          <w:p w14:paraId="46225630" w14:textId="267CAFEE" w:rsidR="00914F79" w:rsidRDefault="00914F79" w:rsidP="00E066A9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기존 지하철의 좌표와 사용 정도는</w:t>
            </w:r>
            <w:r>
              <w:rPr>
                <w:rFonts w:asciiTheme="minorHAnsi" w:eastAsiaTheme="minorHAnsi" w:hAnsiTheme="minorHAnsi" w:hint="eastAsia"/>
              </w:rPr>
              <w:t xml:space="preserve"> 공공데이터로 제공이 된다</w:t>
            </w:r>
          </w:p>
          <w:p w14:paraId="432FD925" w14:textId="77777777" w:rsidR="00BF0653" w:rsidRDefault="00BF0653" w:rsidP="00E066A9">
            <w:pPr>
              <w:pStyle w:val="a3"/>
              <w:rPr>
                <w:rFonts w:asciiTheme="minorHAnsi" w:eastAsiaTheme="minorHAnsi" w:hAnsiTheme="minorHAnsi"/>
              </w:rPr>
            </w:pPr>
          </w:p>
          <w:p w14:paraId="26682F62" w14:textId="77777777" w:rsidR="00914F79" w:rsidRDefault="00914F79" w:rsidP="00E066A9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따라서 </w:t>
            </w:r>
            <w:r>
              <w:rPr>
                <w:rFonts w:asciiTheme="minorHAnsi" w:eastAsiaTheme="minorHAnsi" w:hAnsiTheme="minorHAnsi" w:hint="eastAsia"/>
              </w:rPr>
              <w:t>지하철 주변의 카페들을 제외하고</w:t>
            </w:r>
            <w:r>
              <w:rPr>
                <w:rFonts w:asciiTheme="minorHAnsi" w:eastAsiaTheme="minorHAnsi" w:hAnsiTheme="minorHAnsi" w:hint="eastAsia"/>
              </w:rPr>
              <w:t xml:space="preserve"> 공공데이터에서 실제 지하철의 좌표 중에 제일 사용 빈도가 높은 지하철역 </w:t>
            </w:r>
            <w:r>
              <w:rPr>
                <w:rFonts w:asciiTheme="minorHAnsi" w:eastAsiaTheme="minorHAnsi" w:hAnsiTheme="minorHAnsi"/>
              </w:rPr>
              <w:t>5</w:t>
            </w:r>
            <w:r>
              <w:rPr>
                <w:rFonts w:asciiTheme="minorHAnsi" w:eastAsiaTheme="minorHAnsi" w:hAnsiTheme="minorHAnsi" w:hint="eastAsia"/>
              </w:rPr>
              <w:t xml:space="preserve">곳을 추가하여 </w:t>
            </w:r>
            <w:r>
              <w:rPr>
                <w:rFonts w:asciiTheme="minorHAnsi" w:eastAsiaTheme="minorHAnsi" w:hAnsiTheme="minorHAnsi"/>
              </w:rPr>
              <w:t xml:space="preserve">TSP </w:t>
            </w:r>
            <w:r>
              <w:rPr>
                <w:rFonts w:asciiTheme="minorHAnsi" w:eastAsiaTheme="minorHAnsi" w:hAnsiTheme="minorHAnsi" w:hint="eastAsia"/>
              </w:rPr>
              <w:t>알고리즘을 사용해서 최단 경로를 만든다</w:t>
            </w:r>
          </w:p>
          <w:p w14:paraId="6B17E108" w14:textId="52C7BE50" w:rsidR="00BF0653" w:rsidRPr="00C81DC7" w:rsidRDefault="00BF0653" w:rsidP="00E066A9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T</w:t>
            </w:r>
            <w:r>
              <w:rPr>
                <w:rFonts w:asciiTheme="minorHAnsi" w:eastAsiaTheme="minorHAnsi" w:hAnsiTheme="minorHAnsi"/>
              </w:rPr>
              <w:t xml:space="preserve">SP </w:t>
            </w:r>
            <w:r>
              <w:rPr>
                <w:rFonts w:asciiTheme="minorHAnsi" w:eastAsiaTheme="minorHAnsi" w:hAnsiTheme="minorHAnsi" w:hint="eastAsia"/>
              </w:rPr>
              <w:t xml:space="preserve">알고리즘은 모든 노드를 한번씩 거쳐야 하기 때문에 해당 상위 </w:t>
            </w:r>
            <w:r>
              <w:rPr>
                <w:rFonts w:asciiTheme="minorHAnsi" w:eastAsiaTheme="minorHAnsi" w:hAnsiTheme="minorHAnsi"/>
              </w:rPr>
              <w:t>5</w:t>
            </w:r>
            <w:r>
              <w:rPr>
                <w:rFonts w:asciiTheme="minorHAnsi" w:eastAsiaTheme="minorHAnsi" w:hAnsiTheme="minorHAnsi" w:hint="eastAsia"/>
              </w:rPr>
              <w:t>개의 지하철역을 지나는 경로가 만들어지고,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이 경로를 기존의 노선과 연결하여 환승이 가능한 경로로 만든다</w:t>
            </w:r>
          </w:p>
        </w:tc>
      </w:tr>
      <w:tr w:rsidR="005D5703" w:rsidRPr="00F45F28" w14:paraId="599D2FD5" w14:textId="77777777" w:rsidTr="00483DAA">
        <w:trPr>
          <w:cantSplit/>
          <w:trHeight w:hRule="exact" w:val="596"/>
        </w:trPr>
        <w:tc>
          <w:tcPr>
            <w:tcW w:w="935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539F5" w14:textId="6338F18B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참석</w:t>
            </w:r>
          </w:p>
          <w:p w14:paraId="5D2300E1" w14:textId="1A9755A4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현황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76D2AD" w14:textId="77777777" w:rsidR="00483DAA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참석</w:t>
            </w:r>
          </w:p>
          <w:p w14:paraId="22E5AF40" w14:textId="357187E3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대상자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0F939" w14:textId="680D62A5" w:rsidR="005D5703" w:rsidRPr="00F45F28" w:rsidRDefault="001B49F2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</w:t>
            </w:r>
            <w:r w:rsidR="005D5703" w:rsidRPr="00F45F28">
              <w:rPr>
                <w:rFonts w:asciiTheme="minorHAnsi" w:eastAsiaTheme="minorHAnsi" w:hAnsiTheme="minorHAnsi" w:hint="eastAsia"/>
              </w:rPr>
              <w:t>명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58472E" w14:textId="77777777" w:rsidR="005D5703" w:rsidRDefault="005D5703" w:rsidP="00483DAA">
            <w:pPr>
              <w:pStyle w:val="a7"/>
              <w:spacing w:line="185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사진</w:t>
            </w:r>
          </w:p>
          <w:p w14:paraId="75492AF8" w14:textId="66B9982E" w:rsidR="005D5703" w:rsidRPr="00F45F28" w:rsidRDefault="005D5703" w:rsidP="00483DAA">
            <w:pPr>
              <w:pStyle w:val="a7"/>
              <w:spacing w:line="185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첨부</w:t>
            </w:r>
          </w:p>
        </w:tc>
        <w:tc>
          <w:tcPr>
            <w:tcW w:w="5174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63FF70F4" w14:textId="75DBC925" w:rsidR="005D5703" w:rsidRPr="00F45F28" w:rsidRDefault="001B49F2" w:rsidP="00483DAA">
            <w:pPr>
              <w:pStyle w:val="a7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noProof/>
                <w:lang w:val="ko-KR"/>
              </w:rPr>
              <w:t>없음</w:t>
            </w:r>
          </w:p>
        </w:tc>
      </w:tr>
      <w:tr w:rsidR="005D5703" w:rsidRPr="00F45F28" w14:paraId="7F3EBEBC" w14:textId="77777777" w:rsidTr="00483DAA">
        <w:trPr>
          <w:cantSplit/>
          <w:trHeight w:hRule="exact" w:val="653"/>
        </w:trPr>
        <w:tc>
          <w:tcPr>
            <w:tcW w:w="935" w:type="dxa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7E40ED7E" w14:textId="77777777" w:rsidR="005D5703" w:rsidRPr="00F45F28" w:rsidRDefault="005D5703" w:rsidP="00483DAA">
            <w:pPr>
              <w:wordWrap/>
              <w:adjustRightInd w:val="0"/>
              <w:jc w:val="center"/>
              <w:rPr>
                <w:rFonts w:asciiTheme="minorHAnsi" w:eastAsiaTheme="minorHAnsi" w:hAnsiTheme="minorHAnsi"/>
                <w:color w:val="000000"/>
                <w:kern w:val="0"/>
                <w:szCs w:val="20"/>
              </w:rPr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E4094A" w14:textId="3AF55F71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참석자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521F2" w14:textId="4119D9D1" w:rsidR="005D5703" w:rsidRPr="00F45F28" w:rsidRDefault="001B49F2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</w:t>
            </w:r>
            <w:r w:rsidR="005D5703" w:rsidRPr="00F45F28">
              <w:rPr>
                <w:rFonts w:asciiTheme="minorHAnsi" w:eastAsiaTheme="minorHAnsi" w:hAnsiTheme="minorHAnsi" w:hint="eastAsia"/>
              </w:rPr>
              <w:t>명</w:t>
            </w:r>
          </w:p>
        </w:tc>
        <w:tc>
          <w:tcPr>
            <w:tcW w:w="709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33EE05" w14:textId="77777777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1071F7DE" w14:textId="77777777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5D5703" w:rsidRPr="00F45F28" w14:paraId="18C8F137" w14:textId="77777777" w:rsidTr="00483DAA">
        <w:trPr>
          <w:cantSplit/>
          <w:trHeight w:hRule="exact" w:val="596"/>
        </w:trPr>
        <w:tc>
          <w:tcPr>
            <w:tcW w:w="935" w:type="dxa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25283041" w14:textId="77777777" w:rsidR="005D5703" w:rsidRPr="00F45F28" w:rsidRDefault="005D5703" w:rsidP="00483DAA">
            <w:pPr>
              <w:wordWrap/>
              <w:adjustRightInd w:val="0"/>
              <w:jc w:val="center"/>
              <w:rPr>
                <w:rFonts w:asciiTheme="minorHAnsi" w:eastAsiaTheme="minorHAnsi" w:hAnsiTheme="minorHAnsi"/>
                <w:color w:val="000000"/>
                <w:kern w:val="0"/>
                <w:szCs w:val="20"/>
              </w:rPr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CFEE21" w14:textId="0233054A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불참자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EF2A86" w14:textId="2F8B2C99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  <w:r w:rsidRPr="00F45F28">
              <w:rPr>
                <w:rFonts w:asciiTheme="minorHAnsi" w:eastAsiaTheme="minorHAnsi" w:hAnsiTheme="minorHAnsi" w:hint="eastAsia"/>
              </w:rPr>
              <w:t>명</w:t>
            </w:r>
          </w:p>
        </w:tc>
        <w:tc>
          <w:tcPr>
            <w:tcW w:w="709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3F3BE9" w14:textId="77777777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40625E50" w14:textId="77777777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5D5703" w:rsidRPr="00F45F28" w14:paraId="53774DE9" w14:textId="77777777" w:rsidTr="00483DAA">
        <w:trPr>
          <w:cantSplit/>
          <w:trHeight w:hRule="exact" w:val="1789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CA224E" w14:textId="3ABD2D86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불참</w:t>
            </w:r>
          </w:p>
          <w:p w14:paraId="688B5A98" w14:textId="06884952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내역</w:t>
            </w:r>
          </w:p>
        </w:tc>
        <w:tc>
          <w:tcPr>
            <w:tcW w:w="38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1F5F59" w14:textId="54B31CFE" w:rsidR="005D5703" w:rsidRPr="00F45F28" w:rsidRDefault="005D5703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없음</w:t>
            </w:r>
          </w:p>
        </w:tc>
        <w:tc>
          <w:tcPr>
            <w:tcW w:w="709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F99A2E9" w14:textId="77777777" w:rsidR="005D5703" w:rsidRPr="00F45F28" w:rsidRDefault="005D5703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010FBAA0" w14:textId="77777777" w:rsidR="005D5703" w:rsidRPr="00F45F28" w:rsidRDefault="005D5703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45F28" w:rsidRPr="00F45F28" w14:paraId="3CC76C8D" w14:textId="77777777" w:rsidTr="00483DAA">
        <w:trPr>
          <w:trHeight w:hRule="exact" w:val="710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2F4CFEB" w14:textId="77777777" w:rsidR="00F45F28" w:rsidRPr="00F45F28" w:rsidRDefault="00F45F28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작</w:t>
            </w:r>
            <w:r w:rsidRPr="00F45F28">
              <w:rPr>
                <w:rFonts w:asciiTheme="minorHAnsi" w:eastAsiaTheme="minorHAnsi" w:hAnsiTheme="minorHAnsi"/>
              </w:rPr>
              <w:t xml:space="preserve"> </w:t>
            </w:r>
            <w:r w:rsidRPr="00F45F28">
              <w:rPr>
                <w:rFonts w:asciiTheme="minorHAnsi" w:eastAsiaTheme="minorHAnsi" w:hAnsiTheme="minorHAnsi" w:hint="eastAsia"/>
              </w:rPr>
              <w:t>성</w:t>
            </w:r>
            <w:r w:rsidRPr="00F45F28">
              <w:rPr>
                <w:rFonts w:asciiTheme="minorHAnsi" w:eastAsiaTheme="minorHAnsi" w:hAnsiTheme="minorHAnsi"/>
              </w:rPr>
              <w:t xml:space="preserve"> </w:t>
            </w:r>
            <w:r w:rsidRPr="00F45F28"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D93B5F" w14:textId="53DD1105" w:rsidR="00F45F28" w:rsidRPr="00F45F28" w:rsidRDefault="00F45F28" w:rsidP="00483DAA">
            <w:pPr>
              <w:pStyle w:val="a9"/>
              <w:tabs>
                <w:tab w:val="clear" w:pos="800"/>
                <w:tab w:val="left" w:pos="267"/>
                <w:tab w:val="left" w:pos="1854"/>
                <w:tab w:val="left" w:pos="3491"/>
                <w:tab w:val="left" w:pos="4929"/>
              </w:tabs>
              <w:ind w:firstLineChars="100" w:firstLine="190"/>
              <w:jc w:val="center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소속</w:t>
            </w:r>
            <w:r w:rsidRPr="00F45F28">
              <w:rPr>
                <w:rFonts w:asciiTheme="minorHAnsi" w:eastAsiaTheme="minorHAnsi" w:hAnsiTheme="minorHAnsi"/>
              </w:rPr>
              <w:t>:</w:t>
            </w:r>
            <w:r>
              <w:rPr>
                <w:rFonts w:asciiTheme="minorHAnsi" w:eastAsiaTheme="minorHAnsi" w:hAnsiTheme="minorHAnsi"/>
              </w:rPr>
              <w:t xml:space="preserve"> 9</w:t>
            </w:r>
            <w:r>
              <w:rPr>
                <w:rFonts w:asciiTheme="minorHAnsi" w:eastAsiaTheme="minorHAnsi" w:hAnsiTheme="minorHAnsi" w:hint="eastAsia"/>
              </w:rPr>
              <w:t xml:space="preserve">조 </w:t>
            </w:r>
            <w:r w:rsidRPr="00F45F28">
              <w:rPr>
                <w:rFonts w:asciiTheme="minorHAnsi" w:eastAsiaTheme="minorHAnsi" w:hAnsiTheme="minorHAnsi" w:hint="eastAsia"/>
              </w:rPr>
              <w:t>직급</w:t>
            </w:r>
            <w:r w:rsidRPr="00F45F28">
              <w:rPr>
                <w:rFonts w:asciiTheme="minorHAnsi" w:eastAsiaTheme="minorHAnsi" w:hAnsiTheme="minorHAnsi"/>
              </w:rPr>
              <w:t>:</w:t>
            </w:r>
            <w:r>
              <w:rPr>
                <w:rFonts w:asciiTheme="minorHAnsi" w:eastAsiaTheme="minorHAnsi" w:hAnsiTheme="minorHAnsi"/>
              </w:rPr>
              <w:t xml:space="preserve"> KL </w:t>
            </w:r>
            <w:r w:rsidRPr="00F45F28">
              <w:rPr>
                <w:rFonts w:asciiTheme="minorHAnsi" w:eastAsiaTheme="minorHAnsi" w:hAnsiTheme="minorHAnsi" w:hint="eastAsia"/>
              </w:rPr>
              <w:t>성명</w:t>
            </w:r>
            <w:r w:rsidRPr="00F45F28">
              <w:rPr>
                <w:rFonts w:asciiTheme="minorHAnsi" w:eastAsiaTheme="minorHAnsi" w:hAnsiTheme="minorHAnsi"/>
              </w:rPr>
              <w:t>: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박주홍</w:t>
            </w:r>
          </w:p>
        </w:tc>
      </w:tr>
    </w:tbl>
    <w:p w14:paraId="070AC8BB" w14:textId="77777777" w:rsidR="0019308F" w:rsidRPr="00F45F28" w:rsidRDefault="0019308F">
      <w:pPr>
        <w:pStyle w:val="a3"/>
        <w:rPr>
          <w:rFonts w:asciiTheme="minorHAnsi" w:eastAsiaTheme="minorHAnsi" w:hAnsiTheme="minorHAnsi"/>
          <w:sz w:val="2"/>
          <w:szCs w:val="2"/>
        </w:rPr>
      </w:pPr>
    </w:p>
    <w:sectPr w:rsidR="0019308F" w:rsidRPr="00F45F28">
      <w:pgSz w:w="11906" w:h="16838" w:code="9"/>
      <w:pgMar w:top="935" w:right="567" w:bottom="935" w:left="567" w:header="113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725B3" w14:textId="77777777" w:rsidR="006537C4" w:rsidRDefault="006537C4">
      <w:r>
        <w:separator/>
      </w:r>
    </w:p>
  </w:endnote>
  <w:endnote w:type="continuationSeparator" w:id="0">
    <w:p w14:paraId="71F55E36" w14:textId="77777777" w:rsidR="006537C4" w:rsidRDefault="00653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F1DC3" w14:textId="77777777" w:rsidR="006537C4" w:rsidRDefault="006537C4">
      <w:r>
        <w:separator/>
      </w:r>
    </w:p>
  </w:footnote>
  <w:footnote w:type="continuationSeparator" w:id="0">
    <w:p w14:paraId="0EBFE719" w14:textId="77777777" w:rsidR="006537C4" w:rsidRDefault="00653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B3524"/>
    <w:multiLevelType w:val="hybridMultilevel"/>
    <w:tmpl w:val="79622036"/>
    <w:lvl w:ilvl="0" w:tplc="4C443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EB0C78"/>
    <w:multiLevelType w:val="hybridMultilevel"/>
    <w:tmpl w:val="FCA61AD2"/>
    <w:lvl w:ilvl="0" w:tplc="3B6893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9F"/>
    <w:rsid w:val="00047996"/>
    <w:rsid w:val="000727AE"/>
    <w:rsid w:val="001305B1"/>
    <w:rsid w:val="0019308F"/>
    <w:rsid w:val="001B49F2"/>
    <w:rsid w:val="00276B48"/>
    <w:rsid w:val="00457A6A"/>
    <w:rsid w:val="00483DAA"/>
    <w:rsid w:val="005019B0"/>
    <w:rsid w:val="005649E5"/>
    <w:rsid w:val="005D5703"/>
    <w:rsid w:val="0062597A"/>
    <w:rsid w:val="006268AC"/>
    <w:rsid w:val="006537C4"/>
    <w:rsid w:val="006875CE"/>
    <w:rsid w:val="00733671"/>
    <w:rsid w:val="007C5D09"/>
    <w:rsid w:val="00856313"/>
    <w:rsid w:val="008C0516"/>
    <w:rsid w:val="00914F79"/>
    <w:rsid w:val="00936FB6"/>
    <w:rsid w:val="0095475C"/>
    <w:rsid w:val="009A709F"/>
    <w:rsid w:val="009D526A"/>
    <w:rsid w:val="00AC4CEB"/>
    <w:rsid w:val="00B87AEB"/>
    <w:rsid w:val="00BF0653"/>
    <w:rsid w:val="00BF5C70"/>
    <w:rsid w:val="00C10DAD"/>
    <w:rsid w:val="00C770C9"/>
    <w:rsid w:val="00C81DC7"/>
    <w:rsid w:val="00D12252"/>
    <w:rsid w:val="00E066A9"/>
    <w:rsid w:val="00EC1A59"/>
    <w:rsid w:val="00F45F28"/>
    <w:rsid w:val="00FC3DB6"/>
    <w:rsid w:val="00FC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51C05D"/>
  <w15:chartTrackingRefBased/>
  <w15:docId w15:val="{88988A63-0D87-4AF6-8A01-51323746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  <w:lang w:bidi="he-IL"/>
    </w:rPr>
  </w:style>
  <w:style w:type="paragraph" w:customStyle="1" w:styleId="a4">
    <w:name w:val="표제목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148" w:lineRule="auto"/>
      <w:jc w:val="center"/>
    </w:pPr>
    <w:rPr>
      <w:rFonts w:ascii="바탕"/>
      <w:b/>
      <w:bCs/>
      <w:color w:val="000000"/>
      <w:sz w:val="48"/>
      <w:szCs w:val="48"/>
      <w:lang w:bidi="he-IL"/>
    </w:rPr>
  </w:style>
  <w:style w:type="paragraph" w:customStyle="1" w:styleId="20">
    <w:name w:val="큰제목(견고딕20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96" w:lineRule="auto"/>
      <w:jc w:val="center"/>
    </w:pPr>
    <w:rPr>
      <w:rFonts w:ascii="바탕"/>
      <w:color w:val="000000"/>
      <w:sz w:val="40"/>
      <w:szCs w:val="40"/>
      <w:lang w:bidi="he-IL"/>
    </w:rPr>
  </w:style>
  <w:style w:type="paragraph" w:customStyle="1" w:styleId="a5">
    <w:name w:val="중제목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33" w:lineRule="auto"/>
      <w:jc w:val="both"/>
    </w:pPr>
    <w:rPr>
      <w:rFonts w:ascii="바탕"/>
      <w:b/>
      <w:bCs/>
      <w:color w:val="000000"/>
      <w:sz w:val="24"/>
      <w:szCs w:val="24"/>
      <w:lang w:bidi="he-IL"/>
    </w:rPr>
  </w:style>
  <w:style w:type="paragraph" w:styleId="a6">
    <w:name w:val="Title"/>
    <w:basedOn w:val="a"/>
    <w:qFormat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line="296" w:lineRule="auto"/>
    </w:pPr>
    <w:rPr>
      <w:b/>
      <w:bCs/>
      <w:color w:val="000000"/>
      <w:kern w:val="0"/>
      <w:sz w:val="22"/>
      <w:szCs w:val="22"/>
    </w:rPr>
  </w:style>
  <w:style w:type="paragraph" w:customStyle="1" w:styleId="a7">
    <w:name w:val="도표내부(가운데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jc w:val="center"/>
    </w:pPr>
    <w:rPr>
      <w:rFonts w:ascii="바탕"/>
      <w:color w:val="000000"/>
      <w:sz w:val="19"/>
      <w:szCs w:val="19"/>
      <w:lang w:bidi="he-IL"/>
    </w:rPr>
  </w:style>
  <w:style w:type="paragraph" w:customStyle="1" w:styleId="a8">
    <w:name w:val="도표외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jc w:val="both"/>
    </w:pPr>
    <w:rPr>
      <w:rFonts w:ascii="바탕"/>
      <w:color w:val="000000"/>
      <w:lang w:bidi="he-IL"/>
    </w:rPr>
  </w:style>
  <w:style w:type="paragraph" w:customStyle="1" w:styleId="a9">
    <w:name w:val="도표내부(혼합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jc w:val="both"/>
    </w:pPr>
    <w:rPr>
      <w:rFonts w:ascii="바탕"/>
      <w:color w:val="000000"/>
      <w:sz w:val="19"/>
      <w:szCs w:val="19"/>
      <w:lang w:bidi="he-IL"/>
    </w:rPr>
  </w:style>
  <w:style w:type="paragraph" w:customStyle="1" w:styleId="200">
    <w:name w:val="중간제목(옛체20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jc w:val="center"/>
    </w:pPr>
    <w:rPr>
      <w:rFonts w:ascii="바탕"/>
      <w:color w:val="000000"/>
      <w:sz w:val="40"/>
      <w:szCs w:val="40"/>
      <w:lang w:bidi="he-IL"/>
    </w:rPr>
  </w:style>
  <w:style w:type="paragraph" w:customStyle="1" w:styleId="9">
    <w:name w:val="머리말(신명조9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  <w:sz w:val="18"/>
      <w:szCs w:val="18"/>
      <w:lang w:bidi="he-IL"/>
    </w:rPr>
  </w:style>
  <w:style w:type="paragraph" w:styleId="aa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c">
    <w:name w:val="Normal (Web)"/>
    <w:basedOn w:val="a"/>
    <w:uiPriority w:val="99"/>
    <w:semiHidden/>
    <w:unhideWhenUsed/>
    <w:rsid w:val="00C81DC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lang w:bidi="ar-SA"/>
    </w:rPr>
  </w:style>
  <w:style w:type="paragraph" w:styleId="ad">
    <w:name w:val="Balloon Text"/>
    <w:basedOn w:val="a"/>
    <w:link w:val="Char"/>
    <w:uiPriority w:val="99"/>
    <w:semiHidden/>
    <w:unhideWhenUsed/>
    <w:rsid w:val="006268A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d"/>
    <w:uiPriority w:val="99"/>
    <w:semiHidden/>
    <w:rsid w:val="006268AC"/>
    <w:rPr>
      <w:rFonts w:asciiTheme="majorHAnsi" w:eastAsiaTheme="majorEastAsia" w:hAnsiTheme="majorHAnsi" w:cstheme="majorBidi"/>
      <w:kern w:val="2"/>
      <w:sz w:val="18"/>
      <w:szCs w:val="1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8D21E-D165-4E1F-B151-CB142EE57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회의록(1)</vt:lpstr>
    </vt:vector>
  </TitlesOfParts>
  <Company>(주)와이즈드림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회의록(1)</dc:title>
  <dc:subject/>
  <dc:creator>와우폼(www.wowform.com)</dc:creator>
  <cp:keywords/>
  <dc:description>본 문서의 2차 저작권은 와우폼에 있습니다.</dc:description>
  <cp:lastModifiedBy>박주홍</cp:lastModifiedBy>
  <cp:revision>20</cp:revision>
  <dcterms:created xsi:type="dcterms:W3CDTF">2019-09-30T12:38:00Z</dcterms:created>
  <dcterms:modified xsi:type="dcterms:W3CDTF">2019-11-04T17:22:00Z</dcterms:modified>
</cp:coreProperties>
</file>