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proofErr w:type="spellStart"/>
            <w:r w:rsidRPr="00F45F28">
              <w:rPr>
                <w:rFonts w:asciiTheme="minorHAnsi" w:eastAsiaTheme="minorHAnsi" w:hAnsiTheme="minorHAnsi" w:hint="eastAsia"/>
              </w:rPr>
              <w:t>회의명</w:t>
            </w:r>
            <w:proofErr w:type="spellEnd"/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3E3A453F" w:rsidR="0095475C" w:rsidRPr="00F45F28" w:rsidRDefault="0062597A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클러스터링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0AACEE30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1B49F2">
              <w:rPr>
                <w:rFonts w:asciiTheme="minorHAnsi" w:eastAsiaTheme="minorHAnsi" w:hAnsiTheme="minorHAnsi"/>
              </w:rPr>
              <w:t>10</w:t>
            </w:r>
            <w:r w:rsidR="001B49F2">
              <w:rPr>
                <w:rFonts w:asciiTheme="minorHAnsi" w:eastAsiaTheme="minorHAnsi" w:hAnsiTheme="minorHAnsi" w:hint="eastAsia"/>
              </w:rPr>
              <w:t xml:space="preserve">월 </w:t>
            </w:r>
            <w:r w:rsidR="0062597A">
              <w:rPr>
                <w:rFonts w:asciiTheme="minorHAnsi" w:eastAsiaTheme="minorHAnsi" w:hAnsiTheme="minorHAnsi"/>
              </w:rPr>
              <w:t>11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1B49F2">
              <w:rPr>
                <w:rFonts w:asciiTheme="minorHAnsi" w:eastAsiaTheme="minorHAnsi" w:hAnsiTheme="minorHAnsi" w:hint="eastAsia"/>
              </w:rPr>
              <w:t>금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="001B49F2">
              <w:rPr>
                <w:rFonts w:asciiTheme="minorHAnsi" w:eastAsiaTheme="minorHAnsi" w:hAnsiTheme="minorHAnsi"/>
              </w:rPr>
              <w:t>1</w:t>
            </w:r>
            <w:r w:rsidR="0062597A">
              <w:rPr>
                <w:rFonts w:asciiTheme="minorHAnsi" w:eastAsiaTheme="minorHAnsi" w:hAnsiTheme="minorHAnsi"/>
              </w:rPr>
              <w:t>4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2597A">
              <w:rPr>
                <w:rFonts w:asciiTheme="minorHAnsi" w:eastAsiaTheme="minorHAnsi" w:hAnsiTheme="minorHAnsi"/>
              </w:rPr>
              <w:t>15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="0062597A"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68FBF5DA" w:rsidR="0095475C" w:rsidRPr="00F45F28" w:rsidRDefault="001B49F2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경북대학교 공대</w:t>
            </w:r>
            <w:r w:rsidR="0062597A">
              <w:rPr>
                <w:rFonts w:asciiTheme="minorHAnsi" w:eastAsiaTheme="minorHAnsi" w:hAnsiTheme="minorHAnsi"/>
              </w:rPr>
              <w:t>9</w:t>
            </w:r>
            <w:r w:rsidR="0062597A">
              <w:rPr>
                <w:rFonts w:asciiTheme="minorHAnsi" w:eastAsiaTheme="minorHAnsi" w:hAnsiTheme="minorHAnsi" w:hint="eastAsia"/>
              </w:rPr>
              <w:t>호관</w:t>
            </w:r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010C4" w14:textId="77777777" w:rsidR="001B49F2" w:rsidRDefault="0062597A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FC4605">
              <w:rPr>
                <w:rFonts w:asciiTheme="minorHAnsi" w:eastAsiaTheme="minorHAnsi" w:hAnsiTheme="minorHAnsi" w:hint="eastAsia"/>
              </w:rPr>
              <w:t xml:space="preserve">입력 데이터 </w:t>
            </w:r>
            <w:proofErr w:type="spellStart"/>
            <w:r w:rsidR="00FC4605"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</w:p>
          <w:p w14:paraId="19A1F041" w14:textId="34E58ACC" w:rsidR="00FC4605" w:rsidRDefault="00FC4605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군집화 방법</w:t>
            </w:r>
          </w:p>
          <w:p w14:paraId="650A863B" w14:textId="4CF897DE" w:rsidR="00457A6A" w:rsidRDefault="00457A6A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카페 외의 다른 지표를 사용할 것인지에 대한 여부</w:t>
            </w:r>
          </w:p>
          <w:p w14:paraId="1A537784" w14:textId="32385014" w:rsidR="00FC4605" w:rsidRPr="006268AC" w:rsidRDefault="00FC4605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 w:rsidR="00457A6A">
              <w:rPr>
                <w:rFonts w:asciiTheme="minorHAnsi" w:eastAsiaTheme="minorHAnsi" w:hAnsiTheme="minorHAnsi"/>
              </w:rPr>
              <w:t>-1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가중치 설정</w:t>
            </w:r>
          </w:p>
        </w:tc>
      </w:tr>
      <w:tr w:rsidR="0095475C" w:rsidRPr="00F45F28" w14:paraId="2613E3C0" w14:textId="77777777" w:rsidTr="00FC4605">
        <w:trPr>
          <w:trHeight w:hRule="exact" w:val="170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1BD8B7" w14:textId="7D830CA9" w:rsidR="001B49F2" w:rsidRDefault="0062597A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기존 지하철 주변의 카페들은 어떻게 제외할 것인가?</w:t>
            </w:r>
          </w:p>
          <w:p w14:paraId="1A4F84C1" w14:textId="5B81EDD1" w:rsidR="0062597A" w:rsidRDefault="0062597A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FC4605">
              <w:rPr>
                <w:rFonts w:asciiTheme="minorHAnsi" w:eastAsiaTheme="minorHAnsi" w:hAnsiTheme="minorHAnsi" w:hint="eastAsia"/>
              </w:rPr>
              <w:t>군집화를 어떻게 할 것인가?</w:t>
            </w:r>
          </w:p>
          <w:p w14:paraId="5F8B7B33" w14:textId="77777777" w:rsidR="0062597A" w:rsidRDefault="0062597A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가중치를 어떻게 설정할 것인가</w:t>
            </w:r>
            <w:r>
              <w:rPr>
                <w:rFonts w:asciiTheme="minorHAnsi" w:eastAsiaTheme="minorHAnsi" w:hAnsiTheme="minorHAnsi"/>
              </w:rPr>
              <w:t>?</w:t>
            </w:r>
          </w:p>
          <w:p w14:paraId="5F8C57DF" w14:textId="0F2AE676" w:rsidR="00C10DAD" w:rsidRPr="001B49F2" w:rsidRDefault="00C10DAD" w:rsidP="00EC1A59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지도에는 어떻게 표현할 것인가</w:t>
            </w:r>
            <w:r>
              <w:rPr>
                <w:rFonts w:asciiTheme="minorHAnsi" w:eastAsiaTheme="minorHAnsi" w:hAnsiTheme="minorHAnsi"/>
              </w:rPr>
              <w:t>?</w:t>
            </w:r>
          </w:p>
        </w:tc>
      </w:tr>
      <w:tr w:rsidR="0095475C" w:rsidRPr="0062597A" w14:paraId="7FA13566" w14:textId="77777777" w:rsidTr="00FC4605">
        <w:trPr>
          <w:trHeight w:hRule="exact" w:val="3413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09F469" w14:textId="3F8D6B07" w:rsidR="0062597A" w:rsidRDefault="0062597A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1. </w:t>
            </w:r>
            <w:r>
              <w:rPr>
                <w:rFonts w:asciiTheme="minorHAnsi" w:eastAsiaTheme="minorHAnsi" w:hAnsiTheme="minorHAnsi" w:hint="eastAsia"/>
              </w:rPr>
              <w:t>카페 데이터를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입력하기 전에 지하철 주변의 카페들을 제외한다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이 때 방법이 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가지 있는데</w:t>
            </w:r>
            <w:r>
              <w:rPr>
                <w:rFonts w:asciiTheme="minorHAnsi" w:eastAsiaTheme="minorHAnsi" w:hAnsiTheme="minorHAnsi"/>
              </w:rPr>
              <w:t xml:space="preserve"> 1) </w:t>
            </w:r>
            <w:r>
              <w:rPr>
                <w:rFonts w:asciiTheme="minorHAnsi" w:eastAsiaTheme="minorHAnsi" w:hAnsiTheme="minorHAnsi" w:hint="eastAsia"/>
              </w:rPr>
              <w:t xml:space="preserve">최선책으로는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원 형태</w:t>
            </w:r>
            <w:r>
              <w:rPr>
                <w:rFonts w:asciiTheme="minorHAnsi" w:eastAsiaTheme="minorHAnsi" w:hAnsiTheme="minorHAnsi"/>
              </w:rPr>
              <w:t xml:space="preserve">] </w:t>
            </w:r>
            <w:r>
              <w:rPr>
                <w:rFonts w:asciiTheme="minorHAnsi" w:eastAsiaTheme="minorHAnsi" w:hAnsiTheme="minorHAnsi" w:hint="eastAsia"/>
              </w:rPr>
              <w:t>각 카페의 좌표들과 지하철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간의 좌표들을 비교하여 제외한다 </w:t>
            </w:r>
            <w:r>
              <w:rPr>
                <w:rFonts w:asciiTheme="minorHAnsi" w:eastAsiaTheme="minorHAnsi" w:hAnsiTheme="minorHAnsi"/>
              </w:rPr>
              <w:t xml:space="preserve">2) </w:t>
            </w:r>
            <w:r>
              <w:rPr>
                <w:rFonts w:asciiTheme="minorHAnsi" w:eastAsiaTheme="minorHAnsi" w:hAnsiTheme="minorHAnsi" w:hint="eastAsia"/>
              </w:rPr>
              <w:t xml:space="preserve">차선책으로는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정사각형 형태]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지하철을 기준으로 일정거리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예.</w:t>
            </w:r>
            <w:r>
              <w:rPr>
                <w:rFonts w:asciiTheme="minorHAnsi" w:eastAsiaTheme="minorHAnsi" w:hAnsiTheme="minorHAnsi"/>
              </w:rPr>
              <w:t xml:space="preserve"> 2km)</w:t>
            </w:r>
            <w:r>
              <w:rPr>
                <w:rFonts w:asciiTheme="minorHAnsi" w:eastAsiaTheme="minorHAnsi" w:hAnsiTheme="minorHAnsi" w:hint="eastAsia"/>
              </w:rPr>
              <w:t xml:space="preserve"> 내에 있는 카페들을 제외한다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14:paraId="19C36981" w14:textId="77777777" w:rsidR="0062597A" w:rsidRDefault="0062597A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클러스터링 방법으로는 </w:t>
            </w:r>
            <w:r>
              <w:rPr>
                <w:rFonts w:asciiTheme="minorHAnsi" w:eastAsiaTheme="minorHAnsi" w:hAnsiTheme="minorHAnsi"/>
              </w:rPr>
              <w:t>K-Means</w:t>
            </w:r>
            <w:r>
              <w:rPr>
                <w:rFonts w:asciiTheme="minorHAnsi" w:eastAsiaTheme="minorHAnsi" w:hAnsiTheme="minorHAnsi" w:hint="eastAsia"/>
              </w:rPr>
              <w:t>를 사용하고 이 때 최적의 클러스터 개수를 추천하기 위해 E</w:t>
            </w:r>
            <w:r>
              <w:rPr>
                <w:rFonts w:asciiTheme="minorHAnsi" w:eastAsiaTheme="minorHAnsi" w:hAnsiTheme="minorHAnsi"/>
              </w:rPr>
              <w:t xml:space="preserve">lbow </w:t>
            </w:r>
            <w:r>
              <w:rPr>
                <w:rFonts w:asciiTheme="minorHAnsi" w:eastAsiaTheme="minorHAnsi" w:hAnsiTheme="minorHAnsi" w:hint="eastAsia"/>
              </w:rPr>
              <w:t xml:space="preserve">기법과 </w:t>
            </w:r>
            <w:r>
              <w:rPr>
                <w:rFonts w:asciiTheme="minorHAnsi" w:eastAsiaTheme="minorHAnsi" w:hAnsiTheme="minorHAnsi"/>
              </w:rPr>
              <w:t xml:space="preserve">Silhouette </w:t>
            </w:r>
            <w:r>
              <w:rPr>
                <w:rFonts w:asciiTheme="minorHAnsi" w:eastAsiaTheme="minorHAnsi" w:hAnsiTheme="minorHAnsi" w:hint="eastAsia"/>
              </w:rPr>
              <w:t>기법을 사용한다</w:t>
            </w:r>
            <w:r>
              <w:rPr>
                <w:rFonts w:asciiTheme="minorHAnsi" w:eastAsiaTheme="minorHAnsi" w:hAnsiTheme="minorHAnsi"/>
              </w:rPr>
              <w:t>.</w:t>
            </w:r>
          </w:p>
          <w:p w14:paraId="74F7DD0C" w14:textId="77777777" w:rsidR="00457A6A" w:rsidRDefault="0062597A" w:rsidP="00C10DAD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.</w:t>
            </w:r>
            <w:r w:rsidR="00457A6A">
              <w:rPr>
                <w:rFonts w:asciiTheme="minorHAnsi" w:eastAsiaTheme="minorHAnsi" w:hAnsiTheme="minorHAnsi"/>
              </w:rPr>
              <w:t xml:space="preserve"> </w:t>
            </w:r>
            <w:r w:rsidR="00FC4605">
              <w:rPr>
                <w:rFonts w:asciiTheme="minorHAnsi" w:eastAsiaTheme="minorHAnsi" w:hAnsiTheme="minorHAnsi" w:hint="eastAsia"/>
              </w:rPr>
              <w:t>가중치를 표현하기 위해 해당 좌표를 가중치만큼 입력한다</w:t>
            </w:r>
          </w:p>
          <w:p w14:paraId="13A6C35B" w14:textId="5902EAF0" w:rsidR="00C10DAD" w:rsidRPr="00E066A9" w:rsidRDefault="00C10DAD" w:rsidP="00C10DAD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지도에 표현하기 위해 </w:t>
            </w:r>
            <w:r>
              <w:rPr>
                <w:rFonts w:asciiTheme="minorHAnsi" w:eastAsiaTheme="minorHAnsi" w:hAnsiTheme="minorHAnsi"/>
              </w:rPr>
              <w:t>Folium</w:t>
            </w:r>
            <w:r>
              <w:rPr>
                <w:rFonts w:asciiTheme="minorHAnsi" w:eastAsiaTheme="minorHAnsi" w:hAnsiTheme="minorHAnsi" w:hint="eastAsia"/>
              </w:rPr>
              <w:t xml:space="preserve"> 또는 </w:t>
            </w:r>
            <w:proofErr w:type="spellStart"/>
            <w:r>
              <w:rPr>
                <w:rFonts w:asciiTheme="minorHAnsi" w:eastAsiaTheme="minorHAnsi" w:hAnsiTheme="minorHAnsi"/>
              </w:rPr>
              <w:t>Kakao</w:t>
            </w:r>
            <w:bookmarkStart w:id="0" w:name="_GoBack"/>
            <w:bookmarkEnd w:id="0"/>
            <w:r>
              <w:rPr>
                <w:rFonts w:asciiTheme="minorHAnsi" w:eastAsiaTheme="minorHAnsi" w:hAnsiTheme="minorHAnsi"/>
              </w:rPr>
              <w:t>Map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API</w:t>
            </w:r>
            <w:r>
              <w:rPr>
                <w:rFonts w:asciiTheme="minorHAnsi" w:eastAsiaTheme="minorHAnsi" w:hAnsiTheme="minorHAnsi" w:hint="eastAsia"/>
              </w:rPr>
              <w:t>를 사용한다</w:t>
            </w:r>
          </w:p>
        </w:tc>
      </w:tr>
      <w:tr w:rsidR="0095475C" w:rsidRPr="00F45F28" w14:paraId="0E20EC71" w14:textId="77777777" w:rsidTr="00FC4605">
        <w:trPr>
          <w:trHeight w:hRule="exact" w:val="1408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23F20D" w14:textId="77777777" w:rsidR="006268AC" w:rsidRDefault="0062597A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카페 주변의 지하철을 제외하는 방법은 중간고사 이 후에 데이터 개수별로 테스트를 해서 시간이 얼마나 걸리는지 판단 후에 결정한다</w:t>
            </w:r>
          </w:p>
          <w:p w14:paraId="6B17E108" w14:textId="2FAA86B9" w:rsidR="0062597A" w:rsidRPr="00C81DC7" w:rsidRDefault="00FC4605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가중치를 표현할 수 있는 다른 방안에 대하여 생각해본다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680D62A5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75DBC925" w:rsidR="005D5703" w:rsidRPr="00F45F28" w:rsidRDefault="001B49F2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  <w:lang w:val="ko-KR"/>
              </w:rPr>
              <w:t>없음</w:t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4119D9D1" w:rsidR="005D5703" w:rsidRPr="00F45F28" w:rsidRDefault="001B49F2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4</w:t>
            </w:r>
            <w:r w:rsidR="005D5703"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3E0E1" w14:textId="77777777" w:rsidR="00276B48" w:rsidRDefault="00276B48">
      <w:r>
        <w:separator/>
      </w:r>
    </w:p>
  </w:endnote>
  <w:endnote w:type="continuationSeparator" w:id="0">
    <w:p w14:paraId="3CBD579E" w14:textId="77777777" w:rsidR="00276B48" w:rsidRDefault="0027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53B03" w14:textId="77777777" w:rsidR="00276B48" w:rsidRDefault="00276B48">
      <w:r>
        <w:separator/>
      </w:r>
    </w:p>
  </w:footnote>
  <w:footnote w:type="continuationSeparator" w:id="0">
    <w:p w14:paraId="0FBC3E6C" w14:textId="77777777" w:rsidR="00276B48" w:rsidRDefault="00276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727AE"/>
    <w:rsid w:val="001305B1"/>
    <w:rsid w:val="0019308F"/>
    <w:rsid w:val="001B49F2"/>
    <w:rsid w:val="00276B48"/>
    <w:rsid w:val="00457A6A"/>
    <w:rsid w:val="00483DAA"/>
    <w:rsid w:val="005019B0"/>
    <w:rsid w:val="005649E5"/>
    <w:rsid w:val="005D5703"/>
    <w:rsid w:val="0062597A"/>
    <w:rsid w:val="006268AC"/>
    <w:rsid w:val="006875CE"/>
    <w:rsid w:val="007C5D09"/>
    <w:rsid w:val="00856313"/>
    <w:rsid w:val="008C0516"/>
    <w:rsid w:val="00936FB6"/>
    <w:rsid w:val="0095475C"/>
    <w:rsid w:val="009A709F"/>
    <w:rsid w:val="009D526A"/>
    <w:rsid w:val="00AC4CEB"/>
    <w:rsid w:val="00B87AEB"/>
    <w:rsid w:val="00BF5C70"/>
    <w:rsid w:val="00C10DAD"/>
    <w:rsid w:val="00C770C9"/>
    <w:rsid w:val="00C81DC7"/>
    <w:rsid w:val="00D12252"/>
    <w:rsid w:val="00E066A9"/>
    <w:rsid w:val="00EC1A59"/>
    <w:rsid w:val="00F45F28"/>
    <w:rsid w:val="00FC3DB6"/>
    <w:rsid w:val="00FC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65DB-C5F3-44F7-8DBB-BDCB2AA7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17</cp:revision>
  <dcterms:created xsi:type="dcterms:W3CDTF">2019-09-30T12:38:00Z</dcterms:created>
  <dcterms:modified xsi:type="dcterms:W3CDTF">2019-10-11T06:49:00Z</dcterms:modified>
</cp:coreProperties>
</file>