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val="en-US"/>
          <w:b/>
          <w:bCs/>
          <w:sz w:val="36"/>
          <w:szCs w:val="36"/>
        </w:rPr>
      </w:pPr>
      <w:r>
        <w:rPr>
          <w:lang w:val="en-US" w:eastAsia="ko-KR"/>
          <w:rFonts w:hint="eastAsia"/>
          <w:b/>
          <w:bCs/>
          <w:sz w:val="36"/>
          <w:szCs w:val="36"/>
          <w:rtl w:val="off"/>
        </w:rPr>
        <w:t xml:space="preserve">건설안전사고 자동분류 시스템 </w:t>
      </w:r>
    </w:p>
    <w:p>
      <w:pPr>
        <w:jc w:val="right"/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학번</w:t>
      </w:r>
      <w:r>
        <w:rPr>
          <w:lang w:val="en-US" w:eastAsia="ko-KR"/>
          <w:rFonts w:hint="eastAsia"/>
          <w:b/>
          <w:bCs/>
          <w:rtl w:val="off"/>
        </w:rPr>
        <w:t xml:space="preserve"> </w:t>
      </w:r>
      <w:r>
        <w:rPr>
          <w:lang w:val="en-US"/>
          <w:rFonts w:hint="eastAsia"/>
          <w:b/>
          <w:bCs/>
        </w:rPr>
        <w:t>:</w:t>
      </w:r>
      <w:r>
        <w:rPr>
          <w:lang w:val="en-US" w:eastAsia="ko-KR"/>
          <w:rFonts w:hint="eastAsia"/>
          <w:b/>
          <w:bCs/>
          <w:rtl w:val="off"/>
        </w:rPr>
        <w:t xml:space="preserve"> 2218065</w:t>
      </w:r>
    </w:p>
    <w:p>
      <w:pPr>
        <w:jc w:val="right"/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이름</w:t>
      </w:r>
      <w:r>
        <w:rPr>
          <w:lang w:val="en-US" w:eastAsia="ko-KR"/>
          <w:rFonts w:hint="eastAsia"/>
          <w:b/>
          <w:bCs/>
          <w:rtl w:val="off"/>
        </w:rPr>
        <w:t xml:space="preserve"> </w:t>
      </w:r>
      <w:r>
        <w:rPr>
          <w:lang w:val="en-US"/>
          <w:rFonts w:hint="eastAsia"/>
          <w:b/>
          <w:bCs/>
        </w:rPr>
        <w:t>:</w:t>
      </w:r>
      <w:r>
        <w:rPr>
          <w:lang w:val="en-US" w:eastAsia="ko-KR"/>
          <w:rFonts w:hint="eastAsia"/>
          <w:b/>
          <w:bCs/>
          <w:rtl w:val="off"/>
        </w:rPr>
        <w:t xml:space="preserve"> 박성아</w:t>
      </w:r>
      <w:r>
        <w:rPr>
          <w:lang w:val="en-US"/>
          <w:b/>
          <w:bCs/>
        </w:rPr>
        <w:t xml:space="preserve"> </w:t>
      </w:r>
    </w:p>
    <w:p>
      <w:pPr>
        <w:jc w:val="right"/>
        <w:rPr>
          <w:lang w:val="en-US"/>
          <w:b/>
          <w:bCs/>
        </w:rPr>
      </w:pPr>
      <w:r>
        <w:rPr>
          <w:lang w:val="en-US"/>
          <w:b/>
          <w:bCs/>
        </w:rPr>
        <w:t>Github</w:t>
      </w:r>
      <w:r>
        <w:rPr>
          <w:lang w:val="en-US"/>
          <w:b/>
          <w:bCs/>
        </w:rPr>
        <w:t xml:space="preserve"> address</w:t>
      </w:r>
      <w:r>
        <w:rPr>
          <w:lang w:val="en-US" w:eastAsia="ko-KR"/>
          <w:b/>
          <w:bCs/>
          <w:rtl w:val="off"/>
        </w:rPr>
        <w:t xml:space="preserve"> </w:t>
      </w:r>
      <w:r>
        <w:rPr>
          <w:lang w:val="en-US"/>
          <w:b/>
          <w:bCs/>
        </w:rPr>
        <w:t xml:space="preserve">: </w:t>
      </w:r>
    </w:p>
    <w:p>
      <w:pPr>
        <w:jc w:val="right"/>
        <w:rPr>
          <w:lang w:val="en-US"/>
          <w:b/>
          <w:bCs/>
        </w:rPr>
      </w:pPr>
    </w:p>
    <w:p>
      <w:pPr>
        <w:pStyle w:val="ListParagraph"/>
        <w:numPr>
          <w:ilvl w:val="0"/>
          <w:numId w:val="1"/>
        </w:numPr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안전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관련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머신러닝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모델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개발</w:t>
      </w:r>
      <w:r>
        <w:rPr>
          <w:lang w:val="en-US"/>
          <w:rFonts w:hint="eastAsia"/>
          <w:b/>
          <w:bCs/>
        </w:rPr>
        <w:t>의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목적</w:t>
      </w:r>
      <w:r>
        <w:rPr>
          <w:lang w:val="en-US"/>
          <w:rFonts w:hint="eastAsia"/>
          <w:b/>
          <w:bCs/>
        </w:rPr>
        <w:t xml:space="preserve">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 w:eastAsia="ko-KR"/>
          <w:rtl w:val="off"/>
        </w:rPr>
        <w:t xml:space="preserve">학습 모델 활용 대상 : </w:t>
      </w:r>
      <w:r>
        <w:rPr/>
        <w:t>어떠한 독립 변수를 사용하여 안전사고 여부를 예측하고자 함.</w:t>
      </w:r>
    </w:p>
    <w:p>
      <w:pPr>
        <w:pStyle w:val="ListParagraph"/>
        <w:numPr>
          <w:ilvl w:val="1"/>
          <w:numId w:val="1"/>
        </w:numPr>
        <w:rPr>
          <w:lang w:val="en-US" w:eastAsia="ko-KR"/>
          <w:rFonts w:hint="eastAsia"/>
          <w:rtl w:val="off"/>
        </w:rPr>
      </w:pPr>
      <w:r>
        <w:rPr>
          <w:lang w:val="en-US" w:eastAsia="ko-KR"/>
          <w:rFonts w:hint="eastAsia"/>
          <w:rtl w:val="off"/>
        </w:rPr>
        <w:t xml:space="preserve">개발의 의의 : </w:t>
      </w:r>
    </w:p>
    <w:p>
      <w:pPr>
        <w:pStyle w:val="ListParagraph"/>
        <w:ind w:leftChars="0" w:left="14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</w:t>
      </w:r>
      <w:r>
        <w:rPr/>
        <w:t>안전사고를 자동으로 분류하는 모델을 개발하여 현장에서의 안전성을 향상시킬 수 있음.</w:t>
      </w:r>
    </w:p>
    <w:p>
      <w:pPr>
        <w:pStyle w:val="ListParagraph"/>
        <w:ind w:left="1440"/>
        <w:rPr/>
      </w:pPr>
      <w:r>
        <w:rPr/>
        <w:t>- 사고 발생을 사전에 감지하여 조치를 취함으로써 작업자의 안전을 보장하고 재무적 손실을 최소화할 수 있음.</w:t>
      </w:r>
    </w:p>
    <w:p>
      <w:pPr>
        <w:pStyle w:val="ListParagraph"/>
        <w:ind w:left="1440"/>
        <w:rPr/>
      </w:pPr>
      <w:r>
        <w:rPr/>
        <w:t xml:space="preserve">        - 데이터 기반의 예측 모델을 활용함으로써 미래의 사고 발생 가능성을 예측하고 예방할 수 있음.</w:t>
      </w:r>
    </w:p>
    <w:p>
      <w:pPr>
        <w:pStyle w:val="ListParagraph"/>
        <w:ind w:left="1440"/>
        <w:rPr/>
      </w:pPr>
      <w:r>
        <w:rPr/>
        <w:t xml:space="preserve">        - 안전 관리 및 감독 업무를 효율적으로 수행할 수 있는 지표 제공으로 안전 관리체계를 강화할 수 있음.</w:t>
      </w:r>
    </w:p>
    <w:p>
      <w:pPr>
        <w:pStyle w:val="ListParagraph"/>
        <w:ind w:left="1440"/>
      </w:pPr>
    </w:p>
    <w:p>
      <w:pPr>
        <w:pStyle w:val="ListParagraph"/>
        <w:numPr>
          <w:ilvl w:val="0"/>
          <w:numId w:val="1"/>
        </w:numPr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안전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관련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머신러닝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모델</w:t>
      </w:r>
      <w:r>
        <w:rPr>
          <w:lang w:val="en-US"/>
          <w:rFonts w:hint="eastAsia"/>
          <w:b/>
          <w:bCs/>
        </w:rPr>
        <w:t>의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네이밍의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의미</w:t>
      </w:r>
      <w:r>
        <w:rPr>
          <w:lang w:val="en-US"/>
          <w:rFonts w:hint="eastAsia"/>
          <w:b/>
          <w:bCs/>
        </w:rPr>
        <w:t xml:space="preserve"> </w:t>
      </w:r>
    </w:p>
    <w:p>
      <w:pPr>
        <w:pStyle w:val="ListParagraph"/>
        <w:numPr>
          <w:ilvl w:val="1"/>
          <w:numId w:val="1"/>
        </w:numPr>
        <w:rPr>
          <w:lang w:val="en-US"/>
          <w:b/>
          <w:bCs/>
        </w:rPr>
      </w:pPr>
      <w:r>
        <w:rPr>
          <w:lang w:val="en-US"/>
          <w:rFonts w:hint="eastAsia"/>
        </w:rPr>
        <w:t>예</w:t>
      </w:r>
      <w:r>
        <w:rPr>
          <w:lang w:val="en-US"/>
          <w:rFonts w:hint="eastAsia"/>
        </w:rPr>
        <w:t>)</w:t>
      </w:r>
      <w:r>
        <w:rPr>
          <w:lang w:val="en-US"/>
        </w:rPr>
        <w:t xml:space="preserve"> </w:t>
      </w:r>
      <w:r>
        <w:rPr>
          <w:lang w:val="en-US"/>
          <w:rFonts w:hint="eastAsia"/>
        </w:rPr>
        <w:t>개똥이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모델은</w:t>
      </w:r>
      <w:r>
        <w:rPr>
          <w:lang w:val="en-US"/>
          <w:rFonts w:hint="eastAsia"/>
        </w:rPr>
        <w:t xml:space="preserve"> </w:t>
      </w:r>
      <w:r>
        <w:rPr>
          <w:lang w:val="en-US"/>
        </w:rPr>
        <w:t xml:space="preserve">~~ </w:t>
      </w:r>
      <w:r>
        <w:rPr>
          <w:lang w:val="en-US"/>
          <w:rFonts w:hint="eastAsia"/>
        </w:rPr>
        <w:t>의미가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있다.</w:t>
      </w:r>
      <w:r>
        <w:rPr>
          <w:lang w:val="en-US"/>
          <w:rFonts w:hint="eastAsia"/>
        </w:rPr>
        <w:t xml:space="preserve"> </w:t>
      </w:r>
      <w:r>
        <w:rPr>
          <w:lang w:val="en-US"/>
        </w:rPr>
        <w:br/>
      </w:r>
    </w:p>
    <w:p>
      <w:pPr>
        <w:pStyle w:val="ListParagraph"/>
        <w:numPr>
          <w:ilvl w:val="0"/>
          <w:numId w:val="1"/>
        </w:numPr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개발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계획</w:t>
      </w:r>
    </w:p>
    <w:p>
      <w:pPr>
        <w:pStyle w:val="ListParagraph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  <w:r>
        <w:rPr>
          <w:rFonts w:hint="eastAsia"/>
        </w:rPr>
        <w:t xml:space="preserve"> </w:t>
      </w:r>
    </w:p>
    <w:p>
      <w:pPr>
        <w:pStyle w:val="ListParagraph"/>
        <w:ind w:left="1440"/>
        <w:rPr>
          <w:lang w:val="en-US"/>
        </w:rPr>
      </w:pPr>
      <w:r>
        <w:rPr>
          <w:lang w:eastAsia="ko-KR"/>
          <w:rFonts w:hint="eastAsia"/>
          <w:rtl w:val="off"/>
        </w:rPr>
        <w:t>:</w:t>
      </w:r>
      <w:r>
        <w:rPr>
          <w:lang w:val="en-US"/>
        </w:rPr>
        <w:t xml:space="preserve"> - 데이터 특성 및 구조를 파악하기 위해 요약 통계 및 시각화를 수행.</w:t>
      </w:r>
    </w:p>
    <w:p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- 클래스 불균형 여부를 확인하고, 안전사고와 비안전사고 클래스의 분포를 시각적으로 파악.</w:t>
      </w:r>
    </w:p>
    <w:p>
      <w:pPr>
        <w:ind w:leftChars="0"/>
      </w:pPr>
    </w:p>
    <w:p>
      <w:pPr>
        <w:pStyle w:val="ListParagraph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전처리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</w:p>
    <w:p>
      <w:pPr>
        <w:pStyle w:val="ListParagraph"/>
        <w:ind w:left="1440"/>
        <w:rPr>
          <w:lang w:val="en-US"/>
        </w:rPr>
      </w:pPr>
      <w:r>
        <w:rPr>
          <w:lang w:eastAsia="ko-KR"/>
          <w:rtl w:val="off"/>
        </w:rPr>
        <w:t xml:space="preserve">: </w:t>
      </w:r>
      <w:r>
        <w:rPr>
          <w:lang w:val="en-US"/>
        </w:rPr>
        <w:t>- 이미지 데이터인 경우: 크기 조정, 정규화, 데이터 증강 등을 수행하여 모델 학습에 적합한 형태로 가공.</w:t>
      </w:r>
    </w:p>
    <w:p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- 불필요한 변수나 결측치 처리 등 다양한 전처리 기법을 사용.</w:t>
      </w:r>
    </w:p>
    <w:p>
      <w:pPr>
        <w:pStyle w:val="ListParagraph"/>
        <w:ind w:leftChars="0" w:left="1440"/>
      </w:pPr>
    </w:p>
    <w:p>
      <w:pPr>
        <w:pStyle w:val="ListParagraph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머신러닝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머신러닝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이론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)</w:t>
      </w:r>
    </w:p>
    <w:p>
      <w:pPr>
        <w:pStyle w:val="ListParagraph"/>
        <w:ind w:left="1440"/>
        <w:rPr>
          <w:lang w:val="en-US"/>
        </w:rPr>
      </w:pPr>
      <w:r>
        <w:rPr>
          <w:lang w:eastAsia="ko-KR"/>
          <w:rtl w:val="off"/>
        </w:rPr>
        <w:t>:</w:t>
      </w:r>
      <w:r>
        <w:rPr>
          <w:lang w:val="en-US"/>
        </w:rPr>
        <w:t xml:space="preserve">  - CNN (Convolutional Neural Network) 모델 사용.</w:t>
      </w:r>
    </w:p>
    <w:p>
      <w:pPr>
        <w:pStyle w:val="ListParagraph"/>
        <w:ind w:left="1440"/>
        <w:rPr>
          <w:lang w:val="en-US" w:eastAsia="ko-KR"/>
          <w:rFonts w:hint="eastAsia"/>
          <w:rtl w:val="off"/>
        </w:rPr>
      </w:pPr>
      <w:r>
        <w:rPr>
          <w:lang w:val="en-US"/>
        </w:rPr>
        <w:t xml:space="preserve">    - CNN은 이미지 분류에 효과적이며, 공간적인 특징을 잘 학습할 수 있는 모델.</w:t>
      </w:r>
    </w:p>
    <w:p>
      <w:pPr>
        <w:pStyle w:val="ListParagraph"/>
        <w:ind w:left="1440"/>
        <w:rPr>
          <w:lang w:val="en-US" w:eastAsia="ko-KR"/>
          <w:rFonts w:hint="eastAsia"/>
          <w:rtl w:val="off"/>
        </w:rPr>
      </w:pPr>
    </w:p>
    <w:p>
      <w:pPr>
        <w:pStyle w:val="ListParagraph"/>
        <w:ind w:left="1440"/>
        <w:rPr>
          <w:lang w:val="en-US" w:eastAsia="ko-KR"/>
          <w:rFonts w:hint="eastAsia"/>
          <w:rtl w:val="off"/>
        </w:rPr>
      </w:pPr>
      <w:r>
        <w:rPr>
          <w:lang w:val="en-US" w:eastAsia="ko-KR"/>
          <w:rtl w:val="off"/>
        </w:rPr>
        <w:t xml:space="preserve">이론 : </w:t>
      </w:r>
      <w:r>
        <w:rPr>
          <w:lang w:val="en-US"/>
        </w:rPr>
        <w:t xml:space="preserve"> </w:t>
      </w:r>
    </w:p>
    <w:p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- CNN은 여러 개의 합성곱(Convolution)과 풀링(Pooling) 레이어로 구성됨.</w:t>
      </w:r>
    </w:p>
    <w:p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- 이미지의 지역적인 특징을 학습하고, 이를 기반으로 이미지를 분류하는 데 </w:t>
      </w:r>
      <w:r>
        <w:rPr>
          <w:lang w:val="en-US" w:eastAsia="ko-KR"/>
          <w:rtl w:val="off"/>
        </w:rPr>
        <w:t xml:space="preserve">   </w:t>
      </w:r>
      <w:r>
        <w:rPr>
          <w:lang w:val="en-US"/>
        </w:rPr>
        <w:t>사용.</w:t>
      </w:r>
    </w:p>
    <w:p>
      <w:pPr>
        <w:ind w:leftChars="0"/>
      </w:pPr>
    </w:p>
    <w:p>
      <w:pPr>
        <w:pStyle w:val="ListParagraph"/>
        <w:numPr>
          <w:ilvl w:val="1"/>
          <w:numId w:val="1"/>
        </w:numPr>
        <w:rPr>
          <w:lang w:val="en-US" w:eastAsia="ko-KR"/>
          <w:rFonts w:hint="eastAsia"/>
          <w:rtl w:val="off"/>
        </w:rPr>
      </w:pPr>
      <w:r>
        <w:rPr>
          <w:lang w:val="en-US"/>
        </w:rPr>
        <w:t>머신러닝 모델 예측 결과:</w:t>
      </w:r>
    </w:p>
    <w:p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- 모델이 안전사고 또는 비안전사고로 분류할 것으로 예상.</w:t>
      </w:r>
    </w:p>
    <w:p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- 모델의 예측 확률을 통해 사고 발생 가능성을 확인할 수 있음.</w:t>
      </w:r>
    </w:p>
    <w:p>
      <w:pPr>
        <w:pStyle w:val="ListParagraph"/>
        <w:ind w:leftChars="0" w:left="1440"/>
      </w:pPr>
    </w:p>
    <w:p>
      <w:pPr>
        <w:pStyle w:val="ListParagraph"/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지표</w:t>
      </w:r>
    </w:p>
    <w:p>
      <w:pPr>
        <w:pStyle w:val="ListParagraph"/>
        <w:ind w:left="1440"/>
        <w:rPr>
          <w:lang w:val="en-US"/>
        </w:rPr>
      </w:pPr>
      <w:r>
        <w:rPr>
          <w:lang w:eastAsia="ko-KR"/>
          <w:rtl w:val="off"/>
        </w:rPr>
        <w:t xml:space="preserve">: </w:t>
      </w:r>
      <w:r>
        <w:rPr>
          <w:lang w:val="en-US"/>
        </w:rPr>
        <w:t xml:space="preserve"> - 정확도 (Accuracy): 전체 샘플 중 모델이 정확하게 예측한 비율.</w:t>
      </w:r>
    </w:p>
    <w:p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- 정밀도 (Precision): 모델이 안전사고로 예측한 것 중 실제 안전사고인 비율.</w:t>
      </w:r>
    </w:p>
    <w:p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- 재현율 (Recall): 실제 안전사고 중 모델이 정확하게 예측한 비율.</w:t>
      </w:r>
    </w:p>
    <w:p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- F1 점수: 정밀도와 재현율의 조화 평균.</w:t>
      </w:r>
    </w:p>
    <w:p>
      <w:pPr>
        <w:pStyle w:val="ListParagraph"/>
        <w:ind w:leftChars="0" w:left="1440"/>
      </w:pP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</w:p>
    <w:p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- 교차 검증 또는 홀드아웃 검증을 사용하여 모델의 일반화 성능을 평가.</w:t>
      </w:r>
    </w:p>
    <w:p>
      <w:pPr>
        <w:pStyle w:val="ListParagraph"/>
        <w:ind w:left="1440"/>
        <w:rPr>
          <w:lang w:val="en-US" w:eastAsia="ko-KR"/>
          <w:rFonts w:hint="eastAsia"/>
          <w:rtl w:val="off"/>
        </w:rPr>
      </w:pPr>
      <w:r>
        <w:rPr>
          <w:lang w:val="en-US"/>
        </w:rPr>
        <w:t xml:space="preserve">    - 혼동 행렬(Confusion Matrix)을 통해 각 클래스에 대한 모델의 성능을 </w:t>
      </w:r>
      <w:r>
        <w:rPr>
          <w:lang w:val="en-US" w:eastAsia="ko-KR"/>
          <w:rtl w:val="off"/>
        </w:rPr>
        <w:t xml:space="preserve"> </w:t>
      </w:r>
    </w:p>
    <w:p>
      <w:pPr>
        <w:pStyle w:val="ListParagraph"/>
        <w:ind w:left="1440"/>
        <w:rPr>
          <w:lang w:val="en-US"/>
        </w:rPr>
      </w:pPr>
      <w:r>
        <w:rPr>
          <w:lang w:val="en-US" w:eastAsia="ko-KR"/>
          <w:rtl w:val="off"/>
        </w:rPr>
        <w:t xml:space="preserve">       </w:t>
      </w:r>
      <w:r>
        <w:rPr>
          <w:lang w:val="en-US"/>
        </w:rPr>
        <w:t>시각화하고 평가.</w:t>
      </w:r>
    </w:p>
    <w:p>
      <w:pPr>
        <w:pStyle w:val="ListParagraph"/>
        <w:ind w:left="1440"/>
        <w:rPr>
          <w:lang w:val="en-US"/>
        </w:rPr>
      </w:pPr>
    </w:p>
    <w:p>
      <w:pPr>
        <w:pStyle w:val="ListParagraph"/>
        <w:ind w:left="1440"/>
        <w:rPr>
          <w:lang w:val="en-US"/>
        </w:rPr>
      </w:pPr>
    </w:p>
    <w:p>
      <w:pPr>
        <w:pStyle w:val="ListParagraph"/>
        <w:numPr>
          <w:ilvl w:val="0"/>
          <w:numId w:val="1"/>
        </w:numPr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개발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과정</w:t>
      </w:r>
      <w:r>
        <w:rPr>
          <w:lang w:val="en-US"/>
          <w:rFonts w:hint="eastAsia"/>
          <w:b/>
          <w:bCs/>
        </w:rPr>
        <w:t xml:space="preserve">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  <w:rFonts w:hint="eastAsia"/>
        </w:rPr>
        <w:t>계획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후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실제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학습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모델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개발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과정을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기록</w:t>
      </w:r>
      <w:r>
        <w:rPr>
          <w:lang w:val="en-US"/>
          <w:rFonts w:hint="eastAsia"/>
        </w:rPr>
        <w:t xml:space="preserve"> </w:t>
      </w:r>
      <w:r>
        <w:rPr>
          <w:lang w:val="en-US"/>
        </w:rPr>
        <w:t>(*</w:t>
      </w:r>
      <w:r>
        <w:rPr>
          <w:lang w:val="en-US"/>
          <w:rFonts w:hint="eastAsia"/>
        </w:rPr>
        <w:t>개발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과정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캡쳐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필수</w:t>
      </w:r>
      <w:r>
        <w:rPr>
          <w:lang w:val="en-US"/>
          <w:rFonts w:hint="eastAsia"/>
        </w:rPr>
        <w:t>)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  <w:rFonts w:hint="eastAsia"/>
        </w:rPr>
        <w:t>각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함수는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어떻게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동작하는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지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구체적으로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설명</w:t>
      </w:r>
      <w:r>
        <w:rPr>
          <w:lang w:val="en-US"/>
          <w:rFonts w:hint="eastAsia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  <w:rFonts w:hint="eastAsia"/>
        </w:rPr>
        <w:t>에러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발생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지점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및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해결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과정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  <w:rFonts w:hint="eastAsia"/>
        </w:rPr>
        <w:t>학습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모델의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성능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평가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  <w:rFonts w:hint="eastAsia"/>
        </w:rPr>
        <w:t>결과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시각화</w:t>
      </w:r>
    </w:p>
    <w:p>
      <w:pPr>
        <w:pStyle w:val="ListParagraph"/>
        <w:ind w:left="1440"/>
        <w:rPr>
          <w:lang w:val="en-US"/>
        </w:rPr>
      </w:pPr>
    </w:p>
    <w:p>
      <w:pPr>
        <w:pStyle w:val="ListParagraph"/>
        <w:numPr>
          <w:ilvl w:val="0"/>
          <w:numId w:val="1"/>
        </w:numPr>
        <w:rPr>
          <w:lang w:val="en-US"/>
          <w:b/>
          <w:bCs/>
        </w:rPr>
      </w:pPr>
      <w:r>
        <w:rPr>
          <w:lang w:val="en-US"/>
          <w:rFonts w:hint="eastAsia"/>
          <w:b/>
          <w:bCs/>
        </w:rPr>
        <w:t>개발</w:t>
      </w:r>
      <w:r>
        <w:rPr>
          <w:lang w:val="en-US"/>
          <w:rFonts w:hint="eastAsia"/>
          <w:b/>
          <w:bCs/>
        </w:rPr>
        <w:t xml:space="preserve"> </w:t>
      </w:r>
      <w:r>
        <w:rPr>
          <w:lang w:val="en-US"/>
          <w:rFonts w:hint="eastAsia"/>
          <w:b/>
          <w:bCs/>
        </w:rPr>
        <w:t>후기</w:t>
      </w:r>
    </w:p>
    <w:p>
      <w:pPr>
        <w:pStyle w:val="ListParagraph"/>
        <w:numPr>
          <w:ilvl w:val="1"/>
          <w:numId w:val="1"/>
        </w:numPr>
        <w:rPr>
          <w:lang w:val="en-US"/>
          <w:b/>
          <w:bCs/>
        </w:rPr>
      </w:pPr>
      <w:r>
        <w:rPr>
          <w:lang w:val="en-US"/>
          <w:rFonts w:hint="eastAsia"/>
        </w:rPr>
        <w:t>개발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후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느낀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점</w:t>
      </w:r>
      <w:r>
        <w:rPr>
          <w:lang w:val="en-US"/>
          <w:rFonts w:hint="eastAsia"/>
        </w:rPr>
        <w:t xml:space="preserve"> </w:t>
      </w:r>
      <w:r>
        <w:rPr>
          <w:lang w:val="en-US"/>
          <w:rFonts w:hint="eastAsia"/>
        </w:rPr>
        <w:t>설명</w:t>
      </w:r>
    </w:p>
    <w:p>
      <w:pPr>
        <w:jc w:val="right"/>
        <w:rPr>
          <w:lang w:val="en-US"/>
          <w:b/>
          <w:bCs/>
          <w:sz w:val="36"/>
          <w:szCs w:val="36"/>
        </w:rPr>
      </w:pPr>
    </w:p>
    <w:sectPr>
      <w:pgSz w:w="12240" w:h="15840"/>
      <w:pgMar w:top="1440" w:right="1440" w:bottom="1440" w:left="1440" w:header="708" w:footer="708" w:gutter="0"/>
      <w:cols w:space="708"/>
      <w:docGrid w:linePitch="360"/>
      <w:footerReference w:type="even" r:id="rId1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rPr>
        <w:rStyle w:val="PageNumber"/>
      </w:rPr>
      <w:id w:val="-1"/>
      <w:docPartObj>
        <w:docPartGallery w:val="Page Numbers (Bottom of Page)"/>
        <w:docPartUnique/>
      </w:docPartObj>
    </w:sdtPr>
    <w:sdtContent>
      <w:p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  <w:r>
          <w:rPr>
            <w:rStyle w:val="PageNumber"/>
          </w:rPr>
        </w:r>
      </w:p>
    </w:sdtContent>
  </w:sdt>
  <w:p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rPr>
        <w:rStyle w:val="PageNumber"/>
      </w:rPr>
      <w:id w:val="-1"/>
      <w:docPartObj>
        <w:docPartGallery w:val="Page Numbers (Bottom of Page)"/>
        <w:docPartUnique/>
      </w:docPartObj>
    </w:sdtPr>
    <w:sdtContent>
      <w:p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</w:r>
      </w:p>
    </w:sdtContent>
  </w:sdt>
  <w:p>
    <w:pPr>
      <w:pStyle w:val="Footer"/>
      <w:ind w:right="360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60b6f0c"/>
    <w:multiLevelType w:val="hybridMultilevel"/>
    <w:tmpl w:val="e8aef356"/>
    <w:lvl w:ilvl="0" w:tplc="409000f">
      <w:start w:val="1"/>
      <w:lvlText w:val="%1."/>
      <w:lvlJc w:val="left"/>
      <w:pPr>
        <w:ind w:left="720" w:hanging="360"/>
      </w:pPr>
    </w:lvl>
    <w:lvl w:ilvl="1" w:tplc="4090019">
      <w:start w:val="1"/>
      <w:numFmt w:val="lowerLetter"/>
      <w:lvlText w:val="%2."/>
      <w:lvlJc w:val="left"/>
      <w:pPr>
        <w:ind w:left="1440" w:hanging="360"/>
      </w:pPr>
    </w:lvl>
    <w:lvl w:ilvl="2" w:tplc="409001b">
      <w:start w:val="1"/>
      <w:numFmt w:val="lowerRoman"/>
      <w:lvlText w:val="%3."/>
      <w:lvlJc w:val="right"/>
      <w:pPr>
        <w:ind w:left="2160" w:hanging="180"/>
      </w:pPr>
    </w:lvl>
    <w:lvl w:ilvl="3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2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eastAsia="ko-KR" w:bidi="ar-SA"/>
        <w:rFonts w:asciiTheme="minorHAnsi" w:eastAsiaTheme="minorEastAsia" w:hAnsiTheme="minorHAnsi" w:cstheme="minorBidi"/>
        <w:sz w:val="24"/>
        <w:szCs w:val="24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uiPriority w:val="34"/>
    <w:basedOn w:val="Normal"/>
    <w:qFormat/>
    <w:pPr>
      <w:ind w:left="720"/>
      <w:contextualSpacing/>
    </w:pPr>
  </w:style>
  <w:style w:type="paragraph" w:styleId="Footer">
    <w:name w:val="footer"/>
    <w:uiPriority w:val="99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uiPriority w:val="99"/>
    <w:basedOn w:val="DefaultParagraphFont"/>
    <w:link w:val="Footer"/>
  </w:style>
  <w:style w:type="character" w:styleId="PageNumber">
    <w:name w:val="page number"/>
    <w:uiPriority w:val="99"/>
    <w:basedOn w:val="DefaultParagraphFon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footer" Target="footer2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박성아</cp:lastModifiedBy>
  <cp:revision>1</cp:revision>
  <dcterms:created xsi:type="dcterms:W3CDTF">2023-10-05T05:09:00Z</dcterms:created>
  <dcterms:modified xsi:type="dcterms:W3CDTF">2023-12-07T14:59:03Z</dcterms:modified>
  <cp:version>1200.0100.01</cp:version>
</cp:coreProperties>
</file>