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0B6CA" w14:textId="77777777" w:rsidR="009608F0" w:rsidRDefault="009608F0" w:rsidP="0070176D">
      <w:pPr>
        <w:pStyle w:val="Title16"/>
      </w:pPr>
    </w:p>
    <w:p w14:paraId="55D689EA" w14:textId="2275B133" w:rsidR="009608F0" w:rsidRDefault="009608F0" w:rsidP="0070176D">
      <w:pPr>
        <w:pStyle w:val="Title16"/>
      </w:pPr>
      <w:r>
        <w:rPr>
          <w:noProof/>
        </w:rPr>
        <w:drawing>
          <wp:inline distT="0" distB="0" distL="0" distR="0" wp14:anchorId="181BA72E" wp14:editId="77E94548">
            <wp:extent cx="1289685" cy="1296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9685" cy="1296670"/>
                    </a:xfrm>
                    <a:prstGeom prst="rect">
                      <a:avLst/>
                    </a:prstGeom>
                    <a:noFill/>
                    <a:ln>
                      <a:noFill/>
                    </a:ln>
                  </pic:spPr>
                </pic:pic>
              </a:graphicData>
            </a:graphic>
          </wp:inline>
        </w:drawing>
      </w:r>
    </w:p>
    <w:p w14:paraId="68F13FD8" w14:textId="3B876FBD" w:rsidR="009608F0" w:rsidRDefault="009608F0" w:rsidP="0070176D">
      <w:pPr>
        <w:pStyle w:val="Title16"/>
        <w:rPr>
          <w:rtl/>
        </w:rPr>
      </w:pPr>
      <w:r w:rsidRPr="00981F76">
        <w:rPr>
          <w:rtl/>
        </w:rPr>
        <w:t>دانشگاه صنعتي امیرکبیر</w:t>
      </w:r>
      <w:r>
        <w:rPr>
          <w:rtl/>
        </w:rPr>
        <w:br/>
      </w:r>
      <w:r>
        <w:rPr>
          <w:sz w:val="26"/>
          <w:szCs w:val="28"/>
          <w:rtl/>
        </w:rPr>
        <w:t>(پلی</w:t>
      </w:r>
      <w:r>
        <w:rPr>
          <w:sz w:val="26"/>
          <w:szCs w:val="28"/>
        </w:rPr>
        <w:softHyphen/>
      </w:r>
      <w:r w:rsidRPr="0050333C">
        <w:rPr>
          <w:sz w:val="26"/>
          <w:szCs w:val="28"/>
          <w:rtl/>
        </w:rPr>
        <w:t>تکنیک تهران)</w:t>
      </w:r>
    </w:p>
    <w:p w14:paraId="0A2B20DB" w14:textId="77777777" w:rsidR="009608F0" w:rsidRDefault="009608F0" w:rsidP="0070176D">
      <w:pPr>
        <w:pStyle w:val="Title16"/>
        <w:rPr>
          <w:rtl/>
        </w:rPr>
      </w:pPr>
      <w:r>
        <w:rPr>
          <w:rtl/>
        </w:rPr>
        <w:t xml:space="preserve">دانشكده </w:t>
      </w:r>
      <w:r>
        <w:rPr>
          <w:rFonts w:hint="cs"/>
          <w:rtl/>
        </w:rPr>
        <w:t>برق</w:t>
      </w:r>
    </w:p>
    <w:p w14:paraId="33982DCD" w14:textId="77777777" w:rsidR="009608F0" w:rsidRDefault="009608F0" w:rsidP="0070176D">
      <w:pPr>
        <w:pStyle w:val="Title16"/>
        <w:rPr>
          <w:rtl/>
        </w:rPr>
      </w:pPr>
    </w:p>
    <w:p w14:paraId="08EFFAE7" w14:textId="766AFF60" w:rsidR="00321BA8" w:rsidRPr="00960309" w:rsidRDefault="00B617C6" w:rsidP="0070176D">
      <w:pPr>
        <w:pStyle w:val="Title16"/>
        <w:rPr>
          <w:sz w:val="52"/>
          <w:szCs w:val="52"/>
          <w:rtl/>
          <w:lang w:bidi="fa-IR"/>
        </w:rPr>
      </w:pPr>
      <w:r>
        <w:rPr>
          <w:rFonts w:hint="cs"/>
          <w:sz w:val="52"/>
          <w:szCs w:val="52"/>
          <w:rtl/>
          <w:lang w:bidi="fa-IR"/>
        </w:rPr>
        <w:t>گزارشکار آزمایشگاه مدار منطقی</w:t>
      </w:r>
    </w:p>
    <w:p w14:paraId="6086AB25" w14:textId="77777777" w:rsidR="009608F0" w:rsidRPr="002C2107" w:rsidRDefault="009608F0" w:rsidP="0070176D">
      <w:pPr>
        <w:pStyle w:val="Title16"/>
        <w:rPr>
          <w:rtl/>
        </w:rPr>
      </w:pPr>
    </w:p>
    <w:p w14:paraId="288E9C58" w14:textId="37628164" w:rsidR="00960309" w:rsidRDefault="00960309" w:rsidP="00232D97">
      <w:pPr>
        <w:pStyle w:val="Title24"/>
        <w:jc w:val="both"/>
        <w:rPr>
          <w:rFonts w:hint="cs"/>
          <w:rtl/>
          <w:lang w:bidi="fa-IR"/>
        </w:rPr>
      </w:pPr>
    </w:p>
    <w:p w14:paraId="6E786945" w14:textId="1C6B645E" w:rsidR="00B617C6" w:rsidRPr="0040120C" w:rsidRDefault="00B617C6" w:rsidP="00232D97">
      <w:pPr>
        <w:pStyle w:val="Title24"/>
        <w:jc w:val="both"/>
        <w:rPr>
          <w:rFonts w:ascii="Adobe Arabic" w:hAnsi="Adobe Arabic" w:cs="Adobe Arabic"/>
          <w:sz w:val="52"/>
          <w:szCs w:val="56"/>
          <w:rtl/>
        </w:rPr>
      </w:pPr>
    </w:p>
    <w:p w14:paraId="5EF63DFE" w14:textId="3D9F9707" w:rsidR="00B617C6" w:rsidRPr="0040120C" w:rsidRDefault="0040120C" w:rsidP="0040120C">
      <w:pPr>
        <w:pStyle w:val="Title24"/>
        <w:rPr>
          <w:rFonts w:ascii="Adobe Arabic" w:hAnsi="Adobe Arabic" w:cs="Adobe Arabic"/>
          <w:sz w:val="52"/>
          <w:szCs w:val="56"/>
          <w:rtl/>
          <w:lang w:bidi="fa-IR"/>
        </w:rPr>
      </w:pPr>
      <w:r w:rsidRPr="0040120C">
        <w:rPr>
          <w:rFonts w:ascii="Adobe Arabic" w:hAnsi="Adobe Arabic" w:cs="Adobe Arabic"/>
          <w:sz w:val="52"/>
          <w:szCs w:val="56"/>
          <w:rtl/>
        </w:rPr>
        <w:t xml:space="preserve">ساخت یک دیکدر </w:t>
      </w:r>
      <w:proofErr w:type="spellStart"/>
      <w:r w:rsidRPr="0040120C">
        <w:rPr>
          <w:rFonts w:ascii="Adobe Arabic" w:hAnsi="Adobe Arabic" w:cs="Adobe Arabic"/>
          <w:sz w:val="52"/>
          <w:szCs w:val="56"/>
        </w:rPr>
        <w:t>bcd</w:t>
      </w:r>
      <w:proofErr w:type="spellEnd"/>
      <w:r w:rsidRPr="0040120C">
        <w:rPr>
          <w:rFonts w:ascii="Adobe Arabic" w:hAnsi="Adobe Arabic" w:cs="Adobe Arabic"/>
          <w:sz w:val="52"/>
          <w:szCs w:val="56"/>
          <w:rtl/>
          <w:lang w:bidi="fa-IR"/>
        </w:rPr>
        <w:t xml:space="preserve"> به </w:t>
      </w:r>
      <w:r w:rsidRPr="0040120C">
        <w:rPr>
          <w:rFonts w:ascii="Adobe Arabic" w:hAnsi="Adobe Arabic" w:cs="Adobe Arabic"/>
          <w:sz w:val="52"/>
          <w:szCs w:val="56"/>
          <w:lang w:bidi="fa-IR"/>
        </w:rPr>
        <w:t>7segment</w:t>
      </w:r>
      <w:r w:rsidRPr="0040120C">
        <w:rPr>
          <w:rFonts w:ascii="Adobe Arabic" w:hAnsi="Adobe Arabic" w:cs="Adobe Arabic"/>
          <w:sz w:val="52"/>
          <w:szCs w:val="56"/>
          <w:rtl/>
          <w:lang w:bidi="fa-IR"/>
        </w:rPr>
        <w:t xml:space="preserve"> برای عداد چهار بیتی</w:t>
      </w:r>
    </w:p>
    <w:p w14:paraId="6A23A043" w14:textId="73C82751" w:rsidR="00B617C6" w:rsidRDefault="00B617C6" w:rsidP="00232D97">
      <w:pPr>
        <w:pStyle w:val="Title24"/>
        <w:jc w:val="both"/>
        <w:rPr>
          <w:rtl/>
        </w:rPr>
      </w:pPr>
    </w:p>
    <w:p w14:paraId="60994DBA" w14:textId="77777777" w:rsidR="00B617C6" w:rsidRPr="00960309" w:rsidRDefault="00B617C6" w:rsidP="00232D97">
      <w:pPr>
        <w:pStyle w:val="Title24"/>
        <w:jc w:val="both"/>
        <w:rPr>
          <w:szCs w:val="44"/>
          <w:rtl/>
        </w:rPr>
      </w:pPr>
    </w:p>
    <w:p w14:paraId="59C794C1" w14:textId="77777777" w:rsidR="009608F0" w:rsidRDefault="009608F0" w:rsidP="0070176D">
      <w:pPr>
        <w:pStyle w:val="Title16"/>
        <w:rPr>
          <w:rtl/>
          <w:lang w:bidi="fa-IR"/>
        </w:rPr>
      </w:pPr>
      <w:r>
        <w:rPr>
          <w:rFonts w:hint="cs"/>
          <w:rtl/>
          <w:lang w:bidi="fa-IR"/>
        </w:rPr>
        <w:t>نگارش</w:t>
      </w:r>
    </w:p>
    <w:p w14:paraId="58A29D22" w14:textId="3962557A" w:rsidR="009608F0" w:rsidRPr="00902997" w:rsidRDefault="009608F0" w:rsidP="00B617C6">
      <w:pPr>
        <w:pStyle w:val="Title18"/>
        <w:rPr>
          <w:rtl/>
          <w:lang w:bidi="fa-IR"/>
        </w:rPr>
      </w:pPr>
      <w:r>
        <w:rPr>
          <w:rFonts w:hint="cs"/>
          <w:rtl/>
        </w:rPr>
        <w:t>پارسا محمّدی</w:t>
      </w:r>
      <w:r w:rsidR="00321BA8">
        <w:rPr>
          <w:rFonts w:hint="cs"/>
          <w:rtl/>
        </w:rPr>
        <w:t xml:space="preserve"> 9923121</w:t>
      </w:r>
    </w:p>
    <w:p w14:paraId="71730634" w14:textId="77777777" w:rsidR="009608F0" w:rsidRDefault="009608F0" w:rsidP="0070176D">
      <w:pPr>
        <w:pStyle w:val="Title18"/>
        <w:rPr>
          <w:rtl/>
        </w:rPr>
      </w:pPr>
    </w:p>
    <w:p w14:paraId="64C1E576" w14:textId="77777777" w:rsidR="009608F0" w:rsidRDefault="009608F0" w:rsidP="0070176D">
      <w:pPr>
        <w:pStyle w:val="Title16"/>
        <w:rPr>
          <w:rtl/>
          <w:lang w:bidi="fa-IR"/>
        </w:rPr>
      </w:pPr>
      <w:r w:rsidRPr="00902997">
        <w:rPr>
          <w:rtl/>
        </w:rPr>
        <w:t>استاد</w:t>
      </w:r>
      <w:r>
        <w:rPr>
          <w:rtl/>
        </w:rPr>
        <w:t xml:space="preserve"> </w:t>
      </w:r>
      <w:r>
        <w:rPr>
          <w:rFonts w:hint="cs"/>
          <w:rtl/>
          <w:lang w:bidi="fa-IR"/>
        </w:rPr>
        <w:t>درس</w:t>
      </w:r>
    </w:p>
    <w:p w14:paraId="1BE2593D" w14:textId="605DCF0B" w:rsidR="009608F0" w:rsidRDefault="006027E5" w:rsidP="003D0872">
      <w:pPr>
        <w:pStyle w:val="Title18"/>
        <w:rPr>
          <w:rtl/>
          <w:lang w:bidi="fa-IR"/>
        </w:rPr>
      </w:pPr>
      <w:r>
        <w:rPr>
          <w:rFonts w:hint="cs"/>
          <w:rtl/>
        </w:rPr>
        <w:t xml:space="preserve">مهندس </w:t>
      </w:r>
      <w:r w:rsidR="00B617C6">
        <w:rPr>
          <w:rFonts w:hint="cs"/>
          <w:rtl/>
          <w:lang w:bidi="fa-IR"/>
        </w:rPr>
        <w:t>مهرابادی</w:t>
      </w:r>
    </w:p>
    <w:p w14:paraId="55862DD5" w14:textId="7A55E68C" w:rsidR="00B617C6" w:rsidRDefault="009608F0" w:rsidP="0070176D">
      <w:pPr>
        <w:pStyle w:val="Title16"/>
        <w:rPr>
          <w:rtl/>
        </w:rPr>
      </w:pPr>
      <w:r>
        <w:rPr>
          <w:rtl/>
        </w:rPr>
        <w:br/>
      </w:r>
      <w:r w:rsidR="0040120C">
        <w:rPr>
          <w:rFonts w:hint="cs"/>
          <w:rtl/>
          <w:lang w:bidi="fa-IR"/>
        </w:rPr>
        <w:t>اردیبهشت</w:t>
      </w:r>
      <w:r>
        <w:rPr>
          <w:rFonts w:hint="cs"/>
          <w:rtl/>
        </w:rPr>
        <w:t xml:space="preserve"> 140</w:t>
      </w:r>
      <w:r w:rsidR="00261E73">
        <w:rPr>
          <w:rFonts w:hint="cs"/>
          <w:rtl/>
        </w:rPr>
        <w:t>2</w:t>
      </w:r>
    </w:p>
    <w:p w14:paraId="1C883EA9" w14:textId="77777777" w:rsidR="00B617C6" w:rsidRDefault="00B617C6">
      <w:pPr>
        <w:bidi w:val="0"/>
        <w:spacing w:before="0" w:after="160" w:line="259" w:lineRule="auto"/>
        <w:jc w:val="left"/>
        <w:rPr>
          <w:b/>
          <w:bCs/>
          <w:sz w:val="30"/>
          <w:szCs w:val="32"/>
          <w:rtl/>
        </w:rPr>
      </w:pPr>
      <w:r>
        <w:rPr>
          <w:rtl/>
        </w:rPr>
        <w:br w:type="page"/>
      </w:r>
    </w:p>
    <w:p w14:paraId="62BD08DD" w14:textId="0B6F269B" w:rsidR="003E20E9" w:rsidRDefault="00EA4399" w:rsidP="003E20E9">
      <w:pPr>
        <w:rPr>
          <w:rtl/>
          <w:lang w:bidi="fa-IR"/>
        </w:rPr>
      </w:pPr>
      <w:r>
        <w:rPr>
          <w:noProof/>
        </w:rPr>
        <w:lastRenderedPageBreak/>
        <w:drawing>
          <wp:anchor distT="0" distB="0" distL="114300" distR="114300" simplePos="0" relativeHeight="251658240" behindDoc="1" locked="0" layoutInCell="1" allowOverlap="1" wp14:anchorId="6926877F" wp14:editId="4228C53A">
            <wp:simplePos x="0" y="0"/>
            <wp:positionH relativeFrom="margin">
              <wp:align>center</wp:align>
            </wp:positionH>
            <wp:positionV relativeFrom="paragraph">
              <wp:posOffset>2007187</wp:posOffset>
            </wp:positionV>
            <wp:extent cx="4993005" cy="1742440"/>
            <wp:effectExtent l="0" t="0" r="0" b="0"/>
            <wp:wrapTight wrapText="bothSides">
              <wp:wrapPolygon edited="0">
                <wp:start x="0" y="0"/>
                <wp:lineTo x="0" y="21254"/>
                <wp:lineTo x="21509" y="21254"/>
                <wp:lineTo x="2150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3634" t="25997" r="30030" b="45240"/>
                    <a:stretch/>
                  </pic:blipFill>
                  <pic:spPr bwMode="auto">
                    <a:xfrm>
                      <a:off x="0" y="0"/>
                      <a:ext cx="4993005" cy="1742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391F">
        <w:rPr>
          <w:rFonts w:hint="cs"/>
          <w:rtl/>
          <w:lang w:bidi="fa-IR"/>
        </w:rPr>
        <w:t xml:space="preserve">در این پروژه یک نمایش دهنده اعداد که با </w:t>
      </w:r>
      <w:r w:rsidR="00AB391F">
        <w:rPr>
          <w:lang w:bidi="fa-IR"/>
        </w:rPr>
        <w:t>7segment</w:t>
      </w:r>
      <w:r w:rsidR="00AB391F">
        <w:rPr>
          <w:rFonts w:hint="cs"/>
          <w:rtl/>
          <w:lang w:bidi="fa-IR"/>
        </w:rPr>
        <w:t xml:space="preserve"> کار میکند طراحی شده است برای ساخت این ماژول از یک دیکدر </w:t>
      </w:r>
      <w:proofErr w:type="spellStart"/>
      <w:r w:rsidR="00AB391F">
        <w:rPr>
          <w:lang w:bidi="fa-IR"/>
        </w:rPr>
        <w:t>bcd</w:t>
      </w:r>
      <w:proofErr w:type="spellEnd"/>
      <w:r w:rsidR="00AB391F">
        <w:rPr>
          <w:rFonts w:hint="cs"/>
          <w:rtl/>
          <w:lang w:bidi="fa-IR"/>
        </w:rPr>
        <w:t xml:space="preserve"> به </w:t>
      </w:r>
      <w:r w:rsidR="00AB391F">
        <w:rPr>
          <w:lang w:bidi="fa-IR"/>
        </w:rPr>
        <w:t>7segment</w:t>
      </w:r>
      <w:r w:rsidR="00AB391F">
        <w:rPr>
          <w:rFonts w:hint="cs"/>
          <w:rtl/>
          <w:lang w:bidi="fa-IR"/>
        </w:rPr>
        <w:t xml:space="preserve"> استفاده شده است.</w:t>
      </w:r>
      <w:r w:rsidR="006D3DC8">
        <w:rPr>
          <w:rFonts w:hint="cs"/>
          <w:rtl/>
          <w:lang w:bidi="fa-IR"/>
        </w:rPr>
        <w:t xml:space="preserve"> این دیکدر در جلسات قبلی ساخته شده است. با توجه به اینکه نمی‌توان تمام دیجیت های صفحه در آن روشن نگه داشت؛ با آن ها را یکی یکی روشن کنیم. برای این پروژه از سیگنال کلاک 10 نانو ثانیه استفاده شده است و بعد در یک پروسس آن را به یک سیگانل 40 نانو ثانیه کردیم که هر دیجیت 40 نانو ثانیه روشن باشد و بعد از آن دیجیت بعدی مقدار دهی می‌شود و نمایش داده می‌شود.</w:t>
      </w:r>
    </w:p>
    <w:p w14:paraId="1BBA7440" w14:textId="1B2AEED7" w:rsidR="00EA4399" w:rsidRDefault="00EA4399" w:rsidP="003E20E9">
      <w:pPr>
        <w:rPr>
          <w:noProof/>
          <w:rtl/>
        </w:rPr>
      </w:pPr>
      <w:r>
        <w:rPr>
          <w:rFonts w:hint="cs"/>
          <w:noProof/>
          <w:rtl/>
        </w:rPr>
        <w:t>در این پروژه ابتدا سیگ</w:t>
      </w:r>
      <w:r w:rsidR="00AB47ED">
        <w:rPr>
          <w:rFonts w:hint="cs"/>
          <w:noProof/>
          <w:rtl/>
        </w:rPr>
        <w:t>ن</w:t>
      </w:r>
      <w:r>
        <w:rPr>
          <w:rFonts w:hint="cs"/>
          <w:noProof/>
          <w:rtl/>
        </w:rPr>
        <w:t>ال کلاک2 ساخته شده است که برای تعیین زمان روشن و خاموش شدن ال ای دی هاست.</w:t>
      </w:r>
    </w:p>
    <w:p w14:paraId="64A48ADA" w14:textId="591976A3" w:rsidR="00EA4399" w:rsidRDefault="00EA4399" w:rsidP="003E20E9">
      <w:pPr>
        <w:rPr>
          <w:noProof/>
          <w:rtl/>
        </w:rPr>
      </w:pPr>
      <w:r>
        <w:rPr>
          <w:rFonts w:hint="cs"/>
          <w:noProof/>
          <w:rtl/>
        </w:rPr>
        <w:t>در مرحله بعد چند کیس ساخته شده اند یک کیس ها مشخص میکنند که در هر لحظه کدام دیجیت ها مقدار دهی شوند.</w:t>
      </w:r>
    </w:p>
    <w:p w14:paraId="40E91E76" w14:textId="51189ABE" w:rsidR="00AB47ED" w:rsidRDefault="00AB47ED" w:rsidP="003E20E9">
      <w:pPr>
        <w:rPr>
          <w:noProof/>
          <w:rtl/>
        </w:rPr>
      </w:pPr>
      <w:r>
        <w:rPr>
          <w:rFonts w:hint="cs"/>
          <w:noProof/>
          <w:rtl/>
        </w:rPr>
        <w:t>بقیه سیگنال برای ادامه جزئیات کد می‌باشد.</w:t>
      </w:r>
    </w:p>
    <w:p w14:paraId="4B129EDA" w14:textId="37F54CBB" w:rsidR="000C6120" w:rsidRDefault="000C6120" w:rsidP="003E20E9">
      <w:pPr>
        <w:rPr>
          <w:noProof/>
          <w:rtl/>
        </w:rPr>
      </w:pPr>
      <w:r>
        <w:rPr>
          <w:noProof/>
        </w:rPr>
        <w:drawing>
          <wp:anchor distT="0" distB="0" distL="114300" distR="114300" simplePos="0" relativeHeight="251659264" behindDoc="0" locked="0" layoutInCell="1" allowOverlap="1" wp14:anchorId="51AC00FA" wp14:editId="6BF540B6">
            <wp:simplePos x="0" y="0"/>
            <wp:positionH relativeFrom="page">
              <wp:posOffset>698393</wp:posOffset>
            </wp:positionH>
            <wp:positionV relativeFrom="paragraph">
              <wp:posOffset>196179</wp:posOffset>
            </wp:positionV>
            <wp:extent cx="3121025" cy="2035810"/>
            <wp:effectExtent l="0" t="0" r="3175" b="2540"/>
            <wp:wrapThrough wrapText="bothSides">
              <wp:wrapPolygon edited="0">
                <wp:start x="0" y="0"/>
                <wp:lineTo x="0" y="21425"/>
                <wp:lineTo x="21490" y="21425"/>
                <wp:lineTo x="2149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3945" t="10233" r="47441" b="56574"/>
                    <a:stretch/>
                  </pic:blipFill>
                  <pic:spPr bwMode="auto">
                    <a:xfrm>
                      <a:off x="0" y="0"/>
                      <a:ext cx="3121025" cy="2035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76B479" w14:textId="24B1E1DB" w:rsidR="000C6120" w:rsidRDefault="000C6120" w:rsidP="003E20E9">
      <w:pPr>
        <w:rPr>
          <w:noProof/>
          <w:rtl/>
        </w:rPr>
      </w:pPr>
      <w:r>
        <w:rPr>
          <w:rFonts w:hint="cs"/>
          <w:noProof/>
          <w:rtl/>
        </w:rPr>
        <w:t>در اینجا دیکدر اضافه شده است.</w:t>
      </w:r>
    </w:p>
    <w:p w14:paraId="5732506B" w14:textId="40440C1C" w:rsidR="000C6120" w:rsidRDefault="000C6120" w:rsidP="003E20E9">
      <w:pPr>
        <w:rPr>
          <w:noProof/>
          <w:rtl/>
        </w:rPr>
      </w:pPr>
    </w:p>
    <w:p w14:paraId="0D9175F3" w14:textId="2066B4B6" w:rsidR="000C6120" w:rsidRDefault="000C6120" w:rsidP="003E20E9">
      <w:pPr>
        <w:rPr>
          <w:noProof/>
          <w:rtl/>
        </w:rPr>
      </w:pPr>
    </w:p>
    <w:p w14:paraId="1F2F5DE5" w14:textId="7731E15F" w:rsidR="000C6120" w:rsidRDefault="000C6120" w:rsidP="003E20E9">
      <w:pPr>
        <w:rPr>
          <w:noProof/>
          <w:rtl/>
        </w:rPr>
      </w:pPr>
    </w:p>
    <w:p w14:paraId="4F9FE8C8" w14:textId="44B21074" w:rsidR="000C6120" w:rsidRDefault="000C6120" w:rsidP="003E20E9">
      <w:pPr>
        <w:rPr>
          <w:noProof/>
          <w:rtl/>
        </w:rPr>
      </w:pPr>
    </w:p>
    <w:p w14:paraId="45A5DE7F" w14:textId="39011D1A" w:rsidR="000C6120" w:rsidRDefault="000C6120" w:rsidP="003E20E9">
      <w:pPr>
        <w:rPr>
          <w:noProof/>
          <w:rtl/>
        </w:rPr>
      </w:pPr>
    </w:p>
    <w:p w14:paraId="7AC63792" w14:textId="371C9BC8" w:rsidR="0077370A" w:rsidRDefault="00EE5ABC" w:rsidP="003E20E9">
      <w:pPr>
        <w:rPr>
          <w:noProof/>
          <w:rtl/>
        </w:rPr>
      </w:pPr>
      <w:r>
        <w:rPr>
          <w:noProof/>
        </w:rPr>
        <w:lastRenderedPageBreak/>
        <w:drawing>
          <wp:anchor distT="0" distB="0" distL="114300" distR="114300" simplePos="0" relativeHeight="251660288" behindDoc="0" locked="0" layoutInCell="1" allowOverlap="1" wp14:anchorId="231B01B7" wp14:editId="2E409D15">
            <wp:simplePos x="0" y="0"/>
            <wp:positionH relativeFrom="column">
              <wp:posOffset>-336550</wp:posOffset>
            </wp:positionH>
            <wp:positionV relativeFrom="paragraph">
              <wp:posOffset>0</wp:posOffset>
            </wp:positionV>
            <wp:extent cx="3484880" cy="2493010"/>
            <wp:effectExtent l="0" t="0" r="1270" b="2540"/>
            <wp:wrapThrough wrapText="bothSides">
              <wp:wrapPolygon edited="0">
                <wp:start x="0" y="0"/>
                <wp:lineTo x="0" y="21457"/>
                <wp:lineTo x="21490" y="21457"/>
                <wp:lineTo x="2149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3634" t="11615" r="34536" b="41364"/>
                    <a:stretch/>
                  </pic:blipFill>
                  <pic:spPr bwMode="auto">
                    <a:xfrm>
                      <a:off x="0" y="0"/>
                      <a:ext cx="3484880" cy="2493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noProof/>
          <w:rtl/>
        </w:rPr>
        <w:t>در این پروسس سیگنال کلاک به یک کلاک با پریود بیشتر تبدیل می‌شود که تا زمان مورد نظر ما که می‌خواهیم هر دیجیت روشن باشد را ایجاد کند. بعدا از این سیگنال برای یک پروسس دیگر استفاده خواهیم کرد که روشن شدن دیجیت ها را مشخص می‌کند.</w:t>
      </w:r>
    </w:p>
    <w:p w14:paraId="5F912AEF" w14:textId="4E2BD2EA" w:rsidR="00A354D2" w:rsidRDefault="00A354D2" w:rsidP="003E20E9">
      <w:pPr>
        <w:rPr>
          <w:noProof/>
          <w:rtl/>
        </w:rPr>
      </w:pPr>
    </w:p>
    <w:p w14:paraId="24D4C0E0" w14:textId="51E8A0C6" w:rsidR="00A354D2" w:rsidRDefault="00A354D2" w:rsidP="003E20E9">
      <w:pPr>
        <w:rPr>
          <w:noProof/>
          <w:rtl/>
          <w:lang w:bidi="fa-IR"/>
        </w:rPr>
      </w:pPr>
      <w:r>
        <w:rPr>
          <w:noProof/>
        </w:rPr>
        <w:drawing>
          <wp:anchor distT="0" distB="0" distL="114300" distR="114300" simplePos="0" relativeHeight="251661312" behindDoc="0" locked="0" layoutInCell="1" allowOverlap="1" wp14:anchorId="0CB58D92" wp14:editId="097541A4">
            <wp:simplePos x="0" y="0"/>
            <wp:positionH relativeFrom="column">
              <wp:posOffset>-371475</wp:posOffset>
            </wp:positionH>
            <wp:positionV relativeFrom="paragraph">
              <wp:posOffset>100330</wp:posOffset>
            </wp:positionV>
            <wp:extent cx="3648710" cy="2691130"/>
            <wp:effectExtent l="0" t="0" r="8890" b="0"/>
            <wp:wrapThrough wrapText="bothSides">
              <wp:wrapPolygon edited="0">
                <wp:start x="0" y="0"/>
                <wp:lineTo x="0" y="21406"/>
                <wp:lineTo x="21540" y="21406"/>
                <wp:lineTo x="2154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3012" t="13552" r="32048" b="29471"/>
                    <a:stretch/>
                  </pic:blipFill>
                  <pic:spPr bwMode="auto">
                    <a:xfrm>
                      <a:off x="0" y="0"/>
                      <a:ext cx="3648710" cy="2691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noProof/>
          <w:rtl/>
        </w:rPr>
        <w:t xml:space="preserve">در اینجا پروسس اصلی انجام می‌شود که در هر کیس فقط به یکی از دیجیت ها مقدار دهی می‌شود و بقیه رها می‌شوند. عوض شدن هر کیس وابسته به عوض شدن سیگنال </w:t>
      </w:r>
      <w:r>
        <w:rPr>
          <w:noProof/>
        </w:rPr>
        <w:t>clk2</w:t>
      </w:r>
      <w:r>
        <w:rPr>
          <w:rFonts w:hint="cs"/>
          <w:noProof/>
          <w:rtl/>
          <w:lang w:bidi="fa-IR"/>
        </w:rPr>
        <w:t xml:space="preserve"> می‌باشد.</w:t>
      </w:r>
    </w:p>
    <w:p w14:paraId="759484B5" w14:textId="77777777" w:rsidR="00A354D2" w:rsidRDefault="00A354D2" w:rsidP="003E20E9">
      <w:pPr>
        <w:rPr>
          <w:rFonts w:hint="cs"/>
          <w:noProof/>
          <w:rtl/>
          <w:lang w:bidi="fa-IR"/>
        </w:rPr>
      </w:pPr>
    </w:p>
    <w:p w14:paraId="1B68111D" w14:textId="25F668F6" w:rsidR="00A354D2" w:rsidRDefault="00A354D2" w:rsidP="003E20E9">
      <w:pPr>
        <w:rPr>
          <w:noProof/>
          <w:rtl/>
        </w:rPr>
      </w:pPr>
    </w:p>
    <w:p w14:paraId="79256833" w14:textId="2B1B6DA1" w:rsidR="00DA36E1" w:rsidRDefault="00DA36E1" w:rsidP="003E20E9">
      <w:pPr>
        <w:rPr>
          <w:noProof/>
          <w:rtl/>
        </w:rPr>
      </w:pPr>
    </w:p>
    <w:p w14:paraId="371EEC5F" w14:textId="0830905C" w:rsidR="00DA36E1" w:rsidRPr="00980F84" w:rsidRDefault="004215F8" w:rsidP="003E20E9">
      <w:pPr>
        <w:rPr>
          <w:b/>
          <w:bCs/>
          <w:noProof/>
          <w:sz w:val="32"/>
          <w:szCs w:val="36"/>
          <w:rtl/>
        </w:rPr>
      </w:pPr>
      <w:r w:rsidRPr="00980F84">
        <w:rPr>
          <w:rFonts w:hint="cs"/>
          <w:b/>
          <w:bCs/>
          <w:noProof/>
          <w:sz w:val="32"/>
          <w:szCs w:val="36"/>
          <w:rtl/>
        </w:rPr>
        <w:t>تست بنچ</w:t>
      </w:r>
    </w:p>
    <w:p w14:paraId="6AF190C7" w14:textId="77777777" w:rsidR="00BF2B95" w:rsidRDefault="004215F8" w:rsidP="00BF2B95">
      <w:pPr>
        <w:rPr>
          <w:noProof/>
          <w:rtl/>
          <w:lang w:bidi="fa-IR"/>
        </w:rPr>
      </w:pPr>
      <w:r>
        <w:rPr>
          <w:rFonts w:hint="cs"/>
          <w:noProof/>
          <w:rtl/>
        </w:rPr>
        <w:t xml:space="preserve">در تست بنچی که برای این پروژه در نظر گرفته شده است تمام اعداد از 0 تا 9999 تولید شده و به </w:t>
      </w:r>
      <w:r>
        <w:rPr>
          <w:noProof/>
        </w:rPr>
        <w:t xml:space="preserve">bcd </w:t>
      </w:r>
      <w:r>
        <w:rPr>
          <w:rFonts w:hint="cs"/>
          <w:noProof/>
          <w:rtl/>
          <w:lang w:bidi="fa-IR"/>
        </w:rPr>
        <w:t xml:space="preserve"> تبدیل شده است و بعد از گذر از دیکدر به </w:t>
      </w:r>
      <w:r>
        <w:rPr>
          <w:noProof/>
          <w:lang w:bidi="fa-IR"/>
        </w:rPr>
        <w:t>7segment</w:t>
      </w:r>
      <w:r>
        <w:rPr>
          <w:rFonts w:hint="cs"/>
          <w:noProof/>
          <w:rtl/>
          <w:lang w:bidi="fa-IR"/>
        </w:rPr>
        <w:t xml:space="preserve"> تبدیل میشود و در دیجیت ها نمایش داده می‌شود.</w:t>
      </w:r>
      <w:r w:rsidR="00357C4B">
        <w:rPr>
          <w:rFonts w:hint="cs"/>
          <w:noProof/>
          <w:rtl/>
          <w:lang w:bidi="fa-IR"/>
        </w:rPr>
        <w:t xml:space="preserve"> برای این امر یک لوپ طراحی شده است که تا 9999 می شمرد و عدد شمارنده را به یک تابع با ورودی اینتیجر می دهد و سپس این اینتیجر به </w:t>
      </w:r>
      <w:r w:rsidR="00357C4B">
        <w:rPr>
          <w:noProof/>
          <w:lang w:bidi="fa-IR"/>
        </w:rPr>
        <w:t>bcd</w:t>
      </w:r>
      <w:r w:rsidR="00357C4B">
        <w:rPr>
          <w:rFonts w:hint="cs"/>
          <w:noProof/>
          <w:rtl/>
          <w:lang w:bidi="fa-IR"/>
        </w:rPr>
        <w:t xml:space="preserve"> تبدیل می‌شود و بعد به کد اصلی داده می‌شود و اعداد نمایش داده می‌شوند.</w:t>
      </w:r>
    </w:p>
    <w:p w14:paraId="49057206" w14:textId="77777777" w:rsidR="00BF2B95" w:rsidRDefault="00BF2B95" w:rsidP="00BF2B95">
      <w:pPr>
        <w:rPr>
          <w:noProof/>
          <w:rtl/>
          <w:lang w:bidi="fa-IR"/>
        </w:rPr>
      </w:pPr>
      <w:r>
        <w:rPr>
          <w:noProof/>
        </w:rPr>
        <w:lastRenderedPageBreak/>
        <w:drawing>
          <wp:anchor distT="0" distB="0" distL="114300" distR="114300" simplePos="0" relativeHeight="251663360" behindDoc="0" locked="0" layoutInCell="1" allowOverlap="1" wp14:anchorId="44315965" wp14:editId="1D6E73EB">
            <wp:simplePos x="0" y="0"/>
            <wp:positionH relativeFrom="margin">
              <wp:align>center</wp:align>
            </wp:positionH>
            <wp:positionV relativeFrom="paragraph">
              <wp:posOffset>2092636</wp:posOffset>
            </wp:positionV>
            <wp:extent cx="5124091" cy="2450944"/>
            <wp:effectExtent l="0" t="0" r="635" b="6985"/>
            <wp:wrapThrough wrapText="bothSides">
              <wp:wrapPolygon edited="0">
                <wp:start x="0" y="0"/>
                <wp:lineTo x="0" y="21494"/>
                <wp:lineTo x="21522" y="21494"/>
                <wp:lineTo x="2152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6276" t="10510" r="1876" b="28359"/>
                    <a:stretch/>
                  </pic:blipFill>
                  <pic:spPr bwMode="auto">
                    <a:xfrm>
                      <a:off x="0" y="0"/>
                      <a:ext cx="5124091" cy="24509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420E380C" wp14:editId="70D5047F">
            <wp:simplePos x="0" y="0"/>
            <wp:positionH relativeFrom="margin">
              <wp:align>left</wp:align>
            </wp:positionH>
            <wp:positionV relativeFrom="paragraph">
              <wp:posOffset>516</wp:posOffset>
            </wp:positionV>
            <wp:extent cx="6036310" cy="1483360"/>
            <wp:effectExtent l="0" t="0" r="2540" b="2540"/>
            <wp:wrapThrough wrapText="bothSides">
              <wp:wrapPolygon edited="0">
                <wp:start x="0" y="0"/>
                <wp:lineTo x="0" y="21360"/>
                <wp:lineTo x="21541" y="21360"/>
                <wp:lineTo x="2154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6900" t="35677" r="19759" b="36938"/>
                    <a:stretch/>
                  </pic:blipFill>
                  <pic:spPr bwMode="auto">
                    <a:xfrm>
                      <a:off x="0" y="0"/>
                      <a:ext cx="6081986" cy="1494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4E6F">
        <w:rPr>
          <w:rFonts w:hint="cs"/>
          <w:noProof/>
          <w:rtl/>
          <w:lang w:bidi="fa-IR"/>
        </w:rPr>
        <w:t xml:space="preserve">تابع بالا عمل تبدیل عدد اینجیر به </w:t>
      </w:r>
      <w:r w:rsidR="00794E6F">
        <w:rPr>
          <w:noProof/>
          <w:lang w:bidi="fa-IR"/>
        </w:rPr>
        <w:t>bcd</w:t>
      </w:r>
      <w:r w:rsidR="00794E6F">
        <w:rPr>
          <w:rFonts w:hint="cs"/>
          <w:noProof/>
          <w:rtl/>
          <w:lang w:bidi="fa-IR"/>
        </w:rPr>
        <w:t xml:space="preserve"> را انجام می‌دهد.</w:t>
      </w:r>
    </w:p>
    <w:p w14:paraId="67349B2A" w14:textId="0D4C73DC" w:rsidR="00794E6F" w:rsidRDefault="00BF2B95" w:rsidP="00BF2B95">
      <w:pPr>
        <w:ind w:left="1440" w:firstLine="720"/>
        <w:rPr>
          <w:noProof/>
          <w:rtl/>
          <w:lang w:bidi="fa-IR"/>
        </w:rPr>
      </w:pPr>
      <w:r w:rsidRPr="00BF2B95">
        <w:rPr>
          <w:noProof/>
          <w:sz w:val="24"/>
          <w:szCs w:val="24"/>
        </w:rPr>
        <w:drawing>
          <wp:anchor distT="0" distB="0" distL="114300" distR="114300" simplePos="0" relativeHeight="251664384" behindDoc="0" locked="0" layoutInCell="1" allowOverlap="1" wp14:anchorId="6FB84036" wp14:editId="53839711">
            <wp:simplePos x="0" y="0"/>
            <wp:positionH relativeFrom="margin">
              <wp:align>center</wp:align>
            </wp:positionH>
            <wp:positionV relativeFrom="paragraph">
              <wp:posOffset>3326106</wp:posOffset>
            </wp:positionV>
            <wp:extent cx="5029200" cy="2472690"/>
            <wp:effectExtent l="0" t="0" r="0" b="3810"/>
            <wp:wrapThrough wrapText="bothSides">
              <wp:wrapPolygon edited="0">
                <wp:start x="0" y="0"/>
                <wp:lineTo x="0" y="21467"/>
                <wp:lineTo x="21518" y="21467"/>
                <wp:lineTo x="2151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8609" t="9404" r="2506" b="27536"/>
                    <a:stretch/>
                  </pic:blipFill>
                  <pic:spPr bwMode="auto">
                    <a:xfrm>
                      <a:off x="0" y="0"/>
                      <a:ext cx="5029200" cy="2472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0A02" w:rsidRPr="00BF2B95">
        <w:rPr>
          <w:rFonts w:hint="cs"/>
          <w:noProof/>
          <w:sz w:val="24"/>
          <w:szCs w:val="24"/>
          <w:rtl/>
          <w:lang w:bidi="fa-IR"/>
        </w:rPr>
        <w:t xml:space="preserve">تصویر بالا نمایش دهنده بخشی از </w:t>
      </w:r>
      <w:r w:rsidR="008C0A02" w:rsidRPr="00BF2B95">
        <w:rPr>
          <w:noProof/>
          <w:sz w:val="24"/>
          <w:szCs w:val="24"/>
          <w:lang w:bidi="fa-IR"/>
        </w:rPr>
        <w:t>RTL</w:t>
      </w:r>
      <w:r w:rsidR="008C0A02" w:rsidRPr="00BF2B95">
        <w:rPr>
          <w:rFonts w:hint="cs"/>
          <w:noProof/>
          <w:sz w:val="24"/>
          <w:szCs w:val="24"/>
          <w:rtl/>
          <w:lang w:bidi="fa-IR"/>
        </w:rPr>
        <w:t xml:space="preserve"> ماژول می</w:t>
      </w:r>
      <w:r w:rsidR="00A658C9" w:rsidRPr="00BF2B95">
        <w:rPr>
          <w:rFonts w:hint="cs"/>
          <w:noProof/>
          <w:sz w:val="24"/>
          <w:szCs w:val="24"/>
          <w:rtl/>
          <w:lang w:bidi="fa-IR"/>
        </w:rPr>
        <w:t xml:space="preserve"> </w:t>
      </w:r>
      <w:r w:rsidR="008C0A02" w:rsidRPr="00BF2B95">
        <w:rPr>
          <w:rFonts w:hint="cs"/>
          <w:noProof/>
          <w:sz w:val="24"/>
          <w:szCs w:val="24"/>
          <w:rtl/>
          <w:lang w:bidi="fa-IR"/>
        </w:rPr>
        <w:t>باشد.</w:t>
      </w:r>
    </w:p>
    <w:p w14:paraId="21084EE2" w14:textId="15B8F5EB" w:rsidR="0071579F" w:rsidRDefault="00BF2B95" w:rsidP="00BF2B95">
      <w:pPr>
        <w:ind w:left="1440" w:firstLine="720"/>
        <w:jc w:val="both"/>
        <w:rPr>
          <w:noProof/>
          <w:rtl/>
        </w:rPr>
      </w:pPr>
      <w:r>
        <w:rPr>
          <w:rFonts w:hint="cs"/>
          <w:noProof/>
          <w:rtl/>
        </w:rPr>
        <w:t>تصویر بخشی از نقشه تکنوژی ماژول طراحی شده</w:t>
      </w:r>
    </w:p>
    <w:p w14:paraId="76BB29EE" w14:textId="23176034" w:rsidR="008C0A02" w:rsidRDefault="0032665F" w:rsidP="0032665F">
      <w:pPr>
        <w:jc w:val="center"/>
        <w:rPr>
          <w:noProof/>
          <w:rtl/>
          <w:lang w:bidi="fa-IR"/>
        </w:rPr>
      </w:pPr>
      <w:r>
        <w:rPr>
          <w:noProof/>
        </w:rPr>
        <w:lastRenderedPageBreak/>
        <w:drawing>
          <wp:anchor distT="0" distB="0" distL="114300" distR="114300" simplePos="0" relativeHeight="251665408" behindDoc="1" locked="0" layoutInCell="1" allowOverlap="1" wp14:anchorId="0B819391" wp14:editId="0BDCDA56">
            <wp:simplePos x="0" y="0"/>
            <wp:positionH relativeFrom="margin">
              <wp:align>center</wp:align>
            </wp:positionH>
            <wp:positionV relativeFrom="paragraph">
              <wp:posOffset>563</wp:posOffset>
            </wp:positionV>
            <wp:extent cx="5828359" cy="2674188"/>
            <wp:effectExtent l="0" t="0" r="1270" b="0"/>
            <wp:wrapTight wrapText="bothSides">
              <wp:wrapPolygon edited="0">
                <wp:start x="0" y="0"/>
                <wp:lineTo x="0" y="21390"/>
                <wp:lineTo x="21534" y="21390"/>
                <wp:lineTo x="2153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2342" t="9957" r="1562" b="36101"/>
                    <a:stretch/>
                  </pic:blipFill>
                  <pic:spPr bwMode="auto">
                    <a:xfrm>
                      <a:off x="0" y="0"/>
                      <a:ext cx="5828359" cy="2674188"/>
                    </a:xfrm>
                    <a:prstGeom prst="rect">
                      <a:avLst/>
                    </a:prstGeom>
                    <a:ln>
                      <a:noFill/>
                    </a:ln>
                    <a:extLst>
                      <a:ext uri="{53640926-AAD7-44D8-BBD7-CCE9431645EC}">
                        <a14:shadowObscured xmlns:a14="http://schemas.microsoft.com/office/drawing/2010/main"/>
                      </a:ext>
                    </a:extLst>
                  </pic:spPr>
                </pic:pic>
              </a:graphicData>
            </a:graphic>
          </wp:anchor>
        </w:drawing>
      </w:r>
      <w:r w:rsidR="00812A21">
        <w:rPr>
          <w:rFonts w:hint="cs"/>
          <w:noProof/>
          <w:rtl/>
          <w:lang w:bidi="fa-IR"/>
        </w:rPr>
        <w:t xml:space="preserve">تصویر تست بنچ ماژول می‌باشد که عدد 9999 را در حالت </w:t>
      </w:r>
      <w:r w:rsidR="00812A21">
        <w:rPr>
          <w:noProof/>
          <w:lang w:bidi="fa-IR"/>
        </w:rPr>
        <w:t>bcd</w:t>
      </w:r>
      <w:r w:rsidR="00812A21">
        <w:rPr>
          <w:rFonts w:hint="cs"/>
          <w:noProof/>
          <w:rtl/>
          <w:lang w:bidi="fa-IR"/>
        </w:rPr>
        <w:t xml:space="preserve"> نمایش میدهد برای تمام دیجیت ها فقط ای ای دی </w:t>
      </w:r>
      <w:r w:rsidR="00812A21">
        <w:rPr>
          <w:noProof/>
          <w:lang w:bidi="fa-IR"/>
        </w:rPr>
        <w:t>e</w:t>
      </w:r>
      <w:r w:rsidR="00812A21">
        <w:rPr>
          <w:rFonts w:hint="cs"/>
          <w:noProof/>
          <w:rtl/>
          <w:lang w:bidi="fa-IR"/>
        </w:rPr>
        <w:t xml:space="preserve"> خاموش می باشد که نمایش دهنده عدد 9 است.</w:t>
      </w:r>
    </w:p>
    <w:p w14:paraId="4D54F769" w14:textId="2C1B16C9" w:rsidR="00DA11B5" w:rsidRDefault="00DA11B5" w:rsidP="00DA11B5">
      <w:pPr>
        <w:jc w:val="both"/>
        <w:rPr>
          <w:noProof/>
          <w:rtl/>
          <w:lang w:bidi="fa-IR"/>
        </w:rPr>
      </w:pPr>
      <w:r>
        <w:rPr>
          <w:rFonts w:hint="cs"/>
          <w:noProof/>
          <w:rtl/>
          <w:lang w:bidi="fa-IR"/>
        </w:rPr>
        <w:t>در طراحی این ماژول نام گذاری خروجی ها به صورت تصویر زیر انجام شده است.</w:t>
      </w:r>
    </w:p>
    <w:p w14:paraId="2645F4D6" w14:textId="3BBC8B2A" w:rsidR="00DA11B5" w:rsidRPr="00812A21" w:rsidRDefault="00AA275C" w:rsidP="00DA11B5">
      <w:pPr>
        <w:jc w:val="both"/>
        <w:rPr>
          <w:rFonts w:cs="Calibri" w:hint="cs"/>
          <w:noProof/>
          <w:lang w:bidi="fa-IR"/>
        </w:rPr>
      </w:pPr>
      <w:r>
        <w:rPr>
          <w:noProof/>
        </w:rPr>
        <w:drawing>
          <wp:inline distT="0" distB="0" distL="0" distR="0" wp14:anchorId="40015B0A" wp14:editId="047CFEB3">
            <wp:extent cx="5547995" cy="2917190"/>
            <wp:effectExtent l="0" t="0" r="0" b="0"/>
            <wp:docPr id="10" name="Picture 10" descr="7-segment HEX decoder - Digital Electronics - Electronics f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segment HEX decoder - Digital Electronics - Electronics fu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7995" cy="2917190"/>
                    </a:xfrm>
                    <a:prstGeom prst="rect">
                      <a:avLst/>
                    </a:prstGeom>
                    <a:noFill/>
                    <a:ln>
                      <a:noFill/>
                    </a:ln>
                  </pic:spPr>
                </pic:pic>
              </a:graphicData>
            </a:graphic>
          </wp:inline>
        </w:drawing>
      </w:r>
    </w:p>
    <w:p w14:paraId="31856E25" w14:textId="4A160378" w:rsidR="006D3DC8" w:rsidRPr="00D44B45" w:rsidRDefault="006D3DC8" w:rsidP="003E20E9">
      <w:pPr>
        <w:rPr>
          <w:rFonts w:hint="cs"/>
          <w:rtl/>
          <w:lang w:bidi="fa-IR"/>
        </w:rPr>
      </w:pPr>
    </w:p>
    <w:sectPr w:rsidR="006D3DC8" w:rsidRPr="00D44B45" w:rsidSect="00B617C6">
      <w:pgSz w:w="11906" w:h="16838" w:code="9"/>
      <w:pgMar w:top="1729" w:right="1729" w:bottom="1729" w:left="1440" w:header="964" w:footer="720" w:gutter="0"/>
      <w:pgBorders w:offsetFrom="page">
        <w:top w:val="twistedLines2" w:sz="18" w:space="24" w:color="auto"/>
        <w:left w:val="twistedLines2" w:sz="18" w:space="24" w:color="auto"/>
        <w:bottom w:val="twistedLines2" w:sz="18" w:space="24" w:color="auto"/>
        <w:right w:val="twistedLines2" w:sz="18" w:space="24" w:color="auto"/>
      </w:pgBorders>
      <w:pgNumType w:start="1"/>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37916" w14:textId="77777777" w:rsidR="00D73E17" w:rsidRDefault="00D73E17">
      <w:pPr>
        <w:spacing w:before="0" w:line="240" w:lineRule="auto"/>
      </w:pPr>
      <w:r>
        <w:separator/>
      </w:r>
    </w:p>
  </w:endnote>
  <w:endnote w:type="continuationSeparator" w:id="0">
    <w:p w14:paraId="7DD345DD" w14:textId="77777777" w:rsidR="00D73E17" w:rsidRDefault="00D73E1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Adobe Arabic">
    <w:panose1 w:val="02040503050201020203"/>
    <w:charset w:val="00"/>
    <w:family w:val="roman"/>
    <w:notTrueType/>
    <w:pitch w:val="variable"/>
    <w:sig w:usb0="8000202F" w:usb1="8000A04A"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B188B" w14:textId="77777777" w:rsidR="00D73E17" w:rsidRDefault="00D73E17">
      <w:pPr>
        <w:spacing w:before="0" w:line="240" w:lineRule="auto"/>
      </w:pPr>
      <w:r>
        <w:separator/>
      </w:r>
    </w:p>
  </w:footnote>
  <w:footnote w:type="continuationSeparator" w:id="0">
    <w:p w14:paraId="73BE4FE6" w14:textId="77777777" w:rsidR="00D73E17" w:rsidRDefault="00D73E17">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275E5A"/>
    <w:multiLevelType w:val="hybridMultilevel"/>
    <w:tmpl w:val="D6809A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F82"/>
    <w:rsid w:val="00040EFA"/>
    <w:rsid w:val="00042E37"/>
    <w:rsid w:val="00091A3A"/>
    <w:rsid w:val="000938FA"/>
    <w:rsid w:val="000C6120"/>
    <w:rsid w:val="000C6E45"/>
    <w:rsid w:val="000E35C0"/>
    <w:rsid w:val="000E40A2"/>
    <w:rsid w:val="00116F4A"/>
    <w:rsid w:val="0015212D"/>
    <w:rsid w:val="00196933"/>
    <w:rsid w:val="00197DCF"/>
    <w:rsid w:val="001E1B01"/>
    <w:rsid w:val="001F6ADE"/>
    <w:rsid w:val="002144CB"/>
    <w:rsid w:val="00230E69"/>
    <w:rsid w:val="002312A2"/>
    <w:rsid w:val="002313A0"/>
    <w:rsid w:val="00232D97"/>
    <w:rsid w:val="00261E73"/>
    <w:rsid w:val="00290963"/>
    <w:rsid w:val="002916EE"/>
    <w:rsid w:val="002A1005"/>
    <w:rsid w:val="002B6748"/>
    <w:rsid w:val="00301E28"/>
    <w:rsid w:val="00312D00"/>
    <w:rsid w:val="0031443E"/>
    <w:rsid w:val="00321BA8"/>
    <w:rsid w:val="0032665F"/>
    <w:rsid w:val="00357C4B"/>
    <w:rsid w:val="003906F0"/>
    <w:rsid w:val="00391693"/>
    <w:rsid w:val="00395A80"/>
    <w:rsid w:val="003D0872"/>
    <w:rsid w:val="003E20E9"/>
    <w:rsid w:val="003E6EF7"/>
    <w:rsid w:val="0040120C"/>
    <w:rsid w:val="004215F8"/>
    <w:rsid w:val="004432B2"/>
    <w:rsid w:val="004522F6"/>
    <w:rsid w:val="004D5D82"/>
    <w:rsid w:val="00522BA1"/>
    <w:rsid w:val="00524195"/>
    <w:rsid w:val="00531C51"/>
    <w:rsid w:val="00537FB9"/>
    <w:rsid w:val="005D007E"/>
    <w:rsid w:val="005E4F82"/>
    <w:rsid w:val="006027E5"/>
    <w:rsid w:val="00671CB1"/>
    <w:rsid w:val="006D3DC8"/>
    <w:rsid w:val="006E14B5"/>
    <w:rsid w:val="0070176D"/>
    <w:rsid w:val="0071579F"/>
    <w:rsid w:val="00727EE2"/>
    <w:rsid w:val="00750319"/>
    <w:rsid w:val="00754169"/>
    <w:rsid w:val="0077370A"/>
    <w:rsid w:val="00774CC8"/>
    <w:rsid w:val="00794E6F"/>
    <w:rsid w:val="007B7741"/>
    <w:rsid w:val="00812A21"/>
    <w:rsid w:val="00823B2D"/>
    <w:rsid w:val="00847FF0"/>
    <w:rsid w:val="008551E3"/>
    <w:rsid w:val="00855768"/>
    <w:rsid w:val="008A7A9C"/>
    <w:rsid w:val="008B4D35"/>
    <w:rsid w:val="008C0A02"/>
    <w:rsid w:val="008F49B1"/>
    <w:rsid w:val="00913597"/>
    <w:rsid w:val="00926A55"/>
    <w:rsid w:val="00944054"/>
    <w:rsid w:val="00955C82"/>
    <w:rsid w:val="00960309"/>
    <w:rsid w:val="009608F0"/>
    <w:rsid w:val="00980F84"/>
    <w:rsid w:val="0099568A"/>
    <w:rsid w:val="009D0084"/>
    <w:rsid w:val="00A12FA4"/>
    <w:rsid w:val="00A354D2"/>
    <w:rsid w:val="00A555D1"/>
    <w:rsid w:val="00A658C9"/>
    <w:rsid w:val="00A73E5C"/>
    <w:rsid w:val="00A8620B"/>
    <w:rsid w:val="00AA275C"/>
    <w:rsid w:val="00AB391F"/>
    <w:rsid w:val="00AB47ED"/>
    <w:rsid w:val="00AD5FB1"/>
    <w:rsid w:val="00AF4BF0"/>
    <w:rsid w:val="00B33E1D"/>
    <w:rsid w:val="00B617C6"/>
    <w:rsid w:val="00B71887"/>
    <w:rsid w:val="00B9069F"/>
    <w:rsid w:val="00BA2246"/>
    <w:rsid w:val="00BA6D13"/>
    <w:rsid w:val="00BF0033"/>
    <w:rsid w:val="00BF2B95"/>
    <w:rsid w:val="00C004E7"/>
    <w:rsid w:val="00C1398A"/>
    <w:rsid w:val="00C23A01"/>
    <w:rsid w:val="00C5574B"/>
    <w:rsid w:val="00C64243"/>
    <w:rsid w:val="00C71B1C"/>
    <w:rsid w:val="00CA10B7"/>
    <w:rsid w:val="00CA182F"/>
    <w:rsid w:val="00CA3B0D"/>
    <w:rsid w:val="00CE72DB"/>
    <w:rsid w:val="00CE7792"/>
    <w:rsid w:val="00D02F56"/>
    <w:rsid w:val="00D05C71"/>
    <w:rsid w:val="00D35B6E"/>
    <w:rsid w:val="00D44B45"/>
    <w:rsid w:val="00D63AD5"/>
    <w:rsid w:val="00D73E17"/>
    <w:rsid w:val="00DA11B5"/>
    <w:rsid w:val="00DA36E1"/>
    <w:rsid w:val="00DC3531"/>
    <w:rsid w:val="00E0586C"/>
    <w:rsid w:val="00E12690"/>
    <w:rsid w:val="00E22C0F"/>
    <w:rsid w:val="00E3581B"/>
    <w:rsid w:val="00E920E1"/>
    <w:rsid w:val="00EA4399"/>
    <w:rsid w:val="00EA71DD"/>
    <w:rsid w:val="00ED4B45"/>
    <w:rsid w:val="00EE5ABC"/>
    <w:rsid w:val="00F73E5F"/>
    <w:rsid w:val="00F7675A"/>
    <w:rsid w:val="00F966F0"/>
    <w:rsid w:val="00FF4B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06AA1"/>
  <w15:chartTrackingRefBased/>
  <w15:docId w15:val="{D5BA9BF4-A589-4951-8DE0-81FA1AA44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D97"/>
    <w:pPr>
      <w:bidi/>
      <w:spacing w:before="120" w:after="0" w:line="288" w:lineRule="auto"/>
      <w:jc w:val="lowKashida"/>
    </w:pPr>
    <w:rPr>
      <w:rFonts w:ascii="Times New Roman" w:eastAsia="Times New Roman" w:hAnsi="Times New Roman" w:cs="B Nazanin"/>
      <w:sz w:val="2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608F0"/>
    <w:pPr>
      <w:tabs>
        <w:tab w:val="center" w:pos="4153"/>
        <w:tab w:val="right" w:pos="9026"/>
      </w:tabs>
      <w:spacing w:line="240" w:lineRule="auto"/>
      <w:jc w:val="center"/>
    </w:pPr>
    <w:rPr>
      <w:rFonts w:cs="Times New Roman"/>
      <w:sz w:val="20"/>
      <w:szCs w:val="22"/>
      <w:lang w:val="x-none" w:eastAsia="x-none"/>
    </w:rPr>
  </w:style>
  <w:style w:type="character" w:customStyle="1" w:styleId="HeaderChar">
    <w:name w:val="Header Char"/>
    <w:basedOn w:val="DefaultParagraphFont"/>
    <w:link w:val="Header"/>
    <w:uiPriority w:val="99"/>
    <w:rsid w:val="009608F0"/>
    <w:rPr>
      <w:rFonts w:ascii="Times New Roman" w:eastAsia="Times New Roman" w:hAnsi="Times New Roman" w:cs="Times New Roman"/>
      <w:sz w:val="20"/>
      <w:lang w:val="x-none" w:eastAsia="x-none"/>
    </w:rPr>
  </w:style>
  <w:style w:type="paragraph" w:customStyle="1" w:styleId="HeaderLeft">
    <w:name w:val="HeaderLeft*"/>
    <w:basedOn w:val="Header"/>
    <w:rsid w:val="009608F0"/>
    <w:pPr>
      <w:jc w:val="right"/>
    </w:pPr>
  </w:style>
  <w:style w:type="paragraph" w:customStyle="1" w:styleId="HeaderRight">
    <w:name w:val="HeaderRight*"/>
    <w:basedOn w:val="Header"/>
    <w:rsid w:val="009608F0"/>
    <w:pPr>
      <w:jc w:val="left"/>
    </w:pPr>
    <w:rPr>
      <w:rFonts w:cs="B Nazanin"/>
    </w:rPr>
  </w:style>
  <w:style w:type="paragraph" w:customStyle="1" w:styleId="Title24">
    <w:name w:val="Title 24*"/>
    <w:basedOn w:val="Title18"/>
    <w:rsid w:val="009608F0"/>
    <w:rPr>
      <w:sz w:val="44"/>
      <w:szCs w:val="48"/>
    </w:rPr>
  </w:style>
  <w:style w:type="paragraph" w:customStyle="1" w:styleId="Title16">
    <w:name w:val="Title 16*"/>
    <w:basedOn w:val="Normal"/>
    <w:rsid w:val="009608F0"/>
    <w:pPr>
      <w:spacing w:before="0" w:line="240" w:lineRule="auto"/>
      <w:jc w:val="center"/>
    </w:pPr>
    <w:rPr>
      <w:b/>
      <w:bCs/>
      <w:sz w:val="30"/>
      <w:szCs w:val="32"/>
    </w:rPr>
  </w:style>
  <w:style w:type="paragraph" w:customStyle="1" w:styleId="Title18">
    <w:name w:val="Title 18*"/>
    <w:basedOn w:val="Title16"/>
    <w:rsid w:val="009608F0"/>
    <w:rPr>
      <w:sz w:val="34"/>
      <w:szCs w:val="36"/>
    </w:rPr>
  </w:style>
  <w:style w:type="paragraph" w:styleId="Caption">
    <w:name w:val="caption"/>
    <w:basedOn w:val="Normal"/>
    <w:next w:val="Normal"/>
    <w:uiPriority w:val="35"/>
    <w:unhideWhenUsed/>
    <w:qFormat/>
    <w:rsid w:val="00CE7792"/>
    <w:pPr>
      <w:spacing w:before="0" w:after="200" w:line="240" w:lineRule="auto"/>
    </w:pPr>
    <w:rPr>
      <w:i/>
      <w:iCs/>
      <w:color w:val="44546A" w:themeColor="text2"/>
      <w:sz w:val="18"/>
      <w:szCs w:val="18"/>
    </w:rPr>
  </w:style>
  <w:style w:type="paragraph" w:styleId="Footer">
    <w:name w:val="footer"/>
    <w:basedOn w:val="Normal"/>
    <w:link w:val="FooterChar"/>
    <w:uiPriority w:val="99"/>
    <w:unhideWhenUsed/>
    <w:rsid w:val="00CA182F"/>
    <w:pPr>
      <w:tabs>
        <w:tab w:val="center" w:pos="4680"/>
        <w:tab w:val="right" w:pos="9360"/>
      </w:tabs>
      <w:spacing w:before="0" w:line="240" w:lineRule="auto"/>
    </w:pPr>
  </w:style>
  <w:style w:type="character" w:customStyle="1" w:styleId="FooterChar">
    <w:name w:val="Footer Char"/>
    <w:basedOn w:val="DefaultParagraphFont"/>
    <w:link w:val="Footer"/>
    <w:uiPriority w:val="99"/>
    <w:rsid w:val="00CA182F"/>
    <w:rPr>
      <w:rFonts w:ascii="Times New Roman" w:eastAsia="Times New Roman" w:hAnsi="Times New Roman" w:cs="B Nazanin"/>
      <w:sz w:val="26"/>
      <w:szCs w:val="28"/>
    </w:rPr>
  </w:style>
  <w:style w:type="paragraph" w:styleId="NoSpacing">
    <w:name w:val="No Spacing"/>
    <w:uiPriority w:val="1"/>
    <w:qFormat/>
    <w:rsid w:val="00522BA1"/>
    <w:pPr>
      <w:bidi/>
      <w:spacing w:after="0" w:line="240" w:lineRule="auto"/>
      <w:jc w:val="lowKashida"/>
    </w:pPr>
    <w:rPr>
      <w:rFonts w:ascii="Times New Roman" w:eastAsia="Times New Roman" w:hAnsi="Times New Roman" w:cs="B Nazanin"/>
      <w:sz w:val="26"/>
      <w:szCs w:val="28"/>
    </w:rPr>
  </w:style>
  <w:style w:type="table" w:styleId="TableGrid">
    <w:name w:val="Table Grid"/>
    <w:basedOn w:val="TableNormal"/>
    <w:uiPriority w:val="59"/>
    <w:rsid w:val="001F6AD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49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752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70751-31A4-47F8-BBFD-F9D1FD70B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5</Pages>
  <Words>318</Words>
  <Characters>1816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Parsa</dc:creator>
  <cp:keywords/>
  <dc:description/>
  <cp:lastModifiedBy>Parsa</cp:lastModifiedBy>
  <cp:revision>114</cp:revision>
  <cp:lastPrinted>2023-03-10T19:43:00Z</cp:lastPrinted>
  <dcterms:created xsi:type="dcterms:W3CDTF">2023-02-27T19:16:00Z</dcterms:created>
  <dcterms:modified xsi:type="dcterms:W3CDTF">2023-05-17T20:08:00Z</dcterms:modified>
</cp:coreProperties>
</file>