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Spec="outside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615BCB" w14:paraId="3DBF42A2" w14:textId="77777777" w:rsidTr="00615BCB">
        <w:trPr>
          <w:trHeight w:val="506"/>
        </w:trPr>
        <w:tc>
          <w:tcPr>
            <w:tcW w:w="10466" w:type="dxa"/>
          </w:tcPr>
          <w:p w14:paraId="39DF11EB" w14:textId="77777777" w:rsidR="00615BCB" w:rsidRDefault="00615BCB" w:rsidP="00615BCB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615BCB" w14:paraId="7113252F" w14:textId="77777777" w:rsidTr="00615BCB">
        <w:trPr>
          <w:trHeight w:val="3804"/>
        </w:trPr>
        <w:tc>
          <w:tcPr>
            <w:tcW w:w="10466" w:type="dxa"/>
          </w:tcPr>
          <w:p w14:paraId="6D6C07A8" w14:textId="77777777" w:rsidR="00615BCB" w:rsidRDefault="00615BCB" w:rsidP="00615BCB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646EAAD2" w14:textId="77777777" w:rsidR="00615BCB" w:rsidRPr="0089287F" w:rsidRDefault="00615BCB" w:rsidP="00615BCB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</w:p>
          <w:p w14:paraId="049C1E9F" w14:textId="77777777" w:rsidR="00615BCB" w:rsidRPr="00A430A0" w:rsidRDefault="00615BCB" w:rsidP="00615BCB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744F758D" w14:textId="77777777" w:rsidR="00615BCB" w:rsidRPr="003B5266" w:rsidRDefault="00615BCB" w:rsidP="00615BCB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8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615BCB" w14:paraId="4DE244B5" w14:textId="77777777" w:rsidTr="00FA1906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275DA07B" w14:textId="77777777" w:rsidR="00615BCB" w:rsidRDefault="00615BCB" w:rsidP="00615BCB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615BCB" w14:paraId="0D229DAD" w14:textId="77777777" w:rsidTr="00FA1906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C72AC2A" w14:textId="77777777" w:rsidR="00615BCB" w:rsidRPr="007B51E9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 w:rsidRPr="007B51E9">
                    <w:rPr>
                      <w:sz w:val="24"/>
                      <w:szCs w:val="24"/>
                    </w:rPr>
                    <w:t>Natural Language Processing (NLP)</w:t>
                  </w:r>
                </w:p>
                <w:p w14:paraId="5643D459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Large Language Models (LLM)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03363560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  <w:p w14:paraId="51AA4B96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AI for Healthcare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169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615BCB" w14:paraId="379288D2" w14:textId="77777777" w:rsidTr="00FA1906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0407BAB6" w14:textId="77777777" w:rsidR="00615BCB" w:rsidRDefault="00615BCB" w:rsidP="00615BC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615BCB" w14:paraId="1D591E12" w14:textId="77777777" w:rsidTr="00FA1906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0B97BCAE" w14:textId="77777777" w:rsidR="00615BCB" w:rsidRPr="00E346ED" w:rsidRDefault="00615BCB" w:rsidP="00615BCB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.,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Sharifian, S.,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Med Mini-Gemini: </w:t>
                  </w:r>
                  <w:r>
                    <w:t xml:space="preserve"> </w:t>
                  </w:r>
                  <w:r w:rsidRPr="00E346E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Chest X-ray Images Diagnosis and Report Generation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Underpreparation</w:t>
                  </w:r>
                  <w:proofErr w:type="spell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</w:p>
                <w:p w14:paraId="572E1143" w14:textId="77777777" w:rsidR="00615BCB" w:rsidRPr="00035F9F" w:rsidRDefault="00615BCB" w:rsidP="00615BCB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EE34D23" w14:textId="77777777" w:rsidR="00615BCB" w:rsidRPr="00EE49AB" w:rsidRDefault="00615BCB" w:rsidP="00615BCB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007"/>
        <w:tblW w:w="10430" w:type="dxa"/>
        <w:tblLook w:val="04A0" w:firstRow="1" w:lastRow="0" w:firstColumn="1" w:lastColumn="0" w:noHBand="0" w:noVBand="1"/>
      </w:tblPr>
      <w:tblGrid>
        <w:gridCol w:w="10466"/>
      </w:tblGrid>
      <w:tr w:rsidR="00615BCB" w:rsidRPr="00025EDF" w14:paraId="23E8F01D" w14:textId="77777777" w:rsidTr="00615BCB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6728D10E" w14:textId="77777777" w:rsidR="00615BCB" w:rsidRPr="00025EDF" w:rsidRDefault="00615BCB" w:rsidP="00615BCB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615BCB" w:rsidRPr="00025EDF" w14:paraId="76DD9825" w14:textId="77777777" w:rsidTr="00615BCB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A503CD6" w14:textId="77777777" w:rsidR="00615BCB" w:rsidRDefault="00615BCB" w:rsidP="00615BCB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333AAF57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D656F06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76131E3" w14:textId="77777777" w:rsidR="00615BCB" w:rsidRPr="007037A0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Supervisor: Dr. Saeed Sharifian (Amirkabir University of Technology, Tehran, Iran)</w:t>
            </w:r>
          </w:p>
          <w:p w14:paraId="16C3C349" w14:textId="77777777" w:rsidR="00615BCB" w:rsidRDefault="00615BCB" w:rsidP="00615BCB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6F27779F" w14:textId="77777777" w:rsidR="00615BCB" w:rsidRPr="00194FCB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58250021" w14:textId="77777777" w:rsidR="00615BCB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>Implemented the K-means algorithm to identify anomalous data clusters.</w:t>
            </w:r>
          </w:p>
          <w:p w14:paraId="1E82C516" w14:textId="77777777" w:rsidR="00615BCB" w:rsidRPr="007037A0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Somaye</w:t>
            </w:r>
            <w:proofErr w:type="spellEnd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Mohammadi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9CFA154" w14:textId="77777777" w:rsidR="00615BCB" w:rsidRDefault="00615BCB" w:rsidP="00615BCB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4D6CE02B" w14:textId="77777777" w:rsidR="00615BCB" w:rsidRPr="0055229E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64E0A47D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Conducted linear control analysis on the linearized model</w:t>
            </w:r>
            <w:r>
              <w:rPr>
                <w:sz w:val="24"/>
                <w:szCs w:val="24"/>
              </w:rPr>
              <w:t>.</w:t>
            </w:r>
          </w:p>
          <w:p w14:paraId="19134B92" w14:textId="77777777" w:rsidR="00615BCB" w:rsidRPr="00311969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Supervisor: Dr. </w:t>
            </w:r>
            <w:r w:rsidRPr="00FF70FC">
              <w:rPr>
                <w:i/>
                <w:iCs/>
                <w:color w:val="808080" w:themeColor="background1" w:themeShade="80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AmirAbolfazl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Suratgar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(</w:t>
            </w:r>
            <w:r w:rsidRPr="00FF70FC"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Amirkabir University of Technology, Tehran, Iran</w:t>
            </w:r>
            <w:r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)</w:t>
            </w:r>
          </w:p>
          <w:p w14:paraId="1446D2B2" w14:textId="77777777" w:rsidR="00615BCB" w:rsidRPr="007037A0" w:rsidRDefault="00615BCB" w:rsidP="00615BCB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7C0DA20B" w14:textId="77777777" w:rsidR="00615BCB" w:rsidRPr="00025EDF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20E86B8" w14:textId="77777777" w:rsidR="00615BCB" w:rsidRPr="00025EDF" w:rsidRDefault="00615BCB" w:rsidP="00615BCB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tbl>
            <w:tblPr>
              <w:tblStyle w:val="TableGrid"/>
              <w:tblpPr w:leftFromText="180" w:rightFromText="180" w:vertAnchor="text" w:horzAnchor="margin" w:tblpY="31"/>
              <w:tblOverlap w:val="never"/>
              <w:tblW w:w="10440" w:type="dxa"/>
              <w:tblBorders>
                <w:top w:val="none" w:sz="0" w:space="0" w:color="auto"/>
                <w:left w:val="none" w:sz="0" w:space="0" w:color="auto"/>
                <w:bottom w:val="single" w:sz="12" w:space="0" w:color="5B9BD5" w:themeColor="accent1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0"/>
            </w:tblGrid>
            <w:tr w:rsidR="00615BCB" w14:paraId="20D72F15" w14:textId="77777777" w:rsidTr="00AB6434">
              <w:trPr>
                <w:trHeight w:val="543"/>
              </w:trPr>
              <w:tc>
                <w:tcPr>
                  <w:tcW w:w="10440" w:type="dxa"/>
                  <w:tcBorders>
                    <w:bottom w:val="single" w:sz="12" w:space="0" w:color="5B9BD5" w:themeColor="accent1"/>
                  </w:tcBorders>
                </w:tcPr>
                <w:p w14:paraId="2535ED23" w14:textId="77777777" w:rsidR="00615BCB" w:rsidRDefault="00615BCB" w:rsidP="00615BCB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 xml:space="preserve">WORK EXPERIENCES </w:t>
                  </w:r>
                </w:p>
              </w:tc>
            </w:tr>
            <w:tr w:rsidR="00615BCB" w14:paraId="42337A17" w14:textId="77777777" w:rsidTr="00AB6434">
              <w:trPr>
                <w:trHeight w:val="2406"/>
              </w:trPr>
              <w:tc>
                <w:tcPr>
                  <w:tcW w:w="10440" w:type="dxa"/>
                  <w:tcBorders>
                    <w:top w:val="single" w:sz="12" w:space="0" w:color="5B9BD5" w:themeColor="accent1"/>
                    <w:bottom w:val="nil"/>
                  </w:tcBorders>
                </w:tcPr>
                <w:p w14:paraId="7A360A86" w14:textId="77777777" w:rsidR="00615BCB" w:rsidRPr="00C815BB" w:rsidRDefault="00615BCB" w:rsidP="00615BC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bCs/>
                      <w:sz w:val="30"/>
                      <w:szCs w:val="30"/>
                    </w:rPr>
                  </w:pPr>
                  <w:r w:rsidRPr="0089287F">
                    <w:rPr>
                      <w:rFonts w:cstheme="minorHAnsi"/>
                      <w:b/>
                      <w:bCs/>
                      <w:sz w:val="28"/>
                      <w:szCs w:val="28"/>
                      <w:shd w:val="clear" w:color="auto" w:fill="FFFFFF"/>
                    </w:rPr>
                    <w:t>Machine Learning Intern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- </w:t>
                  </w:r>
                  <w:hyperlink r:id="rId22" w:history="1"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 xml:space="preserve">Asr </w:t>
                    </w:r>
                    <w:proofErr w:type="spellStart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>Gooyesh</w:t>
                    </w:r>
                    <w:proofErr w:type="spellEnd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>Pardaz</w:t>
                    </w:r>
                    <w:proofErr w:type="spellEnd"/>
                  </w:hyperlink>
                  <w:r w:rsidRPr="00C815BB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· Full-time, Tehran, Iran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Style w:val="fontstyle01"/>
                      <w:sz w:val="24"/>
                      <w:szCs w:val="24"/>
                    </w:rPr>
                    <w:t xml:space="preserve">  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Jul 2023 </w:t>
                  </w:r>
                  <w:r w:rsidRPr="00C815BB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– 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Sep 2023</w:t>
                  </w:r>
                </w:p>
                <w:p w14:paraId="063EA4FA" w14:textId="77777777" w:rsidR="00615BCB" w:rsidRDefault="00615BCB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Trained an end-to-end Automatic Speech Recognition (ASR) model using </w:t>
                  </w:r>
                  <w:r w:rsidRPr="00A5764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E-Branchformer</w:t>
                  </w: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 architecture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t xml:space="preserve">and </w:t>
                  </w:r>
                  <w:proofErr w:type="spellStart"/>
                  <w:r w:rsidRPr="003B5266">
                    <w:rPr>
                      <w:b/>
                      <w:bCs/>
                    </w:rPr>
                    <w:t>ESPNet</w:t>
                  </w:r>
                  <w:proofErr w:type="spellEnd"/>
                  <w:r w:rsidRPr="003B526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3B5266">
                    <w:rPr>
                      <w:b/>
                      <w:bCs/>
                    </w:rPr>
                    <w:t>framwork</w:t>
                  </w:r>
                  <w:proofErr w:type="spellEnd"/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 on a Persian dataset.</w:t>
                  </w:r>
                </w:p>
                <w:p w14:paraId="2C4BCCAF" w14:textId="77777777" w:rsidR="00615BCB" w:rsidRPr="00357589" w:rsidRDefault="00615BCB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Achieved </w:t>
                  </w:r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2.0 WER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on Mozilla’</w:t>
                  </w:r>
                  <w:r>
                    <w:rPr>
                      <w:rFonts w:cstheme="minorHAnsi"/>
                    </w:rPr>
                    <w:t>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Common Voice dataset (Persian)</w:t>
                  </w:r>
                  <w:r w:rsidRPr="00FC1AF3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72F82273" w14:textId="77777777" w:rsidR="00615BCB" w:rsidRPr="00357589" w:rsidRDefault="00615BCB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Implemented the trained model on </w:t>
                  </w:r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Hugging Face Space</w:t>
                  </w: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 with </w:t>
                  </w:r>
                  <w:proofErr w:type="spellStart"/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Gradio</w:t>
                  </w:r>
                  <w:proofErr w:type="spellEnd"/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, providing an interactive user interface. Link to </w:t>
                  </w:r>
                  <w:hyperlink r:id="rId23" w:history="1">
                    <w:r w:rsidRPr="00F22FF4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online demo</w:t>
                    </w:r>
                  </w:hyperlink>
                  <w:r w:rsidRPr="00FC1AF3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357589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14:paraId="344E7D8E" w14:textId="77777777" w:rsidR="00615BCB" w:rsidRPr="003B5266" w:rsidRDefault="00615BCB" w:rsidP="00615BCB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</w:pPr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Supervisor: Dr. </w:t>
                  </w:r>
                  <w:proofErr w:type="spellStart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Hossien</w:t>
                  </w:r>
                  <w:proofErr w:type="spellEnd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Sameti</w:t>
                  </w:r>
                  <w:proofErr w:type="spellEnd"/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(</w:t>
                  </w:r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Sharif University of Technology, Tehran, Iran</w:t>
                  </w:r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2530B18" w14:textId="7A497B37" w:rsidR="00615BCB" w:rsidRPr="00311969" w:rsidRDefault="00615BCB" w:rsidP="00615BCB">
            <w:pPr>
              <w:pStyle w:val="ListParagraph"/>
              <w:spacing w:after="160" w:line="259" w:lineRule="auto"/>
              <w:ind w:left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</w:tbl>
    <w:p w14:paraId="3EA08400" w14:textId="2EF4C932" w:rsidR="00A430A0" w:rsidRPr="00A430A0" w:rsidRDefault="00A430A0" w:rsidP="00A430A0">
      <w:pPr>
        <w:rPr>
          <w:sz w:val="2"/>
          <w:szCs w:val="2"/>
        </w:rPr>
      </w:pPr>
    </w:p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D272F9" w14:paraId="0AC75402" w14:textId="77777777" w:rsidTr="002537E1">
        <w:trPr>
          <w:trHeight w:val="4443"/>
        </w:trPr>
        <w:tc>
          <w:tcPr>
            <w:tcW w:w="10616" w:type="dxa"/>
            <w:tcBorders>
              <w:top w:val="single" w:sz="8" w:space="0" w:color="0070C0"/>
            </w:tcBorders>
          </w:tcPr>
          <w:p w14:paraId="296A78DC" w14:textId="1A085F89" w:rsidR="00526C83" w:rsidRDefault="00D272F9" w:rsidP="00526C83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 w:rsid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bookmarkEnd w:id="1"/>
          <w:p w14:paraId="3CEEF610" w14:textId="0F1A4B23" w:rsidR="00D272F9" w:rsidRPr="00526C83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0074DF46" w14:textId="4F1F5529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D272F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0012F11F" w14:textId="1F4D6818" w:rsidR="00311969" w:rsidRPr="00311969" w:rsidRDefault="00311969" w:rsidP="0031196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AAECB1B" w14:textId="191CFDD8" w:rsidR="00D272F9" w:rsidRPr="00526C83" w:rsidRDefault="00D272F9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 w:rsid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4EB2B671" w14:textId="77777777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67D50E2D" w14:textId="77777777" w:rsidR="00D272F9" w:rsidRPr="0062798A" w:rsidRDefault="00D272F9" w:rsidP="00D272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738DBFF1" w14:textId="494B50F1" w:rsidR="00D272F9" w:rsidRPr="00526C83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20097A76" w14:textId="45090FFA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ISE.</w:t>
            </w:r>
          </w:p>
          <w:p w14:paraId="5719C39F" w14:textId="3BBAD5F0" w:rsidR="004379E2" w:rsidRPr="004379E2" w:rsidRDefault="00311969" w:rsidP="004379E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9AE2764" w14:textId="26F3F863" w:rsidR="004379E2" w:rsidRPr="004379E2" w:rsidRDefault="004379E2" w:rsidP="004379E2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Sep 2023 – Present</w:t>
            </w:r>
          </w:p>
          <w:p w14:paraId="6742A03A" w14:textId="3A72AF22" w:rsidR="00D272F9" w:rsidRPr="004379E2" w:rsidRDefault="00D272F9" w:rsidP="004379E2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 w:rsidR="000E416B">
              <w:t xml:space="preserve"> </w:t>
            </w:r>
            <w:r w:rsidR="000E416B"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="000E416B"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ab/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ab/>
              <w:t xml:space="preserve">           </w:t>
            </w:r>
          </w:p>
          <w:p w14:paraId="49F6C6E8" w14:textId="42A5E9FB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0CE365DC" w14:textId="77777777" w:rsidR="00D272F9" w:rsidRPr="0062798A" w:rsidRDefault="00D272F9" w:rsidP="00D272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ossien</w:t>
            </w:r>
            <w:proofErr w:type="spellEnd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140"/>
        <w:gridCol w:w="2716"/>
      </w:tblGrid>
      <w:tr w:rsidR="00720D67" w14:paraId="7259C543" w14:textId="77777777" w:rsidTr="001A7D6B">
        <w:tc>
          <w:tcPr>
            <w:tcW w:w="10456" w:type="dxa"/>
            <w:gridSpan w:val="3"/>
            <w:tcBorders>
              <w:bottom w:val="single" w:sz="4" w:space="0" w:color="auto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6746E8">
        <w:tc>
          <w:tcPr>
            <w:tcW w:w="3600" w:type="dxa"/>
            <w:tcBorders>
              <w:top w:val="single" w:sz="12" w:space="0" w:color="2E74B5" w:themeColor="accent1" w:themeShade="BF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B80713C" w14:textId="77777777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Python</w:t>
            </w:r>
          </w:p>
          <w:p w14:paraId="5984CF0E" w14:textId="5FEF099F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TensorFlow</w:t>
            </w:r>
          </w:p>
          <w:p w14:paraId="57083822" w14:textId="5131A32D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PyTorch</w:t>
            </w:r>
            <w:proofErr w:type="spellEnd"/>
          </w:p>
          <w:p w14:paraId="715E4757" w14:textId="3009B667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NumPy</w:t>
            </w:r>
          </w:p>
          <w:p w14:paraId="48E3D063" w14:textId="7F674024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Pandas</w:t>
            </w:r>
          </w:p>
          <w:p w14:paraId="66BE4280" w14:textId="138D249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Sklearn</w:t>
            </w:r>
            <w:proofErr w:type="spellEnd"/>
          </w:p>
          <w:p w14:paraId="2C0A0EDB" w14:textId="072D8ECA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Gradio</w:t>
            </w:r>
            <w:proofErr w:type="spellEnd"/>
          </w:p>
          <w:p w14:paraId="2F42B1ED" w14:textId="5F0BD73E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OpenCV</w:t>
            </w:r>
          </w:p>
          <w:p w14:paraId="3840A661" w14:textId="40E5C7B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Threading</w:t>
            </w:r>
          </w:p>
          <w:p w14:paraId="1F3505B4" w14:textId="4831C4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C/C++</w:t>
            </w:r>
          </w:p>
          <w:p w14:paraId="50288D73" w14:textId="1339FF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HTML/CSS</w:t>
            </w:r>
          </w:p>
          <w:p w14:paraId="6C609B2D" w14:textId="20CDD390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JavaScript</w:t>
            </w:r>
          </w:p>
          <w:p w14:paraId="78F1A0C9" w14:textId="563FE5D2" w:rsidR="00720D67" w:rsidRDefault="00720D67" w:rsidP="00720D67">
            <w:pPr>
              <w:rPr>
                <w:sz w:val="28"/>
                <w:szCs w:val="28"/>
              </w:rPr>
            </w:pPr>
            <w:proofErr w:type="spellStart"/>
            <w:r w:rsidRPr="00803143">
              <w:rPr>
                <w:sz w:val="24"/>
                <w:szCs w:val="24"/>
              </w:rPr>
              <w:t>Matlab</w:t>
            </w:r>
            <w:proofErr w:type="spellEnd"/>
            <w:r w:rsidRPr="00803143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140" w:type="dxa"/>
            <w:tcBorders>
              <w:top w:val="single" w:sz="12" w:space="0" w:color="2E74B5" w:themeColor="accent1" w:themeShade="BF"/>
            </w:tcBorders>
          </w:tcPr>
          <w:p w14:paraId="586EF77D" w14:textId="77777777" w:rsidR="00720D67" w:rsidRPr="008D076A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77777777" w:rsidR="00803143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68B22C30" w14:textId="01C8F60B" w:rsidR="00803143" w:rsidRPr="00803143" w:rsidRDefault="000E416B" w:rsidP="00803143">
            <w:pPr>
              <w:rPr>
                <w:sz w:val="28"/>
                <w:szCs w:val="28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</w:tc>
        <w:tc>
          <w:tcPr>
            <w:tcW w:w="2716" w:type="dxa"/>
            <w:tcBorders>
              <w:top w:val="single" w:sz="12" w:space="0" w:color="2E74B5" w:themeColor="accent1" w:themeShade="BF"/>
            </w:tcBorders>
          </w:tcPr>
          <w:p w14:paraId="02310F04" w14:textId="5A9CE4AF" w:rsidR="00720D67" w:rsidRPr="005606D8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2F19AF85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248D4F08" w14:textId="1D04A14E" w:rsid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VSCode</w:t>
            </w:r>
            <w:proofErr w:type="spellEnd"/>
          </w:p>
          <w:p w14:paraId="55ACE502" w14:textId="5DECA229" w:rsidR="00C360AC" w:rsidRPr="00C360AC" w:rsidRDefault="00C360AC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C360AC">
              <w:rPr>
                <w:sz w:val="24"/>
                <w:szCs w:val="24"/>
              </w:rPr>
              <w:t>LaTeX</w:t>
            </w:r>
          </w:p>
          <w:p w14:paraId="2FD17A03" w14:textId="77777777" w:rsidR="00803143" w:rsidRP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656204E" w14:textId="048B566A" w:rsidR="00720D67" w:rsidRPr="00720D67" w:rsidRDefault="00720D67" w:rsidP="00720D67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8D076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26CE6151" w14:textId="1A7C5B86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 w:rsid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  <w:r w:rsidR="008A256A" w:rsidRP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Mar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2024 – Present </w:t>
            </w:r>
          </w:p>
          <w:p w14:paraId="56783791" w14:textId="64BAA006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Tuned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Mini-Gemini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Pre-trained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VLM)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on a large dataset of radiology images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for </w:t>
            </w:r>
            <w:r w:rsidR="007C5C2A" w:rsidRP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VQA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task.</w:t>
            </w:r>
          </w:p>
          <w:p w14:paraId="5CF89907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Created a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new dataset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of paired images and reports for training.</w:t>
            </w:r>
          </w:p>
          <w:p w14:paraId="48139C33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Achieved significant performance improvements on the test set.</w:t>
            </w:r>
          </w:p>
          <w:p w14:paraId="335C37A1" w14:textId="1D81DC3B" w:rsidR="00B1307E" w:rsidRPr="00741004" w:rsidRDefault="00B1307E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133922E" w14:textId="69318B2E" w:rsidR="008A256A" w:rsidRDefault="008A256A" w:rsidP="008A256A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Radiology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</w:t>
            </w: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Diagnosis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3A0B6ED4" w14:textId="12B7697F" w:rsidR="007C5C2A" w:rsidRPr="00741004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Trained </w:t>
            </w:r>
            <w:r w:rsidRPr="00741004">
              <w:rPr>
                <w:b/>
                <w:bCs/>
                <w:sz w:val="24"/>
                <w:szCs w:val="24"/>
              </w:rPr>
              <w:t>COCA Vision-Language Model</w:t>
            </w:r>
            <w:r w:rsidRPr="00741004">
              <w:rPr>
                <w:sz w:val="24"/>
                <w:szCs w:val="24"/>
              </w:rPr>
              <w:t xml:space="preserve"> on the U-Xray dataset to diagnose TB and pneumonia from chest X-ray images, achieving </w:t>
            </w:r>
            <w:r w:rsidRPr="00741004">
              <w:rPr>
                <w:b/>
                <w:bCs/>
                <w:sz w:val="24"/>
                <w:szCs w:val="24"/>
              </w:rPr>
              <w:t xml:space="preserve">84.6% </w:t>
            </w:r>
            <w:r w:rsidRPr="00741004">
              <w:rPr>
                <w:sz w:val="24"/>
                <w:szCs w:val="24"/>
              </w:rPr>
              <w:t>accuracy.</w:t>
            </w:r>
          </w:p>
          <w:p w14:paraId="2F9A0C81" w14:textId="77777777" w:rsidR="00FF70FC" w:rsidRPr="00741004" w:rsidRDefault="00FF70FC" w:rsidP="0036277C">
            <w:pPr>
              <w:pStyle w:val="ListParagraph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>Implemented Low-Rank Adaptation (</w:t>
            </w:r>
            <w:proofErr w:type="spellStart"/>
            <w:r w:rsidRPr="00741004">
              <w:rPr>
                <w:b/>
                <w:bCs/>
                <w:sz w:val="24"/>
                <w:szCs w:val="24"/>
              </w:rPr>
              <w:t>LoRA</w:t>
            </w:r>
            <w:proofErr w:type="spellEnd"/>
            <w:r w:rsidRPr="00741004">
              <w:rPr>
                <w:sz w:val="24"/>
                <w:szCs w:val="24"/>
              </w:rPr>
              <w:t xml:space="preserve">) to optimize memory usage during model training. </w:t>
            </w:r>
          </w:p>
          <w:p w14:paraId="0D8B021C" w14:textId="2ECD839E" w:rsidR="00FF70FC" w:rsidRPr="00741004" w:rsidRDefault="00FF70FC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Conducted comparative evaluation using </w:t>
            </w:r>
            <w:r w:rsidRPr="00741004">
              <w:rPr>
                <w:b/>
                <w:bCs/>
                <w:sz w:val="24"/>
                <w:szCs w:val="24"/>
              </w:rPr>
              <w:t>Gemini 1.5</w:t>
            </w:r>
            <w:r w:rsidR="002075E2">
              <w:rPr>
                <w:b/>
                <w:bCs/>
                <w:sz w:val="24"/>
                <w:szCs w:val="24"/>
              </w:rPr>
              <w:t xml:space="preserve"> </w:t>
            </w:r>
            <w:r w:rsidR="002075E2">
              <w:rPr>
                <w:b/>
                <w:bCs/>
              </w:rPr>
              <w:t>Pro</w:t>
            </w:r>
            <w:r w:rsidR="00741004" w:rsidRPr="00741004">
              <w:rPr>
                <w:sz w:val="24"/>
                <w:szCs w:val="24"/>
              </w:rPr>
              <w:t xml:space="preserve"> </w:t>
            </w:r>
            <w:r w:rsidR="002075E2">
              <w:rPr>
                <w:sz w:val="24"/>
                <w:szCs w:val="24"/>
              </w:rPr>
              <w:t xml:space="preserve">API </w:t>
            </w:r>
            <w:r w:rsidRPr="00741004">
              <w:rPr>
                <w:sz w:val="24"/>
                <w:szCs w:val="24"/>
              </w:rPr>
              <w:t>to verify results against ground truth data.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8"/>
                <w:szCs w:val="28"/>
              </w:rPr>
              <w:t xml:space="preserve"> </w:t>
            </w:r>
          </w:p>
          <w:p w14:paraId="50D8F700" w14:textId="4801F118" w:rsidR="007C5C2A" w:rsidRPr="00741004" w:rsidRDefault="007C5C2A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04A0CBD3" w14:textId="478A22B8" w:rsidR="00BB172F" w:rsidRDefault="00BB172F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Cancer detection with chest X-ray CT images                                                                 </w:t>
            </w:r>
            <w:r w:rsidR="00C360AC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01160A89" w14:textId="77777777" w:rsidR="00FF70FC" w:rsidRPr="00741004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741004">
              <w:rPr>
                <w:sz w:val="24"/>
                <w:szCs w:val="24"/>
              </w:rPr>
              <w:t>Fine-tuned YOLOv8 on the Lung-PET-CT-Dx dataset for cancer detection, achieving 79% accuracy on the test set.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454FAD56" w14:textId="7A6225BB" w:rsidR="00BB172F" w:rsidRPr="00311969" w:rsidRDefault="0036277C" w:rsidP="00741004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24E780A" w14:textId="77777777" w:rsidR="00311969" w:rsidRPr="00741004" w:rsidRDefault="00311969" w:rsidP="00311969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</w:p>
          <w:p w14:paraId="73CEF2ED" w14:textId="2A71C128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lastRenderedPageBreak/>
              <w:t>Sentiment Analysis of Twitter Posts</w:t>
            </w:r>
            <w:r w:rsidRPr="00B1307E">
              <w:rPr>
                <w:rStyle w:val="fontstyle01"/>
                <w:rFonts w:asciiTheme="minorHAnsi" w:hAnsiTheme="minorHAnsi" w:hint="cs"/>
                <w:color w:val="auto"/>
                <w:sz w:val="24"/>
                <w:szCs w:val="24"/>
                <w:rtl/>
              </w:rPr>
              <w:t xml:space="preserve"> </w:t>
            </w:r>
            <w:r w:rsidRPr="00B1307E">
              <w:rPr>
                <w:rStyle w:val="fontstyle01"/>
                <w:rFonts w:hint="cs"/>
                <w:sz w:val="24"/>
                <w:szCs w:val="24"/>
                <w:rtl/>
              </w:rPr>
              <w:t xml:space="preserve">                                       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</w:t>
            </w:r>
            <w:r w:rsidR="00904830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Sep 2023 – Feb 2024</w:t>
            </w:r>
          </w:p>
          <w:p w14:paraId="654A6D53" w14:textId="61B73179" w:rsidR="00B1307E" w:rsidRPr="00186EAD" w:rsidRDefault="00186EAD" w:rsidP="0036277C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186EAD">
              <w:rPr>
                <w:sz w:val="24"/>
                <w:szCs w:val="24"/>
              </w:rPr>
              <w:t>Preprocessed a large dataset of Twitter posts, including tokenization, stemming, and normalization, for sentiment analysis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>.</w:t>
            </w:r>
          </w:p>
          <w:p w14:paraId="438E8320" w14:textId="77777777" w:rsidR="00FF70FC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Employed </w:t>
            </w:r>
            <w:r w:rsidRPr="00BA73D8">
              <w:rPr>
                <w:b/>
                <w:bCs/>
                <w:sz w:val="24"/>
                <w:szCs w:val="24"/>
              </w:rPr>
              <w:t xml:space="preserve">TF-IDF </w:t>
            </w:r>
            <w:r w:rsidRPr="00186EAD">
              <w:rPr>
                <w:sz w:val="24"/>
                <w:szCs w:val="24"/>
              </w:rPr>
              <w:t xml:space="preserve">for feature extraction and fine-tuned a </w:t>
            </w:r>
            <w:r w:rsidRPr="00BA73D8">
              <w:rPr>
                <w:b/>
                <w:bCs/>
                <w:sz w:val="24"/>
                <w:szCs w:val="24"/>
              </w:rPr>
              <w:t>BERT-based uncased</w:t>
            </w:r>
            <w:r w:rsidRPr="00186EAD">
              <w:rPr>
                <w:sz w:val="24"/>
                <w:szCs w:val="24"/>
              </w:rPr>
              <w:t xml:space="preserve"> model, achieving 95% accuracy on the test set.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3D713020" w14:textId="21078A9F" w:rsidR="00B1307E" w:rsidRPr="00B1307E" w:rsidRDefault="00FF70FC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b/>
                <w:bCs/>
                <w:sz w:val="24"/>
                <w:szCs w:val="24"/>
              </w:rPr>
              <w:t>Gender Classifier Model Development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                     </w:t>
            </w:r>
            <w:r w:rsidR="00904830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</w:t>
            </w:r>
            <w:r w:rsid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</w:t>
            </w:r>
            <w:r w:rsidR="008A256A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</w:t>
            </w:r>
            <w:r w:rsidR="00B1307E" w:rsidRPr="00B1307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="00B1307E" w:rsidRPr="00B1307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="00B1307E" w:rsidRPr="00B1307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3A500821" w14:textId="3E5C50C2" w:rsidR="00B1307E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Trained a </w:t>
            </w:r>
            <w:proofErr w:type="spellStart"/>
            <w:r w:rsidRPr="00186EAD">
              <w:rPr>
                <w:sz w:val="24"/>
                <w:szCs w:val="24"/>
              </w:rPr>
              <w:t>MobileNet</w:t>
            </w:r>
            <w:proofErr w:type="spellEnd"/>
            <w:r w:rsidRPr="00186EAD">
              <w:rPr>
                <w:sz w:val="24"/>
                <w:szCs w:val="24"/>
              </w:rPr>
              <w:t xml:space="preserve"> architecture model using </w:t>
            </w:r>
            <w:proofErr w:type="spellStart"/>
            <w:r w:rsidRPr="00BA73D8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Pr="00186EAD">
              <w:rPr>
                <w:sz w:val="24"/>
                <w:szCs w:val="24"/>
              </w:rPr>
              <w:t xml:space="preserve"> and </w:t>
            </w:r>
            <w:r w:rsidRPr="00BA73D8">
              <w:rPr>
                <w:b/>
                <w:bCs/>
                <w:sz w:val="24"/>
                <w:szCs w:val="24"/>
              </w:rPr>
              <w:t>TensorFlow</w:t>
            </w:r>
            <w:r w:rsidRPr="00186EAD">
              <w:rPr>
                <w:sz w:val="24"/>
                <w:szCs w:val="24"/>
              </w:rPr>
              <w:t xml:space="preserve"> on a merged dataset from five large image datasets with gender labels.</w:t>
            </w:r>
          </w:p>
          <w:p w14:paraId="0487DAD6" w14:textId="7817E3A3" w:rsidR="00B1307E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Achieved </w:t>
            </w:r>
            <w:r w:rsidRPr="00BA73D8">
              <w:rPr>
                <w:b/>
                <w:bCs/>
                <w:sz w:val="24"/>
                <w:szCs w:val="24"/>
              </w:rPr>
              <w:t xml:space="preserve">92.7% </w:t>
            </w:r>
            <w:r w:rsidRPr="00186EAD">
              <w:rPr>
                <w:sz w:val="24"/>
                <w:szCs w:val="24"/>
              </w:rPr>
              <w:t>accuracy on the test set and deployed the model on a personal website using Django.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Link to </w:t>
            </w:r>
            <w:hyperlink r:id="rId24" w:history="1">
              <w:r w:rsidR="00B1307E"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54C26381" w14:textId="07687D08" w:rsidR="00A141FB" w:rsidRDefault="00FF70FC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b/>
                <w:bCs/>
                <w:sz w:val="24"/>
                <w:szCs w:val="24"/>
              </w:rPr>
              <w:t>Correlation Algorithms Survey</w:t>
            </w:r>
            <w:r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                                                            </w:t>
            </w:r>
            <w:r w:rsidR="00904830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 </w:t>
            </w:r>
            <w:r w:rsidRPr="00186EAD">
              <w:rPr>
                <w:rStyle w:val="fontstyle01"/>
                <w:color w:val="000000" w:themeColor="text1"/>
                <w:sz w:val="26"/>
                <w:szCs w:val="26"/>
              </w:rPr>
              <w:t xml:space="preserve">    </w:t>
            </w:r>
            <w:r w:rsidR="00186EAD">
              <w:rPr>
                <w:rStyle w:val="fontstyle01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</w:t>
            </w:r>
            <w:r w:rsidR="00A141F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May 2022 – Aug 2022</w:t>
            </w:r>
          </w:p>
          <w:p w14:paraId="509B2BC7" w14:textId="77777777" w:rsidR="00FF70FC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Conducted an in-depth analysis of four </w:t>
            </w:r>
            <w:r w:rsidRPr="00BA73D8">
              <w:rPr>
                <w:b/>
                <w:bCs/>
                <w:sz w:val="24"/>
                <w:szCs w:val="24"/>
              </w:rPr>
              <w:t>correlation algorithms</w:t>
            </w:r>
            <w:r w:rsidRPr="00186EAD">
              <w:rPr>
                <w:sz w:val="24"/>
                <w:szCs w:val="24"/>
              </w:rPr>
              <w:t>: Pearson, Spearman, Chatterjee, and MIC.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36CFD7F" w14:textId="05DABF66" w:rsidR="00A141FB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>Developed and released open-source code, providing easy-to-use implementations for researchers</w:t>
            </w:r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. Link to </w:t>
            </w:r>
            <w:hyperlink r:id="rId25" w:history="1">
              <w:r w:rsidR="00A141FB"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A141FB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2021]</w:t>
                  </w:r>
                </w:p>
                <w:p w14:paraId="018556AD" w14:textId="77777777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2023]</w:t>
                  </w:r>
                </w:p>
                <w:p w14:paraId="7DA023E3" w14:textId="38A0882B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Computer Vision           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F3503F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F3503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62C067AC" w:rsidR="0036277C" w:rsidRDefault="00A141FB" w:rsidP="0036277C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0A562E2B" w14:textId="332AC401" w:rsidR="0036277C" w:rsidRPr="0036277C" w:rsidRDefault="0036277C" w:rsidP="0036277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  <w:p w14:paraId="6E10F987" w14:textId="7DFC1EB6" w:rsidR="0036277C" w:rsidRPr="002B7B3D" w:rsidRDefault="0036277C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36277C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Building and Evaluating Advanced RAG Applications</w:t>
                  </w:r>
                </w:p>
                <w:p w14:paraId="73DEC876" w14:textId="672893EA" w:rsidR="00A141FB" w:rsidRPr="0036277C" w:rsidRDefault="003F0052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25CE26F3" w14:textId="56722413" w:rsidR="0036277C" w:rsidRPr="0036277C" w:rsidRDefault="0036277C" w:rsidP="0036277C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3C1340BB" w14:textId="77777777" w:rsidR="00A141FB" w:rsidRPr="003F0052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8F599A1" w14:textId="77777777" w:rsidR="003F0052" w:rsidRPr="003F0052" w:rsidRDefault="003F0052" w:rsidP="003F005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3F0052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for Vision Models</w:t>
                  </w:r>
                </w:p>
                <w:p w14:paraId="42626C36" w14:textId="208216CA" w:rsidR="003F0052" w:rsidRPr="003F0052" w:rsidRDefault="003F0052" w:rsidP="003F0052">
                  <w:pPr>
                    <w:pStyle w:val="ListParagraph"/>
                    <w:numPr>
                      <w:ilvl w:val="0"/>
                      <w:numId w:val="13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F3503F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F3503F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04F265E7" w14:textId="5883F453" w:rsidR="00F40B23" w:rsidRPr="006F1E92" w:rsidRDefault="00F40B23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Participated in a charity market                                                                                     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47F69AF9" w14:textId="78D3B6F9" w:rsidR="00F40B23" w:rsidRPr="00F40B23" w:rsidRDefault="00F40B23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</w:p>
                <w:p w14:paraId="78797988" w14:textId="4170BFF9" w:rsidR="00F3503F" w:rsidRPr="006F1E92" w:rsidRDefault="00F3503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309E726B" w14:textId="57A396C4" w:rsidR="008044DF" w:rsidRPr="002A111F" w:rsidRDefault="008044D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49982F43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6E5A069D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6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F3503F" w14:paraId="65234294" w14:textId="77777777" w:rsidTr="00696479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5B1F91A5" w14:textId="77777777" w:rsidR="00F3503F" w:rsidRDefault="00F3503F" w:rsidP="00F40B23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F3503F" w14:paraId="6E79445F" w14:textId="77777777" w:rsidTr="00696479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14BE073A" w14:textId="2915125F" w:rsidR="00F3503F" w:rsidRPr="009D54BD" w:rsidRDefault="000E416B" w:rsidP="00F40B23">
                        <w:pPr>
                          <w:numPr>
                            <w:ilvl w:val="0"/>
                            <w:numId w:val="21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hyperlink r:id="rId26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</w:t>
                        </w:r>
                        <w:r w:rsidR="009D54BD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5927FF48" w14:textId="04110BF6" w:rsidR="00F3503F" w:rsidRPr="009D54BD" w:rsidRDefault="00F3503F" w:rsidP="00F40B2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7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3D40DAD6" w14:textId="77777777" w:rsidR="00F3503F" w:rsidRPr="00AA0802" w:rsidRDefault="00F3503F" w:rsidP="00F40B23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AA0802"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482"/>
        <w:tblOverlap w:val="never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2653"/>
        <w:gridCol w:w="3473"/>
      </w:tblGrid>
      <w:tr w:rsidR="002075E2" w14:paraId="6AA970BC" w14:textId="77777777" w:rsidTr="002075E2">
        <w:trPr>
          <w:trHeight w:val="487"/>
        </w:trPr>
        <w:tc>
          <w:tcPr>
            <w:tcW w:w="10430" w:type="dxa"/>
            <w:gridSpan w:val="3"/>
            <w:tcBorders>
              <w:bottom w:val="single" w:sz="12" w:space="0" w:color="5B9BD5" w:themeColor="accent1"/>
            </w:tcBorders>
          </w:tcPr>
          <w:p w14:paraId="38F6AF22" w14:textId="77777777" w:rsidR="002075E2" w:rsidRDefault="002075E2" w:rsidP="002075E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  <w:tr w:rsidR="002075E2" w14:paraId="2E6B2295" w14:textId="77777777" w:rsidTr="002075E2">
        <w:trPr>
          <w:trHeight w:val="236"/>
        </w:trPr>
        <w:tc>
          <w:tcPr>
            <w:tcW w:w="4304" w:type="dxa"/>
          </w:tcPr>
          <w:p w14:paraId="0156BDC8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English (</w:t>
            </w:r>
            <w:r>
              <w:rPr>
                <w:sz w:val="24"/>
                <w:szCs w:val="24"/>
              </w:rPr>
              <w:t xml:space="preserve">Exam date: </w:t>
            </w:r>
            <w:r w:rsidRPr="009D54B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9D54B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9D54BD">
              <w:rPr>
                <w:sz w:val="24"/>
                <w:szCs w:val="24"/>
              </w:rPr>
              <w:t>/2024</w:t>
            </w:r>
            <w:r w:rsidRPr="0078686A">
              <w:rPr>
                <w:sz w:val="24"/>
                <w:szCs w:val="24"/>
              </w:rPr>
              <w:t>)</w:t>
            </w:r>
          </w:p>
        </w:tc>
        <w:tc>
          <w:tcPr>
            <w:tcW w:w="2653" w:type="dxa"/>
          </w:tcPr>
          <w:p w14:paraId="77BB6131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Persian (Native)</w:t>
            </w:r>
          </w:p>
        </w:tc>
        <w:tc>
          <w:tcPr>
            <w:tcW w:w="3473" w:type="dxa"/>
          </w:tcPr>
          <w:p w14:paraId="6A8C9633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Kurdish (Native)</w:t>
            </w:r>
          </w:p>
        </w:tc>
      </w:tr>
    </w:tbl>
    <w:p w14:paraId="63FEE879" w14:textId="77777777" w:rsidR="00A430A0" w:rsidRPr="00741004" w:rsidRDefault="00A430A0" w:rsidP="00741004">
      <w:pPr>
        <w:rPr>
          <w:sz w:val="8"/>
          <w:szCs w:val="8"/>
        </w:rPr>
      </w:pPr>
    </w:p>
    <w:sectPr w:rsidR="00A430A0" w:rsidRPr="00741004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8C32" w14:textId="77777777" w:rsidR="00A13FA0" w:rsidRDefault="00A13FA0" w:rsidP="001B6FA4">
      <w:pPr>
        <w:spacing w:after="0" w:line="240" w:lineRule="auto"/>
      </w:pPr>
      <w:r>
        <w:separator/>
      </w:r>
    </w:p>
  </w:endnote>
  <w:endnote w:type="continuationSeparator" w:id="0">
    <w:p w14:paraId="504E61EA" w14:textId="77777777" w:rsidR="00A13FA0" w:rsidRDefault="00A13FA0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530F" w14:textId="77777777" w:rsidR="00A13FA0" w:rsidRDefault="00A13FA0" w:rsidP="001B6FA4">
      <w:pPr>
        <w:spacing w:after="0" w:line="240" w:lineRule="auto"/>
      </w:pPr>
      <w:r>
        <w:separator/>
      </w:r>
    </w:p>
  </w:footnote>
  <w:footnote w:type="continuationSeparator" w:id="0">
    <w:p w14:paraId="00307D82" w14:textId="77777777" w:rsidR="00A13FA0" w:rsidRDefault="00A13FA0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8BC3ADD"/>
    <w:multiLevelType w:val="hybridMultilevel"/>
    <w:tmpl w:val="2DD47BB0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74CB0"/>
    <w:multiLevelType w:val="hybridMultilevel"/>
    <w:tmpl w:val="76EE1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B21"/>
    <w:multiLevelType w:val="hybridMultilevel"/>
    <w:tmpl w:val="3F703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06F9F"/>
    <w:multiLevelType w:val="hybridMultilevel"/>
    <w:tmpl w:val="C7744A3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54D"/>
    <w:multiLevelType w:val="hybridMultilevel"/>
    <w:tmpl w:val="F618B1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731373"/>
    <w:multiLevelType w:val="hybridMultilevel"/>
    <w:tmpl w:val="22F68C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80096"/>
    <w:multiLevelType w:val="hybridMultilevel"/>
    <w:tmpl w:val="735608C2"/>
    <w:lvl w:ilvl="0" w:tplc="73F03790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1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1CF11291"/>
    <w:multiLevelType w:val="hybridMultilevel"/>
    <w:tmpl w:val="9E8CF38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E023A"/>
    <w:multiLevelType w:val="hybridMultilevel"/>
    <w:tmpl w:val="25B01DC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FF3DC4"/>
    <w:multiLevelType w:val="hybridMultilevel"/>
    <w:tmpl w:val="92D2EE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E708F2"/>
    <w:multiLevelType w:val="hybridMultilevel"/>
    <w:tmpl w:val="A5A40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3454727"/>
    <w:multiLevelType w:val="hybridMultilevel"/>
    <w:tmpl w:val="D012DC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2A263917"/>
    <w:multiLevelType w:val="hybridMultilevel"/>
    <w:tmpl w:val="AA2AA7F2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2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C00B4"/>
    <w:multiLevelType w:val="hybridMultilevel"/>
    <w:tmpl w:val="2DCC408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26E99"/>
    <w:multiLevelType w:val="hybridMultilevel"/>
    <w:tmpl w:val="7E225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4B2F22"/>
    <w:multiLevelType w:val="hybridMultilevel"/>
    <w:tmpl w:val="B312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 w15:restartNumberingAfterBreak="0">
    <w:nsid w:val="3F490F5E"/>
    <w:multiLevelType w:val="hybridMultilevel"/>
    <w:tmpl w:val="54E2C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E344A"/>
    <w:multiLevelType w:val="hybridMultilevel"/>
    <w:tmpl w:val="34CA8892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A378BB"/>
    <w:multiLevelType w:val="hybridMultilevel"/>
    <w:tmpl w:val="E1925F7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41ED2"/>
    <w:multiLevelType w:val="hybridMultilevel"/>
    <w:tmpl w:val="15E4515A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66565"/>
    <w:multiLevelType w:val="hybridMultilevel"/>
    <w:tmpl w:val="257C5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972370"/>
    <w:multiLevelType w:val="hybridMultilevel"/>
    <w:tmpl w:val="2CCAB8F2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C6AA7"/>
    <w:multiLevelType w:val="hybridMultilevel"/>
    <w:tmpl w:val="1422D1E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5624B7"/>
    <w:multiLevelType w:val="hybridMultilevel"/>
    <w:tmpl w:val="00FE703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92266"/>
    <w:multiLevelType w:val="hybridMultilevel"/>
    <w:tmpl w:val="91C22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782237"/>
    <w:multiLevelType w:val="hybridMultilevel"/>
    <w:tmpl w:val="30464F14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5" w15:restartNumberingAfterBreak="0">
    <w:nsid w:val="7BCA42CD"/>
    <w:multiLevelType w:val="hybridMultilevel"/>
    <w:tmpl w:val="E70EA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4"/>
  </w:num>
  <w:num w:numId="4">
    <w:abstractNumId w:val="17"/>
  </w:num>
  <w:num w:numId="5">
    <w:abstractNumId w:val="33"/>
  </w:num>
  <w:num w:numId="6">
    <w:abstractNumId w:val="12"/>
  </w:num>
  <w:num w:numId="7">
    <w:abstractNumId w:val="21"/>
  </w:num>
  <w:num w:numId="8">
    <w:abstractNumId w:val="42"/>
  </w:num>
  <w:num w:numId="9">
    <w:abstractNumId w:val="28"/>
  </w:num>
  <w:num w:numId="10">
    <w:abstractNumId w:val="9"/>
  </w:num>
  <w:num w:numId="11">
    <w:abstractNumId w:val="6"/>
  </w:num>
  <w:num w:numId="12">
    <w:abstractNumId w:val="19"/>
  </w:num>
  <w:num w:numId="13">
    <w:abstractNumId w:val="0"/>
  </w:num>
  <w:num w:numId="14">
    <w:abstractNumId w:val="29"/>
  </w:num>
  <w:num w:numId="15">
    <w:abstractNumId w:val="44"/>
  </w:num>
  <w:num w:numId="16">
    <w:abstractNumId w:val="23"/>
  </w:num>
  <w:num w:numId="17">
    <w:abstractNumId w:val="11"/>
  </w:num>
  <w:num w:numId="18">
    <w:abstractNumId w:val="40"/>
  </w:num>
  <w:num w:numId="19">
    <w:abstractNumId w:val="37"/>
  </w:num>
  <w:num w:numId="20">
    <w:abstractNumId w:val="41"/>
  </w:num>
  <w:num w:numId="21">
    <w:abstractNumId w:val="7"/>
  </w:num>
  <w:num w:numId="22">
    <w:abstractNumId w:val="1"/>
  </w:num>
  <w:num w:numId="23">
    <w:abstractNumId w:val="43"/>
  </w:num>
  <w:num w:numId="24">
    <w:abstractNumId w:val="3"/>
  </w:num>
  <w:num w:numId="25">
    <w:abstractNumId w:val="15"/>
  </w:num>
  <w:num w:numId="26">
    <w:abstractNumId w:val="16"/>
  </w:num>
  <w:num w:numId="27">
    <w:abstractNumId w:val="31"/>
  </w:num>
  <w:num w:numId="28">
    <w:abstractNumId w:val="18"/>
  </w:num>
  <w:num w:numId="29">
    <w:abstractNumId w:val="33"/>
  </w:num>
  <w:num w:numId="30">
    <w:abstractNumId w:val="37"/>
  </w:num>
  <w:num w:numId="31">
    <w:abstractNumId w:val="25"/>
  </w:num>
  <w:num w:numId="32">
    <w:abstractNumId w:val="27"/>
  </w:num>
  <w:num w:numId="33">
    <w:abstractNumId w:val="26"/>
  </w:num>
  <w:num w:numId="34">
    <w:abstractNumId w:val="36"/>
  </w:num>
  <w:num w:numId="35">
    <w:abstractNumId w:val="42"/>
  </w:num>
  <w:num w:numId="36">
    <w:abstractNumId w:val="22"/>
  </w:num>
  <w:num w:numId="37">
    <w:abstractNumId w:val="8"/>
  </w:num>
  <w:num w:numId="38">
    <w:abstractNumId w:val="10"/>
  </w:num>
  <w:num w:numId="39">
    <w:abstractNumId w:val="13"/>
  </w:num>
  <w:num w:numId="40">
    <w:abstractNumId w:val="38"/>
  </w:num>
  <w:num w:numId="41">
    <w:abstractNumId w:val="24"/>
  </w:num>
  <w:num w:numId="42">
    <w:abstractNumId w:val="32"/>
  </w:num>
  <w:num w:numId="43">
    <w:abstractNumId w:val="2"/>
  </w:num>
  <w:num w:numId="44">
    <w:abstractNumId w:val="35"/>
  </w:num>
  <w:num w:numId="45">
    <w:abstractNumId w:val="30"/>
  </w:num>
  <w:num w:numId="46">
    <w:abstractNumId w:val="45"/>
  </w:num>
  <w:num w:numId="47">
    <w:abstractNumId w:val="4"/>
  </w:num>
  <w:num w:numId="48">
    <w:abstractNumId w:val="39"/>
  </w:num>
  <w:num w:numId="49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400"/>
    <w:rsid w:val="00091E0D"/>
    <w:rsid w:val="00094536"/>
    <w:rsid w:val="00094591"/>
    <w:rsid w:val="00095821"/>
    <w:rsid w:val="0009657D"/>
    <w:rsid w:val="00097D75"/>
    <w:rsid w:val="000A0529"/>
    <w:rsid w:val="000A4C6C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826"/>
    <w:rsid w:val="001F5E78"/>
    <w:rsid w:val="002075E2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42C4"/>
    <w:rsid w:val="00250078"/>
    <w:rsid w:val="002537E1"/>
    <w:rsid w:val="00256620"/>
    <w:rsid w:val="002572CA"/>
    <w:rsid w:val="00260A74"/>
    <w:rsid w:val="00261F85"/>
    <w:rsid w:val="00267286"/>
    <w:rsid w:val="002731B3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1969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40B48"/>
    <w:rsid w:val="00341F84"/>
    <w:rsid w:val="00343B20"/>
    <w:rsid w:val="003500CB"/>
    <w:rsid w:val="00357346"/>
    <w:rsid w:val="00357589"/>
    <w:rsid w:val="0036277C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2911"/>
    <w:rsid w:val="003B5266"/>
    <w:rsid w:val="003C054C"/>
    <w:rsid w:val="003C285D"/>
    <w:rsid w:val="003C30CF"/>
    <w:rsid w:val="003C3BFD"/>
    <w:rsid w:val="003C47F7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1764E"/>
    <w:rsid w:val="00423653"/>
    <w:rsid w:val="0042430C"/>
    <w:rsid w:val="00431440"/>
    <w:rsid w:val="004379E2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7ED5"/>
    <w:rsid w:val="00526C83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A6D7F"/>
    <w:rsid w:val="005B0A7A"/>
    <w:rsid w:val="005B1D5E"/>
    <w:rsid w:val="005C364A"/>
    <w:rsid w:val="005C77BF"/>
    <w:rsid w:val="005D3674"/>
    <w:rsid w:val="005D3BEA"/>
    <w:rsid w:val="005D40CE"/>
    <w:rsid w:val="005D6E4F"/>
    <w:rsid w:val="005E0EC7"/>
    <w:rsid w:val="005E1D72"/>
    <w:rsid w:val="005E2EEF"/>
    <w:rsid w:val="005E3915"/>
    <w:rsid w:val="005E3A43"/>
    <w:rsid w:val="005E51B8"/>
    <w:rsid w:val="005E6716"/>
    <w:rsid w:val="005F48D9"/>
    <w:rsid w:val="005F6D2D"/>
    <w:rsid w:val="00606CF2"/>
    <w:rsid w:val="00612581"/>
    <w:rsid w:val="00613485"/>
    <w:rsid w:val="00614662"/>
    <w:rsid w:val="00615BCB"/>
    <w:rsid w:val="00621F64"/>
    <w:rsid w:val="006227B3"/>
    <w:rsid w:val="0062425E"/>
    <w:rsid w:val="0062798A"/>
    <w:rsid w:val="0063021F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44DF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62C1"/>
    <w:rsid w:val="0085121C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74DD"/>
    <w:rsid w:val="009B0E40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1D32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3FA0"/>
    <w:rsid w:val="00A141FB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A5CDA"/>
    <w:rsid w:val="00AB1BDE"/>
    <w:rsid w:val="00AB3867"/>
    <w:rsid w:val="00AB7516"/>
    <w:rsid w:val="00AB7E8D"/>
    <w:rsid w:val="00AC0BF4"/>
    <w:rsid w:val="00AC2823"/>
    <w:rsid w:val="00AC52BD"/>
    <w:rsid w:val="00AD0B5D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307E"/>
    <w:rsid w:val="00B137C8"/>
    <w:rsid w:val="00B1567A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E64A7"/>
    <w:rsid w:val="00CF1D05"/>
    <w:rsid w:val="00CF24DB"/>
    <w:rsid w:val="00D0488D"/>
    <w:rsid w:val="00D04D33"/>
    <w:rsid w:val="00D051A4"/>
    <w:rsid w:val="00D0685C"/>
    <w:rsid w:val="00D06C90"/>
    <w:rsid w:val="00D06F57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430F"/>
    <w:rsid w:val="00E346ED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40B23"/>
    <w:rsid w:val="00F5654D"/>
    <w:rsid w:val="00F57A2F"/>
    <w:rsid w:val="00F73DA9"/>
    <w:rsid w:val="00F748F7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02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hyperlink" Target="https://drive.google.com/uc?export=download&amp;id=14m-we5luWAGr5DW_X6Emrd3uJPh2ri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github.com/PARSA-MHMDI/correl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arsam.eu.pythonanywhere.com/image_classifi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hyperlink" Target="https://quera.org/certificate/qlCweFP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36</cp:revision>
  <cp:lastPrinted>2024-08-21T06:45:00Z</cp:lastPrinted>
  <dcterms:created xsi:type="dcterms:W3CDTF">2024-08-27T09:15:00Z</dcterms:created>
  <dcterms:modified xsi:type="dcterms:W3CDTF">2024-09-20T19:24:00Z</dcterms:modified>
</cp:coreProperties>
</file>