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6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Amar Singh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(123) 456-7890</w:t>
        <w:br w:type="textWrapping"/>
        <w:t xml:space="preserve">amarsingh@example.com</w:t>
        <w:br w:type="textWrapping"/>
        <w:t xml:space="preserve">LinkedIn | Portfolio</w:t>
        <w:br w:type="textWrapping"/>
        <w:t xml:space="preserve">123 Bedford Avenue, New York, NY 12345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0091ff" w:space="10" w:sz="6" w:val="single"/>
          <w:right w:color="auto" w:space="0" w:sz="0" w:val="none"/>
        </w:pBdr>
        <w:spacing w:after="280" w:before="0" w:line="384.00000000000006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aqg9m1vavbz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Profile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6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Software Developer with seven years of experience overseeing the development of innovative technology solutions from conception to launch. A proven track record of leveraging user-centered design principles and feedback to drive customer success.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0091ff" w:space="10" w:sz="6" w:val="single"/>
          <w:right w:color="auto" w:space="0" w:sz="0" w:val="none"/>
        </w:pBdr>
        <w:spacing w:after="280" w:before="0" w:line="384.00000000000006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v5dpvqsr5bnl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Key Skills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Test Driven Development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JavaScript, C, C++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Software Development Lifecycle (SDLC)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Agile Methodology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User-Centered Design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0091ff" w:space="10" w:sz="6" w:val="single"/>
          <w:right w:color="auto" w:space="0" w:sz="0" w:val="none"/>
        </w:pBdr>
        <w:spacing w:after="280" w:before="0" w:line="384.00000000000006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mqk96f2vnol1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Professional Experience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660"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Developer, Quinn Content Solutions, New York, NY</w:t>
        <w:br w:type="textWrapping"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October 2019 – Present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Develop and launch a major upgrade to the web-based employee interface, with uninterrupted flow of business-critical operations, leading to 15% increase in efficiency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Collaborate with project managers and IT teams to identify critical components and minimum viable product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Conduct user testing and beta testing to ensure smooth implementation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660"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Developer, Power Creations, New York, NY</w:t>
        <w:br w:type="textWrapping"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May 2016 – October 2019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Coordinated with a team of 15 developers to write proprietary software and maintain systems for 60 enterprise clients using C++ and Linux platforms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Developed and implemented new evaluation procedures to track bugs, user concerns, and defects, which improved client satisfaction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0091ff" w:space="10" w:sz="6" w:val="single"/>
          <w:right w:color="auto" w:space="0" w:sz="0" w:val="none"/>
        </w:pBdr>
        <w:spacing w:after="280" w:before="0" w:line="384.00000000000006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fdpzvnaica5g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Certifications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CIW Web Development Professional, 2018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Certified Software Development Professional, IEEE, 2017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0091ff" w:space="10" w:sz="6" w:val="single"/>
          <w:right w:color="auto" w:space="0" w:sz="0" w:val="none"/>
        </w:pBdr>
        <w:spacing w:after="280" w:before="0" w:line="384.00000000000006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bgv31lmlw7ks" w:id="4"/>
      <w:bookmarkEnd w:id="4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Bachelor of Science (B.S.) Software Engineering</w:t>
        <w:br w:type="textWrapping"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University of Syracuse, Syracuse, NY September 2012 – May 2016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