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Embedded Data Logger Using SD Card</w:t>
      </w:r>
    </w:p>
    <w:p>
      <w:r>
        <w:t>Author: Pathan Sahil</w:t>
      </w:r>
    </w:p>
    <w:p>
      <w:r>
        <w:t>Department of Electronics and Communication Engineering</w:t>
      </w:r>
    </w:p>
    <w:p>
      <w:r>
        <w:t>KLH University, Bachupally, India</w:t>
      </w:r>
    </w:p>
    <w:p>
      <w:pPr>
        <w:pStyle w:val="Heading1"/>
      </w:pPr>
      <w:r>
        <w:t>Abstract</w:t>
      </w:r>
    </w:p>
    <w:p>
      <w:r>
        <w:t>An embedded data logger is used to record sensor data over time. This project uses an Arduino microcontroller to read sensor data and store it on an SD card using the SPI communication protocol. The system provides a low‑cost and efficient method for long‑term monitoring and data storage.</w:t>
      </w:r>
    </w:p>
    <w:p>
      <w:pPr>
        <w:pStyle w:val="Heading1"/>
      </w:pPr>
      <w:r>
        <w:t>Keywords</w:t>
      </w:r>
    </w:p>
    <w:p>
      <w:r>
        <w:t>Embedded System, Arduino, Data Logger, SD Card, SPI Protocol, Sensor Monitoring</w:t>
      </w:r>
    </w:p>
    <w:p>
      <w:pPr>
        <w:pStyle w:val="Heading1"/>
      </w:pPr>
      <w:r>
        <w:t>1. Introduction</w:t>
      </w:r>
    </w:p>
    <w:p>
      <w:r>
        <w:t>Data logging systems are widely used in environmental monitoring, industrial automation, and IoT applications. Embedded microcontrollers allow sensors to collect data continuously and store it for later analysis.</w:t>
      </w:r>
    </w:p>
    <w:p>
      <w:pPr>
        <w:pStyle w:val="Heading1"/>
      </w:pPr>
      <w:r>
        <w:t>2. System Architecture</w:t>
      </w:r>
    </w:p>
    <w:p>
      <w:r>
        <w:t>The system consists of a sensor, Arduino microcontroller, SD card module, and power supply. The sensor collects data, the Arduino processes it, and the SD card stores it.</w:t>
      </w:r>
    </w:p>
    <w:p>
      <w:pPr>
        <w:pStyle w:val="Heading1"/>
      </w:pPr>
      <w:r>
        <w:t>3. Circuit Diagram</w:t>
      </w:r>
    </w:p>
    <w:p>
      <w:r>
        <w:drawing>
          <wp:inline xmlns:a="http://schemas.openxmlformats.org/drawingml/2006/main" xmlns:pic="http://schemas.openxmlformats.org/drawingml/2006/picture">
            <wp:extent cx="4572000" cy="3453414"/>
            <wp:docPr id="1" name="Picture 1"/>
            <wp:cNvGraphicFramePr>
              <a:graphicFrameLocks noChangeAspect="1"/>
            </wp:cNvGraphicFramePr>
            <a:graphic>
              <a:graphicData uri="http://schemas.openxmlformats.org/drawingml/2006/picture">
                <pic:pic>
                  <pic:nvPicPr>
                    <pic:cNvPr id="0" name="circuit_diagram.png"/>
                    <pic:cNvPicPr/>
                  </pic:nvPicPr>
                  <pic:blipFill>
                    <a:blip r:embed="rId9"/>
                    <a:stretch>
                      <a:fillRect/>
                    </a:stretch>
                  </pic:blipFill>
                  <pic:spPr>
                    <a:xfrm>
                      <a:off x="0" y="0"/>
                      <a:ext cx="4572000" cy="3453414"/>
                    </a:xfrm>
                    <a:prstGeom prst="rect"/>
                  </pic:spPr>
                </pic:pic>
              </a:graphicData>
            </a:graphic>
          </wp:inline>
        </w:drawing>
      </w:r>
    </w:p>
    <w:p>
      <w:pPr>
        <w:pStyle w:val="Heading1"/>
      </w:pPr>
      <w:r>
        <w:t>4. Block Diagram</w:t>
      </w:r>
    </w:p>
    <w:p>
      <w:r>
        <w:drawing>
          <wp:inline xmlns:a="http://schemas.openxmlformats.org/drawingml/2006/main" xmlns:pic="http://schemas.openxmlformats.org/drawingml/2006/picture">
            <wp:extent cx="4572000" cy="3453414"/>
            <wp:docPr id="2" name="Picture 2"/>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4572000" cy="3453414"/>
                    </a:xfrm>
                    <a:prstGeom prst="rect"/>
                  </pic:spPr>
                </pic:pic>
              </a:graphicData>
            </a:graphic>
          </wp:inline>
        </w:drawing>
      </w:r>
    </w:p>
    <w:p>
      <w:pPr>
        <w:pStyle w:val="Heading1"/>
      </w:pPr>
      <w:r>
        <w:t>5. Flowchart</w:t>
      </w:r>
    </w:p>
    <w:p>
      <w:r>
        <w:drawing>
          <wp:inline xmlns:a="http://schemas.openxmlformats.org/drawingml/2006/main" xmlns:pic="http://schemas.openxmlformats.org/drawingml/2006/picture">
            <wp:extent cx="3657600" cy="2762731"/>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3657600" cy="2762731"/>
                    </a:xfrm>
                    <a:prstGeom prst="rect"/>
                  </pic:spPr>
                </pic:pic>
              </a:graphicData>
            </a:graphic>
          </wp:inline>
        </w:drawing>
      </w:r>
    </w:p>
    <w:p>
      <w:pPr>
        <w:pStyle w:val="Heading1"/>
      </w:pPr>
      <w:r>
        <w:t>6. Working Principle</w:t>
      </w:r>
    </w:p>
    <w:p>
      <w:r>
        <w:t>The sensor measures environmental data and sends it to the Arduino. The Arduino converts the signal using ADC and stores the readings on the SD card through SPI communication.</w:t>
      </w:r>
    </w:p>
    <w:p>
      <w:pPr>
        <w:pStyle w:val="Heading1"/>
      </w:pPr>
      <w:r>
        <w:t>7. Applications</w:t>
      </w:r>
    </w:p>
    <w:p>
      <w:r>
        <w:t>Weather monitoring, industrial data logging, environmental monitoring, and IoT systems.</w:t>
      </w:r>
    </w:p>
    <w:p>
      <w:pPr>
        <w:pStyle w:val="Heading1"/>
      </w:pPr>
      <w:r>
        <w:t>8. Conclusion</w:t>
      </w:r>
    </w:p>
    <w:p>
      <w:r>
        <w:t>The embedded data logger using an SD card provides a reliable and low‑cost method for recording sensor data for long‑term monitoring applications.</w:t>
      </w:r>
    </w:p>
    <w:p>
      <w:pPr>
        <w:pStyle w:val="Heading1"/>
      </w:pPr>
      <w:r>
        <w:t>References</w:t>
      </w:r>
    </w:p>
    <w:p>
      <w:r>
        <w:t>1. Arduino Official Documentation</w:t>
      </w:r>
    </w:p>
    <w:p>
      <w:r>
        <w:t>2. Raj Kamal, Embedded Systems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