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EBE97E7" wp14:textId="77777777">
      <w:pPr>
        <w:pStyle w:val="Heading1"/>
      </w:pPr>
      <w:r>
        <w:rPr>
          <w:rStyle w:val="Normal"/>
        </w:rPr>
        <w:t xml:space="preserve">ESTRATEGIA DE MARKETING Y PUBLICIDAD</w:t>
      </w:r>
    </w:p>
    <w:p xmlns:wp14="http://schemas.microsoft.com/office/word/2010/wordml" w14:paraId="0B06FDC8" wp14:textId="77777777">
      <w:pPr>
        <w:pStyle w:val="Heading2"/>
      </w:pPr>
      <w:r>
        <w:rPr>
          <w:rStyle w:val="Normal"/>
        </w:rPr>
        <w:t xml:space="preserve">• Introducción y Objetivo del documento</w:t>
      </w:r>
    </w:p>
    <w:p xmlns:wp14="http://schemas.microsoft.com/office/word/2010/wordml" w14:paraId="00B088BC" wp14:textId="77777777">
      <w:r>
        <w:rPr>
          <w:rStyle w:val="Normal"/>
        </w:rPr>
        <w:t xml:space="preserve">Este documento presenta la estrategia de marketing y publicidad de </w:t>
      </w:r>
      <w:r>
        <w:rPr>
          <w:b/>
          <w:bCs/>
          <w:rStyle w:val="Normal"/>
        </w:rPr>
        <w:t xml:space="preserve">PATRICI.A</w:t>
      </w:r>
      <w:r>
        <w:rPr>
          <w:rStyle w:val="Normal"/>
        </w:rPr>
        <w:t xml:space="preserve">, una aplicación diseñada para mejorar la vida social de los estudiantes dentro del campus universitario. El objetivo principal es definir cómo se dará a conocer la plataforma, cómo se comunicará su valor y cómo se logrará atraer usuarios dentro de la universidad.</w:t>
      </w:r>
    </w:p>
    <w:p xmlns:wp14="http://schemas.microsoft.com/office/word/2010/wordml" w14:paraId="6FF990C7" wp14:textId="77777777">
      <w:r>
        <w:rPr>
          <w:rStyle w:val="Normal"/>
        </w:rPr>
        <w:t xml:space="preserve">La estrategia se basa en datos reales recolectados de estudiantes, el uso de redes sociales (principalmente Instagram) y la validación constante mediante retroalimentación directa.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BAA37A" wp14:textId="77777777">
      <w:pPr>
        <w:pStyle w:val="Heading2"/>
      </w:pPr>
      <w:r>
        <w:rPr>
          <w:rStyle w:val="Normal"/>
        </w:rPr>
        <w:t xml:space="preserve">• Análisis del Contexto y del Mercado</w:t>
      </w:r>
    </w:p>
    <w:p xmlns:wp14="http://schemas.microsoft.com/office/word/2010/wordml" w14:paraId="34A65E1F" wp14:textId="77777777">
      <w:r>
        <w:rPr>
          <w:rStyle w:val="Normal"/>
        </w:rPr>
        <w:t xml:space="preserve">A partir de las encuestas realizadas a estudiantes (25 respuestas), se identificaron problemáticas clave:</w:t>
      </w:r>
    </w:p>
    <w:p xmlns:wp14="http://schemas.microsoft.com/office/word/2010/wordml" w14:paraId="77FB0F77" wp14:textId="77777777">
      <w:pPr>
        <w:pStyle w:val="Heading3"/>
      </w:pPr>
      <w:r>
        <w:rPr>
          <w:rStyle w:val="Normal"/>
        </w:rPr>
        <w:t xml:space="preserve">Hallazgos principales:</w:t>
      </w:r>
    </w:p>
    <w:p xmlns:wp14="http://schemas.microsoft.com/office/word/2010/wordml" w14:paraId="6A9E5F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Muchos estudiantes manifiestan dificultad para conocer nuevas personas.</w:t>
      </w:r>
    </w:p>
    <w:p xmlns:wp14="http://schemas.microsoft.com/office/word/2010/wordml" w14:paraId="719275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Una gran parte no tiene un grupo social estable.</w:t>
      </w:r>
    </w:p>
    <w:p xmlns:wp14="http://schemas.microsoft.com/office/word/2010/wordml" w14:paraId="6E8006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principal causa de no realizar planes sociales es la </w:t>
      </w:r>
      <w:r>
        <w:rPr>
          <w:b/>
          <w:bCs/>
          <w:rStyle w:val="Normal"/>
        </w:rPr>
        <w:t xml:space="preserve">falta de organización (14 respuestas)</w:t>
      </w:r>
      <w:r>
        <w:rPr>
          <w:rStyle w:val="Normal"/>
        </w:rPr>
        <w:t xml:space="preserve">.</w:t>
      </w:r>
    </w:p>
    <w:p xmlns:wp14="http://schemas.microsoft.com/office/word/2010/wordml" w14:paraId="10DA7F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También existe dificultad para encontrar personas disponibles para planes espontáneos.</w:t>
      </w:r>
    </w:p>
    <w:p xmlns:wp14="http://schemas.microsoft.com/office/word/2010/wordml" w14:paraId="00FB7B4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mayoría considera importante mejorar su vida social universitaria.</w:t>
      </w:r>
    </w:p>
    <w:p xmlns:wp14="http://schemas.microsoft.com/office/word/2010/wordml" w14:paraId="30389925" wp14:textId="77777777">
      <w:pPr>
        <w:pStyle w:val="Heading3"/>
      </w:pPr>
      <w:r w:rsidRPr="4CE39AE7" w:rsidR="4CE39AE7">
        <w:rPr>
          <w:rStyle w:val="Normal"/>
        </w:rPr>
        <w:t>Evidencia visual:</w:t>
      </w:r>
    </w:p>
    <w:p w:rsidR="471CB9CD" w:rsidP="4CE39AE7" w:rsidRDefault="471CB9CD" w14:paraId="76E9457C" w14:textId="70C570EB">
      <w:pPr>
        <w:pStyle w:val="Normal"/>
      </w:pPr>
      <w:r w:rsidR="471CB9CD">
        <w:drawing>
          <wp:inline wp14:editId="37A07582" wp14:anchorId="5D9AE8DD">
            <wp:extent cx="3533775" cy="2945792"/>
            <wp:effectExtent l="0" t="0" r="0" b="0"/>
            <wp:docPr id="167059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599246" name=""/>
                    <pic:cNvPicPr/>
                  </pic:nvPicPr>
                  <pic:blipFill>
                    <a:blip xmlns:r="http://schemas.openxmlformats.org/officeDocument/2006/relationships" r:embed="rId1536915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29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1CB9CD">
        <w:drawing>
          <wp:inline wp14:editId="770B518B" wp14:anchorId="3A01F296">
            <wp:extent cx="3686175" cy="3232303"/>
            <wp:effectExtent l="0" t="0" r="0" b="0"/>
            <wp:docPr id="1132269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15322" name=""/>
                    <pic:cNvPicPr/>
                  </pic:nvPicPr>
                  <pic:blipFill>
                    <a:blip xmlns:r="http://schemas.openxmlformats.org/officeDocument/2006/relationships" r:embed="rId746942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175" cy="32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1CB9CD">
        <w:drawing>
          <wp:inline wp14:editId="10AD579F" wp14:anchorId="26506EED">
            <wp:extent cx="3438525" cy="3398476"/>
            <wp:effectExtent l="0" t="0" r="0" b="0"/>
            <wp:docPr id="1756231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493235" name=""/>
                    <pic:cNvPicPr/>
                  </pic:nvPicPr>
                  <pic:blipFill>
                    <a:blip xmlns:r="http://schemas.openxmlformats.org/officeDocument/2006/relationships" r:embed="rId1406841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8525" cy="33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1CB9CD">
        <w:drawing>
          <wp:inline wp14:editId="4A24A608" wp14:anchorId="4F628924">
            <wp:extent cx="3552825" cy="3286806"/>
            <wp:effectExtent l="0" t="0" r="0" b="0"/>
            <wp:docPr id="99641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527785" name=""/>
                    <pic:cNvPicPr/>
                  </pic:nvPicPr>
                  <pic:blipFill>
                    <a:blip xmlns:r="http://schemas.openxmlformats.org/officeDocument/2006/relationships" r:embed="rId150405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32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39AE7" w:rsidP="4CE39AE7" w:rsidRDefault="4CE39AE7" w14:paraId="4FA3A4F6" w14:textId="02ABD2B4">
      <w:pPr>
        <w:pStyle w:val="Normal"/>
      </w:pPr>
    </w:p>
    <w:p w:rsidR="471CB9CD" w:rsidP="4CE39AE7" w:rsidRDefault="471CB9CD" w14:paraId="601DDCD3" w14:textId="317BF51B">
      <w:pPr>
        <w:pStyle w:val="Normal"/>
      </w:pPr>
      <w:r w:rsidR="471CB9CD">
        <w:drawing>
          <wp:inline wp14:editId="0431073D" wp14:anchorId="03E20063">
            <wp:extent cx="3299993" cy="3419475"/>
            <wp:effectExtent l="0" t="0" r="0" b="0"/>
            <wp:docPr id="1978235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235151" name=""/>
                    <pic:cNvPicPr/>
                  </pic:nvPicPr>
                  <pic:blipFill>
                    <a:blip xmlns:r="http://schemas.openxmlformats.org/officeDocument/2006/relationships" r:embed="rId1736705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999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113A67" wp14:textId="77777777">
      <w:r>
        <w:rPr>
          <w:rStyle w:val="Normal"/>
        </w:rPr>
        <w:t xml:space="preserve">Estos resultados muestran una oportunidad clara para una solución que conecte estudiantes con intereses similares y facilite la creación de planes.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0CCB45" wp14:textId="77777777">
      <w:pPr>
        <w:pStyle w:val="Heading2"/>
      </w:pPr>
      <w:r>
        <w:rPr>
          <w:rStyle w:val="Normal"/>
        </w:rPr>
        <w:t xml:space="preserve">• Propuesta de Valor y Mensaje Clave</w:t>
      </w:r>
    </w:p>
    <w:p xmlns:wp14="http://schemas.microsoft.com/office/word/2010/wordml" w14:paraId="5AC91B95" wp14:textId="77777777">
      <w:r>
        <w:rPr>
          <w:b/>
          <w:bCs/>
          <w:rStyle w:val="Normal"/>
        </w:rPr>
        <w:t xml:space="preserve">Propuesta de valor:</w:t>
      </w:r>
      <w:r>
        <w:rPr>
          <w:rStyle w:val="Normal"/>
        </w:rPr>
        <w:t xml:space="preserve"> PATRICI.A es una plataforma de conexión social inteligente dentro del campus que permite a los estudiantes encontrar personas con intereses afines, crear planes y mejorar su vida social universitaria.</w:t>
      </w:r>
    </w:p>
    <w:p xmlns:wp14="http://schemas.microsoft.com/office/word/2010/wordml" w14:paraId="2B4B023B" wp14:textId="77777777">
      <w:r>
        <w:rPr>
          <w:b/>
          <w:bCs/>
          <w:rStyle w:val="Normal"/>
        </w:rPr>
        <w:t xml:space="preserve">Mensaje clave:</w:t>
      </w:r>
      <w:r>
        <w:rPr>
          <w:rStyle w:val="Normal"/>
        </w:rPr>
        <w:t xml:space="preserve"> "No estás solo. Conecta, comparte y crea comunidad dentro de tu universidad."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F799CF" wp14:textId="77777777">
      <w:pPr>
        <w:pStyle w:val="Heading2"/>
      </w:pPr>
      <w:r>
        <w:rPr>
          <w:rStyle w:val="Normal"/>
        </w:rPr>
        <w:t xml:space="preserve">• Identidad Visual y Branding</w:t>
      </w:r>
    </w:p>
    <w:p xmlns:wp14="http://schemas.microsoft.com/office/word/2010/wordml" w14:paraId="04A2AC82" wp14:textId="77777777">
      <w:r>
        <w:rPr>
          <w:rStyle w:val="Normal"/>
        </w:rPr>
        <w:t xml:space="preserve">La identidad visual de PATRICI.A se basa en tecnología, conexión y comunidad:</w:t>
      </w:r>
    </w:p>
    <w:p xmlns:wp14="http://schemas.microsoft.com/office/word/2010/wordml" w14:paraId="6D409F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Logotipo con elementos de red y conexión.</w:t>
      </w:r>
    </w:p>
    <w:p xmlns:wp14="http://schemas.microsoft.com/office/word/2010/wordml" w14:paraId="371D557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Colores modernos con tonos azules y detalles dorados.</w:t>
      </w:r>
    </w:p>
    <w:p xmlns:wp14="http://schemas.microsoft.com/office/word/2010/wordml" w14:paraId="71F9DB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Estética tecnológica combinada con elementos sociales.</w:t>
      </w:r>
    </w:p>
    <w:p xmlns:wp14="http://schemas.microsoft.com/office/word/2010/wordml" w:rsidP="4CE39AE7" w14:paraId="6C006136" wp14:textId="5CB158BA">
      <w:pPr>
        <w:pStyle w:val="Heading3"/>
        <w:rPr>
          <w:rStyle w:val="Normal"/>
        </w:rPr>
      </w:pPr>
      <w:r w:rsidRPr="4CE39AE7" w:rsidR="4CE39AE7">
        <w:rPr>
          <w:rStyle w:val="Normal"/>
        </w:rPr>
        <w:t>Logo:</w:t>
      </w:r>
    </w:p>
    <w:p xmlns:wp14="http://schemas.microsoft.com/office/word/2010/wordml" w:rsidP="4CE39AE7" w14:paraId="6B0CBDF0" wp14:textId="2A3C3579">
      <w:pPr>
        <w:pStyle w:val="Heading3"/>
        <w:rPr>
          <w:rStyle w:val="Normal"/>
        </w:rPr>
      </w:pPr>
      <w:r w:rsidR="4CE39AE7">
        <w:drawing>
          <wp:inline xmlns:wp14="http://schemas.microsoft.com/office/word/2010/wordprocessingDrawing" wp14:editId="4A18C737" wp14:anchorId="173901ED">
            <wp:extent cx="1869621" cy="1999364"/>
            <wp:effectExtent l="0" t="0" r="0" b="0"/>
            <wp:docPr id="55765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656978" name=""/>
                    <pic:cNvPicPr/>
                  </pic:nvPicPr>
                  <pic:blipFill>
                    <a:blip xmlns:r="http://schemas.openxmlformats.org/officeDocument/2006/relationships" r:embed="rId44174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9621" cy="199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2E9FFD" wp14:textId="77777777">
      <w:pPr>
        <w:pStyle w:val="Heading3"/>
      </w:pPr>
      <w:r w:rsidRPr="4CE39AE7" w:rsidR="4CE39AE7">
        <w:rPr>
          <w:rStyle w:val="Normal"/>
        </w:rPr>
        <w:t>Contenido visual en redes:</w:t>
      </w:r>
    </w:p>
    <w:p w:rsidR="4CE39AE7" w:rsidP="4CE39AE7" w:rsidRDefault="4CE39AE7" w14:paraId="71266618" w14:textId="4D7E3D4D">
      <w:pPr>
        <w:pStyle w:val="Normal"/>
      </w:pPr>
    </w:p>
    <w:p w:rsidR="3AC42533" w:rsidP="4CE39AE7" w:rsidRDefault="3AC42533" w14:paraId="74A20688" w14:textId="4F238098">
      <w:pPr>
        <w:pStyle w:val="Normal"/>
      </w:pPr>
      <w:r w:rsidR="3AC42533">
        <w:drawing>
          <wp:inline wp14:editId="5F55C9BB" wp14:anchorId="3719F122">
            <wp:extent cx="5724525" cy="3581400"/>
            <wp:effectExtent l="0" t="0" r="0" b="0"/>
            <wp:docPr id="912286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286429" name=""/>
                    <pic:cNvPicPr/>
                  </pic:nvPicPr>
                  <pic:blipFill>
                    <a:blip xmlns:r="http://schemas.openxmlformats.org/officeDocument/2006/relationships" r:embed="rId1263553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F07C79" wp14:textId="77777777">
      <w:r>
        <w:rPr>
          <w:rStyle w:val="Normal"/>
        </w:rPr>
        <w:t xml:space="preserve">El branding busca transmitir innovación, cercanía y dinamismo.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8DCA3E" wp14:textId="77777777">
      <w:pPr>
        <w:pStyle w:val="Heading2"/>
      </w:pPr>
      <w:r>
        <w:rPr>
          <w:rStyle w:val="Normal"/>
        </w:rPr>
        <w:t xml:space="preserve">• Estrategia de Comunicación</w:t>
      </w:r>
    </w:p>
    <w:p xmlns:wp14="http://schemas.microsoft.com/office/word/2010/wordml" w14:paraId="611BB67B" wp14:textId="77777777">
      <w:r>
        <w:rPr>
          <w:rStyle w:val="Normal"/>
        </w:rPr>
        <w:t xml:space="preserve">La comunicación se centra en estudiantes universitarios y utiliza un lenguaje cercano y directo.</w:t>
      </w:r>
    </w:p>
    <w:p xmlns:wp14="http://schemas.microsoft.com/office/word/2010/wordml" w14:paraId="7D0DC3EF" wp14:textId="77777777">
      <w:r>
        <w:rPr>
          <w:b/>
          <w:bCs/>
          <w:rStyle w:val="Normal"/>
        </w:rPr>
        <w:t xml:space="preserve">Canales principales:</w:t>
      </w:r>
    </w:p>
    <w:p xmlns:wp14="http://schemas.microsoft.com/office/word/2010/wordml" w14:paraId="4DFBDE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Instagram (cuenta: @patrici.a_eci)</w:t>
      </w:r>
    </w:p>
    <w:p xmlns:wp14="http://schemas.microsoft.com/office/word/2010/wordml" w14:paraId="294450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Comunicación directa con estudiantes</w:t>
      </w:r>
    </w:p>
    <w:p xmlns:wp14="http://schemas.microsoft.com/office/word/2010/wordml" w14:paraId="2106EB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Promoción dentro del campus</w:t>
      </w:r>
    </w:p>
    <w:p xmlns:wp14="http://schemas.microsoft.com/office/word/2010/wordml" w14:paraId="5D87C60A" wp14:textId="77777777">
      <w:pPr>
        <w:pStyle w:val="Heading3"/>
      </w:pPr>
      <w:r w:rsidRPr="4CE39AE7" w:rsidR="4CE39AE7">
        <w:rPr>
          <w:rStyle w:val="Normal"/>
        </w:rPr>
        <w:t>Instagram creado:</w:t>
      </w:r>
    </w:p>
    <w:p w:rsidR="14480AE2" w:rsidP="4CE39AE7" w:rsidRDefault="14480AE2" w14:paraId="1D9F09FF" w14:textId="035916C9">
      <w:pPr>
        <w:pStyle w:val="Normal"/>
      </w:pPr>
      <w:r w:rsidR="14480AE2">
        <w:drawing>
          <wp:inline wp14:editId="1694089A" wp14:anchorId="5DF584D4">
            <wp:extent cx="5616427" cy="2034716"/>
            <wp:effectExtent l="0" t="0" r="0" b="0"/>
            <wp:docPr id="1406604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604781" name=""/>
                    <pic:cNvPicPr/>
                  </pic:nvPicPr>
                  <pic:blipFill>
                    <a:blip xmlns:r="http://schemas.openxmlformats.org/officeDocument/2006/relationships" r:embed="rId2530988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93E2CA" wp14:textId="77777777">
      <w:r>
        <w:rPr>
          <w:b/>
          <w:bCs/>
          <w:rStyle w:val="Normal"/>
        </w:rPr>
        <w:t xml:space="preserve">Acciones realizadas:</w:t>
      </w:r>
    </w:p>
    <w:p xmlns:wp14="http://schemas.microsoft.com/office/word/2010/wordml" w14:paraId="45F850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Se creó la cuenta oficial.</w:t>
      </w:r>
    </w:p>
    <w:p xmlns:wp14="http://schemas.microsoft.com/office/word/2010/wordml" w:rsidP="4CE39AE7" w14:paraId="5BF9CD66" wp14:textId="333DFFD6">
      <w:pPr>
        <w:pStyle w:val="ListParagraph"/>
        <w:pStyle w:val="ListParagraph"/>
        <w:numPr>
          <w:ilvl w:val="0"/>
          <w:numId w:val="5"/>
        </w:numPr>
        <w:numPr>
          <w:ilvl w:val="0"/>
          <w:numId w:val="5"/>
        </w:numPr>
        <w:rPr/>
      </w:pPr>
      <w:r w:rsidRPr="4CE39AE7" w:rsidR="4CE39AE7">
        <w:rPr>
          <w:rStyle w:val="Normal"/>
        </w:rPr>
        <w:t xml:space="preserve">Se </w:t>
      </w:r>
      <w:r w:rsidRPr="4CE39AE7" w:rsidR="4CE39AE7">
        <w:rPr>
          <w:rStyle w:val="Normal"/>
        </w:rPr>
        <w:t>han</w:t>
      </w:r>
      <w:r w:rsidRPr="4CE39AE7" w:rsidR="4CE39AE7">
        <w:rPr>
          <w:rStyle w:val="Normal"/>
        </w:rPr>
        <w:t xml:space="preserve"> </w:t>
      </w:r>
      <w:r w:rsidRPr="4CE39AE7" w:rsidR="4CE39AE7">
        <w:rPr>
          <w:rStyle w:val="Normal"/>
        </w:rPr>
        <w:t>subido</w:t>
      </w:r>
      <w:r w:rsidRPr="4CE39AE7" w:rsidR="4CE39AE7">
        <w:rPr>
          <w:rStyle w:val="Normal"/>
        </w:rPr>
        <w:t xml:space="preserve"> </w:t>
      </w:r>
      <w:r w:rsidRPr="4CE39AE7" w:rsidR="4CE39AE7">
        <w:rPr>
          <w:rStyle w:val="Normal"/>
        </w:rPr>
        <w:t>publicaciones</w:t>
      </w:r>
      <w:r w:rsidRPr="4CE39AE7" w:rsidR="4CE39AE7">
        <w:rPr>
          <w:rStyle w:val="Normal"/>
        </w:rPr>
        <w:t xml:space="preserve"> (</w:t>
      </w:r>
      <w:r w:rsidRPr="4CE39AE7" w:rsidR="4CE39AE7">
        <w:rPr>
          <w:rStyle w:val="Normal"/>
        </w:rPr>
        <w:t>fotos</w:t>
      </w:r>
      <w:r w:rsidRPr="4CE39AE7" w:rsidR="4CE39AE7">
        <w:rPr>
          <w:rStyle w:val="Normal"/>
        </w:rPr>
        <w:t>, videos).</w:t>
      </w:r>
    </w:p>
    <w:p xmlns:wp14="http://schemas.microsoft.com/office/word/2010/wordml" w14:paraId="2C2B37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Se ha informado a amigos y estudiantes de la universidad.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FBC4E7" wp14:textId="77777777">
      <w:pPr>
        <w:pStyle w:val="Heading2"/>
      </w:pPr>
      <w:r>
        <w:rPr>
          <w:rStyle w:val="Normal"/>
        </w:rPr>
        <w:t xml:space="preserve">• Estrategia de Marketing y Publicidad</w:t>
      </w:r>
    </w:p>
    <w:p xmlns:wp14="http://schemas.microsoft.com/office/word/2010/wordml" w14:paraId="4E33E55D" wp14:textId="77777777">
      <w:r>
        <w:rPr>
          <w:rStyle w:val="Normal"/>
        </w:rPr>
        <w:t xml:space="preserve">Se desarrolló una estrategia basada en validación continua con usuarios reales.</w:t>
      </w:r>
    </w:p>
    <w:p xmlns:wp14="http://schemas.microsoft.com/office/word/2010/wordml" w14:paraId="4CF060D4" wp14:textId="77777777">
      <w:pPr>
        <w:pStyle w:val="Heading3"/>
      </w:pPr>
      <w:r>
        <w:rPr>
          <w:rStyle w:val="Normal"/>
        </w:rPr>
        <w:t xml:space="preserve">⚬ Campañas y Fases</w:t>
      </w:r>
    </w:p>
    <w:p xmlns:wp14="http://schemas.microsoft.com/office/word/2010/wordml" w14:paraId="2CD17F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Creación del Instagram.</w:t>
      </w:r>
    </w:p>
    <w:p xmlns:wp14="http://schemas.microsoft.com/office/word/2010/wordml" w14:paraId="3EBB3F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Publicación de contenido (encuestas, fotos, videos).</w:t>
      </w:r>
    </w:p>
    <w:p xmlns:wp14="http://schemas.microsoft.com/office/word/2010/wordml" w14:paraId="5C2F07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Validación con estudiantes.</w:t>
      </w:r>
    </w:p>
    <w:p xmlns:wp14="http://schemas.microsoft.com/office/word/2010/wordml" w14:paraId="33E156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Presentación de prototipos visuales.</w:t>
      </w:r>
    </w:p>
    <w:p xmlns:wp14="http://schemas.microsoft.com/office/word/2010/wordml" w14:paraId="3B684C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Recolección de feedback para mejora.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865324" wp14:textId="77777777">
      <w:pPr>
        <w:pStyle w:val="Heading2"/>
      </w:pPr>
      <w:r>
        <w:rPr>
          <w:rStyle w:val="Normal"/>
        </w:rPr>
        <w:t xml:space="preserve">• Métricas y Evaluación</w:t>
      </w:r>
    </w:p>
    <w:p xmlns:wp14="http://schemas.microsoft.com/office/word/2010/wordml" w14:paraId="490C7C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Se realizó un formulario (Forms) para conocer necesidades.</w:t>
      </w:r>
    </w:p>
    <w:p xmlns:wp14="http://schemas.microsoft.com/office/word/2010/wordml" w14:paraId="5F154F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Análisis de resultados de encuestas.</w:t>
      </w:r>
    </w:p>
    <w:p xmlns:wp14="http://schemas.microsoft.com/office/word/2010/wordml" w14:paraId="08B0E9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Medición de interacción en redes sociales.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14861D1" wp14:textId="77777777">
      <w:pPr>
        <w:pStyle w:val="Heading2"/>
      </w:pPr>
      <w:r>
        <w:rPr>
          <w:rStyle w:val="Normal"/>
        </w:rPr>
        <w:t xml:space="preserve">• Roles y Responsabilidades</w:t>
      </w:r>
    </w:p>
    <w:p xmlns:wp14="http://schemas.microsoft.com/office/word/2010/wordml" w14:paraId="66268D9E" wp14:textId="77777777">
      <w:r>
        <w:rPr>
          <w:rStyle w:val="Normal"/>
        </w:rPr>
        <w:t xml:space="preserve">El equipo se organizó de la siguiente manera:</w:t>
      </w:r>
    </w:p>
    <w:p xmlns:wp14="http://schemas.microsoft.com/office/word/2010/wordml" w14:paraId="66329A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Diseñadores: encargados de mockups en Figma.</w:t>
      </w:r>
    </w:p>
    <w:p xmlns:wp14="http://schemas.microsoft.com/office/word/2010/wordml" w14:paraId="208E2F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Documentación: encargados de redactar el proyecto.</w:t>
      </w:r>
    </w:p>
    <w:p xmlns:wp14="http://schemas.microsoft.com/office/word/2010/wordml" w14:paraId="3D756B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Investigación: responsables de recolectar información.</w:t>
      </w:r>
    </w:p>
    <w:p xmlns:wp14="http://schemas.microsoft.com/office/word/2010/wordml" w14:paraId="7721E6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Desarrollo: encargados del código.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480A4C" wp14:textId="77777777">
      <w:pPr>
        <w:pStyle w:val="Heading2"/>
      </w:pPr>
      <w:r>
        <w:rPr>
          <w:rStyle w:val="Normal"/>
        </w:rPr>
        <w:t xml:space="preserve">• Cronograma</w:t>
      </w:r>
    </w:p>
    <w:p xmlns:wp14="http://schemas.microsoft.com/office/word/2010/wordml" w14:paraId="03F005EA" wp14:textId="77777777">
      <w:r>
        <w:rPr>
          <w:b/>
          <w:bCs/>
          <w:rStyle w:val="Normal"/>
        </w:rPr>
        <w:t xml:space="preserve">27 de abril – 8 de mayo:</w:t>
      </w:r>
    </w:p>
    <w:p xmlns:wp14="http://schemas.microsoft.com/office/word/2010/wordml" w14:paraId="5E5609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Crear Instagram</w:t>
      </w:r>
    </w:p>
    <w:p xmlns:wp14="http://schemas.microsoft.com/office/word/2010/wordml" w14:paraId="41653D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Crear Forms</w:t>
      </w:r>
    </w:p>
    <w:p xmlns:wp14="http://schemas.microsoft.com/office/word/2010/wordml" w14:paraId="6E0803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Crear repositorio</w:t>
      </w:r>
    </w:p>
    <w:p xmlns:wp14="http://schemas.microsoft.com/office/word/2010/wordml" w14:paraId="5762F9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Documentación inicial</w:t>
      </w:r>
    </w:p>
    <w:p xmlns:wp14="http://schemas.microsoft.com/office/word/2010/wordml" w14:paraId="6B4385BA" wp14:textId="77777777">
      <w:r>
        <w:rPr>
          <w:b/>
          <w:bCs/>
          <w:rStyle w:val="Normal"/>
        </w:rPr>
        <w:t xml:space="preserve">9 de mayo – 15 de mayo:</w:t>
      </w:r>
    </w:p>
    <w:p xmlns:wp14="http://schemas.microsoft.com/office/word/2010/wordml" w14:paraId="1D38CC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Desarrollo del código</w:t>
      </w:r>
    </w:p>
    <w:p xmlns:wp14="http://schemas.microsoft.com/office/word/2010/wordml" w14:paraId="70B646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Presentación a estudiantes</w:t>
      </w:r>
    </w:p>
    <w:p xmlns:wp14="http://schemas.microsoft.com/office/word/2010/wordml" w14:paraId="3C8DA07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Recolección de feedback</w:t>
      </w:r>
    </w:p>
    <w:p xmlns:wp14="http://schemas.microsoft.com/office/word/2010/wordml" w14:paraId="422456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Publicidad en redes y presencial</w:t>
      </w:r>
    </w:p>
    <w:p xmlns:wp14="http://schemas.microsoft.com/office/word/2010/wordml" w14:paraId="096C1802" wp14:textId="77777777">
      <w:r>
        <w:rPr>
          <w:b/>
          <w:bCs/>
          <w:rStyle w:val="Normal"/>
        </w:rPr>
        <w:t xml:space="preserve">16 de mayo – 22 de mayo:</w:t>
      </w:r>
    </w:p>
    <w:p xmlns:wp14="http://schemas.microsoft.com/office/word/2010/wordml" w14:paraId="76A8AE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Implementación de mejoras</w:t>
      </w:r>
    </w:p>
    <w:p xmlns:wp14="http://schemas.microsoft.com/office/word/2010/wordml" w14:paraId="4D425B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Integración con backend</w:t>
      </w:r>
    </w:p>
    <w:p xmlns:wp14="http://schemas.microsoft.com/office/word/2010/wordml" w14:paraId="0D80CF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Continuar publicidad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DFBB8E" wp14:textId="77777777">
      <w:pPr>
        <w:pStyle w:val="Heading2"/>
      </w:pPr>
      <w:r>
        <w:rPr>
          <w:rStyle w:val="Normal"/>
        </w:rPr>
        <w:t xml:space="preserve">• Conclusión</w:t>
      </w:r>
    </w:p>
    <w:p xmlns:wp14="http://schemas.microsoft.com/office/word/2010/wordml" w14:paraId="0B55A144" wp14:textId="77777777">
      <w:r>
        <w:rPr>
          <w:rStyle w:val="Normal"/>
        </w:rPr>
        <w:t xml:space="preserve">PATRICI.A responde a una necesidad real dentro del entorno universitario: mejorar la vida social de los estudiantes.</w:t>
      </w:r>
    </w:p>
    <w:p xmlns:wp14="http://schemas.microsoft.com/office/word/2010/wordml" w14:paraId="239A73A0" wp14:textId="77777777">
      <w:r>
        <w:rPr>
          <w:rStyle w:val="Normal"/>
        </w:rPr>
        <w:t xml:space="preserve">Gracias a la validación con usuarios reales, el uso de encuestas y la presencia en redes sociales, el proyecto tiene una base sólida para crecer.</w:t>
      </w:r>
    </w:p>
    <w:p xmlns:wp14="http://schemas.microsoft.com/office/word/2010/wordml" w14:paraId="638F50A8" wp14:textId="77777777">
      <w:r>
        <w:rPr>
          <w:rStyle w:val="Normal"/>
        </w:rPr>
        <w:t xml:space="preserve">El enfoque iterativo (recibir feedback y mejorar constantemente) permitirá que la aplicación se adapte a las necesidades del usuario y aumente su impacto en la comunidad universitaria.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E24C5D" wp14:textId="77777777">
      <w:pPr>
        <w:pStyle w:val="Heading2"/>
      </w:pPr>
      <w:r>
        <w:rPr>
          <w:rStyle w:val="Normal"/>
        </w:rPr>
        <w:t xml:space="preserve">Descripción Funcional del Sistema</w:t>
      </w:r>
    </w:p>
    <w:p xmlns:wp14="http://schemas.microsoft.com/office/word/2010/wordml" w14:paraId="55CC3CFC" wp14:textId="77777777">
      <w:pPr>
        <w:pStyle w:val="Heading3"/>
      </w:pPr>
      <w:r>
        <w:rPr>
          <w:rStyle w:val="Normal"/>
        </w:rPr>
        <w:t xml:space="preserve">🛡️ Módulo de Identidad y Acceso</w:t>
      </w:r>
    </w:p>
    <w:p xmlns:wp14="http://schemas.microsoft.com/office/word/2010/wordml" w14:paraId="73EA7E70" wp14:textId="77777777">
      <w:r>
        <w:rPr>
          <w:rStyle w:val="Normal"/>
        </w:rPr>
        <w:t xml:space="preserve">Gestiona la entrada y seguridad de los usuarios.</w:t>
      </w:r>
    </w:p>
    <w:p xmlns:wp14="http://schemas.microsoft.com/office/word/2010/wordml" w14:paraId="290D6E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Registro con correo institucional y OTP.</w:t>
      </w:r>
    </w:p>
    <w:p xmlns:wp14="http://schemas.microsoft.com/office/word/2010/wordml" w14:paraId="402E40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Autenticación mediante JWT.</w:t>
      </w:r>
    </w:p>
    <w:p xmlns:wp14="http://schemas.microsoft.com/office/word/2010/wordml" w14:paraId="0B5974E7" wp14:textId="77777777">
      <w:pPr>
        <w:pStyle w:val="Heading3"/>
      </w:pPr>
      <w:r>
        <w:rPr>
          <w:rStyle w:val="Normal"/>
        </w:rPr>
        <w:t xml:space="preserve">👤 Módulo de Perfil y Privacidad</w:t>
      </w:r>
    </w:p>
    <w:p xmlns:wp14="http://schemas.microsoft.com/office/word/2010/wordml" w14:paraId="61B978DA" wp14:textId="77777777">
      <w:r>
        <w:rPr>
          <w:rStyle w:val="Normal"/>
        </w:rPr>
        <w:t xml:space="preserve">Permite personalizar la identidad del usuario.</w:t>
      </w:r>
    </w:p>
    <w:p xmlns:wp14="http://schemas.microsoft.com/office/word/2010/wordml" w14:paraId="7E7C66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Gestión de perfil.</w:t>
      </w:r>
    </w:p>
    <w:p xmlns:wp14="http://schemas.microsoft.com/office/word/2010/wordml" w14:paraId="006754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Selección de intereses.</w:t>
      </w:r>
    </w:p>
    <w:p xmlns:wp14="http://schemas.microsoft.com/office/word/2010/wordml" w14:paraId="45DF20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Configuración de privacidad.</w:t>
      </w:r>
    </w:p>
    <w:p xmlns:wp14="http://schemas.microsoft.com/office/word/2010/wordml" w14:paraId="6DE89070" wp14:textId="77777777">
      <w:pPr>
        <w:pStyle w:val="Heading3"/>
      </w:pPr>
      <w:r>
        <w:rPr>
          <w:rStyle w:val="Normal"/>
        </w:rPr>
        <w:t xml:space="preserve">🤝 Módulo de Conexiones y Matching</w:t>
      </w:r>
    </w:p>
    <w:p xmlns:wp14="http://schemas.microsoft.com/office/word/2010/wordml" w14:paraId="4E96EF20" wp14:textId="77777777">
      <w:r>
        <w:rPr>
          <w:rStyle w:val="Normal"/>
        </w:rPr>
        <w:t xml:space="preserve">Facilita la conexión entre estudiantes.</w:t>
      </w:r>
    </w:p>
    <w:p xmlns:wp14="http://schemas.microsoft.com/office/word/2010/wordml" w14:paraId="08CA48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Algoritmo de compatibilidad.</w:t>
      </w:r>
    </w:p>
    <w:p xmlns:wp14="http://schemas.microsoft.com/office/word/2010/wordml" w14:paraId="65B7FE2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Solicitudes de amistad.</w:t>
      </w:r>
    </w:p>
    <w:p xmlns:wp14="http://schemas.microsoft.com/office/word/2010/wordml" w14:paraId="06A9A1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Geolocalización en campus.</w:t>
      </w:r>
    </w:p>
    <w:p xmlns:wp14="http://schemas.microsoft.com/office/word/2010/wordml" w14:paraId="11454F0B" wp14:textId="77777777">
      <w:pPr>
        <w:pStyle w:val="Heading3"/>
      </w:pPr>
      <w:r>
        <w:rPr>
          <w:rStyle w:val="Normal"/>
        </w:rPr>
        <w:t xml:space="preserve">⛺ Módulo de Parches</w:t>
      </w:r>
    </w:p>
    <w:p xmlns:wp14="http://schemas.microsoft.com/office/word/2010/wordml" w14:paraId="005D747B" wp14:textId="77777777">
      <w:r>
        <w:rPr>
          <w:rStyle w:val="Normal"/>
        </w:rPr>
        <w:t xml:space="preserve">Organización de actividades.</w:t>
      </w:r>
    </w:p>
    <w:p xmlns:wp14="http://schemas.microsoft.com/office/word/2010/wordml" w14:paraId="35BD80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Creación de grupos.</w:t>
      </w:r>
    </w:p>
    <w:p xmlns:wp14="http://schemas.microsoft.com/office/word/2010/wordml" w14:paraId="138340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Feed de actividades.</w:t>
      </w:r>
    </w:p>
    <w:p xmlns:wp14="http://schemas.microsoft.com/office/word/2010/wordml" w14:paraId="0E31E9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Chat en tiempo real.</w:t>
      </w:r>
    </w:p>
    <w:p xmlns:wp14="http://schemas.microsoft.com/office/word/2010/wordml" w14:paraId="0312FC6F" wp14:textId="77777777">
      <w:pPr>
        <w:pStyle w:val="Heading3"/>
      </w:pPr>
      <w:r>
        <w:rPr>
          <w:rStyle w:val="Normal"/>
        </w:rPr>
        <w:t xml:space="preserve">📅 Módulo de Eventos y Bienestar</w:t>
      </w:r>
    </w:p>
    <w:p xmlns:wp14="http://schemas.microsoft.com/office/word/2010/wordml" w14:paraId="3C43BDA3" wp14:textId="77777777">
      <w:r>
        <w:rPr>
          <w:rStyle w:val="Normal"/>
        </w:rPr>
        <w:t xml:space="preserve">Integración con la vida universitaria.</w:t>
      </w:r>
    </w:p>
    <w:p xmlns:wp14="http://schemas.microsoft.com/office/word/2010/wordml" w14:paraId="062729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Eventos institucionales.</w:t>
      </w:r>
    </w:p>
    <w:p xmlns:wp14="http://schemas.microsoft.com/office/word/2010/wordml" w14:paraId="0E1F4C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Agenda personal.</w:t>
      </w:r>
    </w:p>
    <w:p xmlns:wp14="http://schemas.microsoft.com/office/word/2010/wordml" w14:paraId="571911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Recursos de bienestar.</w:t>
      </w:r>
    </w:p>
    <w:p xmlns:wp14="http://schemas.microsoft.com/office/word/2010/wordml" w14:paraId="60F128DC" wp14:textId="77777777">
      <w:pPr>
        <w:pStyle w:val="Heading3"/>
      </w:pPr>
      <w:r>
        <w:rPr>
          <w:rStyle w:val="Normal"/>
        </w:rPr>
        <w:t xml:space="preserve">🎮 Gamificación y Analítica</w:t>
      </w:r>
    </w:p>
    <w:p xmlns:wp14="http://schemas.microsoft.com/office/word/2010/wordml" w14:paraId="7C8E76C4" wp14:textId="77777777">
      <w:r>
        <w:rPr>
          <w:rStyle w:val="Normal"/>
        </w:rPr>
        <w:t xml:space="preserve">Motivación y seguimiento.</w:t>
      </w:r>
    </w:p>
    <w:p xmlns:wp14="http://schemas.microsoft.com/office/word/2010/wordml" w14:paraId="473B8B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Sistema de logros.</w:t>
      </w:r>
    </w:p>
    <w:p xmlns:wp14="http://schemas.microsoft.com/office/word/2010/wordml" w14:paraId="4F45B9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Panel de métricas.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552651" wp14:textId="77777777">
      <w:r>
        <w:rPr>
          <w:b/>
          <w:bCs/>
          <w:rStyle w:val="Normal"/>
        </w:rPr>
        <w:t xml:space="preserve">PATRICI.A – Conectando estudiantes, creando comunidad.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b2c716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73c11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7622cdb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3efd3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55177f8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77d6c84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77274db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cb1a8d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47e878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48e0fd2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b01281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c8dc08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eab900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56efc8f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3b3ba52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da84f6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1f87520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443899A"/>
  <w15:docId w15:val="{07606840-8B04-41B5-A69E-9A4302377FB0}"/>
  <w:rsids>
    <w:rsidRoot w:val="14480AE2"/>
    <w:rsid w:val="14480AE2"/>
    <w:rsid w:val="1EE09290"/>
    <w:rsid w:val="1EE09290"/>
    <w:rsid w:val="2133A856"/>
    <w:rsid w:val="303843C2"/>
    <w:rsid w:val="36606274"/>
    <w:rsid w:val="3AC42533"/>
    <w:rsid w:val="471CB9CD"/>
    <w:rsid w:val="4CE39AE7"/>
    <w:rsid w:val="510B5929"/>
    <w:rsid w:val="5EB1ADF6"/>
    <w:rsid w:val="7E32279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/media/image.png" Id="rId1536915822" /><Relationship Type="http://schemas.openxmlformats.org/officeDocument/2006/relationships/image" Target="/media/image2.png" Id="rId746942234" /><Relationship Type="http://schemas.openxmlformats.org/officeDocument/2006/relationships/image" Target="/media/image3.png" Id="rId1406841040" /><Relationship Type="http://schemas.openxmlformats.org/officeDocument/2006/relationships/image" Target="/media/image4.png" Id="rId1504056630" /><Relationship Type="http://schemas.openxmlformats.org/officeDocument/2006/relationships/image" Target="/media/image5.png" Id="rId1736705329" /><Relationship Type="http://schemas.openxmlformats.org/officeDocument/2006/relationships/image" Target="/media/image6.png" Id="rId441747276" /><Relationship Type="http://schemas.openxmlformats.org/officeDocument/2006/relationships/image" Target="/media/image7.png" Id="rId1263553522" /><Relationship Type="http://schemas.openxmlformats.org/officeDocument/2006/relationships/image" Target="/media/image8.png" Id="rId25309889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MARIA JOSE PEREZ ZAMORA</lastModifiedBy>
  <revision>2</revision>
  <dcterms:created xsi:type="dcterms:W3CDTF">2026-05-08T17:10:20.7390000Z</dcterms:created>
  <dcterms:modified xsi:type="dcterms:W3CDTF">2026-05-08T17:15:07.1104538Z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