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Techmasters,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planning on having a meeting this Sunday (2/5/16) but because of the long weekend, we are unsure how many of you will attend.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you will be on campus this weekend and plan on attending the Techmasters meeting, please let us know via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b w:val="1"/>
          <w:rtl w:val="0"/>
        </w:rPr>
        <w:t xml:space="preserve"> short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not enough people plan on coming, we will delay the meeting until next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Miles McCain on behalf of the board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forms/d/1XI4XxC-w9KC9LPGkFrMdnjohOud34P-vQwlcPsH6R6w/viewform?edit_requested=true" TargetMode="External"/></Relationships>
</file>