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spacing w:after="120" w:before="120" w:line="264" w:lineRule="auto"/>
        <w:contextualSpacing w:val="0"/>
      </w:pPr>
      <w:r w:rsidDel="00000000" w:rsidR="00000000" w:rsidRPr="00000000">
        <w:rPr>
          <w:rFonts w:ascii="PT Mono" w:cs="PT Mono" w:eastAsia="PT Mono" w:hAnsi="PT Mono"/>
          <w:i w:val="1"/>
          <w:color w:val="669933"/>
          <w:sz w:val="16"/>
          <w:szCs w:val="16"/>
          <w:rtl w:val="0"/>
        </w:rPr>
        <w:t xml:space="preserve">#!/usr/bin/perl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0033cc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t xml:space="preserve"> strict; </w:t>
      </w:r>
      <w:r w:rsidDel="00000000" w:rsidR="00000000" w:rsidRPr="00000000">
        <w:rPr>
          <w:rFonts w:ascii="PT Mono" w:cs="PT Mono" w:eastAsia="PT Mono" w:hAnsi="PT Mono"/>
          <w:b w:val="1"/>
          <w:color w:val="0033cc"/>
          <w:sz w:val="16"/>
          <w:szCs w:val="16"/>
          <w:rtl w:val="0"/>
        </w:rPr>
        <w:t xml:space="preserve">use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t xml:space="preserve"> warnings;</w:t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0033cc"/>
          <w:sz w:val="16"/>
          <w:szCs w:val="16"/>
          <w:rtl w:val="0"/>
        </w:rPr>
        <w:t xml:space="preserve">while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EHwG5D               AI                                 Nj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  Af                 OF                                 Ay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  pL    xAo    Au6   4FaA    zdAcTAaD     SAn     dTA  qF5p   uUk   om Ar   eAe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  cB   Aa 9x  Ad  v  HM  f   YA  d   9   ET YI   B6  V  E2   At Vn  FY7    Wn  a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  Ah   QtMAi  IN     W3  As  bC  JH  Cb  PA IO    Cb    EH   GAe6o  Am      x8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  Aa   Ai     L2  a  Al  KF  LB  4A  Au  Ql As  S  bH   rc   E4     2G    Z  44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  iR    hg7    7Tk   48  LX  L9  RD  UE   LJ GD  FKe     Vr   QDA.  P1     YzD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  <w:br w:type="textWrapping"/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"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br w:type="textWrapping"/>
        <w:t xml:space="preserve">=~</w:t>
      </w:r>
      <w:r w:rsidDel="00000000" w:rsidR="00000000" w:rsidRPr="00000000">
        <w:rPr>
          <w:rFonts w:ascii="PT Mono" w:cs="PT Mono" w:eastAsia="PT Mono" w:hAnsi="PT Mono"/>
          <w:b w:val="1"/>
          <w:color w:val="009999"/>
          <w:sz w:val="16"/>
          <w:szCs w:val="16"/>
          <w:rtl w:val="0"/>
        </w:rPr>
        <w:t xml:space="preserve">m/(IT'S |A| TERABYTE |OF| FUN)(.|\n)/g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t xml:space="preserve">){</w:t>
      </w:r>
      <w:r w:rsidDel="00000000" w:rsidR="00000000" w:rsidRPr="00000000">
        <w:rPr>
          <w:rFonts w:ascii="PT Mono" w:cs="PT Mono" w:eastAsia="PT Mono" w:hAnsi="PT Mono"/>
          <w:b w:val="1"/>
          <w:color w:val="0033cc"/>
          <w:sz w:val="16"/>
          <w:szCs w:val="16"/>
          <w:rtl w:val="0"/>
        </w:rPr>
        <w:t xml:space="preserve">print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PT Mono" w:cs="PT Mono" w:eastAsia="PT Mono" w:hAnsi="PT Mono"/>
          <w:b w:val="1"/>
          <w:color w:val="cc9933"/>
          <w:sz w:val="16"/>
          <w:szCs w:val="16"/>
          <w:rtl w:val="0"/>
        </w:rPr>
        <w:t xml:space="preserve">"$2"</w:t>
      </w:r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t xml:space="preserve">;}</w:t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hyperlink r:id="rId5">
        <w:r w:rsidDel="00000000" w:rsidR="00000000" w:rsidRPr="00000000">
          <w:rPr>
            <w:rFonts w:ascii="PT Mono" w:cs="PT Mono" w:eastAsia="PT Mono" w:hAnsi="PT Mono"/>
            <w:color w:val="1155cc"/>
            <w:sz w:val="16"/>
            <w:szCs w:val="16"/>
            <w:u w:val="single"/>
            <w:rtl w:val="0"/>
          </w:rPr>
          <w:t xml:space="preserve">http://codepad.org/OIsD8Umf</w:t>
        </w:r>
      </w:hyperlink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hyperlink r:id="rId6">
        <w:r w:rsidDel="00000000" w:rsidR="00000000" w:rsidRPr="00000000">
          <w:rPr>
            <w:rFonts w:ascii="PT Mono" w:cs="PT Mono" w:eastAsia="PT Mono" w:hAnsi="PT Mono"/>
            <w:color w:val="1155cc"/>
            <w:sz w:val="16"/>
            <w:szCs w:val="16"/>
            <w:u w:val="single"/>
            <w:rtl w:val="0"/>
          </w:rPr>
          <w:t xml:space="preserve">http://codepad.org/pqcpHOq2</w:t>
        </w:r>
      </w:hyperlink>
      <w:r w:rsidDel="00000000" w:rsidR="00000000" w:rsidRPr="00000000">
        <w:rPr>
          <w:rFonts w:ascii="PT Mono" w:cs="PT Mono" w:eastAsia="PT Mono" w:hAnsi="PT Mono"/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>
      <w:pPr>
        <w:spacing w:after="120" w:before="120" w:line="264" w:lineRule="auto"/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ibre Baskervill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IM Fell French Canon">
    <w:embedRegular w:fontKey="{00000000-0000-0000-0000-000000000000}" r:id="rId8" w:subsetted="0"/>
    <w:embedItalic w:fontKey="{00000000-0000-0000-0000-000000000000}" r:id="rId9" w:subsetted="0"/>
  </w:font>
  <w:font w:name="PT Mono">
    <w:embedRegular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Libre Baskerville" w:cs="Libre Baskerville" w:eastAsia="Libre Baskerville" w:hAnsi="Libre Baskerville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0" w:line="276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200" w:before="200" w:lineRule="auto"/>
    </w:pPr>
    <w:rPr>
      <w:rFonts w:ascii="Ubuntu" w:cs="Ubuntu" w:eastAsia="Ubuntu" w:hAnsi="Ubuntu"/>
      <w:b w:val="1"/>
      <w:sz w:val="60"/>
      <w:szCs w:val="60"/>
      <w:highlight w:val="yellow"/>
      <w:u w:val="single"/>
    </w:rPr>
  </w:style>
  <w:style w:type="paragraph" w:styleId="Heading2">
    <w:name w:val="heading 2"/>
    <w:basedOn w:val="Normal"/>
    <w:next w:val="Normal"/>
    <w:pPr>
      <w:spacing w:after="200" w:lineRule="auto"/>
      <w:contextualSpacing w:val="1"/>
    </w:pPr>
    <w:rPr>
      <w:b w:val="1"/>
      <w:color w:val="984806"/>
      <w:sz w:val="36"/>
      <w:szCs w:val="36"/>
      <w:u w:val="single"/>
    </w:rPr>
  </w:style>
  <w:style w:type="paragraph" w:styleId="Heading3">
    <w:name w:val="heading 3"/>
    <w:basedOn w:val="Normal"/>
    <w:next w:val="Normal"/>
    <w:pPr>
      <w:spacing w:after="200" w:line="276" w:lineRule="auto"/>
      <w:ind w:left="720" w:hanging="360"/>
      <w:jc w:val="center"/>
    </w:pPr>
    <w:rPr>
      <w:b w:val="1"/>
      <w:i w:val="1"/>
      <w:sz w:val="28"/>
      <w:szCs w:val="28"/>
    </w:rPr>
  </w:style>
  <w:style w:type="paragraph" w:styleId="Heading4">
    <w:name w:val="heading 4"/>
    <w:basedOn w:val="Normal"/>
    <w:next w:val="Normal"/>
    <w:pPr>
      <w:keepNext w:val="0"/>
      <w:keepLines w:val="0"/>
      <w:widowControl w:val="0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0"/>
      <w:keepLines w:val="0"/>
      <w:widowControl w:val="0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0"/>
      <w:keepLines w:val="0"/>
      <w:widowControl w:val="0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ind w:left="-720" w:right="-720" w:firstLine="0"/>
      <w:jc w:val="center"/>
    </w:pPr>
    <w:rPr>
      <w:rFonts w:ascii="IM Fell French Canon" w:cs="IM Fell French Canon" w:eastAsia="IM Fell French Canon" w:hAnsi="IM Fell French Canon"/>
      <w:b w:val="1"/>
      <w:sz w:val="72"/>
      <w:szCs w:val="72"/>
      <w:u w:val="singl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spacing w:after="200" w:lineRule="auto"/>
      <w:contextualSpacing w:val="1"/>
      <w:jc w:val="center"/>
    </w:pPr>
    <w:rPr>
      <w:i w:val="1"/>
      <w:color w:val="434343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http://codepad.org/OIsD8Umf" TargetMode="External"/><Relationship Id="rId6" Type="http://schemas.openxmlformats.org/officeDocument/2006/relationships/hyperlink" Target="http://codepad.org/pqcpHOq2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0" Type="http://schemas.openxmlformats.org/officeDocument/2006/relationships/font" Target="fonts/PTMono-regular.ttf"/><Relationship Id="rId9" Type="http://schemas.openxmlformats.org/officeDocument/2006/relationships/font" Target="fonts/IMFellFrenchCanon-italic.ttf"/><Relationship Id="rId5" Type="http://schemas.openxmlformats.org/officeDocument/2006/relationships/font" Target="fonts/LibreBaskerville-regular.ttf"/><Relationship Id="rId6" Type="http://schemas.openxmlformats.org/officeDocument/2006/relationships/font" Target="fonts/LibreBaskerville-bold.ttf"/><Relationship Id="rId7" Type="http://schemas.openxmlformats.org/officeDocument/2006/relationships/font" Target="fonts/LibreBaskerville-italic.ttf"/><Relationship Id="rId8" Type="http://schemas.openxmlformats.org/officeDocument/2006/relationships/font" Target="fonts/IMFellFrenchCanon-regular.ttf"/></Relationships>
</file>