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rPr>
          <w:sz w:val="20"/>
        </w:rPr>
      </w:pPr>
    </w:p>
    <w:p>
      <w:pPr>
        <w:pStyle w:val="style62"/>
        <w:jc w:val="left"/>
        <w:rPr/>
      </w:pPr>
      <w:r>
        <w:t>Noise Pollution</w:t>
      </w:r>
      <w:r>
        <w:t>Monitoring</w:t>
      </w:r>
    </w:p>
    <w:p>
      <w:pPr>
        <w:pStyle w:val="style66"/>
        <w:rPr>
          <w:rFonts w:ascii="Arial"/>
          <w:b/>
          <w:sz w:val="14"/>
        </w:rPr>
      </w:pPr>
    </w:p>
    <w:p>
      <w:pPr>
        <w:pStyle w:val="style0"/>
        <w:spacing w:after="0"/>
        <w:rPr>
          <w:rFonts w:ascii="Arial"/>
          <w:sz w:val="14"/>
        </w:rPr>
        <w:sectPr>
          <w:headerReference w:type="default" r:id="rId2"/>
          <w:footerReference w:type="default" r:id="rId3"/>
          <w:type w:val="continuous"/>
          <w:pgSz w:w="11900" w:h="16840" w:orient="portrait"/>
          <w:pgMar w:top="1660" w:right="920" w:bottom="960" w:left="940" w:header="740" w:footer="766" w:gutter="0"/>
          <w:pgNumType w:start="1"/>
        </w:sectPr>
      </w:pPr>
    </w:p>
    <w:p>
      <w:pPr>
        <w:pStyle w:val="style0"/>
        <w:spacing w:before="76" w:lineRule="auto" w:line="357"/>
        <w:ind w:left="324" w:right="365" w:hanging="2"/>
        <w:jc w:val="center"/>
        <w:rPr>
          <w:rFonts w:ascii="Arial MT"/>
          <w:sz w:val="15"/>
        </w:rPr>
      </w:pPr>
    </w:p>
    <w:p>
      <w:pPr>
        <w:pStyle w:val="style0"/>
        <w:spacing w:after="0" w:lineRule="auto" w:line="357"/>
        <w:jc w:val="center"/>
        <w:rPr>
          <w:rFonts w:ascii="Arial MT"/>
          <w:sz w:val="15"/>
        </w:rPr>
        <w:sectPr>
          <w:type w:val="continuous"/>
          <w:pgSz w:w="11900" w:h="16840" w:orient="portrait"/>
          <w:pgMar w:top="1660" w:right="920" w:bottom="960" w:left="940" w:header="720" w:footer="720" w:gutter="0"/>
          <w:cols w:equalWidth="0" w:num="5">
            <w:col w:w="1959" w:space="40"/>
            <w:col w:w="1926" w:space="39"/>
            <w:col w:w="2010" w:space="39"/>
            <w:col w:w="1805" w:space="70"/>
            <w:col w:w="2152"/>
          </w:cols>
        </w:sectPr>
      </w:pPr>
    </w:p>
    <w:p>
      <w:pPr>
        <w:pStyle w:val="style66"/>
        <w:rPr>
          <w:rFonts w:ascii="Arial MT"/>
          <w:sz w:val="20"/>
        </w:rPr>
      </w:pPr>
    </w:p>
    <w:p>
      <w:pPr>
        <w:pStyle w:val="style0"/>
        <w:spacing w:after="0"/>
        <w:rPr>
          <w:rFonts w:ascii="Arial MT"/>
          <w:sz w:val="20"/>
        </w:rPr>
        <w:sectPr>
          <w:type w:val="continuous"/>
          <w:pgSz w:w="11900" w:h="16840" w:orient="portrait"/>
          <w:pgMar w:top="1660" w:right="920" w:bottom="960" w:left="940" w:header="720" w:footer="720" w:gutter="0"/>
        </w:sectPr>
      </w:pPr>
    </w:p>
    <w:p>
      <w:pPr>
        <w:pStyle w:val="style4098"/>
        <w:spacing w:before="217"/>
        <w:ind w:left="0" w:firstLine="0"/>
        <w:rPr/>
      </w:pPr>
      <w:r>
        <w:t>ABSTRACT</w:t>
      </w:r>
    </w:p>
    <w:p>
      <w:pPr>
        <w:pStyle w:val="style66"/>
        <w:spacing w:before="2" w:lineRule="auto" w:line="247"/>
        <w:ind w:left="111" w:right="38"/>
        <w:jc w:val="both"/>
        <w:rPr/>
      </w:pPr>
      <w:r>
        <w:rPr>
          <w:w w:val="104"/>
        </w:rPr>
        <w:t>In</w:t>
      </w:r>
      <w:r>
        <w:rPr>
          <w:w w:val="104"/>
        </w:rPr>
        <w:t>this</w:t>
      </w:r>
      <w:r>
        <w:rPr>
          <w:w w:val="104"/>
        </w:rPr>
        <w:t>paper</w:t>
      </w:r>
      <w:r>
        <w:rPr>
          <w:w w:val="104"/>
        </w:rPr>
        <w:t>we</w:t>
      </w:r>
      <w:r>
        <w:rPr>
          <w:w w:val="104"/>
        </w:rPr>
        <w:t>present</w:t>
      </w:r>
      <w:r>
        <w:rPr>
          <w:w w:val="104"/>
        </w:rPr>
        <w:t>a</w:t>
      </w:r>
      <w:r>
        <w:rPr>
          <w:w w:val="104"/>
        </w:rPr>
        <w:t>new</w:t>
      </w:r>
      <w:r>
        <w:rPr>
          <w:w w:val="104"/>
        </w:rPr>
        <w:t>approach</w:t>
      </w:r>
      <w:r>
        <w:rPr>
          <w:w w:val="104"/>
        </w:rPr>
        <w:t>to</w:t>
      </w:r>
      <w:r>
        <w:rPr>
          <w:w w:val="104"/>
        </w:rPr>
        <w:t>monitor</w:t>
      </w:r>
      <w:r>
        <w:rPr>
          <w:w w:val="104"/>
        </w:rPr>
        <w:t>noise</w:t>
      </w:r>
      <w:r>
        <w:rPr>
          <w:w w:val="104"/>
        </w:rPr>
        <w:t>pollution</w:t>
      </w:r>
      <w:r>
        <w:rPr>
          <w:w w:val="104"/>
        </w:rPr>
        <w:t>involving</w:t>
      </w:r>
      <w:r>
        <w:rPr>
          <w:w w:val="104"/>
        </w:rPr>
        <w:t>citizens</w:t>
      </w:r>
      <w:r>
        <w:rPr>
          <w:w w:val="104"/>
        </w:rPr>
        <w:t>and</w:t>
      </w:r>
      <w:r>
        <w:rPr>
          <w:w w:val="104"/>
        </w:rPr>
        <w:t>built</w:t>
      </w:r>
      <w:r>
        <w:rPr>
          <w:w w:val="104"/>
        </w:rPr>
        <w:t>upon</w:t>
      </w:r>
      <w:r>
        <w:rPr>
          <w:w w:val="104"/>
        </w:rPr>
        <w:t>the</w:t>
      </w:r>
      <w:r>
        <w:rPr>
          <w:w w:val="104"/>
        </w:rPr>
        <w:t>notions</w:t>
      </w:r>
      <w:r>
        <w:rPr>
          <w:w w:val="104"/>
        </w:rPr>
        <w:t>of</w:t>
      </w:r>
      <w:r>
        <w:rPr>
          <w:w w:val="104"/>
        </w:rPr>
        <w:t>participatory sensing and citizen science. We enable citizens to</w:t>
      </w:r>
      <w:r>
        <w:rPr>
          <w:w w:val="104"/>
        </w:rPr>
        <w:t>measure</w:t>
      </w:r>
      <w:r>
        <w:rPr>
          <w:w w:val="104"/>
        </w:rPr>
        <w:t>their</w:t>
      </w:r>
      <w:r>
        <w:rPr>
          <w:w w:val="104"/>
        </w:rPr>
        <w:t>personal</w:t>
      </w:r>
      <w:r>
        <w:rPr>
          <w:w w:val="104"/>
        </w:rPr>
        <w:t>exposure</w:t>
      </w:r>
      <w:r>
        <w:rPr>
          <w:w w:val="104"/>
        </w:rPr>
        <w:t>to</w:t>
      </w:r>
      <w:r>
        <w:rPr>
          <w:w w:val="104"/>
        </w:rPr>
        <w:t>noise</w:t>
      </w:r>
      <w:r>
        <w:rPr>
          <w:w w:val="104"/>
        </w:rPr>
        <w:t>in</w:t>
      </w:r>
      <w:r>
        <w:rPr>
          <w:w w:val="104"/>
        </w:rPr>
        <w:t>their</w:t>
      </w:r>
      <w:r>
        <w:rPr>
          <w:w w:val="104"/>
        </w:rPr>
        <w:t>everyday</w:t>
      </w:r>
      <w:r>
        <w:rPr>
          <w:w w:val="104"/>
        </w:rPr>
        <w:t>environment</w:t>
      </w:r>
      <w:r>
        <w:rPr>
          <w:w w:val="104"/>
        </w:rPr>
        <w:t>by</w:t>
      </w:r>
      <w:r>
        <w:rPr>
          <w:w w:val="104"/>
        </w:rPr>
        <w:t>using</w:t>
      </w:r>
      <w:r>
        <w:rPr>
          <w:w w:val="104"/>
        </w:rPr>
        <w:t>GPS-equipped</w:t>
      </w:r>
      <w:r>
        <w:rPr>
          <w:w w:val="104"/>
        </w:rPr>
        <w:t>mobile</w:t>
      </w:r>
      <w:r>
        <w:rPr>
          <w:w w:val="104"/>
        </w:rPr>
        <w:t>phones</w:t>
      </w:r>
      <w:r>
        <w:rPr>
          <w:w w:val="104"/>
        </w:rPr>
        <w:t>as</w:t>
      </w:r>
      <w:r>
        <w:rPr>
          <w:w w:val="104"/>
        </w:rPr>
        <w:t>noise</w:t>
      </w:r>
      <w:r>
        <w:rPr>
          <w:spacing w:val="-1"/>
          <w:w w:val="104"/>
        </w:rPr>
        <w:t>sensors.</w:t>
      </w:r>
      <w:r>
        <w:rPr>
          <w:spacing w:val="-1"/>
          <w:w w:val="104"/>
        </w:rPr>
        <w:t>The</w:t>
      </w:r>
      <w:r>
        <w:rPr>
          <w:spacing w:val="-1"/>
          <w:w w:val="104"/>
        </w:rPr>
        <w:t>geo-localised</w:t>
      </w:r>
      <w:r>
        <w:rPr>
          <w:spacing w:val="-1"/>
          <w:w w:val="104"/>
        </w:rPr>
        <w:t>measures</w:t>
      </w:r>
      <w:r>
        <w:rPr>
          <w:spacing w:val="-1"/>
          <w:w w:val="104"/>
        </w:rPr>
        <w:t>and</w:t>
      </w:r>
      <w:r>
        <w:rPr>
          <w:spacing w:val="-1"/>
          <w:w w:val="104"/>
        </w:rPr>
        <w:t>user-generated</w:t>
      </w:r>
      <w:r>
        <w:rPr>
          <w:w w:val="104"/>
        </w:rPr>
        <w:t>meta-data</w:t>
      </w:r>
      <w:r>
        <w:rPr>
          <w:w w:val="104"/>
        </w:rPr>
        <w:t>can be automatically sent and shared online with the public to</w:t>
      </w:r>
      <w:r>
        <w:rPr>
          <w:spacing w:val="-1"/>
          <w:w w:val="104"/>
        </w:rPr>
        <w:t>contribute</w:t>
      </w:r>
      <w:r>
        <w:rPr>
          <w:spacing w:val="-1"/>
          <w:w w:val="104"/>
        </w:rPr>
        <w:t>to</w:t>
      </w:r>
      <w:r>
        <w:rPr>
          <w:spacing w:val="-1"/>
          <w:w w:val="104"/>
        </w:rPr>
        <w:t>the</w:t>
      </w:r>
      <w:r>
        <w:rPr>
          <w:spacing w:val="-1"/>
          <w:w w:val="104"/>
        </w:rPr>
        <w:t>collective</w:t>
      </w:r>
      <w:r>
        <w:rPr>
          <w:spacing w:val="-1"/>
          <w:w w:val="104"/>
        </w:rPr>
        <w:t>noise</w:t>
      </w:r>
      <w:r>
        <w:rPr>
          <w:spacing w:val="-1"/>
          <w:w w:val="104"/>
        </w:rPr>
        <w:t>mapping</w:t>
      </w:r>
      <w:r>
        <w:rPr>
          <w:spacing w:val="-1"/>
          <w:w w:val="104"/>
        </w:rPr>
        <w:t>of</w:t>
      </w:r>
      <w:r>
        <w:rPr>
          <w:spacing w:val="-1"/>
          <w:w w:val="104"/>
        </w:rPr>
        <w:t>cities.</w:t>
      </w:r>
      <w:r>
        <w:rPr>
          <w:w w:val="104"/>
        </w:rPr>
        <w:t>Our</w:t>
      </w:r>
      <w:r>
        <w:rPr>
          <w:w w:val="104"/>
        </w:rPr>
        <w:t>prototype,</w:t>
      </w:r>
      <w:r>
        <w:rPr>
          <w:w w:val="104"/>
        </w:rPr>
        <w:t>called</w:t>
      </w:r>
      <w:r>
        <w:rPr>
          <w:w w:val="104"/>
        </w:rPr>
        <w:t>NoiseTube,</w:t>
      </w:r>
      <w:r>
        <w:rPr>
          <w:w w:val="104"/>
        </w:rPr>
        <w:t>can</w:t>
      </w:r>
      <w:r>
        <w:rPr>
          <w:w w:val="104"/>
        </w:rPr>
        <w:t>be</w:t>
      </w:r>
      <w:r>
        <w:rPr>
          <w:w w:val="104"/>
        </w:rPr>
        <w:t>found</w:t>
      </w:r>
      <w:r>
        <w:rPr>
          <w:w w:val="104"/>
        </w:rPr>
        <w:t>online</w:t>
      </w:r>
      <w:r>
        <w:rPr>
          <w:w w:val="104"/>
          <w:vertAlign w:val="superscript"/>
        </w:rPr>
        <w:t>1</w:t>
      </w:r>
      <w:r>
        <w:rPr>
          <w:w w:val="104"/>
          <w:vertAlign w:val="baseline"/>
        </w:rPr>
        <w:t>.</w:t>
      </w:r>
    </w:p>
    <w:p>
      <w:pPr>
        <w:pStyle w:val="style4098"/>
        <w:spacing w:before="119"/>
        <w:ind w:left="111" w:firstLine="0"/>
        <w:rPr/>
      </w:pPr>
      <w:r>
        <w:t>Categories</w:t>
      </w:r>
      <w:r>
        <w:t>and</w:t>
      </w:r>
      <w:r>
        <w:t>Subject</w:t>
      </w:r>
      <w:r>
        <w:t>Descriptors</w:t>
      </w:r>
    </w:p>
    <w:p>
      <w:pPr>
        <w:pStyle w:val="style0"/>
        <w:spacing w:before="6"/>
        <w:ind w:left="111" w:right="0" w:firstLine="0"/>
        <w:jc w:val="left"/>
        <w:rPr>
          <w:sz w:val="17"/>
        </w:rPr>
      </w:pPr>
      <w:r>
        <w:rPr>
          <w:sz w:val="17"/>
        </w:rPr>
        <w:t>H.4</w:t>
      </w:r>
      <w:r>
        <w:rPr>
          <w:sz w:val="17"/>
        </w:rPr>
        <w:t>[</w:t>
      </w:r>
      <w:r>
        <w:rPr>
          <w:b/>
          <w:sz w:val="17"/>
        </w:rPr>
        <w:t>Information</w:t>
      </w:r>
      <w:r>
        <w:rPr>
          <w:b/>
          <w:sz w:val="17"/>
        </w:rPr>
        <w:t>Systems</w:t>
      </w:r>
      <w:r>
        <w:rPr>
          <w:b/>
          <w:sz w:val="17"/>
        </w:rPr>
        <w:t>Applications</w:t>
      </w:r>
      <w:r>
        <w:rPr>
          <w:sz w:val="17"/>
        </w:rPr>
        <w:t>]:</w:t>
      </w:r>
      <w:r>
        <w:rPr>
          <w:sz w:val="17"/>
        </w:rPr>
        <w:t>Miscellaneous</w:t>
      </w:r>
    </w:p>
    <w:p>
      <w:pPr>
        <w:pStyle w:val="style4098"/>
        <w:spacing w:before="122"/>
        <w:ind w:left="111" w:firstLine="0"/>
        <w:rPr/>
      </w:pPr>
      <w:r>
        <w:t>General</w:t>
      </w:r>
      <w:r>
        <w:t>Terms</w:t>
      </w:r>
    </w:p>
    <w:p>
      <w:pPr>
        <w:pStyle w:val="style66"/>
        <w:spacing w:before="3"/>
        <w:ind w:left="111"/>
        <w:jc w:val="both"/>
        <w:rPr/>
      </w:pPr>
      <w:r>
        <w:t>Management,</w:t>
      </w:r>
      <w:r>
        <w:t>Measurement,</w:t>
      </w:r>
      <w:r>
        <w:t>Human</w:t>
      </w:r>
      <w:r>
        <w:t>Factors,</w:t>
      </w:r>
      <w:r>
        <w:t>Experimentation.</w:t>
      </w:r>
    </w:p>
    <w:p>
      <w:pPr>
        <w:pStyle w:val="style4098"/>
        <w:spacing w:before="123"/>
        <w:ind w:left="111" w:firstLine="0"/>
        <w:rPr/>
      </w:pPr>
      <w:r>
        <w:t>Keywords</w:t>
      </w:r>
    </w:p>
    <w:p>
      <w:pPr>
        <w:pStyle w:val="style66"/>
        <w:spacing w:before="5" w:lineRule="auto" w:line="244"/>
        <w:ind w:left="111" w:right="38"/>
        <w:jc w:val="both"/>
        <w:rPr/>
      </w:pPr>
      <w:r>
        <w:rPr>
          <w:w w:val="104"/>
        </w:rPr>
        <w:t>Noise</w:t>
      </w:r>
      <w:r>
        <w:rPr>
          <w:w w:val="104"/>
        </w:rPr>
        <w:t>pollution,</w:t>
      </w:r>
      <w:r>
        <w:rPr>
          <w:w w:val="104"/>
        </w:rPr>
        <w:t>citizen</w:t>
      </w:r>
      <w:r>
        <w:rPr>
          <w:w w:val="104"/>
        </w:rPr>
        <w:t>science,</w:t>
      </w:r>
      <w:r>
        <w:rPr>
          <w:w w:val="104"/>
        </w:rPr>
        <w:t>sustainability,</w:t>
      </w:r>
      <w:r>
        <w:rPr>
          <w:w w:val="104"/>
        </w:rPr>
        <w:t>participatory</w:t>
      </w:r>
      <w:r>
        <w:rPr>
          <w:w w:val="104"/>
        </w:rPr>
        <w:t>sensing,</w:t>
      </w:r>
      <w:r>
        <w:rPr>
          <w:w w:val="104"/>
        </w:rPr>
        <w:t>geo-localisation,</w:t>
      </w:r>
      <w:r>
        <w:rPr>
          <w:w w:val="104"/>
        </w:rPr>
        <w:t>tagging,</w:t>
      </w:r>
      <w:r>
        <w:rPr>
          <w:w w:val="104"/>
        </w:rPr>
        <w:t>mobile</w:t>
      </w:r>
      <w:r>
        <w:rPr>
          <w:w w:val="104"/>
        </w:rPr>
        <w:t>phones.</w:t>
      </w:r>
    </w:p>
    <w:p>
      <w:pPr>
        <w:pStyle w:val="style4098"/>
        <w:numPr>
          <w:ilvl w:val="0"/>
          <w:numId w:val="1"/>
        </w:numPr>
        <w:tabs>
          <w:tab w:val="left" w:leader="none" w:pos="426"/>
        </w:tabs>
        <w:spacing w:before="121" w:after="0" w:lineRule="auto" w:line="240"/>
        <w:ind w:left="425" w:right="0" w:hanging="315"/>
        <w:jc w:val="left"/>
        <w:rPr/>
      </w:pPr>
      <w:r>
        <w:t>INTRODUCTION</w:t>
      </w:r>
    </w:p>
    <w:p>
      <w:pPr>
        <w:pStyle w:val="style66"/>
        <w:spacing w:before="6" w:lineRule="auto" w:line="247"/>
        <w:ind w:left="111" w:right="38"/>
        <w:jc w:val="both"/>
        <w:rPr/>
      </w:pPr>
      <w:r>
        <w:rPr>
          <w:w w:val="104"/>
        </w:rPr>
        <w:t>Noise</w:t>
      </w:r>
      <w:r>
        <w:rPr>
          <w:w w:val="104"/>
        </w:rPr>
        <w:t>pollution</w:t>
      </w:r>
      <w:r>
        <w:rPr>
          <w:w w:val="104"/>
        </w:rPr>
        <w:t>is</w:t>
      </w:r>
      <w:r>
        <w:rPr>
          <w:w w:val="104"/>
        </w:rPr>
        <w:t>a</w:t>
      </w:r>
      <w:r>
        <w:rPr>
          <w:w w:val="104"/>
        </w:rPr>
        <w:t>major</w:t>
      </w:r>
      <w:r>
        <w:rPr>
          <w:w w:val="104"/>
        </w:rPr>
        <w:t>problem</w:t>
      </w:r>
      <w:r>
        <w:rPr>
          <w:w w:val="104"/>
        </w:rPr>
        <w:t>in</w:t>
      </w:r>
      <w:r>
        <w:rPr>
          <w:w w:val="104"/>
        </w:rPr>
        <w:t>urban</w:t>
      </w:r>
      <w:r>
        <w:rPr>
          <w:w w:val="104"/>
        </w:rPr>
        <w:t>environments,</w:t>
      </w:r>
      <w:r>
        <w:rPr>
          <w:w w:val="104"/>
        </w:rPr>
        <w:t>affecting human behaviour, well-being, productivity and health</w:t>
      </w:r>
      <w:r>
        <w:rPr>
          <w:spacing w:val="-1"/>
          <w:w w:val="104"/>
        </w:rPr>
        <w:t>[12].</w:t>
      </w:r>
      <w:r>
        <w:rPr>
          <w:spacing w:val="-1"/>
          <w:w w:val="104"/>
        </w:rPr>
        <w:t>Excessive</w:t>
      </w:r>
      <w:r>
        <w:rPr>
          <w:spacing w:val="-1"/>
          <w:w w:val="104"/>
        </w:rPr>
        <w:t>noise</w:t>
      </w:r>
      <w:r>
        <w:rPr>
          <w:spacing w:val="-1"/>
          <w:w w:val="104"/>
        </w:rPr>
        <w:t>also</w:t>
      </w:r>
      <w:r>
        <w:rPr>
          <w:spacing w:val="-1"/>
          <w:w w:val="104"/>
        </w:rPr>
        <w:t>has</w:t>
      </w:r>
      <w:r>
        <w:rPr>
          <w:w w:val="104"/>
        </w:rPr>
        <w:t>a</w:t>
      </w:r>
      <w:r>
        <w:rPr>
          <w:w w:val="104"/>
        </w:rPr>
        <w:t>broader</w:t>
      </w:r>
      <w:r>
        <w:rPr>
          <w:w w:val="104"/>
        </w:rPr>
        <w:t>environmental</w:t>
      </w:r>
      <w:r>
        <w:rPr>
          <w:w w:val="104"/>
        </w:rPr>
        <w:t>impact,</w:t>
      </w:r>
      <w:r>
        <w:rPr>
          <w:w w:val="104"/>
        </w:rPr>
        <w:t>for</w:t>
      </w:r>
      <w:r>
        <w:rPr>
          <w:w w:val="104"/>
        </w:rPr>
        <w:t>instance it can chase animals out of their habitat or alter their</w:t>
      </w:r>
      <w:r>
        <w:rPr>
          <w:w w:val="104"/>
        </w:rPr>
        <w:t>behaviour</w:t>
      </w:r>
      <w:r>
        <w:rPr>
          <w:w w:val="104"/>
        </w:rPr>
        <w:t>[39].</w:t>
      </w:r>
      <w:r>
        <w:rPr>
          <w:w w:val="104"/>
        </w:rPr>
        <w:t>According</w:t>
      </w:r>
      <w:r>
        <w:rPr>
          <w:w w:val="104"/>
        </w:rPr>
        <w:t>to</w:t>
      </w:r>
      <w:r>
        <w:rPr>
          <w:w w:val="104"/>
        </w:rPr>
        <w:t>the</w:t>
      </w:r>
      <w:r>
        <w:rPr>
          <w:w w:val="104"/>
        </w:rPr>
        <w:t>green</w:t>
      </w:r>
      <w:r>
        <w:rPr>
          <w:w w:val="104"/>
        </w:rPr>
        <w:t>EU</w:t>
      </w:r>
      <w:r>
        <w:rPr>
          <w:w w:val="104"/>
        </w:rPr>
        <w:t>paper</w:t>
      </w:r>
      <w:r>
        <w:rPr>
          <w:w w:val="104"/>
        </w:rPr>
        <w:t>[12]</w:t>
      </w:r>
      <w:r>
        <w:rPr>
          <w:i/>
          <w:w w:val="104"/>
        </w:rPr>
        <w:t>“Environmental</w:t>
      </w:r>
      <w:r>
        <w:rPr>
          <w:i/>
          <w:w w:val="104"/>
        </w:rPr>
        <w:t>noise,</w:t>
      </w:r>
      <w:r>
        <w:rPr>
          <w:i/>
          <w:w w:val="104"/>
        </w:rPr>
        <w:t>caused</w:t>
      </w:r>
      <w:r>
        <w:rPr>
          <w:i/>
          <w:w w:val="104"/>
        </w:rPr>
        <w:t>by</w:t>
      </w:r>
      <w:r>
        <w:rPr>
          <w:i/>
          <w:w w:val="104"/>
        </w:rPr>
        <w:t>traffic,</w:t>
      </w:r>
      <w:r>
        <w:rPr>
          <w:i/>
          <w:w w:val="104"/>
        </w:rPr>
        <w:t>industrial</w:t>
      </w:r>
      <w:r>
        <w:rPr>
          <w:i/>
          <w:w w:val="104"/>
        </w:rPr>
        <w:t>and</w:t>
      </w:r>
      <w:r>
        <w:rPr>
          <w:i/>
          <w:w w:val="104"/>
        </w:rPr>
        <w:t>recreational activities is one of the main local environmental</w:t>
      </w:r>
      <w:r>
        <w:rPr>
          <w:i/>
          <w:w w:val="104"/>
        </w:rPr>
        <w:t>problems in Europe and the source of an increasing number of</w:t>
      </w:r>
      <w:r>
        <w:rPr>
          <w:i/>
          <w:w w:val="104"/>
        </w:rPr>
        <w:t>complaints</w:t>
      </w:r>
      <w:r>
        <w:rPr>
          <w:i/>
          <w:w w:val="104"/>
        </w:rPr>
        <w:t>from</w:t>
      </w:r>
      <w:r>
        <w:rPr>
          <w:i/>
          <w:w w:val="104"/>
        </w:rPr>
        <w:t>the</w:t>
      </w:r>
      <w:r>
        <w:rPr>
          <w:i/>
          <w:w w:val="104"/>
        </w:rPr>
        <w:t>public”</w:t>
      </w:r>
      <w:r>
        <w:rPr>
          <w:w w:val="104"/>
        </w:rPr>
        <w:t>.</w:t>
      </w:r>
      <w:r>
        <w:rPr>
          <w:w w:val="104"/>
        </w:rPr>
        <w:t>EU</w:t>
      </w:r>
      <w:r>
        <w:rPr>
          <w:w w:val="104"/>
        </w:rPr>
        <w:t>experts</w:t>
      </w:r>
      <w:r>
        <w:rPr>
          <w:w w:val="104"/>
        </w:rPr>
        <w:t>estimated</w:t>
      </w:r>
      <w:r>
        <w:rPr>
          <w:w w:val="104"/>
        </w:rPr>
        <w:t>that</w:t>
      </w:r>
      <w:r>
        <w:rPr>
          <w:w w:val="104"/>
        </w:rPr>
        <w:t>80</w:t>
      </w:r>
      <w:r>
        <w:rPr>
          <w:w w:val="104"/>
        </w:rPr>
        <w:t>million</w:t>
      </w:r>
      <w:r>
        <w:rPr>
          <w:w w:val="104"/>
        </w:rPr>
        <w:t>people suffer from noise levels considered as unacceptable, and</w:t>
      </w:r>
      <w:r>
        <w:rPr>
          <w:w w:val="104"/>
        </w:rPr>
        <w:t>170 million people experience serious annoyance during daytime</w:t>
      </w:r>
      <w:r>
        <w:rPr>
          <w:w w:val="104"/>
        </w:rPr>
        <w:t>in</w:t>
      </w:r>
      <w:r>
        <w:rPr>
          <w:w w:val="104"/>
        </w:rPr>
        <w:t>the</w:t>
      </w:r>
      <w:r>
        <w:rPr>
          <w:w w:val="104"/>
        </w:rPr>
        <w:t>European</w:t>
      </w:r>
      <w:r>
        <w:rPr>
          <w:w w:val="104"/>
        </w:rPr>
        <w:t>Union.</w:t>
      </w:r>
      <w:r>
        <w:rPr>
          <w:w w:val="104"/>
        </w:rPr>
        <w:t>Generally</w:t>
      </w:r>
      <w:r>
        <w:rPr>
          <w:w w:val="104"/>
        </w:rPr>
        <w:t>however,</w:t>
      </w:r>
      <w:r>
        <w:rPr>
          <w:w w:val="104"/>
        </w:rPr>
        <w:t>action</w:t>
      </w:r>
      <w:r>
        <w:rPr>
          <w:w w:val="104"/>
        </w:rPr>
        <w:t>to</w:t>
      </w:r>
      <w:r>
        <w:rPr>
          <w:w w:val="104"/>
        </w:rPr>
        <w:t>reduce</w:t>
      </w:r>
      <w:r>
        <w:rPr>
          <w:spacing w:val="-1"/>
          <w:w w:val="104"/>
        </w:rPr>
        <w:t>environmental</w:t>
      </w:r>
      <w:r>
        <w:rPr>
          <w:w w:val="104"/>
        </w:rPr>
        <w:t>noise</w:t>
      </w:r>
      <w:r>
        <w:rPr>
          <w:w w:val="104"/>
        </w:rPr>
        <w:t>has</w:t>
      </w:r>
      <w:r>
        <w:rPr>
          <w:w w:val="104"/>
        </w:rPr>
        <w:t>a</w:t>
      </w:r>
      <w:r>
        <w:rPr>
          <w:w w:val="104"/>
        </w:rPr>
        <w:t>lower</w:t>
      </w:r>
      <w:r>
        <w:rPr>
          <w:w w:val="104"/>
        </w:rPr>
        <w:t>priority</w:t>
      </w:r>
      <w:r>
        <w:rPr>
          <w:w w:val="104"/>
        </w:rPr>
        <w:t>than</w:t>
      </w:r>
      <w:r>
        <w:rPr>
          <w:w w:val="104"/>
        </w:rPr>
        <w:t>other</w:t>
      </w:r>
      <w:r>
        <w:rPr>
          <w:w w:val="104"/>
        </w:rPr>
        <w:t>environmental</w:t>
      </w:r>
      <w:r>
        <w:rPr>
          <w:w w:val="104"/>
        </w:rPr>
        <w:t>problems such as air and water pollution. With this background,</w:t>
      </w:r>
      <w:r>
        <w:rPr>
          <w:w w:val="104"/>
        </w:rPr>
        <w:t>there is a clear need to manage environmental noise on a national</w:t>
      </w:r>
      <w:r>
        <w:rPr>
          <w:w w:val="104"/>
        </w:rPr>
        <w:t>and local scale. Recognising this as a prime issue, the European</w:t>
      </w:r>
      <w:r>
        <w:rPr>
          <w:w w:val="104"/>
        </w:rPr>
        <w:t>Commission</w:t>
      </w:r>
      <w:r>
        <w:rPr>
          <w:w w:val="104"/>
        </w:rPr>
        <w:t>adopted</w:t>
      </w:r>
      <w:r>
        <w:rPr>
          <w:w w:val="104"/>
        </w:rPr>
        <w:t>the</w:t>
      </w:r>
      <w:r>
        <w:rPr>
          <w:w w:val="104"/>
        </w:rPr>
        <w:t>European</w:t>
      </w:r>
      <w:r>
        <w:rPr>
          <w:w w:val="104"/>
        </w:rPr>
        <w:t>Noise</w:t>
      </w:r>
      <w:r>
        <w:rPr>
          <w:w w:val="104"/>
        </w:rPr>
        <w:t>Directive</w:t>
      </w:r>
      <w:r>
        <w:rPr>
          <w:w w:val="104"/>
        </w:rPr>
        <w:t>[13]</w:t>
      </w:r>
      <w:r>
        <w:rPr>
          <w:w w:val="104"/>
        </w:rPr>
        <w:t>requiring</w:t>
      </w:r>
      <w:r>
        <w:rPr>
          <w:w w:val="104"/>
        </w:rPr>
        <w:t>major</w:t>
      </w:r>
      <w:r>
        <w:rPr>
          <w:w w:val="104"/>
        </w:rPr>
        <w:t>cities</w:t>
      </w:r>
      <w:r>
        <w:rPr>
          <w:w w:val="104"/>
        </w:rPr>
        <w:t>to</w:t>
      </w:r>
      <w:r>
        <w:rPr>
          <w:w w:val="104"/>
        </w:rPr>
        <w:t>establish</w:t>
      </w:r>
      <w:r>
        <w:rPr>
          <w:w w:val="104"/>
        </w:rPr>
        <w:t>a</w:t>
      </w:r>
      <w:r>
        <w:rPr>
          <w:w w:val="104"/>
        </w:rPr>
        <w:t>noise</w:t>
      </w:r>
      <w:r>
        <w:rPr>
          <w:w w:val="104"/>
        </w:rPr>
        <w:t>management</w:t>
      </w:r>
      <w:r>
        <w:rPr>
          <w:w w:val="104"/>
        </w:rPr>
        <w:t>policy.</w:t>
      </w:r>
      <w:r>
        <w:rPr>
          <w:w w:val="104"/>
        </w:rPr>
        <w:t>The</w:t>
      </w:r>
      <w:r>
        <w:rPr>
          <w:w w:val="104"/>
        </w:rPr>
        <w:t>first</w:t>
      </w:r>
      <w:r>
        <w:rPr>
          <w:w w:val="104"/>
        </w:rPr>
        <w:t>step</w:t>
      </w:r>
      <w:r>
        <w:rPr>
          <w:w w:val="104"/>
        </w:rPr>
        <w:t>is to assess the current noise climate in the city by gathering real-</w:t>
      </w:r>
      <w:r>
        <w:rPr>
          <w:w w:val="104"/>
        </w:rPr>
        <w:t>world data and building noise maps in order to better understand</w:t>
      </w:r>
      <w:r>
        <w:rPr>
          <w:w w:val="104"/>
        </w:rPr>
        <w:t>the</w:t>
      </w:r>
      <w:r>
        <w:rPr>
          <w:w w:val="104"/>
        </w:rPr>
        <w:t>problem</w:t>
      </w:r>
      <w:r>
        <w:rPr>
          <w:w w:val="104"/>
        </w:rPr>
        <w:t>and</w:t>
      </w:r>
      <w:r>
        <w:rPr>
          <w:w w:val="104"/>
        </w:rPr>
        <w:t>support</w:t>
      </w:r>
      <w:r>
        <w:rPr>
          <w:w w:val="104"/>
        </w:rPr>
        <w:t>the</w:t>
      </w:r>
      <w:r>
        <w:rPr>
          <w:w w:val="104"/>
        </w:rPr>
        <w:t>creation</w:t>
      </w:r>
      <w:r>
        <w:rPr>
          <w:w w:val="104"/>
        </w:rPr>
        <w:t>of</w:t>
      </w:r>
      <w:r>
        <w:rPr>
          <w:w w:val="104"/>
        </w:rPr>
        <w:t>local</w:t>
      </w:r>
      <w:r>
        <w:rPr>
          <w:w w:val="104"/>
        </w:rPr>
        <w:t>action</w:t>
      </w:r>
      <w:r>
        <w:rPr>
          <w:w w:val="104"/>
        </w:rPr>
        <w:t>plans.</w:t>
      </w:r>
    </w:p>
    <w:p>
      <w:pPr>
        <w:pStyle w:val="style66"/>
        <w:spacing w:before="115" w:lineRule="auto" w:line="249"/>
        <w:ind w:left="111" w:right="38"/>
        <w:jc w:val="both"/>
        <w:rPr/>
      </w:pPr>
      <w:r>
        <w:rPr>
          <w:w w:val="104"/>
        </w:rPr>
        <w:t>Numerous</w:t>
      </w:r>
      <w:r>
        <w:rPr>
          <w:w w:val="104"/>
        </w:rPr>
        <w:t>international</w:t>
      </w:r>
      <w:r>
        <w:rPr>
          <w:w w:val="104"/>
        </w:rPr>
        <w:t>reports</w:t>
      </w:r>
      <w:r>
        <w:rPr>
          <w:w w:val="104"/>
        </w:rPr>
        <w:t>(e.g.</w:t>
      </w:r>
      <w:r>
        <w:rPr>
          <w:w w:val="104"/>
        </w:rPr>
        <w:t>Principle</w:t>
      </w:r>
      <w:r>
        <w:rPr>
          <w:w w:val="104"/>
        </w:rPr>
        <w:t>10</w:t>
      </w:r>
      <w:r>
        <w:rPr>
          <w:w w:val="104"/>
        </w:rPr>
        <w:t>of</w:t>
      </w:r>
      <w:r>
        <w:rPr>
          <w:w w:val="104"/>
        </w:rPr>
        <w:t>the</w:t>
      </w:r>
      <w:r>
        <w:rPr>
          <w:w w:val="104"/>
        </w:rPr>
        <w:t>Rio</w:t>
      </w:r>
      <w:r>
        <w:rPr>
          <w:w w:val="104"/>
        </w:rPr>
        <w:t>Declaration</w:t>
      </w:r>
      <w:r>
        <w:rPr>
          <w:w w:val="104"/>
        </w:rPr>
        <w:t>on</w:t>
      </w:r>
      <w:r>
        <w:rPr>
          <w:w w:val="104"/>
        </w:rPr>
        <w:t>Environment</w:t>
      </w:r>
      <w:r>
        <w:rPr>
          <w:w w:val="104"/>
        </w:rPr>
        <w:t>and</w:t>
      </w:r>
      <w:r>
        <w:rPr>
          <w:w w:val="104"/>
        </w:rPr>
        <w:t>Development</w:t>
      </w:r>
      <w:r>
        <w:rPr>
          <w:w w:val="104"/>
        </w:rPr>
        <w:t>[36])</w:t>
      </w:r>
      <w:r>
        <w:rPr>
          <w:w w:val="104"/>
        </w:rPr>
        <w:t>have</w:t>
      </w:r>
    </w:p>
    <w:p>
      <w:pPr>
        <w:pStyle w:val="style66"/>
        <w:spacing w:before="3"/>
        <w:rPr>
          <w:sz w:val="12"/>
        </w:rPr>
      </w:pPr>
      <w:r>
        <w:rPr/>
        <w:pict>
          <v:rect id="1026" fillcolor="black" stroked="f" style="position:absolute;margin-left:52.56pt;margin-top:9.0pt;width:140.15pt;height:0.48pt;z-index:-2147483641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</v:rect>
        </w:pict>
      </w:r>
    </w:p>
    <w:p>
      <w:pPr>
        <w:pStyle w:val="style66"/>
        <w:spacing w:before="124"/>
        <w:ind w:left="0"/>
        <w:rPr/>
      </w:pPr>
    </w:p>
    <w:p>
      <w:pPr>
        <w:pStyle w:val="style66"/>
        <w:spacing w:before="8"/>
        <w:rPr>
          <w:sz w:val="18"/>
        </w:rPr>
      </w:pPr>
      <w:r>
        <w:br w:type="column"/>
      </w:r>
    </w:p>
    <w:p>
      <w:pPr>
        <w:pStyle w:val="style66"/>
        <w:spacing w:lineRule="auto" w:line="249"/>
        <w:ind w:left="111" w:right="117"/>
        <w:jc w:val="both"/>
        <w:rPr/>
      </w:pPr>
      <w:r>
        <w:rPr>
          <w:w w:val="104"/>
        </w:rPr>
        <w:t>expressed</w:t>
      </w:r>
      <w:r>
        <w:rPr>
          <w:w w:val="104"/>
        </w:rPr>
        <w:t>the</w:t>
      </w:r>
      <w:r>
        <w:rPr>
          <w:w w:val="104"/>
        </w:rPr>
        <w:t>importance</w:t>
      </w:r>
      <w:r>
        <w:rPr>
          <w:w w:val="104"/>
        </w:rPr>
        <w:t>of</w:t>
      </w:r>
      <w:r>
        <w:rPr>
          <w:w w:val="104"/>
        </w:rPr>
        <w:t>public</w:t>
      </w:r>
      <w:r>
        <w:rPr>
          <w:w w:val="104"/>
        </w:rPr>
        <w:t>participation</w:t>
      </w:r>
      <w:r>
        <w:rPr>
          <w:w w:val="104"/>
        </w:rPr>
        <w:t>to</w:t>
      </w:r>
      <w:r>
        <w:rPr>
          <w:w w:val="104"/>
        </w:rPr>
        <w:t>move</w:t>
      </w:r>
      <w:r>
        <w:rPr>
          <w:w w:val="104"/>
        </w:rPr>
        <w:t>towards</w:t>
      </w:r>
      <w:r>
        <w:rPr>
          <w:w w:val="104"/>
        </w:rPr>
        <w:t>sustainable</w:t>
      </w:r>
      <w:r>
        <w:rPr>
          <w:w w:val="104"/>
        </w:rPr>
        <w:t>development.</w:t>
      </w:r>
      <w:r>
        <w:rPr>
          <w:w w:val="104"/>
        </w:rPr>
        <w:t>But</w:t>
      </w:r>
      <w:r>
        <w:rPr>
          <w:w w:val="104"/>
        </w:rPr>
        <w:t>often</w:t>
      </w:r>
      <w:r>
        <w:rPr>
          <w:w w:val="104"/>
        </w:rPr>
        <w:t>participation</w:t>
      </w:r>
      <w:r>
        <w:rPr>
          <w:w w:val="104"/>
        </w:rPr>
        <w:t>is</w:t>
      </w:r>
      <w:r>
        <w:rPr>
          <w:w w:val="104"/>
        </w:rPr>
        <w:t>only</w:t>
      </w:r>
      <w:r>
        <w:rPr>
          <w:w w:val="104"/>
        </w:rPr>
        <w:t>proposed</w:t>
      </w:r>
      <w:r>
        <w:rPr>
          <w:w w:val="104"/>
        </w:rPr>
        <w:t>at</w:t>
      </w:r>
      <w:r>
        <w:rPr>
          <w:w w:val="104"/>
        </w:rPr>
        <w:t>the</w:t>
      </w:r>
      <w:r>
        <w:rPr>
          <w:w w:val="104"/>
        </w:rPr>
        <w:t>decision</w:t>
      </w:r>
      <w:r>
        <w:rPr>
          <w:w w:val="104"/>
        </w:rPr>
        <w:t>making</w:t>
      </w:r>
      <w:r>
        <w:rPr>
          <w:w w:val="104"/>
        </w:rPr>
        <w:t>level.</w:t>
      </w:r>
      <w:r>
        <w:rPr>
          <w:w w:val="104"/>
        </w:rPr>
        <w:t>Due</w:t>
      </w:r>
      <w:r>
        <w:rPr>
          <w:w w:val="104"/>
        </w:rPr>
        <w:t>to</w:t>
      </w:r>
      <w:r>
        <w:rPr>
          <w:w w:val="104"/>
        </w:rPr>
        <w:t>the</w:t>
      </w:r>
      <w:r>
        <w:rPr>
          <w:w w:val="104"/>
        </w:rPr>
        <w:t>growing</w:t>
      </w:r>
      <w:r>
        <w:rPr>
          <w:w w:val="104"/>
        </w:rPr>
        <w:t>influence</w:t>
      </w:r>
      <w:r>
        <w:rPr>
          <w:w w:val="104"/>
        </w:rPr>
        <w:t>of</w:t>
      </w:r>
      <w:r>
        <w:rPr>
          <w:w w:val="104"/>
        </w:rPr>
        <w:t>Web</w:t>
      </w:r>
    </w:p>
    <w:p>
      <w:pPr>
        <w:pStyle w:val="style66"/>
        <w:spacing w:lineRule="auto" w:line="247"/>
        <w:ind w:left="111" w:right="115"/>
        <w:jc w:val="both"/>
        <w:rPr/>
      </w:pPr>
      <w:r>
        <w:rPr>
          <w:w w:val="104"/>
        </w:rPr>
        <w:t>2.0 practices [23] - participation, openness and network effect;</w:t>
      </w:r>
      <w:r>
        <w:rPr>
          <w:w w:val="104"/>
        </w:rPr>
        <w:t>people’s roles have been transformed from passive consumers of</w:t>
      </w:r>
      <w:r>
        <w:rPr>
          <w:w w:val="104"/>
        </w:rPr>
        <w:t>information</w:t>
      </w:r>
      <w:r>
        <w:rPr>
          <w:w w:val="104"/>
        </w:rPr>
        <w:t>into</w:t>
      </w:r>
      <w:r>
        <w:rPr>
          <w:w w:val="104"/>
        </w:rPr>
        <w:t>active</w:t>
      </w:r>
      <w:r>
        <w:rPr>
          <w:w w:val="104"/>
        </w:rPr>
        <w:t>participants</w:t>
      </w:r>
      <w:r>
        <w:rPr>
          <w:w w:val="104"/>
        </w:rPr>
        <w:t>thanks</w:t>
      </w:r>
      <w:r>
        <w:rPr>
          <w:w w:val="104"/>
        </w:rPr>
        <w:t>to</w:t>
      </w:r>
      <w:r>
        <w:rPr>
          <w:w w:val="104"/>
        </w:rPr>
        <w:t>a</w:t>
      </w:r>
      <w:r>
        <w:rPr>
          <w:w w:val="104"/>
        </w:rPr>
        <w:t>democratization</w:t>
      </w:r>
      <w:r>
        <w:rPr>
          <w:w w:val="104"/>
        </w:rPr>
        <w:t>of</w:t>
      </w:r>
      <w:r>
        <w:rPr>
          <w:w w:val="104"/>
        </w:rPr>
        <w:t>authoring tools (e.g. wiki’s, blogs) and social connection tools</w:t>
      </w:r>
      <w:r>
        <w:rPr>
          <w:w w:val="104"/>
        </w:rPr>
        <w:t>(e.g. social networks). But can we transfer such user-generated</w:t>
      </w:r>
      <w:r>
        <w:rPr>
          <w:w w:val="104"/>
        </w:rPr>
        <w:t>content</w:t>
      </w:r>
      <w:r>
        <w:rPr>
          <w:w w:val="104"/>
        </w:rPr>
        <w:t>practices</w:t>
      </w:r>
      <w:r>
        <w:rPr>
          <w:w w:val="104"/>
        </w:rPr>
        <w:t>from</w:t>
      </w:r>
      <w:r>
        <w:rPr>
          <w:w w:val="104"/>
        </w:rPr>
        <w:t>the</w:t>
      </w:r>
      <w:r>
        <w:rPr>
          <w:w w:val="104"/>
        </w:rPr>
        <w:t>digital</w:t>
      </w:r>
      <w:r>
        <w:rPr>
          <w:w w:val="104"/>
        </w:rPr>
        <w:t>world</w:t>
      </w:r>
      <w:r>
        <w:rPr>
          <w:w w:val="104"/>
        </w:rPr>
        <w:t>to</w:t>
      </w:r>
      <w:r>
        <w:rPr>
          <w:w w:val="104"/>
        </w:rPr>
        <w:t>facilitate</w:t>
      </w:r>
      <w:r>
        <w:rPr>
          <w:w w:val="104"/>
        </w:rPr>
        <w:t>their</w:t>
      </w:r>
      <w:r>
        <w:rPr>
          <w:w w:val="104"/>
        </w:rPr>
        <w:t>adoption</w:t>
      </w:r>
      <w:r>
        <w:rPr>
          <w:w w:val="104"/>
        </w:rPr>
        <w:t>in the real world and environmental context by democratizing</w:t>
      </w:r>
      <w:r>
        <w:rPr>
          <w:spacing w:val="-1"/>
          <w:w w:val="104"/>
        </w:rPr>
        <w:t>environmental</w:t>
      </w:r>
      <w:r>
        <w:rPr>
          <w:spacing w:val="-1"/>
          <w:w w:val="104"/>
        </w:rPr>
        <w:t>measurement</w:t>
      </w:r>
      <w:r>
        <w:rPr>
          <w:spacing w:val="-1"/>
          <w:w w:val="104"/>
        </w:rPr>
        <w:t>devices</w:t>
      </w:r>
      <w:r>
        <w:rPr>
          <w:w w:val="104"/>
        </w:rPr>
        <w:t>and</w:t>
      </w:r>
      <w:r>
        <w:rPr>
          <w:w w:val="104"/>
        </w:rPr>
        <w:t>thereby</w:t>
      </w:r>
      <w:r>
        <w:rPr>
          <w:w w:val="104"/>
        </w:rPr>
        <w:t>fully</w:t>
      </w:r>
      <w:r>
        <w:rPr>
          <w:w w:val="104"/>
        </w:rPr>
        <w:t>opening</w:t>
      </w:r>
      <w:r>
        <w:rPr>
          <w:w w:val="104"/>
        </w:rPr>
        <w:t>the</w:t>
      </w:r>
      <w:r>
        <w:rPr>
          <w:w w:val="104"/>
        </w:rPr>
        <w:t>potential</w:t>
      </w:r>
      <w:r>
        <w:rPr>
          <w:w w:val="104"/>
        </w:rPr>
        <w:t>of</w:t>
      </w:r>
      <w:r>
        <w:rPr>
          <w:i/>
          <w:w w:val="104"/>
        </w:rPr>
        <w:t>citizen</w:t>
      </w:r>
      <w:r>
        <w:rPr>
          <w:i/>
          <w:w w:val="104"/>
        </w:rPr>
        <w:t>science</w:t>
      </w:r>
      <w:r>
        <w:rPr>
          <w:w w:val="104"/>
        </w:rPr>
        <w:t>[26]</w:t>
      </w:r>
      <w:r>
        <w:rPr>
          <w:w w:val="104"/>
        </w:rPr>
        <w:t>and</w:t>
      </w:r>
      <w:r>
        <w:rPr>
          <w:i/>
          <w:w w:val="104"/>
        </w:rPr>
        <w:t>community</w:t>
      </w:r>
      <w:r>
        <w:rPr>
          <w:i/>
          <w:w w:val="104"/>
        </w:rPr>
        <w:t>memories</w:t>
      </w:r>
      <w:r>
        <w:rPr>
          <w:w w:val="104"/>
        </w:rPr>
        <w:t>[35]?</w:t>
      </w:r>
    </w:p>
    <w:p>
      <w:pPr>
        <w:pStyle w:val="style66"/>
        <w:spacing w:before="112" w:lineRule="auto" w:line="247"/>
        <w:ind w:left="111" w:right="114" w:hanging="1"/>
        <w:jc w:val="both"/>
        <w:rPr/>
      </w:pPr>
      <w:r>
        <w:rPr>
          <w:w w:val="104"/>
        </w:rPr>
        <w:t>In this paper we present the NoiseTube project</w:t>
      </w:r>
      <w:r>
        <w:rPr>
          <w:w w:val="104"/>
          <w:vertAlign w:val="superscript"/>
        </w:rPr>
        <w:t>1</w:t>
      </w:r>
      <w:r>
        <w:rPr>
          <w:w w:val="104"/>
          <w:vertAlign w:val="baseline"/>
        </w:rPr>
        <w:t>, which follows a</w:t>
      </w:r>
      <w:r>
        <w:rPr>
          <w:w w:val="104"/>
          <w:vertAlign w:val="baseline"/>
        </w:rPr>
        <w:t>novel</w:t>
      </w:r>
      <w:r>
        <w:rPr>
          <w:w w:val="104"/>
          <w:vertAlign w:val="baseline"/>
        </w:rPr>
        <w:t>approach</w:t>
      </w:r>
      <w:r>
        <w:rPr>
          <w:w w:val="104"/>
          <w:vertAlign w:val="baseline"/>
        </w:rPr>
        <w:t>to</w:t>
      </w:r>
      <w:r>
        <w:rPr>
          <w:w w:val="104"/>
          <w:vertAlign w:val="baseline"/>
        </w:rPr>
        <w:t>noise</w:t>
      </w:r>
      <w:r>
        <w:rPr>
          <w:w w:val="104"/>
          <w:vertAlign w:val="baseline"/>
        </w:rPr>
        <w:t>pollution</w:t>
      </w:r>
      <w:r>
        <w:rPr>
          <w:w w:val="104"/>
          <w:vertAlign w:val="baseline"/>
        </w:rPr>
        <w:t>monitoring</w:t>
      </w:r>
      <w:r>
        <w:rPr>
          <w:w w:val="104"/>
          <w:vertAlign w:val="baseline"/>
        </w:rPr>
        <w:t>involving</w:t>
      </w:r>
      <w:r>
        <w:rPr>
          <w:w w:val="104"/>
          <w:vertAlign w:val="baseline"/>
        </w:rPr>
        <w:t>the</w:t>
      </w:r>
      <w:r>
        <w:rPr>
          <w:w w:val="104"/>
          <w:vertAlign w:val="baseline"/>
        </w:rPr>
        <w:t>general public. Taking inspiration from participatory sensing and</w:t>
      </w:r>
      <w:r>
        <w:rPr>
          <w:w w:val="104"/>
          <w:vertAlign w:val="baseline"/>
        </w:rPr>
        <w:t>using the ubiquitous mobile phone as a platform, our goal is to</w:t>
      </w:r>
      <w:r>
        <w:rPr>
          <w:w w:val="104"/>
          <w:vertAlign w:val="baseline"/>
        </w:rPr>
        <w:t>investigate how a participatory and people-centric approach to</w:t>
      </w:r>
      <w:r>
        <w:rPr>
          <w:w w:val="104"/>
          <w:vertAlign w:val="baseline"/>
        </w:rPr>
        <w:t>noise monitoring can be used to create a low-cost, open platform</w:t>
      </w:r>
      <w:r>
        <w:rPr>
          <w:w w:val="104"/>
          <w:vertAlign w:val="baseline"/>
        </w:rPr>
        <w:t>to</w:t>
      </w:r>
      <w:r>
        <w:rPr>
          <w:w w:val="104"/>
          <w:vertAlign w:val="baseline"/>
        </w:rPr>
        <w:t>measure,</w:t>
      </w:r>
      <w:r>
        <w:rPr>
          <w:w w:val="104"/>
          <w:vertAlign w:val="baseline"/>
        </w:rPr>
        <w:t>annotate</w:t>
      </w:r>
      <w:r>
        <w:rPr>
          <w:w w:val="104"/>
          <w:vertAlign w:val="baseline"/>
        </w:rPr>
        <w:t>and</w:t>
      </w:r>
      <w:r>
        <w:rPr>
          <w:w w:val="104"/>
          <w:vertAlign w:val="baseline"/>
        </w:rPr>
        <w:t>localize</w:t>
      </w:r>
      <w:r>
        <w:rPr>
          <w:w w:val="104"/>
          <w:vertAlign w:val="baseline"/>
        </w:rPr>
        <w:t>noise</w:t>
      </w:r>
      <w:r>
        <w:rPr>
          <w:w w:val="104"/>
          <w:vertAlign w:val="baseline"/>
        </w:rPr>
        <w:t>pollution</w:t>
      </w:r>
      <w:r>
        <w:rPr>
          <w:w w:val="104"/>
          <w:vertAlign w:val="baseline"/>
        </w:rPr>
        <w:t>as</w:t>
      </w:r>
      <w:r>
        <w:rPr>
          <w:w w:val="104"/>
          <w:vertAlign w:val="baseline"/>
        </w:rPr>
        <w:t>it</w:t>
      </w:r>
      <w:r>
        <w:rPr>
          <w:w w:val="104"/>
          <w:vertAlign w:val="baseline"/>
        </w:rPr>
        <w:t>is</w:t>
      </w:r>
      <w:r>
        <w:rPr>
          <w:w w:val="104"/>
          <w:vertAlign w:val="baseline"/>
        </w:rPr>
        <w:t>perceived</w:t>
      </w:r>
      <w:r>
        <w:rPr>
          <w:w w:val="104"/>
          <w:vertAlign w:val="baseline"/>
        </w:rPr>
        <w:t>by the citizens themselves to inform government officials and the</w:t>
      </w:r>
      <w:r>
        <w:rPr>
          <w:w w:val="104"/>
          <w:vertAlign w:val="baseline"/>
        </w:rPr>
        <w:t>general</w:t>
      </w:r>
      <w:r>
        <w:rPr>
          <w:w w:val="104"/>
          <w:vertAlign w:val="baseline"/>
        </w:rPr>
        <w:t>public.</w:t>
      </w:r>
    </w:p>
    <w:p>
      <w:pPr>
        <w:pStyle w:val="style66"/>
        <w:spacing w:before="120" w:lineRule="auto" w:line="247"/>
        <w:ind w:left="111" w:right="115"/>
        <w:jc w:val="both"/>
        <w:rPr/>
      </w:pPr>
      <w:r>
        <w:rPr>
          <w:w w:val="104"/>
        </w:rPr>
        <w:t>Furthermore,</w:t>
      </w:r>
      <w:r>
        <w:rPr>
          <w:w w:val="104"/>
        </w:rPr>
        <w:t>as</w:t>
      </w:r>
      <w:r>
        <w:rPr>
          <w:w w:val="104"/>
        </w:rPr>
        <w:t>is</w:t>
      </w:r>
      <w:r>
        <w:rPr>
          <w:w w:val="104"/>
        </w:rPr>
        <w:t>the</w:t>
      </w:r>
      <w:r>
        <w:rPr>
          <w:w w:val="104"/>
        </w:rPr>
        <w:t>case</w:t>
      </w:r>
      <w:r>
        <w:rPr>
          <w:w w:val="104"/>
        </w:rPr>
        <w:t>with</w:t>
      </w:r>
      <w:r>
        <w:rPr>
          <w:w w:val="104"/>
        </w:rPr>
        <w:t>many</w:t>
      </w:r>
      <w:r>
        <w:rPr>
          <w:w w:val="104"/>
        </w:rPr>
        <w:t>issues</w:t>
      </w:r>
      <w:r>
        <w:rPr>
          <w:w w:val="104"/>
        </w:rPr>
        <w:t>affecting</w:t>
      </w:r>
      <w:r>
        <w:rPr>
          <w:w w:val="104"/>
        </w:rPr>
        <w:t>the</w:t>
      </w:r>
      <w:r>
        <w:rPr>
          <w:w w:val="104"/>
        </w:rPr>
        <w:t>sustainability of urban life, noise pollution cannot be tackled by</w:t>
      </w:r>
      <w:r>
        <w:rPr>
          <w:w w:val="104"/>
        </w:rPr>
        <w:t>policymakers alone. To manage noise pollution in cities one also</w:t>
      </w:r>
      <w:r>
        <w:rPr>
          <w:w w:val="104"/>
        </w:rPr>
        <w:t>needs to consider the behaviour of the citizens themselves. The</w:t>
      </w:r>
      <w:r>
        <w:rPr>
          <w:w w:val="104"/>
        </w:rPr>
        <w:t>first step towards changing such behaviour is to raise awareness.</w:t>
      </w:r>
      <w:r>
        <w:rPr>
          <w:w w:val="104"/>
        </w:rPr>
        <w:t>By involving them in the process of monitoring noise pollution,</w:t>
      </w:r>
      <w:r>
        <w:rPr>
          <w:w w:val="104"/>
        </w:rPr>
        <w:t>we</w:t>
      </w:r>
      <w:r>
        <w:rPr>
          <w:w w:val="104"/>
        </w:rPr>
        <w:t>attempt</w:t>
      </w:r>
      <w:r>
        <w:rPr>
          <w:w w:val="104"/>
        </w:rPr>
        <w:t>to</w:t>
      </w:r>
      <w:r>
        <w:rPr>
          <w:w w:val="104"/>
        </w:rPr>
        <w:t>support</w:t>
      </w:r>
      <w:r>
        <w:rPr>
          <w:w w:val="104"/>
        </w:rPr>
        <w:t>the</w:t>
      </w:r>
      <w:r>
        <w:rPr>
          <w:w w:val="104"/>
        </w:rPr>
        <w:t>raising</w:t>
      </w:r>
      <w:r>
        <w:rPr>
          <w:w w:val="104"/>
        </w:rPr>
        <w:t>of</w:t>
      </w:r>
      <w:r>
        <w:rPr>
          <w:w w:val="104"/>
        </w:rPr>
        <w:t>awareness.</w:t>
      </w:r>
    </w:p>
    <w:p>
      <w:pPr>
        <w:pStyle w:val="style66"/>
        <w:spacing w:before="117" w:lineRule="auto" w:line="247"/>
        <w:ind w:left="111" w:right="114"/>
        <w:jc w:val="both"/>
        <w:rPr/>
      </w:pPr>
      <w:r>
        <w:rPr>
          <w:w w:val="104"/>
        </w:rPr>
        <w:t>In</w:t>
      </w:r>
      <w:r>
        <w:rPr>
          <w:w w:val="104"/>
        </w:rPr>
        <w:t>the</w:t>
      </w:r>
      <w:r>
        <w:rPr>
          <w:w w:val="104"/>
        </w:rPr>
        <w:t>next</w:t>
      </w:r>
      <w:r>
        <w:rPr>
          <w:w w:val="104"/>
        </w:rPr>
        <w:t>section</w:t>
      </w:r>
      <w:r>
        <w:rPr>
          <w:w w:val="104"/>
        </w:rPr>
        <w:t>we</w:t>
      </w:r>
      <w:r>
        <w:rPr>
          <w:w w:val="104"/>
        </w:rPr>
        <w:t>provide</w:t>
      </w:r>
      <w:r>
        <w:rPr>
          <w:w w:val="104"/>
        </w:rPr>
        <w:t>an</w:t>
      </w:r>
      <w:r>
        <w:rPr>
          <w:w w:val="104"/>
        </w:rPr>
        <w:t>overview</w:t>
      </w:r>
      <w:r>
        <w:rPr>
          <w:w w:val="104"/>
        </w:rPr>
        <w:t>of</w:t>
      </w:r>
      <w:r>
        <w:rPr>
          <w:w w:val="104"/>
        </w:rPr>
        <w:t>current</w:t>
      </w:r>
      <w:r>
        <w:rPr>
          <w:w w:val="104"/>
        </w:rPr>
        <w:t>and</w:t>
      </w:r>
      <w:r>
        <w:rPr>
          <w:w w:val="104"/>
        </w:rPr>
        <w:t>alternative methods for the assessment of environmental noise.</w:t>
      </w:r>
      <w:r>
        <w:rPr>
          <w:w w:val="104"/>
        </w:rPr>
        <w:t>Then we describe our approach in section 3 and the prototype</w:t>
      </w:r>
      <w:r>
        <w:rPr>
          <w:w w:val="104"/>
        </w:rPr>
        <w:t>NoiseTube platform we are developing in section 4. Further, in</w:t>
      </w:r>
      <w:r>
        <w:rPr>
          <w:w w:val="104"/>
        </w:rPr>
        <w:t>section 5 we discuss the first experiments we have conducted to</w:t>
      </w:r>
      <w:r>
        <w:rPr>
          <w:w w:val="104"/>
        </w:rPr>
        <w:t>assess the credibility of the sensor data. Next, in section 6 we</w:t>
      </w:r>
      <w:r>
        <w:rPr>
          <w:w w:val="104"/>
        </w:rPr>
        <w:t>provide</w:t>
      </w:r>
      <w:r>
        <w:rPr>
          <w:w w:val="104"/>
        </w:rPr>
        <w:t>additional</w:t>
      </w:r>
      <w:r>
        <w:rPr>
          <w:w w:val="104"/>
        </w:rPr>
        <w:t>background</w:t>
      </w:r>
      <w:r>
        <w:rPr>
          <w:w w:val="104"/>
        </w:rPr>
        <w:t>and</w:t>
      </w:r>
      <w:r>
        <w:rPr>
          <w:w w:val="104"/>
        </w:rPr>
        <w:t>a</w:t>
      </w:r>
      <w:r>
        <w:rPr>
          <w:w w:val="104"/>
        </w:rPr>
        <w:t>discussion.</w:t>
      </w:r>
      <w:r>
        <w:rPr>
          <w:w w:val="104"/>
        </w:rPr>
        <w:t>Finally,</w:t>
      </w:r>
      <w:r>
        <w:rPr>
          <w:w w:val="104"/>
        </w:rPr>
        <w:t>in</w:t>
      </w:r>
      <w:r>
        <w:rPr>
          <w:w w:val="104"/>
        </w:rPr>
        <w:t>section</w:t>
      </w:r>
      <w:r>
        <w:rPr>
          <w:w w:val="104"/>
        </w:rPr>
        <w:t>7</w:t>
      </w:r>
      <w:r>
        <w:rPr>
          <w:w w:val="104"/>
        </w:rPr>
        <w:t>we</w:t>
      </w:r>
      <w:r>
        <w:rPr>
          <w:w w:val="104"/>
        </w:rPr>
        <w:t>conclude</w:t>
      </w:r>
      <w:r>
        <w:rPr>
          <w:w w:val="104"/>
        </w:rPr>
        <w:t>this</w:t>
      </w:r>
      <w:r>
        <w:rPr>
          <w:w w:val="104"/>
        </w:rPr>
        <w:t>paper.</w:t>
      </w:r>
    </w:p>
    <w:p>
      <w:pPr>
        <w:pStyle w:val="style4098"/>
        <w:numPr>
          <w:ilvl w:val="0"/>
          <w:numId w:val="1"/>
        </w:numPr>
        <w:tabs>
          <w:tab w:val="left" w:leader="none" w:pos="429"/>
        </w:tabs>
        <w:spacing w:before="117" w:after="0" w:lineRule="auto" w:line="240"/>
        <w:ind w:left="428" w:right="0" w:hanging="318"/>
        <w:jc w:val="both"/>
        <w:rPr/>
      </w:pPr>
      <w:r>
        <w:t>ENVIRONMENTAL</w:t>
      </w:r>
      <w:r>
        <w:t>NOISE</w:t>
      </w:r>
      <w:r>
        <w:t>ASSEMENT</w:t>
      </w:r>
    </w:p>
    <w:p>
      <w:pPr>
        <w:pStyle w:val="style179"/>
        <w:numPr>
          <w:ilvl w:val="1"/>
          <w:numId w:val="1"/>
        </w:numPr>
        <w:tabs>
          <w:tab w:val="left" w:leader="none" w:pos="544"/>
        </w:tabs>
        <w:spacing w:before="45" w:after="0" w:lineRule="auto" w:line="240"/>
        <w:ind w:left="543" w:right="0" w:hanging="433"/>
        <w:jc w:val="both"/>
        <w:rPr>
          <w:b/>
          <w:sz w:val="23"/>
        </w:rPr>
      </w:pPr>
      <w:r>
        <w:rPr>
          <w:b/>
          <w:sz w:val="23"/>
        </w:rPr>
        <w:t>Limitations</w:t>
      </w:r>
      <w:r>
        <w:rPr>
          <w:b/>
          <w:sz w:val="23"/>
        </w:rPr>
        <w:t>of</w:t>
      </w:r>
      <w:r>
        <w:rPr>
          <w:b/>
          <w:sz w:val="23"/>
        </w:rPr>
        <w:t>the</w:t>
      </w:r>
      <w:r>
        <w:rPr>
          <w:b/>
          <w:sz w:val="23"/>
        </w:rPr>
        <w:t>current</w:t>
      </w:r>
      <w:r>
        <w:rPr>
          <w:b/>
          <w:sz w:val="23"/>
        </w:rPr>
        <w:t>approach</w:t>
      </w:r>
    </w:p>
    <w:p>
      <w:pPr>
        <w:pStyle w:val="style66"/>
        <w:spacing w:before="3" w:lineRule="auto" w:line="247"/>
        <w:ind w:left="111" w:right="113"/>
        <w:jc w:val="both"/>
        <w:rPr/>
      </w:pPr>
      <w:r>
        <w:rPr>
          <w:w w:val="104"/>
        </w:rPr>
        <w:t>Nowadays assessments of environmental noise in urban areas are</w:t>
      </w:r>
      <w:r>
        <w:rPr>
          <w:w w:val="104"/>
        </w:rPr>
        <w:t>mainly carried out by officials who collect data at a sparse set of</w:t>
      </w:r>
      <w:r>
        <w:rPr>
          <w:w w:val="104"/>
        </w:rPr>
        <w:t>locations, e.g. close to roads, railways, airports and industrial</w:t>
      </w:r>
      <w:r>
        <w:rPr>
          <w:w w:val="104"/>
        </w:rPr>
        <w:t>estates, by setting up sound level meters during a short period of</w:t>
      </w:r>
      <w:r>
        <w:rPr>
          <w:w w:val="104"/>
        </w:rPr>
        <w:t>time.</w:t>
      </w:r>
      <w:r>
        <w:rPr>
          <w:w w:val="104"/>
        </w:rPr>
        <w:t>Propagation</w:t>
      </w:r>
      <w:r>
        <w:rPr>
          <w:w w:val="104"/>
        </w:rPr>
        <w:t>models</w:t>
      </w:r>
      <w:r>
        <w:rPr>
          <w:w w:val="104"/>
        </w:rPr>
        <w:t>are</w:t>
      </w:r>
      <w:r>
        <w:rPr>
          <w:w w:val="104"/>
        </w:rPr>
        <w:t>then</w:t>
      </w:r>
      <w:r>
        <w:rPr>
          <w:w w:val="104"/>
        </w:rPr>
        <w:t>used</w:t>
      </w:r>
      <w:r>
        <w:rPr>
          <w:w w:val="104"/>
        </w:rPr>
        <w:t>to</w:t>
      </w:r>
      <w:r>
        <w:rPr>
          <w:w w:val="104"/>
        </w:rPr>
        <w:t>generate</w:t>
      </w:r>
      <w:r>
        <w:rPr>
          <w:w w:val="104"/>
        </w:rPr>
        <w:t>noise</w:t>
      </w:r>
      <w:r>
        <w:rPr>
          <w:w w:val="104"/>
        </w:rPr>
        <w:t>maps</w:t>
      </w:r>
      <w:r>
        <w:rPr>
          <w:w w:val="104"/>
        </w:rPr>
        <w:t>by</w:t>
      </w:r>
      <w:r>
        <w:rPr>
          <w:spacing w:val="-1"/>
          <w:w w:val="104"/>
        </w:rPr>
        <w:t>extrapolating</w:t>
      </w:r>
      <w:r>
        <w:rPr>
          <w:spacing w:val="-1"/>
          <w:w w:val="104"/>
        </w:rPr>
        <w:t>local</w:t>
      </w:r>
      <w:r>
        <w:rPr>
          <w:spacing w:val="-1"/>
          <w:w w:val="104"/>
        </w:rPr>
        <w:t>measurements</w:t>
      </w:r>
      <w:r>
        <w:rPr>
          <w:spacing w:val="-1"/>
          <w:w w:val="104"/>
        </w:rPr>
        <w:t>to</w:t>
      </w:r>
      <w:r>
        <w:rPr>
          <w:spacing w:val="-1"/>
          <w:w w:val="104"/>
        </w:rPr>
        <w:t>wider</w:t>
      </w:r>
      <w:r>
        <w:rPr>
          <w:w w:val="104"/>
        </w:rPr>
        <w:t>areas.</w:t>
      </w:r>
      <w:r>
        <w:rPr>
          <w:w w:val="104"/>
        </w:rPr>
        <w:t>This</w:t>
      </w:r>
      <w:r>
        <w:rPr>
          <w:w w:val="104"/>
        </w:rPr>
        <w:t>practice</w:t>
      </w:r>
      <w:r>
        <w:rPr>
          <w:w w:val="104"/>
        </w:rPr>
        <w:t>has</w:t>
      </w:r>
    </w:p>
    <w:p>
      <w:pPr>
        <w:pStyle w:val="style0"/>
        <w:spacing w:after="0" w:lineRule="auto" w:line="247"/>
        <w:jc w:val="both"/>
        <w:rPr/>
        <w:sectPr>
          <w:type w:val="continuous"/>
          <w:pgSz w:w="11900" w:h="16840" w:orient="portrait"/>
          <w:pgMar w:top="1660" w:right="920" w:bottom="960" w:left="940" w:header="720" w:footer="720" w:gutter="0"/>
          <w:cols w:equalWidth="0" w:num="2">
            <w:col w:w="4828" w:space="308"/>
            <w:col w:w="4904"/>
          </w:cols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18"/>
        </w:rPr>
      </w:pPr>
    </w:p>
    <w:p>
      <w:pPr>
        <w:pStyle w:val="style4101"/>
        <w:spacing w:before="94" w:lineRule="exact" w:line="7"/>
        <w:ind w:left="2137" w:right="2156"/>
        <w:jc w:val="center"/>
        <w:rPr/>
      </w:pPr>
      <w:r>
        <w:t>96</w:t>
      </w:r>
    </w:p>
    <w:p>
      <w:pPr>
        <w:pStyle w:val="style0"/>
        <w:spacing w:after="0" w:lineRule="exact" w:line="7"/>
        <w:jc w:val="center"/>
        <w:rPr/>
        <w:sectPr>
          <w:type w:val="continuous"/>
          <w:pgSz w:w="11900" w:h="16840" w:orient="portrait"/>
          <w:pgMar w:top="1660" w:right="920" w:bottom="960" w:left="940" w:header="720" w:footer="720" w:gutter="0"/>
        </w:sectPr>
      </w:pPr>
    </w:p>
    <w:p>
      <w:pPr>
        <w:pStyle w:val="style66"/>
        <w:rPr>
          <w:rFonts w:ascii="Arial MT"/>
          <w:sz w:val="20"/>
        </w:rPr>
      </w:pPr>
    </w:p>
    <w:p>
      <w:pPr>
        <w:pStyle w:val="style0"/>
        <w:spacing w:after="0"/>
        <w:rPr>
          <w:rFonts w:ascii="Arial MT"/>
          <w:sz w:val="20"/>
        </w:rPr>
        <w:sectPr>
          <w:headerReference w:type="default" r:id="rId4"/>
          <w:footerReference w:type="default" r:id="rId5"/>
          <w:pgSz w:w="11900" w:h="16840" w:orient="portrait"/>
          <w:pgMar w:top="1660" w:right="920" w:bottom="960" w:left="940" w:header="740" w:footer="766" w:gutter="0"/>
          <w:pgNumType w:start="97"/>
        </w:sectPr>
      </w:pPr>
    </w:p>
    <w:p>
      <w:pPr>
        <w:pStyle w:val="style66"/>
        <w:spacing w:before="7"/>
        <w:rPr>
          <w:rFonts w:ascii="Arial MT"/>
          <w:sz w:val="18"/>
        </w:rPr>
      </w:pPr>
    </w:p>
    <w:p>
      <w:pPr>
        <w:pStyle w:val="style66"/>
        <w:spacing w:before="1" w:lineRule="auto" w:line="247"/>
        <w:ind w:left="113" w:right="38"/>
        <w:jc w:val="both"/>
        <w:rPr/>
      </w:pPr>
      <w:r>
        <w:rPr>
          <w:w w:val="104"/>
        </w:rPr>
        <w:t>a</w:t>
      </w:r>
      <w:r>
        <w:rPr>
          <w:w w:val="104"/>
        </w:rPr>
        <w:t>number</w:t>
      </w:r>
      <w:r>
        <w:rPr>
          <w:w w:val="104"/>
        </w:rPr>
        <w:t>of</w:t>
      </w:r>
      <w:r>
        <w:rPr>
          <w:w w:val="104"/>
        </w:rPr>
        <w:t>limitations,</w:t>
      </w:r>
      <w:r>
        <w:rPr>
          <w:w w:val="104"/>
        </w:rPr>
        <w:t>notably</w:t>
      </w:r>
      <w:r>
        <w:rPr>
          <w:w w:val="104"/>
        </w:rPr>
        <w:t>regarding</w:t>
      </w:r>
      <w:r>
        <w:rPr>
          <w:w w:val="104"/>
        </w:rPr>
        <w:t>the</w:t>
      </w:r>
      <w:r>
        <w:rPr>
          <w:w w:val="104"/>
        </w:rPr>
        <w:t>requirements</w:t>
      </w:r>
      <w:r>
        <w:rPr>
          <w:w w:val="104"/>
        </w:rPr>
        <w:t>of</w:t>
      </w:r>
      <w:r>
        <w:rPr>
          <w:w w:val="104"/>
        </w:rPr>
        <w:t>the</w:t>
      </w:r>
      <w:r>
        <w:rPr>
          <w:w w:val="104"/>
        </w:rPr>
        <w:t>European</w:t>
      </w:r>
      <w:r>
        <w:rPr>
          <w:w w:val="104"/>
        </w:rPr>
        <w:t>Noise</w:t>
      </w:r>
      <w:r>
        <w:rPr>
          <w:w w:val="104"/>
        </w:rPr>
        <w:t>Directive</w:t>
      </w:r>
      <w:r>
        <w:rPr>
          <w:w w:val="104"/>
        </w:rPr>
        <w:t>[13]</w:t>
      </w:r>
      <w:r>
        <w:rPr>
          <w:w w:val="104"/>
        </w:rPr>
        <w:t>-</w:t>
      </w:r>
      <w:r>
        <w:rPr>
          <w:w w:val="104"/>
        </w:rPr>
        <w:t>or</w:t>
      </w:r>
      <w:r>
        <w:rPr>
          <w:w w:val="104"/>
        </w:rPr>
        <w:t>END</w:t>
      </w:r>
      <w:r>
        <w:rPr>
          <w:w w:val="104"/>
        </w:rPr>
        <w:t>for</w:t>
      </w:r>
      <w:r>
        <w:rPr>
          <w:w w:val="104"/>
        </w:rPr>
        <w:t>short.</w:t>
      </w:r>
    </w:p>
    <w:p>
      <w:pPr>
        <w:pStyle w:val="style66"/>
        <w:spacing w:before="79" w:lineRule="auto" w:line="247"/>
        <w:ind w:left="113" w:right="38"/>
        <w:jc w:val="both"/>
        <w:rPr/>
      </w:pPr>
      <w:r>
        <w:rPr>
          <w:i/>
          <w:w w:val="104"/>
        </w:rPr>
        <w:t xml:space="preserve">Spatio-temporal data granularity: </w:t>
      </w:r>
      <w:r>
        <w:rPr>
          <w:w w:val="104"/>
        </w:rPr>
        <w:t>computational models often</w:t>
      </w:r>
      <w:r>
        <w:rPr>
          <w:w w:val="104"/>
        </w:rPr>
        <w:t>produce</w:t>
      </w:r>
      <w:r>
        <w:rPr>
          <w:w w:val="104"/>
        </w:rPr>
        <w:t>results</w:t>
      </w:r>
      <w:r>
        <w:rPr>
          <w:w w:val="104"/>
        </w:rPr>
        <w:t>with</w:t>
      </w:r>
      <w:r>
        <w:rPr>
          <w:w w:val="104"/>
        </w:rPr>
        <w:t>an</w:t>
      </w:r>
      <w:r>
        <w:rPr>
          <w:w w:val="104"/>
        </w:rPr>
        <w:t>unknown</w:t>
      </w:r>
      <w:r>
        <w:rPr>
          <w:w w:val="104"/>
        </w:rPr>
        <w:t>error</w:t>
      </w:r>
      <w:r>
        <w:rPr>
          <w:w w:val="104"/>
        </w:rPr>
        <w:t>margin,</w:t>
      </w:r>
      <w:r>
        <w:rPr>
          <w:w w:val="104"/>
        </w:rPr>
        <w:t>which</w:t>
      </w:r>
      <w:r>
        <w:rPr>
          <w:w w:val="104"/>
        </w:rPr>
        <w:t>may</w:t>
      </w:r>
      <w:r>
        <w:rPr>
          <w:w w:val="104"/>
        </w:rPr>
        <w:t>lead</w:t>
      </w:r>
      <w:r>
        <w:rPr>
          <w:w w:val="104"/>
        </w:rPr>
        <w:t>to</w:t>
      </w:r>
      <w:r>
        <w:rPr>
          <w:w w:val="104"/>
        </w:rPr>
        <w:t>incorrect conclusions regarding caused uncomfort [33]. As stated</w:t>
      </w:r>
      <w:r>
        <w:rPr>
          <w:w w:val="104"/>
        </w:rPr>
        <w:t>by the EU practise guide [14], real data with high granularity in</w:t>
      </w:r>
      <w:r>
        <w:rPr>
          <w:w w:val="104"/>
        </w:rPr>
        <w:t>both</w:t>
      </w:r>
      <w:r>
        <w:rPr>
          <w:w w:val="104"/>
        </w:rPr>
        <w:t>time</w:t>
      </w:r>
      <w:r>
        <w:rPr>
          <w:w w:val="104"/>
        </w:rPr>
        <w:t>and space is</w:t>
      </w:r>
      <w:r>
        <w:rPr>
          <w:w w:val="104"/>
        </w:rPr>
        <w:t>required. However,</w:t>
      </w:r>
      <w:r>
        <w:rPr>
          <w:w w:val="104"/>
        </w:rPr>
        <w:t>data</w:t>
      </w:r>
      <w:r>
        <w:rPr>
          <w:w w:val="104"/>
        </w:rPr>
        <w:t>collection</w:t>
      </w:r>
      <w:r>
        <w:rPr>
          <w:w w:val="104"/>
        </w:rPr>
        <w:t>at</w:t>
      </w:r>
      <w:r>
        <w:rPr>
          <w:w w:val="104"/>
        </w:rPr>
        <w:t>sparse</w:t>
      </w:r>
      <w:r>
        <w:rPr>
          <w:w w:val="104"/>
        </w:rPr>
        <w:t>locations</w:t>
      </w:r>
      <w:r>
        <w:rPr>
          <w:w w:val="104"/>
        </w:rPr>
        <w:t>hardly</w:t>
      </w:r>
      <w:r>
        <w:rPr>
          <w:w w:val="104"/>
        </w:rPr>
        <w:t>scales</w:t>
      </w:r>
      <w:r>
        <w:rPr>
          <w:w w:val="104"/>
        </w:rPr>
        <w:t>to</w:t>
      </w:r>
      <w:r>
        <w:rPr>
          <w:w w:val="104"/>
        </w:rPr>
        <w:t>meet</w:t>
      </w:r>
      <w:r>
        <w:rPr>
          <w:w w:val="104"/>
        </w:rPr>
        <w:t>such</w:t>
      </w:r>
      <w:r>
        <w:rPr>
          <w:w w:val="104"/>
        </w:rPr>
        <w:t>requirements.</w:t>
      </w:r>
      <w:r>
        <w:rPr>
          <w:w w:val="104"/>
        </w:rPr>
        <w:t>Furthermore,</w:t>
      </w:r>
      <w:r>
        <w:rPr>
          <w:w w:val="104"/>
        </w:rPr>
        <w:t>strategic</w:t>
      </w:r>
      <w:r>
        <w:rPr>
          <w:w w:val="104"/>
        </w:rPr>
        <w:t>noise</w:t>
      </w:r>
      <w:r>
        <w:rPr>
          <w:w w:val="104"/>
        </w:rPr>
        <w:t>mapping</w:t>
      </w:r>
      <w:r>
        <w:rPr>
          <w:w w:val="104"/>
        </w:rPr>
        <w:t>only</w:t>
      </w:r>
      <w:r>
        <w:rPr>
          <w:w w:val="104"/>
        </w:rPr>
        <w:t>allows</w:t>
      </w:r>
      <w:r>
        <w:rPr>
          <w:w w:val="104"/>
        </w:rPr>
        <w:t>detecting</w:t>
      </w:r>
      <w:r>
        <w:rPr>
          <w:w w:val="104"/>
        </w:rPr>
        <w:t>general noise conditions. How can we monitor unusual local or</w:t>
      </w:r>
      <w:r>
        <w:rPr>
          <w:w w:val="104"/>
        </w:rPr>
        <w:t>short-term</w:t>
      </w:r>
      <w:r>
        <w:rPr>
          <w:w w:val="104"/>
        </w:rPr>
        <w:t>noise</w:t>
      </w:r>
      <w:r>
        <w:rPr>
          <w:w w:val="104"/>
        </w:rPr>
        <w:t>pollution?</w:t>
      </w:r>
    </w:p>
    <w:p>
      <w:pPr>
        <w:pStyle w:val="style66"/>
        <w:spacing w:before="77" w:lineRule="auto" w:line="247"/>
        <w:ind w:left="113" w:right="38"/>
        <w:jc w:val="both"/>
        <w:rPr/>
      </w:pPr>
      <w:r>
        <w:rPr>
          <w:i/>
          <w:w w:val="104"/>
        </w:rPr>
        <w:t xml:space="preserve">Cost: </w:t>
      </w:r>
      <w:r>
        <w:rPr>
          <w:w w:val="104"/>
        </w:rPr>
        <w:t>the cost of such noise mapping campaigns is high due to</w:t>
      </w:r>
      <w:r>
        <w:rPr>
          <w:w w:val="104"/>
        </w:rPr>
        <w:t>need</w:t>
      </w:r>
      <w:r>
        <w:rPr>
          <w:w w:val="104"/>
        </w:rPr>
        <w:t>of</w:t>
      </w:r>
      <w:r>
        <w:rPr>
          <w:w w:val="104"/>
        </w:rPr>
        <w:t>expertise</w:t>
      </w:r>
      <w:r>
        <w:rPr>
          <w:w w:val="104"/>
        </w:rPr>
        <w:t>and</w:t>
      </w:r>
      <w:r>
        <w:rPr>
          <w:w w:val="104"/>
        </w:rPr>
        <w:t>human</w:t>
      </w:r>
      <w:r>
        <w:rPr>
          <w:w w:val="104"/>
        </w:rPr>
        <w:t>resources,</w:t>
      </w:r>
      <w:r>
        <w:rPr>
          <w:w w:val="104"/>
        </w:rPr>
        <w:t>the</w:t>
      </w:r>
      <w:r>
        <w:rPr>
          <w:w w:val="104"/>
        </w:rPr>
        <w:t>deployment</w:t>
      </w:r>
      <w:r>
        <w:rPr>
          <w:w w:val="104"/>
        </w:rPr>
        <w:t>of</w:t>
      </w:r>
      <w:r>
        <w:rPr>
          <w:w w:val="104"/>
        </w:rPr>
        <w:t>expensive sound level meter devices and the processing effort.</w:t>
      </w:r>
      <w:r>
        <w:rPr>
          <w:w w:val="104"/>
        </w:rPr>
        <w:t>This restricts cities with limited budgets from conducting such</w:t>
      </w:r>
      <w:r>
        <w:rPr>
          <w:w w:val="104"/>
        </w:rPr>
        <w:t>assessments.</w:t>
      </w:r>
    </w:p>
    <w:p>
      <w:pPr>
        <w:pStyle w:val="style66"/>
        <w:spacing w:before="80" w:lineRule="auto" w:line="247"/>
        <w:ind w:left="113" w:right="38"/>
        <w:jc w:val="both"/>
        <w:rPr/>
      </w:pPr>
      <w:r>
        <w:rPr>
          <w:i/>
          <w:w w:val="104"/>
        </w:rPr>
        <w:t>People noise exposure assessment</w:t>
      </w:r>
      <w:r>
        <w:rPr>
          <w:w w:val="104"/>
        </w:rPr>
        <w:t>: the EU practise guide [14]</w:t>
      </w:r>
      <w:r>
        <w:rPr>
          <w:w w:val="104"/>
        </w:rPr>
        <w:t>requires detailed assessment of the level of noise citizens are</w:t>
      </w:r>
      <w:r>
        <w:rPr>
          <w:w w:val="104"/>
        </w:rPr>
        <w:t>actually exposed to. However, few efforts have been done to</w:t>
      </w:r>
      <w:r>
        <w:rPr>
          <w:w w:val="104"/>
        </w:rPr>
        <w:t>combine noise mapping and population data to assess the noise</w:t>
      </w:r>
      <w:r>
        <w:rPr>
          <w:w w:val="104"/>
        </w:rPr>
        <w:t>exposure</w:t>
      </w:r>
      <w:r>
        <w:rPr>
          <w:w w:val="104"/>
        </w:rPr>
        <w:t>of</w:t>
      </w:r>
      <w:r>
        <w:rPr>
          <w:w w:val="104"/>
        </w:rPr>
        <w:t>citizens</w:t>
      </w:r>
      <w:r>
        <w:rPr>
          <w:w w:val="104"/>
        </w:rPr>
        <w:t>[34].</w:t>
      </w:r>
    </w:p>
    <w:p>
      <w:pPr>
        <w:pStyle w:val="style66"/>
        <w:spacing w:before="76" w:lineRule="auto" w:line="247"/>
        <w:ind w:left="113" w:right="38"/>
        <w:jc w:val="both"/>
        <w:rPr/>
      </w:pPr>
      <w:r>
        <w:rPr>
          <w:i/>
          <w:w w:val="104"/>
        </w:rPr>
        <w:t>Indoor</w:t>
      </w:r>
      <w:r>
        <w:rPr>
          <w:i/>
          <w:w w:val="104"/>
        </w:rPr>
        <w:t>noise</w:t>
      </w:r>
      <w:r>
        <w:rPr>
          <w:i/>
          <w:w w:val="104"/>
        </w:rPr>
        <w:t>assessment:</w:t>
      </w:r>
      <w:r>
        <w:rPr>
          <w:w w:val="104"/>
        </w:rPr>
        <w:t>current</w:t>
      </w:r>
      <w:r>
        <w:rPr>
          <w:w w:val="104"/>
        </w:rPr>
        <w:t>noise</w:t>
      </w:r>
      <w:r>
        <w:rPr>
          <w:w w:val="104"/>
        </w:rPr>
        <w:t>mapping</w:t>
      </w:r>
      <w:r>
        <w:rPr>
          <w:w w:val="104"/>
        </w:rPr>
        <w:t>only</w:t>
      </w:r>
      <w:r>
        <w:rPr>
          <w:w w:val="104"/>
        </w:rPr>
        <w:t>covers</w:t>
      </w:r>
      <w:r>
        <w:rPr>
          <w:w w:val="104"/>
        </w:rPr>
        <w:t>environmental noise, i.e. outdoor noise. However, most people</w:t>
      </w:r>
      <w:r>
        <w:rPr>
          <w:w w:val="104"/>
        </w:rPr>
        <w:t>spend a significant portion of their time indoors and such indoor</w:t>
      </w:r>
      <w:r>
        <w:rPr>
          <w:w w:val="104"/>
        </w:rPr>
        <w:t>exposure is reported in the maps (Fig.1: area in gray with no</w:t>
      </w:r>
      <w:r>
        <w:rPr>
          <w:w w:val="104"/>
        </w:rPr>
        <w:t>information).</w:t>
      </w:r>
    </w:p>
    <w:p>
      <w:pPr>
        <w:pStyle w:val="style66"/>
        <w:spacing w:before="5"/>
        <w:rPr>
          <w:sz w:val="7"/>
        </w:rPr>
      </w:pPr>
    </w:p>
    <w:p>
      <w:pPr>
        <w:pStyle w:val="style66"/>
        <w:ind w:left="588"/>
        <w:rPr>
          <w:sz w:val="20"/>
        </w:rPr>
      </w:pPr>
      <w:r>
        <w:rPr>
          <w:sz w:val="20"/>
        </w:rPr>
        <w:drawing>
          <wp:inline distL="0" distT="0" distB="0" distR="0">
            <wp:extent cx="2315658" cy="2007107"/>
            <wp:effectExtent l="0" t="0" r="0" b="0"/>
            <wp:docPr id="1027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15658" cy="20071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10"/>
        <w:rPr>
          <w:sz w:val="20"/>
        </w:rPr>
      </w:pPr>
    </w:p>
    <w:p>
      <w:pPr>
        <w:pStyle w:val="style0"/>
        <w:spacing w:before="0" w:lineRule="auto" w:line="247"/>
        <w:ind w:left="591" w:right="597" w:firstLine="0"/>
        <w:jc w:val="left"/>
        <w:rPr>
          <w:b/>
          <w:sz w:val="17"/>
        </w:rPr>
      </w:pPr>
      <w:r>
        <w:rPr>
          <w:b/>
          <w:w w:val="104"/>
          <w:sz w:val="17"/>
        </w:rPr>
        <w:t>Figure 1. Official noise map of Paris generated</w:t>
      </w:r>
      <w:r>
        <w:rPr>
          <w:b/>
          <w:sz w:val="17"/>
        </w:rPr>
        <w:t>using</w:t>
      </w:r>
      <w:r>
        <w:rPr>
          <w:b/>
          <w:sz w:val="17"/>
        </w:rPr>
        <w:t>a</w:t>
      </w:r>
      <w:r>
        <w:rPr>
          <w:b/>
          <w:sz w:val="17"/>
        </w:rPr>
        <w:t>computational</w:t>
      </w:r>
      <w:r>
        <w:rPr>
          <w:b/>
          <w:sz w:val="17"/>
        </w:rPr>
        <w:t>model</w:t>
      </w:r>
      <w:r>
        <w:rPr>
          <w:b/>
          <w:sz w:val="17"/>
        </w:rPr>
        <w:t>and</w:t>
      </w:r>
      <w:r>
        <w:rPr>
          <w:b/>
          <w:sz w:val="17"/>
        </w:rPr>
        <w:t>measurements</w:t>
      </w:r>
      <w:r>
        <w:rPr>
          <w:b/>
          <w:w w:val="104"/>
          <w:sz w:val="17"/>
        </w:rPr>
        <w:t>made at a limited number of locations and</w:t>
      </w:r>
      <w:r>
        <w:rPr>
          <w:b/>
          <w:w w:val="104"/>
          <w:sz w:val="17"/>
        </w:rPr>
        <w:t>times. Quiet areas are coloured in green while</w:t>
      </w:r>
      <w:r>
        <w:rPr>
          <w:b/>
          <w:sz w:val="17"/>
        </w:rPr>
        <w:t>noisy</w:t>
      </w:r>
      <w:r>
        <w:rPr>
          <w:b/>
          <w:sz w:val="17"/>
        </w:rPr>
        <w:t>places</w:t>
      </w:r>
      <w:r>
        <w:rPr>
          <w:b/>
          <w:sz w:val="17"/>
        </w:rPr>
        <w:t>are</w:t>
      </w:r>
      <w:r>
        <w:rPr>
          <w:b/>
          <w:sz w:val="17"/>
        </w:rPr>
        <w:t>in</w:t>
      </w:r>
      <w:r>
        <w:rPr>
          <w:b/>
          <w:sz w:val="17"/>
        </w:rPr>
        <w:t>purple.</w:t>
      </w:r>
      <w:r>
        <w:rPr>
          <w:b/>
          <w:sz w:val="17"/>
        </w:rPr>
        <w:t>Gray</w:t>
      </w:r>
      <w:r>
        <w:rPr>
          <w:b/>
          <w:sz w:val="17"/>
        </w:rPr>
        <w:t>areas</w:t>
      </w:r>
      <w:r>
        <w:rPr>
          <w:b/>
          <w:sz w:val="17"/>
        </w:rPr>
        <w:t>represent</w:t>
      </w:r>
      <w:r>
        <w:rPr>
          <w:b/>
          <w:sz w:val="17"/>
        </w:rPr>
        <w:t>places for which</w:t>
      </w:r>
      <w:r>
        <w:rPr>
          <w:b/>
          <w:sz w:val="17"/>
        </w:rPr>
        <w:t>no information is</w:t>
      </w:r>
      <w:r>
        <w:rPr>
          <w:b/>
          <w:sz w:val="17"/>
        </w:rPr>
        <w:t>available (e.g.</w:t>
      </w:r>
      <w:r>
        <w:rPr>
          <w:b/>
          <w:w w:val="104"/>
          <w:sz w:val="17"/>
        </w:rPr>
        <w:t>in</w:t>
      </w:r>
      <w:r>
        <w:rPr>
          <w:b/>
          <w:w w:val="104"/>
          <w:sz w:val="17"/>
        </w:rPr>
        <w:t>buildings).</w:t>
      </w:r>
    </w:p>
    <w:p>
      <w:pPr>
        <w:pStyle w:val="style4098"/>
        <w:numPr>
          <w:ilvl w:val="1"/>
          <w:numId w:val="1"/>
        </w:numPr>
        <w:tabs>
          <w:tab w:val="left" w:leader="none" w:pos="546"/>
        </w:tabs>
        <w:spacing w:before="75" w:after="0" w:lineRule="auto" w:line="240"/>
        <w:ind w:left="545" w:right="0" w:hanging="433"/>
        <w:jc w:val="left"/>
        <w:rPr/>
      </w:pPr>
      <w:r>
        <w:t>Alternative</w:t>
      </w:r>
      <w:r>
        <w:t>Approaches</w:t>
      </w:r>
    </w:p>
    <w:p>
      <w:pPr>
        <w:pStyle w:val="style4100"/>
        <w:numPr>
          <w:ilvl w:val="2"/>
          <w:numId w:val="1"/>
        </w:numPr>
        <w:tabs>
          <w:tab w:val="left" w:leader="none" w:pos="680"/>
        </w:tabs>
        <w:spacing w:before="37" w:after="0" w:lineRule="auto" w:line="240"/>
        <w:ind w:left="680" w:right="0" w:hanging="567"/>
        <w:jc w:val="left"/>
        <w:rPr/>
      </w:pPr>
      <w:r>
        <w:t>Wireless</w:t>
      </w:r>
      <w:r>
        <w:t>sensor</w:t>
      </w:r>
      <w:r>
        <w:t>networks</w:t>
      </w:r>
    </w:p>
    <w:p>
      <w:pPr>
        <w:pStyle w:val="style66"/>
        <w:spacing w:before="10" w:lineRule="auto" w:line="247"/>
        <w:ind w:left="113" w:right="38"/>
        <w:jc w:val="both"/>
        <w:rPr/>
      </w:pPr>
      <w:r>
        <w:rPr>
          <w:w w:val="104"/>
        </w:rPr>
        <w:t>Recent years have seen an increasing interest in wireless sensor</w:t>
      </w:r>
      <w:r>
        <w:rPr>
          <w:w w:val="104"/>
        </w:rPr>
        <w:t>networks for environmental monitoring [31] and urban sensing</w:t>
      </w:r>
      <w:r>
        <w:rPr>
          <w:w w:val="104"/>
        </w:rPr>
        <w:t>[7]. A wireless sensor network</w:t>
      </w:r>
      <w:r>
        <w:rPr>
          <w:w w:val="104"/>
        </w:rPr>
        <w:t>(WSN) is a wireless network</w:t>
      </w:r>
      <w:r>
        <w:rPr>
          <w:w w:val="104"/>
        </w:rPr>
        <w:t>consisting</w:t>
      </w:r>
      <w:r>
        <w:rPr>
          <w:w w:val="104"/>
        </w:rPr>
        <w:t>of</w:t>
      </w:r>
      <w:r>
        <w:rPr>
          <w:w w:val="104"/>
        </w:rPr>
        <w:t>spatially</w:t>
      </w:r>
      <w:r>
        <w:rPr>
          <w:w w:val="104"/>
        </w:rPr>
        <w:t>distributed</w:t>
      </w:r>
      <w:r>
        <w:rPr>
          <w:w w:val="104"/>
        </w:rPr>
        <w:t>autonomous</w:t>
      </w:r>
      <w:r>
        <w:rPr>
          <w:w w:val="104"/>
        </w:rPr>
        <w:t>devices</w:t>
      </w:r>
      <w:r>
        <w:rPr>
          <w:w w:val="104"/>
        </w:rPr>
        <w:t>using</w:t>
      </w:r>
      <w:r>
        <w:rPr>
          <w:w w:val="104"/>
        </w:rPr>
        <w:t>sensors to cooperatively monitor environmental conditions, such</w:t>
      </w:r>
      <w:r>
        <w:rPr>
          <w:w w:val="104"/>
        </w:rPr>
        <w:t>as temperature, sound, air pressure or air quality, at different</w:t>
      </w:r>
      <w:r>
        <w:rPr>
          <w:w w:val="104"/>
        </w:rPr>
        <w:t>locations.</w:t>
      </w:r>
    </w:p>
    <w:p>
      <w:pPr>
        <w:pStyle w:val="style66"/>
        <w:spacing w:before="7"/>
        <w:rPr>
          <w:sz w:val="18"/>
        </w:rPr>
      </w:pPr>
      <w:r>
        <w:br w:type="column"/>
      </w:r>
    </w:p>
    <w:p>
      <w:pPr>
        <w:pStyle w:val="style66"/>
        <w:spacing w:before="1" w:lineRule="auto" w:line="247"/>
        <w:ind w:left="113" w:right="113"/>
        <w:jc w:val="both"/>
        <w:rPr/>
      </w:pPr>
      <w:r>
        <w:rPr>
          <w:w w:val="104"/>
        </w:rPr>
        <w:t>Wireless</w:t>
      </w:r>
      <w:r>
        <w:rPr>
          <w:w w:val="104"/>
        </w:rPr>
        <w:t>sensor</w:t>
      </w:r>
      <w:r>
        <w:rPr>
          <w:w w:val="104"/>
        </w:rPr>
        <w:t>networks</w:t>
      </w:r>
      <w:r>
        <w:rPr>
          <w:w w:val="104"/>
        </w:rPr>
        <w:t>have</w:t>
      </w:r>
      <w:r>
        <w:rPr>
          <w:w w:val="104"/>
        </w:rPr>
        <w:t>the</w:t>
      </w:r>
      <w:r>
        <w:rPr>
          <w:w w:val="104"/>
        </w:rPr>
        <w:t>potential</w:t>
      </w:r>
      <w:r>
        <w:rPr>
          <w:w w:val="104"/>
        </w:rPr>
        <w:t>to</w:t>
      </w:r>
      <w:r>
        <w:rPr>
          <w:w w:val="104"/>
        </w:rPr>
        <w:t>revolutionize</w:t>
      </w:r>
      <w:r>
        <w:rPr>
          <w:w w:val="104"/>
        </w:rPr>
        <w:t>environmental</w:t>
      </w:r>
      <w:r>
        <w:rPr>
          <w:w w:val="104"/>
        </w:rPr>
        <w:t>assessment,</w:t>
      </w:r>
      <w:r>
        <w:rPr>
          <w:w w:val="104"/>
        </w:rPr>
        <w:t>notably</w:t>
      </w:r>
      <w:r>
        <w:rPr>
          <w:w w:val="104"/>
        </w:rPr>
        <w:t>with</w:t>
      </w:r>
      <w:r>
        <w:rPr>
          <w:w w:val="104"/>
        </w:rPr>
        <w:t>regard</w:t>
      </w:r>
      <w:r>
        <w:rPr>
          <w:w w:val="104"/>
        </w:rPr>
        <w:t>to</w:t>
      </w:r>
      <w:r>
        <w:rPr>
          <w:w w:val="104"/>
        </w:rPr>
        <w:t>spatio-temporal</w:t>
      </w:r>
      <w:r>
        <w:rPr>
          <w:spacing w:val="-1"/>
          <w:w w:val="104"/>
        </w:rPr>
        <w:t>granularity.</w:t>
      </w:r>
      <w:r>
        <w:rPr>
          <w:w w:val="104"/>
        </w:rPr>
        <w:t>Rather</w:t>
      </w:r>
      <w:r>
        <w:rPr>
          <w:w w:val="104"/>
        </w:rPr>
        <w:t>than</w:t>
      </w:r>
      <w:r>
        <w:rPr>
          <w:w w:val="104"/>
        </w:rPr>
        <w:t>relying</w:t>
      </w:r>
      <w:r>
        <w:rPr>
          <w:w w:val="104"/>
        </w:rPr>
        <w:t>on</w:t>
      </w:r>
      <w:r>
        <w:rPr>
          <w:w w:val="104"/>
        </w:rPr>
        <w:t>a</w:t>
      </w:r>
      <w:r>
        <w:rPr>
          <w:w w:val="104"/>
        </w:rPr>
        <w:t>limited</w:t>
      </w:r>
      <w:r>
        <w:rPr>
          <w:w w:val="104"/>
        </w:rPr>
        <w:t>number</w:t>
      </w:r>
      <w:r>
        <w:rPr>
          <w:w w:val="104"/>
        </w:rPr>
        <w:t>of</w:t>
      </w:r>
      <w:r>
        <w:rPr>
          <w:w w:val="104"/>
        </w:rPr>
        <w:t>expensive,</w:t>
      </w:r>
      <w:r>
        <w:rPr>
          <w:w w:val="104"/>
        </w:rPr>
        <w:t>accurate,</w:t>
      </w:r>
      <w:r>
        <w:rPr>
          <w:w w:val="104"/>
        </w:rPr>
        <w:t>stationary</w:t>
      </w:r>
      <w:r>
        <w:rPr>
          <w:w w:val="104"/>
        </w:rPr>
        <w:t>equipment,</w:t>
      </w:r>
      <w:r>
        <w:rPr>
          <w:w w:val="104"/>
        </w:rPr>
        <w:t>sensing,</w:t>
      </w:r>
      <w:r>
        <w:rPr>
          <w:w w:val="104"/>
        </w:rPr>
        <w:t>a</w:t>
      </w:r>
      <w:r>
        <w:rPr>
          <w:w w:val="104"/>
        </w:rPr>
        <w:t>WSN</w:t>
      </w:r>
      <w:r>
        <w:rPr>
          <w:w w:val="104"/>
        </w:rPr>
        <w:t>uses</w:t>
      </w:r>
      <w:r>
        <w:rPr>
          <w:w w:val="104"/>
        </w:rPr>
        <w:t>large</w:t>
      </w:r>
      <w:r>
        <w:rPr>
          <w:w w:val="104"/>
        </w:rPr>
        <w:t>numbers of cheap, simple sensor devices. Sensors can be directly</w:t>
      </w:r>
      <w:r>
        <w:rPr>
          <w:w w:val="104"/>
        </w:rPr>
        <w:t>embedded</w:t>
      </w:r>
      <w:r>
        <w:rPr>
          <w:w w:val="104"/>
        </w:rPr>
        <w:t>into</w:t>
      </w:r>
      <w:r>
        <w:rPr>
          <w:w w:val="104"/>
        </w:rPr>
        <w:t>the</w:t>
      </w:r>
      <w:r>
        <w:rPr>
          <w:w w:val="104"/>
        </w:rPr>
        <w:t>environment</w:t>
      </w:r>
      <w:r>
        <w:rPr>
          <w:w w:val="104"/>
        </w:rPr>
        <w:t>and</w:t>
      </w:r>
      <w:r>
        <w:rPr>
          <w:w w:val="104"/>
        </w:rPr>
        <w:t>operate</w:t>
      </w:r>
      <w:r>
        <w:rPr>
          <w:w w:val="104"/>
        </w:rPr>
        <w:t>continuously,</w:t>
      </w:r>
      <w:r>
        <w:rPr>
          <w:w w:val="104"/>
        </w:rPr>
        <w:t>enabling a real-time monitoring of environmental phenomena (or</w:t>
      </w:r>
      <w:r>
        <w:rPr>
          <w:w w:val="104"/>
        </w:rPr>
        <w:t>human</w:t>
      </w:r>
      <w:r>
        <w:rPr>
          <w:w w:val="104"/>
        </w:rPr>
        <w:t>activities).</w:t>
      </w:r>
    </w:p>
    <w:p>
      <w:pPr>
        <w:pStyle w:val="style66"/>
        <w:spacing w:before="78" w:lineRule="auto" w:line="247"/>
        <w:ind w:left="113" w:right="113"/>
        <w:jc w:val="both"/>
        <w:rPr/>
      </w:pPr>
      <w:r>
        <w:rPr>
          <w:w w:val="104"/>
        </w:rPr>
        <w:t>A</w:t>
      </w:r>
      <w:r>
        <w:rPr>
          <w:w w:val="104"/>
        </w:rPr>
        <w:t>recent</w:t>
      </w:r>
      <w:r>
        <w:rPr>
          <w:w w:val="104"/>
        </w:rPr>
        <w:t>example</w:t>
      </w:r>
      <w:r>
        <w:rPr>
          <w:w w:val="104"/>
        </w:rPr>
        <w:t>of</w:t>
      </w:r>
      <w:r>
        <w:rPr>
          <w:w w:val="104"/>
        </w:rPr>
        <w:t>using</w:t>
      </w:r>
      <w:r>
        <w:rPr>
          <w:w w:val="104"/>
        </w:rPr>
        <w:t>WSNs</w:t>
      </w:r>
      <w:r>
        <w:rPr>
          <w:w w:val="104"/>
        </w:rPr>
        <w:t>for</w:t>
      </w:r>
      <w:r>
        <w:rPr>
          <w:w w:val="104"/>
        </w:rPr>
        <w:t>noise</w:t>
      </w:r>
      <w:r>
        <w:rPr>
          <w:w w:val="104"/>
        </w:rPr>
        <w:t>monitoring</w:t>
      </w:r>
      <w:r>
        <w:rPr>
          <w:w w:val="104"/>
        </w:rPr>
        <w:t>is</w:t>
      </w:r>
      <w:r>
        <w:rPr>
          <w:w w:val="104"/>
        </w:rPr>
        <w:t>discussed in [32]. In this project noise sensors were placed at</w:t>
      </w:r>
      <w:r>
        <w:rPr>
          <w:w w:val="104"/>
        </w:rPr>
        <w:t>fixed locations in an urban environment. However, it remains</w:t>
      </w:r>
      <w:r>
        <w:rPr>
          <w:w w:val="104"/>
        </w:rPr>
        <w:t>questionable</w:t>
      </w:r>
      <w:r>
        <w:rPr>
          <w:w w:val="104"/>
        </w:rPr>
        <w:t>whether</w:t>
      </w:r>
      <w:r>
        <w:rPr>
          <w:w w:val="104"/>
        </w:rPr>
        <w:t>this</w:t>
      </w:r>
      <w:r>
        <w:rPr>
          <w:w w:val="104"/>
        </w:rPr>
        <w:t>method</w:t>
      </w:r>
      <w:r>
        <w:rPr>
          <w:w w:val="104"/>
        </w:rPr>
        <w:t>is</w:t>
      </w:r>
      <w:r>
        <w:rPr>
          <w:w w:val="104"/>
        </w:rPr>
        <w:t>cheaper</w:t>
      </w:r>
      <w:r>
        <w:rPr>
          <w:w w:val="104"/>
        </w:rPr>
        <w:t>than</w:t>
      </w:r>
      <w:r>
        <w:rPr>
          <w:w w:val="104"/>
        </w:rPr>
        <w:t>traditional</w:t>
      </w:r>
      <w:r>
        <w:rPr>
          <w:w w:val="104"/>
        </w:rPr>
        <w:t>approaches</w:t>
      </w:r>
      <w:r>
        <w:rPr>
          <w:w w:val="104"/>
        </w:rPr>
        <w:t>for</w:t>
      </w:r>
      <w:r>
        <w:rPr>
          <w:w w:val="104"/>
        </w:rPr>
        <w:t>large-scale</w:t>
      </w:r>
      <w:r>
        <w:rPr>
          <w:w w:val="104"/>
        </w:rPr>
        <w:t>deployments.</w:t>
      </w:r>
      <w:r>
        <w:rPr>
          <w:w w:val="104"/>
        </w:rPr>
        <w:t>Furthermore,</w:t>
      </w:r>
      <w:r>
        <w:rPr>
          <w:w w:val="104"/>
        </w:rPr>
        <w:t>the</w:t>
      </w:r>
      <w:r>
        <w:rPr>
          <w:w w:val="104"/>
        </w:rPr>
        <w:t>sensors</w:t>
      </w:r>
      <w:r>
        <w:rPr>
          <w:w w:val="104"/>
        </w:rPr>
        <w:t>are</w:t>
      </w:r>
      <w:r>
        <w:rPr>
          <w:w w:val="104"/>
        </w:rPr>
        <w:t>static</w:t>
      </w:r>
      <w:r>
        <w:rPr>
          <w:w w:val="104"/>
        </w:rPr>
        <w:t>and</w:t>
      </w:r>
      <w:r>
        <w:rPr>
          <w:w w:val="104"/>
        </w:rPr>
        <w:t>the</w:t>
      </w:r>
      <w:r>
        <w:rPr>
          <w:w w:val="104"/>
        </w:rPr>
        <w:t>way</w:t>
      </w:r>
      <w:r>
        <w:rPr>
          <w:w w:val="104"/>
        </w:rPr>
        <w:t>they</w:t>
      </w:r>
      <w:r>
        <w:rPr>
          <w:w w:val="104"/>
        </w:rPr>
        <w:t>communicate</w:t>
      </w:r>
      <w:r>
        <w:rPr>
          <w:w w:val="104"/>
        </w:rPr>
        <w:t>constrains</w:t>
      </w:r>
      <w:r>
        <w:rPr>
          <w:w w:val="104"/>
        </w:rPr>
        <w:t>their</w:t>
      </w:r>
      <w:r>
        <w:rPr>
          <w:w w:val="104"/>
        </w:rPr>
        <w:t>placement to certain topologies. Moreover, the involvement of</w:t>
      </w:r>
      <w:r>
        <w:rPr>
          <w:w w:val="104"/>
        </w:rPr>
        <w:t>citizens</w:t>
      </w:r>
      <w:r>
        <w:rPr>
          <w:w w:val="104"/>
        </w:rPr>
        <w:t>is</w:t>
      </w:r>
      <w:r>
        <w:rPr>
          <w:w w:val="104"/>
        </w:rPr>
        <w:t>not</w:t>
      </w:r>
      <w:r>
        <w:rPr>
          <w:w w:val="104"/>
        </w:rPr>
        <w:t>considered</w:t>
      </w:r>
      <w:r>
        <w:rPr>
          <w:w w:val="104"/>
        </w:rPr>
        <w:t>in</w:t>
      </w:r>
      <w:r>
        <w:rPr>
          <w:w w:val="104"/>
        </w:rPr>
        <w:t>this</w:t>
      </w:r>
      <w:r>
        <w:rPr>
          <w:w w:val="104"/>
        </w:rPr>
        <w:t>project.</w:t>
      </w:r>
    </w:p>
    <w:p>
      <w:pPr>
        <w:pStyle w:val="style4100"/>
        <w:numPr>
          <w:ilvl w:val="2"/>
          <w:numId w:val="1"/>
        </w:numPr>
        <w:tabs>
          <w:tab w:val="left" w:leader="none" w:pos="736"/>
        </w:tabs>
        <w:spacing w:before="76" w:after="0" w:lineRule="auto" w:line="240"/>
        <w:ind w:left="735" w:right="0" w:hanging="623"/>
        <w:jc w:val="left"/>
        <w:rPr/>
      </w:pPr>
      <w:r>
        <w:t>Participation</w:t>
      </w:r>
      <w:r>
        <w:t>of</w:t>
      </w:r>
      <w:r>
        <w:t>citizens</w:t>
      </w:r>
    </w:p>
    <w:p>
      <w:pPr>
        <w:pStyle w:val="style66"/>
        <w:spacing w:before="9" w:lineRule="auto" w:line="247"/>
        <w:ind w:left="113" w:right="115"/>
        <w:jc w:val="both"/>
        <w:rPr/>
      </w:pPr>
      <w:r>
        <w:rPr>
          <w:w w:val="104"/>
        </w:rPr>
        <w:t>To implement the requirements of the END [13], involvement of</w:t>
      </w:r>
      <w:r>
        <w:rPr>
          <w:w w:val="104"/>
        </w:rPr>
        <w:t>citizens is key. This is especially important with regards to local</w:t>
      </w:r>
      <w:r>
        <w:rPr>
          <w:w w:val="104"/>
        </w:rPr>
        <w:t>action</w:t>
      </w:r>
      <w:r>
        <w:rPr>
          <w:w w:val="104"/>
        </w:rPr>
        <w:t>plans,</w:t>
      </w:r>
      <w:r>
        <w:rPr>
          <w:w w:val="104"/>
        </w:rPr>
        <w:t>which</w:t>
      </w:r>
      <w:r>
        <w:rPr>
          <w:w w:val="104"/>
        </w:rPr>
        <w:t>often</w:t>
      </w:r>
      <w:r>
        <w:rPr>
          <w:w w:val="104"/>
        </w:rPr>
        <w:t>directly</w:t>
      </w:r>
      <w:r>
        <w:rPr>
          <w:w w:val="104"/>
        </w:rPr>
        <w:t>affect</w:t>
      </w:r>
      <w:r>
        <w:rPr>
          <w:w w:val="104"/>
        </w:rPr>
        <w:t>people</w:t>
      </w:r>
      <w:r>
        <w:rPr>
          <w:w w:val="104"/>
        </w:rPr>
        <w:t>living</w:t>
      </w:r>
      <w:r>
        <w:rPr>
          <w:w w:val="104"/>
        </w:rPr>
        <w:t>nearby.</w:t>
      </w:r>
      <w:r>
        <w:rPr>
          <w:w w:val="104"/>
        </w:rPr>
        <w:t>But</w:t>
      </w:r>
      <w:r>
        <w:rPr>
          <w:w w:val="104"/>
        </w:rPr>
        <w:t>citizens can also contribute in earlier phases, such as during the</w:t>
      </w:r>
      <w:r>
        <w:rPr>
          <w:w w:val="104"/>
        </w:rPr>
        <w:t>actual</w:t>
      </w:r>
      <w:r>
        <w:rPr>
          <w:w w:val="104"/>
        </w:rPr>
        <w:t>assessment</w:t>
      </w:r>
      <w:r>
        <w:rPr>
          <w:w w:val="104"/>
        </w:rPr>
        <w:t>of</w:t>
      </w:r>
      <w:r>
        <w:rPr>
          <w:w w:val="104"/>
        </w:rPr>
        <w:t>noise</w:t>
      </w:r>
      <w:r>
        <w:rPr>
          <w:w w:val="104"/>
        </w:rPr>
        <w:t>pollution.</w:t>
      </w:r>
    </w:p>
    <w:p>
      <w:pPr>
        <w:pStyle w:val="style66"/>
        <w:spacing w:before="78" w:lineRule="auto" w:line="247"/>
        <w:ind w:left="113" w:right="114"/>
        <w:jc w:val="both"/>
        <w:rPr/>
      </w:pPr>
      <w:r>
        <w:rPr>
          <w:w w:val="104"/>
        </w:rPr>
        <w:t>In geography and urban planning there is a trend towards support</w:t>
      </w:r>
      <w:r>
        <w:rPr>
          <w:w w:val="104"/>
        </w:rPr>
        <w:t>for</w:t>
      </w:r>
      <w:r>
        <w:rPr>
          <w:w w:val="104"/>
        </w:rPr>
        <w:t>such</w:t>
      </w:r>
      <w:r>
        <w:rPr>
          <w:w w:val="104"/>
        </w:rPr>
        <w:t>participation.</w:t>
      </w:r>
      <w:r>
        <w:rPr>
          <w:w w:val="104"/>
        </w:rPr>
        <w:t>Under</w:t>
      </w:r>
      <w:r>
        <w:rPr>
          <w:w w:val="104"/>
        </w:rPr>
        <w:t>the</w:t>
      </w:r>
      <w:r>
        <w:rPr>
          <w:w w:val="104"/>
        </w:rPr>
        <w:t>flag</w:t>
      </w:r>
      <w:r>
        <w:rPr>
          <w:w w:val="104"/>
        </w:rPr>
        <w:t>of</w:t>
      </w:r>
      <w:r>
        <w:rPr>
          <w:i/>
          <w:w w:val="104"/>
        </w:rPr>
        <w:t>participatory</w:t>
      </w:r>
      <w:r>
        <w:rPr>
          <w:i/>
          <w:w w:val="104"/>
        </w:rPr>
        <w:t>GIS</w:t>
      </w:r>
      <w:r>
        <w:rPr>
          <w:w w:val="104"/>
        </w:rPr>
        <w:t>[6]</w:t>
      </w:r>
      <w:r>
        <w:rPr>
          <w:w w:val="104"/>
        </w:rPr>
        <w:t>and</w:t>
      </w:r>
      <w:r>
        <w:rPr>
          <w:i/>
          <w:spacing w:val="-1"/>
          <w:w w:val="104"/>
        </w:rPr>
        <w:t>participatory</w:t>
      </w:r>
      <w:r>
        <w:rPr>
          <w:i/>
          <w:spacing w:val="-1"/>
          <w:w w:val="104"/>
        </w:rPr>
        <w:t>mapping</w:t>
      </w:r>
      <w:r>
        <w:rPr>
          <w:spacing w:val="-1"/>
          <w:w w:val="104"/>
        </w:rPr>
        <w:t>new</w:t>
      </w:r>
      <w:r>
        <w:rPr>
          <w:spacing w:val="-1"/>
          <w:w w:val="104"/>
        </w:rPr>
        <w:t>methodologies</w:t>
      </w:r>
      <w:r>
        <w:rPr>
          <w:w w:val="104"/>
        </w:rPr>
        <w:t>are</w:t>
      </w:r>
      <w:r>
        <w:rPr>
          <w:w w:val="104"/>
        </w:rPr>
        <w:t>being</w:t>
      </w:r>
      <w:r>
        <w:rPr>
          <w:w w:val="104"/>
        </w:rPr>
        <w:t>researched</w:t>
      </w:r>
      <w:r>
        <w:rPr>
          <w:w w:val="104"/>
        </w:rPr>
        <w:t>to</w:t>
      </w:r>
      <w:r>
        <w:rPr>
          <w:w w:val="104"/>
        </w:rPr>
        <w:t>better support the participation and involvement of citizens in</w:t>
      </w:r>
      <w:r>
        <w:rPr>
          <w:w w:val="104"/>
        </w:rPr>
        <w:t>projects that are typically tackled using geographical information</w:t>
      </w:r>
      <w:r>
        <w:rPr>
          <w:w w:val="104"/>
        </w:rPr>
        <w:t>systems (GIS), such as the mapping of spatial phenomena or land</w:t>
      </w:r>
      <w:r>
        <w:rPr>
          <w:w w:val="104"/>
        </w:rPr>
        <w:t>use</w:t>
      </w:r>
      <w:r>
        <w:rPr>
          <w:w w:val="104"/>
        </w:rPr>
        <w:t>and</w:t>
      </w:r>
      <w:r>
        <w:rPr>
          <w:w w:val="104"/>
        </w:rPr>
        <w:t>urban</w:t>
      </w:r>
      <w:r>
        <w:rPr>
          <w:w w:val="104"/>
        </w:rPr>
        <w:t>planning.</w:t>
      </w:r>
    </w:p>
    <w:p>
      <w:pPr>
        <w:pStyle w:val="style66"/>
        <w:spacing w:before="79" w:lineRule="auto" w:line="247"/>
        <w:ind w:left="113" w:right="117"/>
        <w:jc w:val="both"/>
        <w:rPr/>
      </w:pPr>
      <w:r>
        <w:rPr>
          <w:w w:val="104"/>
        </w:rPr>
        <w:t>Some</w:t>
      </w:r>
      <w:r>
        <w:rPr>
          <w:w w:val="104"/>
        </w:rPr>
        <w:t>interesting</w:t>
      </w:r>
      <w:r>
        <w:rPr>
          <w:w w:val="104"/>
        </w:rPr>
        <w:t>examples</w:t>
      </w:r>
      <w:r>
        <w:rPr>
          <w:w w:val="104"/>
        </w:rPr>
        <w:t>in</w:t>
      </w:r>
      <w:r>
        <w:rPr>
          <w:w w:val="104"/>
        </w:rPr>
        <w:t>the</w:t>
      </w:r>
      <w:r>
        <w:rPr>
          <w:w w:val="104"/>
        </w:rPr>
        <w:t>context</w:t>
      </w:r>
      <w:r>
        <w:rPr>
          <w:w w:val="104"/>
        </w:rPr>
        <w:t>of</w:t>
      </w:r>
      <w:r>
        <w:rPr>
          <w:w w:val="104"/>
        </w:rPr>
        <w:t>noise</w:t>
      </w:r>
      <w:r>
        <w:rPr>
          <w:w w:val="104"/>
        </w:rPr>
        <w:t>pollution</w:t>
      </w:r>
      <w:r>
        <w:rPr>
          <w:w w:val="104"/>
        </w:rPr>
        <w:t>monitoring are [16] and [10, 21]. In the latter project researchers</w:t>
      </w:r>
      <w:r>
        <w:rPr>
          <w:w w:val="104"/>
        </w:rPr>
        <w:t>reached out to citizens concerned with noise pollution in their</w:t>
      </w:r>
      <w:r>
        <w:rPr>
          <w:w w:val="104"/>
        </w:rPr>
        <w:t>neighbourhood. The citizens were trained, coached and equipped</w:t>
      </w:r>
      <w:r>
        <w:rPr>
          <w:w w:val="104"/>
        </w:rPr>
        <w:t>with</w:t>
      </w:r>
      <w:r>
        <w:rPr>
          <w:w w:val="104"/>
        </w:rPr>
        <w:t>noise</w:t>
      </w:r>
      <w:r>
        <w:rPr>
          <w:w w:val="104"/>
        </w:rPr>
        <w:t>level</w:t>
      </w:r>
      <w:r>
        <w:rPr>
          <w:w w:val="104"/>
        </w:rPr>
        <w:t>meters</w:t>
      </w:r>
      <w:r>
        <w:rPr>
          <w:w w:val="104"/>
        </w:rPr>
        <w:t>to</w:t>
      </w:r>
      <w:r>
        <w:rPr>
          <w:w w:val="104"/>
        </w:rPr>
        <w:t>create</w:t>
      </w:r>
      <w:r>
        <w:rPr>
          <w:w w:val="104"/>
        </w:rPr>
        <w:t>noise</w:t>
      </w:r>
      <w:r>
        <w:rPr>
          <w:w w:val="104"/>
        </w:rPr>
        <w:t>maps</w:t>
      </w:r>
      <w:r>
        <w:rPr>
          <w:w w:val="104"/>
        </w:rPr>
        <w:t>accessible</w:t>
      </w:r>
      <w:r>
        <w:rPr>
          <w:w w:val="104"/>
        </w:rPr>
        <w:t>through</w:t>
      </w:r>
      <w:r>
        <w:rPr>
          <w:w w:val="104"/>
        </w:rPr>
        <w:t>an</w:t>
      </w:r>
      <w:r>
        <w:rPr>
          <w:w w:val="104"/>
        </w:rPr>
        <w:t>online</w:t>
      </w:r>
      <w:r>
        <w:rPr>
          <w:w w:val="104"/>
        </w:rPr>
        <w:t>GIS</w:t>
      </w:r>
      <w:r>
        <w:rPr>
          <w:w w:val="104"/>
        </w:rPr>
        <w:t>system.</w:t>
      </w:r>
    </w:p>
    <w:p>
      <w:pPr>
        <w:pStyle w:val="style66"/>
        <w:spacing w:before="78" w:lineRule="auto" w:line="247"/>
        <w:ind w:left="113" w:right="115"/>
        <w:jc w:val="both"/>
        <w:rPr/>
      </w:pPr>
      <w:r>
        <w:rPr>
          <w:w w:val="104"/>
        </w:rPr>
        <w:t>While such projects focus more on methodologies for reaching</w:t>
      </w:r>
      <w:r>
        <w:rPr>
          <w:w w:val="104"/>
        </w:rPr>
        <w:t>out to citizens and less on technical advances they have equally</w:t>
      </w:r>
      <w:r>
        <w:rPr>
          <w:w w:val="104"/>
        </w:rPr>
        <w:t>inspired</w:t>
      </w:r>
      <w:r>
        <w:rPr>
          <w:w w:val="104"/>
        </w:rPr>
        <w:t>our</w:t>
      </w:r>
      <w:r>
        <w:rPr>
          <w:w w:val="104"/>
        </w:rPr>
        <w:t>approach.</w:t>
      </w:r>
    </w:p>
    <w:p>
      <w:pPr>
        <w:pStyle w:val="style4098"/>
        <w:numPr>
          <w:ilvl w:val="0"/>
          <w:numId w:val="1"/>
        </w:numPr>
        <w:tabs>
          <w:tab w:val="left" w:leader="none" w:pos="429"/>
        </w:tabs>
        <w:spacing w:before="117" w:after="0" w:lineRule="auto" w:line="240"/>
        <w:ind w:left="428" w:right="0" w:hanging="316"/>
        <w:jc w:val="left"/>
        <w:rPr/>
      </w:pPr>
      <w:r>
        <w:t>APPROACH</w:t>
      </w:r>
    </w:p>
    <w:p>
      <w:pPr>
        <w:pStyle w:val="style66"/>
        <w:spacing w:before="3" w:lineRule="auto" w:line="249"/>
        <w:ind w:left="113" w:right="115"/>
        <w:jc w:val="both"/>
        <w:rPr/>
      </w:pPr>
      <w:r>
        <w:rPr>
          <w:w w:val="104"/>
        </w:rPr>
        <w:t>Taking inspiration from wireless sensor networks and the trend</w:t>
      </w:r>
      <w:r>
        <w:rPr>
          <w:w w:val="104"/>
        </w:rPr>
        <w:t>towards participation of citizens in mapping and urban planning,</w:t>
      </w:r>
      <w:r>
        <w:rPr>
          <w:w w:val="104"/>
        </w:rPr>
        <w:t>we have developed a novel approach for the monitoring of urban</w:t>
      </w:r>
      <w:r>
        <w:rPr>
          <w:w w:val="104"/>
        </w:rPr>
        <w:t>noise</w:t>
      </w:r>
      <w:r>
        <w:rPr>
          <w:w w:val="104"/>
        </w:rPr>
        <w:t>pollution,</w:t>
      </w:r>
      <w:r>
        <w:rPr>
          <w:w w:val="104"/>
        </w:rPr>
        <w:t>based on</w:t>
      </w:r>
      <w:r>
        <w:rPr>
          <w:w w:val="104"/>
        </w:rPr>
        <w:t>mobile</w:t>
      </w:r>
      <w:r>
        <w:rPr>
          <w:w w:val="104"/>
        </w:rPr>
        <w:t>phones.</w:t>
      </w:r>
    </w:p>
    <w:p>
      <w:pPr>
        <w:pStyle w:val="style66"/>
        <w:spacing w:before="70" w:lineRule="auto" w:line="247"/>
        <w:ind w:left="113" w:right="113"/>
        <w:jc w:val="both"/>
        <w:rPr/>
      </w:pPr>
      <w:r>
        <w:rPr>
          <w:w w:val="104"/>
        </w:rPr>
        <w:t>Concretely, in the NoiseTube project we intend to use mobile</w:t>
      </w:r>
      <w:r>
        <w:rPr>
          <w:spacing w:val="-1"/>
          <w:w w:val="104"/>
        </w:rPr>
        <w:t>phones</w:t>
      </w:r>
      <w:r>
        <w:rPr>
          <w:spacing w:val="-1"/>
          <w:w w:val="104"/>
        </w:rPr>
        <w:t>as</w:t>
      </w:r>
      <w:r>
        <w:rPr>
          <w:spacing w:val="-1"/>
          <w:w w:val="104"/>
        </w:rPr>
        <w:t>noise</w:t>
      </w:r>
      <w:r>
        <w:rPr>
          <w:spacing w:val="-1"/>
          <w:w w:val="104"/>
        </w:rPr>
        <w:t>sensors</w:t>
      </w:r>
      <w:r>
        <w:rPr>
          <w:spacing w:val="-1"/>
          <w:w w:val="104"/>
        </w:rPr>
        <w:t>and</w:t>
      </w:r>
      <w:r>
        <w:rPr>
          <w:w w:val="104"/>
        </w:rPr>
        <w:t>actively</w:t>
      </w:r>
      <w:r>
        <w:rPr>
          <w:w w:val="104"/>
        </w:rPr>
        <w:t>involve</w:t>
      </w:r>
      <w:r>
        <w:rPr>
          <w:w w:val="104"/>
        </w:rPr>
        <w:t>the</w:t>
      </w:r>
      <w:r>
        <w:rPr>
          <w:w w:val="104"/>
        </w:rPr>
        <w:t>citizens</w:t>
      </w:r>
      <w:r>
        <w:rPr>
          <w:w w:val="104"/>
        </w:rPr>
        <w:t>that</w:t>
      </w:r>
      <w:r>
        <w:rPr>
          <w:w w:val="104"/>
        </w:rPr>
        <w:t>carry</w:t>
      </w:r>
      <w:r>
        <w:rPr>
          <w:w w:val="104"/>
        </w:rPr>
        <w:t>them by allowing them to provide additional qualitative input</w:t>
      </w:r>
      <w:r>
        <w:rPr>
          <w:w w:val="104"/>
        </w:rPr>
        <w:t>(noise</w:t>
      </w:r>
      <w:r>
        <w:rPr>
          <w:w w:val="104"/>
        </w:rPr>
        <w:t>source</w:t>
      </w:r>
      <w:r>
        <w:rPr>
          <w:w w:val="104"/>
        </w:rPr>
        <w:t>tagging,</w:t>
      </w:r>
      <w:r>
        <w:rPr>
          <w:w w:val="104"/>
        </w:rPr>
        <w:t>annoyance</w:t>
      </w:r>
      <w:r>
        <w:rPr>
          <w:w w:val="104"/>
        </w:rPr>
        <w:t>rating,</w:t>
      </w:r>
      <w:r>
        <w:rPr>
          <w:w w:val="104"/>
        </w:rPr>
        <w:t>...).</w:t>
      </w:r>
    </w:p>
    <w:p>
      <w:pPr>
        <w:pStyle w:val="style66"/>
        <w:spacing w:before="80" w:lineRule="auto" w:line="247"/>
        <w:ind w:left="113" w:right="115"/>
        <w:jc w:val="both"/>
        <w:rPr/>
      </w:pPr>
      <w:r>
        <w:rPr>
          <w:w w:val="104"/>
        </w:rPr>
        <w:t>In the remainder of this section we discuss and motivate this</w:t>
      </w:r>
      <w:r>
        <w:rPr>
          <w:w w:val="104"/>
        </w:rPr>
        <w:t>approach</w:t>
      </w:r>
      <w:r>
        <w:rPr>
          <w:w w:val="104"/>
        </w:rPr>
        <w:t>in</w:t>
      </w:r>
      <w:r>
        <w:rPr>
          <w:w w:val="104"/>
        </w:rPr>
        <w:t>detail.</w:t>
      </w:r>
    </w:p>
    <w:p>
      <w:pPr>
        <w:pStyle w:val="style4098"/>
        <w:numPr>
          <w:ilvl w:val="1"/>
          <w:numId w:val="1"/>
        </w:numPr>
        <w:tabs>
          <w:tab w:val="left" w:leader="none" w:pos="546"/>
        </w:tabs>
        <w:spacing w:before="77" w:after="0" w:lineRule="auto" w:line="240"/>
        <w:ind w:left="545" w:right="0" w:hanging="433"/>
        <w:jc w:val="left"/>
        <w:rPr/>
      </w:pPr>
      <w:r>
        <w:t>Mobile</w:t>
      </w:r>
      <w:r>
        <w:t>phone</w:t>
      </w:r>
      <w:r>
        <w:t>as</w:t>
      </w:r>
      <w:r>
        <w:t>an</w:t>
      </w:r>
      <w:r>
        <w:t>Environmental</w:t>
      </w:r>
      <w:r>
        <w:t>Sensor</w:t>
      </w:r>
    </w:p>
    <w:p>
      <w:pPr>
        <w:pStyle w:val="style66"/>
        <w:spacing w:before="5" w:lineRule="auto" w:line="247"/>
        <w:ind w:left="113" w:right="115"/>
        <w:jc w:val="both"/>
        <w:rPr/>
      </w:pPr>
      <w:r>
        <w:rPr>
          <w:w w:val="104"/>
        </w:rPr>
        <w:t>The</w:t>
      </w:r>
      <w:r>
        <w:rPr>
          <w:w w:val="104"/>
        </w:rPr>
        <w:t>growing</w:t>
      </w:r>
      <w:r>
        <w:rPr>
          <w:w w:val="104"/>
        </w:rPr>
        <w:t>popularity</w:t>
      </w:r>
      <w:r>
        <w:rPr>
          <w:w w:val="104"/>
        </w:rPr>
        <w:t>of</w:t>
      </w:r>
      <w:r>
        <w:rPr>
          <w:i/>
          <w:w w:val="104"/>
        </w:rPr>
        <w:t>smart</w:t>
      </w:r>
      <w:r>
        <w:rPr>
          <w:i/>
          <w:w w:val="104"/>
        </w:rPr>
        <w:t>phones</w:t>
      </w:r>
      <w:r>
        <w:rPr>
          <w:w w:val="104"/>
        </w:rPr>
        <w:t>with</w:t>
      </w:r>
      <w:r>
        <w:rPr>
          <w:w w:val="104"/>
        </w:rPr>
        <w:t>significant</w:t>
      </w:r>
      <w:r>
        <w:rPr>
          <w:w w:val="104"/>
        </w:rPr>
        <w:t>computational</w:t>
      </w:r>
      <w:r>
        <w:rPr>
          <w:w w:val="104"/>
        </w:rPr>
        <w:t>power,</w:t>
      </w:r>
      <w:r>
        <w:rPr>
          <w:w w:val="104"/>
        </w:rPr>
        <w:t>always-on</w:t>
      </w:r>
      <w:r>
        <w:rPr>
          <w:w w:val="104"/>
        </w:rPr>
        <w:t>Internet</w:t>
      </w:r>
      <w:r>
        <w:rPr>
          <w:w w:val="104"/>
        </w:rPr>
        <w:t>connectivity</w:t>
      </w:r>
      <w:r>
        <w:rPr>
          <w:w w:val="104"/>
        </w:rPr>
        <w:t>and</w:t>
      </w:r>
      <w:r>
        <w:rPr>
          <w:w w:val="104"/>
        </w:rPr>
        <w:t>integrated</w:t>
      </w:r>
      <w:r>
        <w:rPr>
          <w:w w:val="104"/>
        </w:rPr>
        <w:t>sensors</w:t>
      </w:r>
      <w:r>
        <w:rPr>
          <w:w w:val="104"/>
        </w:rPr>
        <w:t>(e.g.</w:t>
      </w:r>
      <w:r>
        <w:rPr>
          <w:w w:val="104"/>
        </w:rPr>
        <w:t>microphones,</w:t>
      </w:r>
      <w:r>
        <w:rPr>
          <w:w w:val="104"/>
        </w:rPr>
        <w:t>cameras,</w:t>
      </w:r>
      <w:r>
        <w:rPr>
          <w:w w:val="104"/>
        </w:rPr>
        <w:t>GPS,</w:t>
      </w:r>
      <w:r>
        <w:rPr>
          <w:w w:val="104"/>
        </w:rPr>
        <w:t>motion</w:t>
      </w:r>
      <w:r>
        <w:rPr>
          <w:w w:val="104"/>
        </w:rPr>
        <w:t>sensors) opens the door to a wide range of new applications.</w:t>
      </w:r>
      <w:r>
        <w:rPr>
          <w:w w:val="104"/>
        </w:rPr>
        <w:t>These devices represent a cheap but powerful WSN platform that</w:t>
      </w:r>
      <w:r>
        <w:rPr>
          <w:w w:val="104"/>
        </w:rPr>
        <w:t>is</w:t>
      </w:r>
      <w:r>
        <w:rPr>
          <w:w w:val="104"/>
        </w:rPr>
        <w:t>readily</w:t>
      </w:r>
      <w:r>
        <w:rPr>
          <w:w w:val="104"/>
        </w:rPr>
        <w:t>available</w:t>
      </w:r>
      <w:r>
        <w:rPr>
          <w:w w:val="104"/>
        </w:rPr>
        <w:t>and</w:t>
      </w:r>
      <w:r>
        <w:rPr>
          <w:w w:val="104"/>
        </w:rPr>
        <w:t>widely</w:t>
      </w:r>
      <w:r>
        <w:rPr>
          <w:w w:val="104"/>
        </w:rPr>
        <w:t>deployed.</w:t>
      </w:r>
      <w:r>
        <w:rPr>
          <w:w w:val="104"/>
        </w:rPr>
        <w:t>In</w:t>
      </w:r>
      <w:r>
        <w:rPr>
          <w:w w:val="104"/>
        </w:rPr>
        <w:t>this</w:t>
      </w:r>
      <w:r>
        <w:rPr>
          <w:w w:val="104"/>
        </w:rPr>
        <w:t>perspective</w:t>
      </w:r>
      <w:r>
        <w:rPr>
          <w:w w:val="104"/>
        </w:rPr>
        <w:t>mobile phones can serve as sensors which are carried by humans</w:t>
      </w:r>
      <w:r>
        <w:rPr>
          <w:w w:val="104"/>
        </w:rPr>
        <w:t>rather</w:t>
      </w:r>
      <w:r>
        <w:rPr>
          <w:w w:val="104"/>
        </w:rPr>
        <w:t>than</w:t>
      </w:r>
      <w:r>
        <w:rPr>
          <w:w w:val="104"/>
        </w:rPr>
        <w:t>placed</w:t>
      </w:r>
      <w:r>
        <w:rPr>
          <w:w w:val="104"/>
        </w:rPr>
        <w:t>at</w:t>
      </w:r>
      <w:r>
        <w:rPr>
          <w:w w:val="104"/>
        </w:rPr>
        <w:t>static</w:t>
      </w:r>
      <w:r>
        <w:rPr>
          <w:w w:val="104"/>
        </w:rPr>
        <w:t>locations.</w:t>
      </w:r>
      <w:r>
        <w:rPr>
          <w:w w:val="104"/>
        </w:rPr>
        <w:t>In</w:t>
      </w:r>
      <w:r>
        <w:rPr>
          <w:w w:val="104"/>
        </w:rPr>
        <w:t>addition</w:t>
      </w:r>
      <w:r>
        <w:rPr>
          <w:w w:val="104"/>
        </w:rPr>
        <w:t>to</w:t>
      </w:r>
      <w:r>
        <w:rPr>
          <w:w w:val="104"/>
        </w:rPr>
        <w:t>carrying</w:t>
      </w:r>
    </w:p>
    <w:p>
      <w:pPr>
        <w:pStyle w:val="style0"/>
        <w:spacing w:after="0" w:lineRule="auto" w:line="247"/>
        <w:jc w:val="both"/>
        <w:rPr/>
        <w:sectPr>
          <w:type w:val="continuous"/>
          <w:pgSz w:w="11900" w:h="16840" w:orient="portrait"/>
          <w:pgMar w:top="1660" w:right="920" w:bottom="960" w:left="940" w:header="720" w:footer="720" w:gutter="0"/>
          <w:cols w:equalWidth="0" w:num="2">
            <w:col w:w="4828" w:space="308"/>
            <w:col w:w="4904"/>
          </w:cols>
        </w:sectPr>
      </w:pPr>
    </w:p>
    <w:p>
      <w:pPr>
        <w:pStyle w:val="style66"/>
        <w:rPr>
          <w:sz w:val="20"/>
        </w:rPr>
      </w:pPr>
    </w:p>
    <w:p>
      <w:pPr>
        <w:pStyle w:val="style0"/>
        <w:spacing w:after="0"/>
        <w:rPr>
          <w:sz w:val="20"/>
        </w:rPr>
        <w:sectPr>
          <w:pgSz w:w="11900" w:h="16840" w:orient="portrait"/>
          <w:pgMar w:top="1660" w:right="920" w:bottom="960" w:left="940" w:header="740" w:footer="766" w:gutter="0"/>
        </w:sectPr>
      </w:pPr>
    </w:p>
    <w:p>
      <w:pPr>
        <w:pStyle w:val="style66"/>
        <w:spacing w:before="5"/>
        <w:rPr>
          <w:sz w:val="18"/>
        </w:rPr>
      </w:pPr>
    </w:p>
    <w:p>
      <w:pPr>
        <w:pStyle w:val="style66"/>
        <w:spacing w:lineRule="auto" w:line="247"/>
        <w:ind w:left="111" w:right="40"/>
        <w:jc w:val="both"/>
        <w:rPr/>
      </w:pPr>
      <w:r>
        <w:rPr>
          <w:w w:val="104"/>
        </w:rPr>
        <w:t>around</w:t>
      </w:r>
      <w:r>
        <w:rPr>
          <w:w w:val="104"/>
        </w:rPr>
        <w:t>sensors,</w:t>
      </w:r>
      <w:r>
        <w:rPr>
          <w:w w:val="104"/>
        </w:rPr>
        <w:t>citizens</w:t>
      </w:r>
      <w:r>
        <w:rPr>
          <w:w w:val="104"/>
        </w:rPr>
        <w:t>can</w:t>
      </w:r>
      <w:r>
        <w:rPr>
          <w:w w:val="104"/>
        </w:rPr>
        <w:t>also</w:t>
      </w:r>
      <w:r>
        <w:rPr>
          <w:w w:val="104"/>
        </w:rPr>
        <w:t>be</w:t>
      </w:r>
      <w:r>
        <w:rPr>
          <w:w w:val="104"/>
        </w:rPr>
        <w:t>involved</w:t>
      </w:r>
      <w:r>
        <w:rPr>
          <w:w w:val="104"/>
        </w:rPr>
        <w:t>in</w:t>
      </w:r>
      <w:r>
        <w:rPr>
          <w:w w:val="104"/>
        </w:rPr>
        <w:t>the</w:t>
      </w:r>
      <w:r>
        <w:rPr>
          <w:w w:val="104"/>
        </w:rPr>
        <w:t>sensing</w:t>
      </w:r>
      <w:r>
        <w:rPr>
          <w:w w:val="104"/>
        </w:rPr>
        <w:t>process by entering qualitative inputs (e.g. tagging sources of</w:t>
      </w:r>
      <w:r>
        <w:rPr>
          <w:w w:val="104"/>
        </w:rPr>
        <w:t>noise,</w:t>
      </w:r>
      <w:r>
        <w:rPr>
          <w:w w:val="104"/>
        </w:rPr>
        <w:t>indicating</w:t>
      </w:r>
      <w:r>
        <w:rPr>
          <w:w w:val="104"/>
        </w:rPr>
        <w:t>a</w:t>
      </w:r>
      <w:r>
        <w:rPr>
          <w:w w:val="104"/>
        </w:rPr>
        <w:t>level</w:t>
      </w:r>
      <w:r>
        <w:rPr>
          <w:w w:val="104"/>
        </w:rPr>
        <w:t>of</w:t>
      </w:r>
      <w:r>
        <w:rPr>
          <w:w w:val="104"/>
        </w:rPr>
        <w:t>annoyance</w:t>
      </w:r>
      <w:r>
        <w:rPr>
          <w:w w:val="104"/>
        </w:rPr>
        <w:t>and</w:t>
      </w:r>
      <w:r>
        <w:rPr>
          <w:w w:val="104"/>
        </w:rPr>
        <w:t>giving</w:t>
      </w:r>
      <w:r>
        <w:rPr>
          <w:w w:val="104"/>
        </w:rPr>
        <w:t>contextual</w:t>
      </w:r>
      <w:r>
        <w:rPr>
          <w:w w:val="104"/>
        </w:rPr>
        <w:t>information). Thanks to the aggregated mobility of users, this</w:t>
      </w:r>
      <w:r>
        <w:rPr>
          <w:w w:val="104"/>
        </w:rPr>
        <w:t>approach enables sensing coverage of large public spaces and</w:t>
      </w:r>
      <w:r>
        <w:rPr>
          <w:spacing w:val="-1"/>
          <w:w w:val="104"/>
        </w:rPr>
        <w:t>over</w:t>
      </w:r>
      <w:r>
        <w:rPr>
          <w:spacing w:val="-1"/>
          <w:w w:val="104"/>
        </w:rPr>
        <w:t>time.</w:t>
      </w:r>
      <w:r>
        <w:rPr>
          <w:spacing w:val="-1"/>
          <w:w w:val="104"/>
        </w:rPr>
        <w:t>This</w:t>
      </w:r>
      <w:r>
        <w:rPr>
          <w:spacing w:val="-1"/>
          <w:w w:val="104"/>
        </w:rPr>
        <w:t>allows</w:t>
      </w:r>
      <w:r>
        <w:rPr>
          <w:spacing w:val="-1"/>
          <w:w w:val="104"/>
        </w:rPr>
        <w:t>the</w:t>
      </w:r>
      <w:r>
        <w:rPr>
          <w:w w:val="104"/>
        </w:rPr>
        <w:t>collection</w:t>
      </w:r>
      <w:r>
        <w:rPr>
          <w:w w:val="104"/>
        </w:rPr>
        <w:t>of</w:t>
      </w:r>
      <w:r>
        <w:rPr>
          <w:w w:val="104"/>
        </w:rPr>
        <w:t>targeted</w:t>
      </w:r>
      <w:r>
        <w:rPr>
          <w:w w:val="104"/>
        </w:rPr>
        <w:t>information</w:t>
      </w:r>
      <w:r>
        <w:rPr>
          <w:w w:val="104"/>
        </w:rPr>
        <w:t>about</w:t>
      </w:r>
      <w:r>
        <w:rPr>
          <w:w w:val="104"/>
        </w:rPr>
        <w:t>the</w:t>
      </w:r>
      <w:r>
        <w:rPr>
          <w:w w:val="104"/>
        </w:rPr>
        <w:t>daily</w:t>
      </w:r>
      <w:r>
        <w:rPr>
          <w:w w:val="104"/>
        </w:rPr>
        <w:t>life</w:t>
      </w:r>
      <w:r>
        <w:rPr>
          <w:w w:val="104"/>
        </w:rPr>
        <w:t>of</w:t>
      </w:r>
      <w:r>
        <w:rPr>
          <w:w w:val="104"/>
        </w:rPr>
        <w:t>citizen</w:t>
      </w:r>
      <w:r>
        <w:rPr>
          <w:w w:val="104"/>
        </w:rPr>
        <w:t>or</w:t>
      </w:r>
      <w:r>
        <w:rPr>
          <w:w w:val="104"/>
        </w:rPr>
        <w:t>for</w:t>
      </w:r>
      <w:r>
        <w:rPr>
          <w:w w:val="104"/>
        </w:rPr>
        <w:t>specific</w:t>
      </w:r>
      <w:r>
        <w:rPr>
          <w:w w:val="104"/>
        </w:rPr>
        <w:t>local</w:t>
      </w:r>
      <w:r>
        <w:rPr>
          <w:w w:val="104"/>
        </w:rPr>
        <w:t>campaigns.</w:t>
      </w:r>
    </w:p>
    <w:p>
      <w:pPr>
        <w:pStyle w:val="style4100"/>
        <w:numPr>
          <w:ilvl w:val="2"/>
          <w:numId w:val="1"/>
        </w:numPr>
        <w:tabs>
          <w:tab w:val="left" w:leader="none" w:pos="680"/>
        </w:tabs>
        <w:spacing w:before="75" w:after="0" w:lineRule="auto" w:line="240"/>
        <w:ind w:left="679" w:right="0" w:hanging="569"/>
        <w:jc w:val="left"/>
        <w:rPr/>
      </w:pPr>
      <w:r>
        <w:t>Mobile</w:t>
      </w:r>
      <w:r>
        <w:t>sensing</w:t>
      </w:r>
    </w:p>
    <w:p>
      <w:pPr>
        <w:pStyle w:val="style66"/>
        <w:spacing w:before="7" w:lineRule="auto" w:line="249"/>
        <w:ind w:left="111" w:right="39"/>
        <w:jc w:val="both"/>
        <w:rPr/>
      </w:pPr>
      <w:r>
        <w:rPr>
          <w:w w:val="104"/>
        </w:rPr>
        <w:t>This</w:t>
      </w:r>
      <w:r>
        <w:rPr>
          <w:w w:val="104"/>
        </w:rPr>
        <w:t>idea</w:t>
      </w:r>
      <w:r>
        <w:rPr>
          <w:w w:val="104"/>
        </w:rPr>
        <w:t>is</w:t>
      </w:r>
      <w:r>
        <w:rPr>
          <w:w w:val="104"/>
        </w:rPr>
        <w:t>closely</w:t>
      </w:r>
      <w:r>
        <w:rPr>
          <w:w w:val="104"/>
        </w:rPr>
        <w:t>related</w:t>
      </w:r>
      <w:r>
        <w:rPr>
          <w:w w:val="104"/>
        </w:rPr>
        <w:t>to</w:t>
      </w:r>
      <w:r>
        <w:rPr>
          <w:w w:val="104"/>
        </w:rPr>
        <w:t>the</w:t>
      </w:r>
      <w:r>
        <w:rPr>
          <w:w w:val="104"/>
        </w:rPr>
        <w:t>concept</w:t>
      </w:r>
      <w:r>
        <w:rPr>
          <w:w w:val="104"/>
        </w:rPr>
        <w:t>of</w:t>
      </w:r>
      <w:r>
        <w:rPr>
          <w:i/>
          <w:w w:val="104"/>
        </w:rPr>
        <w:t>participatory</w:t>
      </w:r>
      <w:r>
        <w:rPr>
          <w:i/>
          <w:w w:val="104"/>
        </w:rPr>
        <w:t>sensing</w:t>
      </w:r>
      <w:r>
        <w:rPr>
          <w:w w:val="104"/>
        </w:rPr>
        <w:t>[3], which advocates the use of mobile devices to form sensor</w:t>
      </w:r>
      <w:r>
        <w:rPr>
          <w:w w:val="104"/>
        </w:rPr>
        <w:t>networks</w:t>
      </w:r>
      <w:r>
        <w:rPr>
          <w:w w:val="104"/>
        </w:rPr>
        <w:t>that</w:t>
      </w:r>
      <w:r>
        <w:rPr>
          <w:w w:val="104"/>
        </w:rPr>
        <w:t>enable public and</w:t>
      </w:r>
      <w:r>
        <w:rPr>
          <w:w w:val="104"/>
        </w:rPr>
        <w:t>professional users</w:t>
      </w:r>
      <w:r>
        <w:rPr>
          <w:w w:val="104"/>
        </w:rPr>
        <w:t>to</w:t>
      </w:r>
      <w:r>
        <w:rPr>
          <w:w w:val="104"/>
        </w:rPr>
        <w:t>gather,</w:t>
      </w:r>
      <w:r>
        <w:rPr>
          <w:w w:val="104"/>
        </w:rPr>
        <w:t>analyze</w:t>
      </w:r>
      <w:r>
        <w:rPr>
          <w:w w:val="104"/>
        </w:rPr>
        <w:t>and</w:t>
      </w:r>
      <w:r>
        <w:rPr>
          <w:w w:val="104"/>
        </w:rPr>
        <w:t>share</w:t>
      </w:r>
      <w:r>
        <w:rPr>
          <w:w w:val="104"/>
        </w:rPr>
        <w:t>local</w:t>
      </w:r>
      <w:r>
        <w:rPr>
          <w:w w:val="104"/>
        </w:rPr>
        <w:t>knowledge.</w:t>
      </w:r>
    </w:p>
    <w:p>
      <w:pPr>
        <w:pStyle w:val="style66"/>
        <w:spacing w:before="73" w:lineRule="auto" w:line="247"/>
        <w:ind w:left="111" w:right="38"/>
        <w:jc w:val="both"/>
        <w:rPr/>
      </w:pPr>
      <w:r>
        <w:rPr>
          <w:w w:val="104"/>
        </w:rPr>
        <w:t>At the same time, people as individuals or in groups can apply</w:t>
      </w:r>
      <w:r>
        <w:rPr>
          <w:w w:val="104"/>
        </w:rPr>
        <w:t>these new sensing networks with a more personal focus. Their</w:t>
      </w:r>
      <w:r>
        <w:rPr>
          <w:w w:val="104"/>
        </w:rPr>
        <w:t>individual stories of everyday life can be aggregated to document</w:t>
      </w:r>
      <w:r>
        <w:rPr>
          <w:w w:val="104"/>
        </w:rPr>
        <w:t>the urban environment, fed back into a collective experience in</w:t>
      </w:r>
      <w:r>
        <w:rPr>
          <w:w w:val="104"/>
        </w:rPr>
        <w:t>urban</w:t>
      </w:r>
      <w:r>
        <w:rPr>
          <w:w w:val="104"/>
        </w:rPr>
        <w:t>public</w:t>
      </w:r>
      <w:r>
        <w:rPr>
          <w:w w:val="104"/>
        </w:rPr>
        <w:t>spaces,</w:t>
      </w:r>
      <w:r>
        <w:rPr>
          <w:w w:val="104"/>
        </w:rPr>
        <w:t>enabling</w:t>
      </w:r>
      <w:r>
        <w:rPr>
          <w:i/>
          <w:w w:val="104"/>
        </w:rPr>
        <w:t>people-centric</w:t>
      </w:r>
      <w:r>
        <w:rPr>
          <w:i/>
          <w:w w:val="104"/>
        </w:rPr>
        <w:t>sensing</w:t>
      </w:r>
      <w:r>
        <w:rPr>
          <w:w w:val="104"/>
        </w:rPr>
        <w:t>[4]</w:t>
      </w:r>
      <w:r>
        <w:rPr>
          <w:w w:val="104"/>
        </w:rPr>
        <w:t>for</w:t>
      </w:r>
      <w:r>
        <w:rPr>
          <w:w w:val="104"/>
        </w:rPr>
        <w:t>personal,</w:t>
      </w:r>
      <w:r>
        <w:rPr>
          <w:w w:val="104"/>
        </w:rPr>
        <w:t>peer</w:t>
      </w:r>
      <w:r>
        <w:rPr>
          <w:w w:val="104"/>
        </w:rPr>
        <w:t>or</w:t>
      </w:r>
      <w:r>
        <w:rPr>
          <w:w w:val="104"/>
        </w:rPr>
        <w:t>public</w:t>
      </w:r>
      <w:r>
        <w:rPr>
          <w:w w:val="104"/>
        </w:rPr>
        <w:t>purposes.</w:t>
      </w:r>
    </w:p>
    <w:p>
      <w:pPr>
        <w:pStyle w:val="style179"/>
        <w:numPr>
          <w:ilvl w:val="2"/>
          <w:numId w:val="1"/>
        </w:numPr>
        <w:tabs>
          <w:tab w:val="left" w:leader="none" w:pos="733"/>
        </w:tabs>
        <w:spacing w:before="74" w:after="0" w:lineRule="auto" w:line="247"/>
        <w:ind w:left="111" w:right="40" w:firstLine="0"/>
        <w:jc w:val="left"/>
        <w:rPr>
          <w:sz w:val="17"/>
        </w:rPr>
      </w:pPr>
      <w:r>
        <w:rPr>
          <w:i/>
          <w:sz w:val="21"/>
        </w:rPr>
        <w:t>Democratising</w:t>
      </w:r>
      <w:r>
        <w:rPr>
          <w:i/>
          <w:sz w:val="21"/>
        </w:rPr>
        <w:t>noise</w:t>
      </w:r>
      <w:r>
        <w:rPr>
          <w:i/>
          <w:sz w:val="21"/>
        </w:rPr>
        <w:t>pollution</w:t>
      </w:r>
      <w:r>
        <w:rPr>
          <w:i/>
          <w:sz w:val="21"/>
        </w:rPr>
        <w:t>measurement</w:t>
      </w:r>
      <w:r>
        <w:rPr>
          <w:w w:val="104"/>
          <w:sz w:val="17"/>
        </w:rPr>
        <w:t>“How</w:t>
      </w:r>
      <w:r>
        <w:rPr>
          <w:w w:val="104"/>
          <w:sz w:val="17"/>
        </w:rPr>
        <w:t>much</w:t>
      </w:r>
      <w:r>
        <w:rPr>
          <w:w w:val="104"/>
          <w:sz w:val="17"/>
        </w:rPr>
        <w:t>decibel</w:t>
      </w:r>
      <w:r>
        <w:rPr>
          <w:w w:val="104"/>
          <w:sz w:val="17"/>
        </w:rPr>
        <w:t>am</w:t>
      </w:r>
      <w:r>
        <w:rPr>
          <w:w w:val="104"/>
          <w:sz w:val="17"/>
        </w:rPr>
        <w:t>I</w:t>
      </w:r>
      <w:r>
        <w:rPr>
          <w:w w:val="104"/>
          <w:sz w:val="17"/>
        </w:rPr>
        <w:t>exposed</w:t>
      </w:r>
      <w:r>
        <w:rPr>
          <w:w w:val="104"/>
          <w:sz w:val="17"/>
        </w:rPr>
        <w:t>to</w:t>
      </w:r>
      <w:r>
        <w:rPr>
          <w:w w:val="104"/>
          <w:sz w:val="17"/>
        </w:rPr>
        <w:t>now?”</w:t>
      </w:r>
      <w:r>
        <w:rPr>
          <w:w w:val="104"/>
          <w:sz w:val="17"/>
        </w:rPr>
        <w:t>This</w:t>
      </w:r>
      <w:r>
        <w:rPr>
          <w:w w:val="104"/>
          <w:sz w:val="17"/>
        </w:rPr>
        <w:t>kind</w:t>
      </w:r>
      <w:r>
        <w:rPr>
          <w:w w:val="104"/>
          <w:sz w:val="17"/>
        </w:rPr>
        <w:t>of</w:t>
      </w:r>
      <w:r>
        <w:rPr>
          <w:w w:val="104"/>
          <w:sz w:val="17"/>
        </w:rPr>
        <w:t>information</w:t>
      </w:r>
      <w:r>
        <w:rPr>
          <w:w w:val="104"/>
          <w:sz w:val="17"/>
        </w:rPr>
        <w:t>is</w:t>
      </w:r>
      <w:r>
        <w:rPr>
          <w:w w:val="104"/>
          <w:sz w:val="17"/>
        </w:rPr>
        <w:t>currently</w:t>
      </w:r>
      <w:r>
        <w:rPr>
          <w:w w:val="104"/>
          <w:sz w:val="17"/>
        </w:rPr>
        <w:t>hard</w:t>
      </w:r>
      <w:r>
        <w:rPr>
          <w:w w:val="104"/>
          <w:sz w:val="17"/>
        </w:rPr>
        <w:t>to</w:t>
      </w:r>
      <w:r>
        <w:rPr>
          <w:w w:val="104"/>
          <w:sz w:val="17"/>
        </w:rPr>
        <w:t>obtain</w:t>
      </w:r>
      <w:r>
        <w:rPr>
          <w:w w:val="104"/>
          <w:sz w:val="17"/>
        </w:rPr>
        <w:t>for</w:t>
      </w:r>
      <w:r>
        <w:rPr>
          <w:w w:val="104"/>
          <w:sz w:val="17"/>
        </w:rPr>
        <w:t>a</w:t>
      </w:r>
      <w:r>
        <w:rPr>
          <w:w w:val="104"/>
          <w:sz w:val="17"/>
        </w:rPr>
        <w:t>citizen.</w:t>
      </w:r>
      <w:r>
        <w:rPr>
          <w:w w:val="104"/>
          <w:sz w:val="17"/>
        </w:rPr>
        <w:t>By</w:t>
      </w:r>
      <w:r>
        <w:rPr>
          <w:w w:val="104"/>
          <w:sz w:val="17"/>
        </w:rPr>
        <w:t>turning</w:t>
      </w:r>
      <w:r>
        <w:rPr>
          <w:w w:val="104"/>
          <w:sz w:val="17"/>
        </w:rPr>
        <w:t>smart</w:t>
      </w:r>
      <w:r>
        <w:rPr>
          <w:w w:val="104"/>
          <w:sz w:val="17"/>
        </w:rPr>
        <w:t>phones</w:t>
      </w:r>
      <w:r>
        <w:rPr>
          <w:w w:val="104"/>
          <w:sz w:val="17"/>
        </w:rPr>
        <w:t>into</w:t>
      </w:r>
      <w:r>
        <w:rPr>
          <w:w w:val="104"/>
          <w:sz w:val="17"/>
        </w:rPr>
        <w:t>personal</w:t>
      </w:r>
      <w:r>
        <w:rPr>
          <w:w w:val="104"/>
          <w:sz w:val="17"/>
        </w:rPr>
        <w:t>environmental</w:t>
      </w:r>
      <w:r>
        <w:rPr>
          <w:w w:val="104"/>
          <w:sz w:val="17"/>
        </w:rPr>
        <w:t>instruments,</w:t>
      </w:r>
      <w:r>
        <w:rPr>
          <w:w w:val="104"/>
          <w:sz w:val="17"/>
        </w:rPr>
        <w:t>we</w:t>
      </w:r>
      <w:r>
        <w:rPr>
          <w:w w:val="104"/>
          <w:sz w:val="17"/>
        </w:rPr>
        <w:t>are</w:t>
      </w:r>
      <w:r>
        <w:rPr>
          <w:w w:val="104"/>
          <w:sz w:val="17"/>
        </w:rPr>
        <w:t>essentially</w:t>
      </w:r>
      <w:r>
        <w:rPr>
          <w:w w:val="104"/>
          <w:sz w:val="17"/>
        </w:rPr>
        <w:t>taking</w:t>
      </w:r>
      <w:r>
        <w:rPr>
          <w:w w:val="104"/>
          <w:sz w:val="17"/>
        </w:rPr>
        <w:t>advantage</w:t>
      </w:r>
      <w:r>
        <w:rPr>
          <w:w w:val="104"/>
          <w:sz w:val="17"/>
        </w:rPr>
        <w:t>of</w:t>
      </w:r>
      <w:r>
        <w:rPr>
          <w:w w:val="104"/>
          <w:sz w:val="17"/>
        </w:rPr>
        <w:t>the</w:t>
      </w:r>
      <w:r>
        <w:rPr>
          <w:w w:val="104"/>
          <w:sz w:val="17"/>
        </w:rPr>
        <w:t>democratisation of</w:t>
      </w:r>
      <w:r>
        <w:rPr>
          <w:w w:val="104"/>
          <w:sz w:val="17"/>
        </w:rPr>
        <w:t>technology</w:t>
      </w:r>
      <w:r>
        <w:rPr>
          <w:w w:val="104"/>
          <w:sz w:val="17"/>
        </w:rPr>
        <w:t>to</w:t>
      </w:r>
      <w:r>
        <w:rPr>
          <w:w w:val="104"/>
          <w:sz w:val="17"/>
        </w:rPr>
        <w:t>achieve</w:t>
      </w:r>
      <w:r>
        <w:rPr>
          <w:w w:val="104"/>
          <w:sz w:val="17"/>
        </w:rPr>
        <w:t>a</w:t>
      </w:r>
      <w:r>
        <w:rPr>
          <w:w w:val="104"/>
          <w:sz w:val="17"/>
        </w:rPr>
        <w:t>democratisation</w:t>
      </w:r>
      <w:r>
        <w:rPr>
          <w:w w:val="104"/>
          <w:sz w:val="17"/>
        </w:rPr>
        <w:t>of</w:t>
      </w:r>
      <w:r>
        <w:rPr>
          <w:w w:val="104"/>
          <w:sz w:val="17"/>
        </w:rPr>
        <w:t>environmental</w:t>
      </w:r>
      <w:r>
        <w:rPr>
          <w:w w:val="104"/>
          <w:sz w:val="17"/>
        </w:rPr>
        <w:t>information.</w:t>
      </w:r>
    </w:p>
    <w:p>
      <w:pPr>
        <w:pStyle w:val="style66"/>
        <w:spacing w:before="78" w:lineRule="auto" w:line="247"/>
        <w:ind w:left="111" w:right="40"/>
        <w:jc w:val="both"/>
        <w:rPr/>
      </w:pPr>
      <w:r>
        <w:rPr>
          <w:w w:val="104"/>
        </w:rPr>
        <w:t>Previous</w:t>
      </w:r>
      <w:r>
        <w:rPr>
          <w:w w:val="104"/>
        </w:rPr>
        <w:t>participatory</w:t>
      </w:r>
      <w:r>
        <w:rPr>
          <w:w w:val="104"/>
        </w:rPr>
        <w:t>sensing</w:t>
      </w:r>
      <w:r>
        <w:rPr>
          <w:w w:val="104"/>
        </w:rPr>
        <w:t>projects</w:t>
      </w:r>
      <w:r>
        <w:rPr>
          <w:w w:val="104"/>
        </w:rPr>
        <w:t>(e.g.</w:t>
      </w:r>
      <w:r>
        <w:rPr>
          <w:w w:val="104"/>
        </w:rPr>
        <w:t>air</w:t>
      </w:r>
      <w:r>
        <w:rPr>
          <w:w w:val="104"/>
        </w:rPr>
        <w:t>pollution</w:t>
      </w:r>
      <w:r>
        <w:rPr>
          <w:w w:val="104"/>
        </w:rPr>
        <w:t>monitoring</w:t>
      </w:r>
      <w:r>
        <w:rPr>
          <w:w w:val="104"/>
        </w:rPr>
        <w:t>[25])</w:t>
      </w:r>
      <w:r>
        <w:rPr>
          <w:w w:val="104"/>
        </w:rPr>
        <w:t>have</w:t>
      </w:r>
      <w:r>
        <w:rPr>
          <w:w w:val="104"/>
        </w:rPr>
        <w:t>been</w:t>
      </w:r>
      <w:r>
        <w:rPr>
          <w:w w:val="104"/>
        </w:rPr>
        <w:t>conducted</w:t>
      </w:r>
      <w:r>
        <w:rPr>
          <w:w w:val="104"/>
        </w:rPr>
        <w:t>in</w:t>
      </w:r>
      <w:r>
        <w:rPr>
          <w:w w:val="104"/>
        </w:rPr>
        <w:t>the</w:t>
      </w:r>
      <w:r>
        <w:rPr>
          <w:w w:val="104"/>
        </w:rPr>
        <w:t>context</w:t>
      </w:r>
      <w:r>
        <w:rPr>
          <w:w w:val="104"/>
        </w:rPr>
        <w:t>of</w:t>
      </w:r>
      <w:r>
        <w:rPr>
          <w:w w:val="104"/>
        </w:rPr>
        <w:t>a</w:t>
      </w:r>
      <w:r>
        <w:rPr>
          <w:w w:val="104"/>
        </w:rPr>
        <w:t>controlled,</w:t>
      </w:r>
      <w:r>
        <w:rPr>
          <w:w w:val="104"/>
        </w:rPr>
        <w:t>local</w:t>
      </w:r>
      <w:r>
        <w:rPr>
          <w:w w:val="104"/>
        </w:rPr>
        <w:t>and</w:t>
      </w:r>
      <w:r>
        <w:rPr>
          <w:w w:val="104"/>
        </w:rPr>
        <w:t>short-term</w:t>
      </w:r>
      <w:r>
        <w:rPr>
          <w:w w:val="104"/>
        </w:rPr>
        <w:t>monitoring</w:t>
      </w:r>
      <w:r>
        <w:rPr>
          <w:w w:val="104"/>
        </w:rPr>
        <w:t>by</w:t>
      </w:r>
      <w:r>
        <w:rPr>
          <w:w w:val="104"/>
        </w:rPr>
        <w:t>selected</w:t>
      </w:r>
      <w:r>
        <w:rPr>
          <w:w w:val="104"/>
        </w:rPr>
        <w:t>volunteers</w:t>
      </w:r>
      <w:r>
        <w:rPr>
          <w:w w:val="104"/>
        </w:rPr>
        <w:t>as a proof of concept. However, due to a lack of scale, the full</w:t>
      </w:r>
      <w:r>
        <w:rPr>
          <w:w w:val="104"/>
        </w:rPr>
        <w:t>potential</w:t>
      </w:r>
      <w:r>
        <w:rPr>
          <w:w w:val="104"/>
        </w:rPr>
        <w:t>of</w:t>
      </w:r>
      <w:r>
        <w:rPr>
          <w:w w:val="104"/>
        </w:rPr>
        <w:t>the</w:t>
      </w:r>
      <w:r>
        <w:rPr>
          <w:w w:val="104"/>
        </w:rPr>
        <w:t>participatory</w:t>
      </w:r>
      <w:r>
        <w:rPr>
          <w:w w:val="104"/>
        </w:rPr>
        <w:t>sensing</w:t>
      </w:r>
      <w:r>
        <w:rPr>
          <w:w w:val="104"/>
        </w:rPr>
        <w:t>paradigm</w:t>
      </w:r>
      <w:r>
        <w:rPr>
          <w:w w:val="104"/>
        </w:rPr>
        <w:t>in</w:t>
      </w:r>
      <w:r>
        <w:rPr>
          <w:w w:val="104"/>
        </w:rPr>
        <w:t>an</w:t>
      </w:r>
      <w:r>
        <w:rPr>
          <w:w w:val="104"/>
        </w:rPr>
        <w:t>environmental context has yet to be validated empirically by real</w:t>
      </w:r>
      <w:r>
        <w:rPr>
          <w:spacing w:val="-1"/>
          <w:w w:val="104"/>
        </w:rPr>
        <w:t>world</w:t>
      </w:r>
      <w:r>
        <w:rPr>
          <w:spacing w:val="-1"/>
          <w:w w:val="104"/>
        </w:rPr>
        <w:t>use.</w:t>
      </w:r>
      <w:r>
        <w:rPr>
          <w:spacing w:val="-1"/>
          <w:w w:val="104"/>
        </w:rPr>
        <w:t>How</w:t>
      </w:r>
      <w:r>
        <w:rPr>
          <w:spacing w:val="-1"/>
          <w:w w:val="104"/>
        </w:rPr>
        <w:t>will</w:t>
      </w:r>
      <w:r>
        <w:rPr>
          <w:spacing w:val="-1"/>
          <w:w w:val="104"/>
        </w:rPr>
        <w:t>the</w:t>
      </w:r>
      <w:r>
        <w:rPr>
          <w:spacing w:val="-1"/>
          <w:w w:val="104"/>
        </w:rPr>
        <w:t>practice</w:t>
      </w:r>
      <w:r>
        <w:rPr>
          <w:spacing w:val="-1"/>
          <w:w w:val="104"/>
        </w:rPr>
        <w:t>of</w:t>
      </w:r>
      <w:r>
        <w:rPr>
          <w:spacing w:val="-1"/>
          <w:w w:val="104"/>
        </w:rPr>
        <w:t>pollution</w:t>
      </w:r>
      <w:r>
        <w:rPr>
          <w:w w:val="104"/>
        </w:rPr>
        <w:t>monitoring</w:t>
      </w:r>
      <w:r>
        <w:rPr>
          <w:w w:val="104"/>
        </w:rPr>
        <w:t>change</w:t>
      </w:r>
      <w:r>
        <w:rPr>
          <w:w w:val="104"/>
        </w:rPr>
        <w:t>if</w:t>
      </w:r>
      <w:r>
        <w:rPr>
          <w:w w:val="104"/>
        </w:rPr>
        <w:t>not just few volunteers but every citizen has access to mobile</w:t>
      </w:r>
      <w:r>
        <w:rPr>
          <w:w w:val="104"/>
        </w:rPr>
        <w:t>environmental measuring</w:t>
      </w:r>
      <w:r>
        <w:rPr>
          <w:w w:val="104"/>
        </w:rPr>
        <w:t>devices?</w:t>
      </w:r>
    </w:p>
    <w:p>
      <w:pPr>
        <w:pStyle w:val="style66"/>
        <w:spacing w:before="81" w:lineRule="auto" w:line="247"/>
        <w:ind w:left="111" w:right="40"/>
        <w:jc w:val="both"/>
        <w:rPr/>
      </w:pPr>
      <w:r>
        <w:rPr>
          <w:w w:val="104"/>
        </w:rPr>
        <w:t>In the context of noise pollution, by turning mobile phones into</w:t>
      </w:r>
      <w:r>
        <w:rPr>
          <w:w w:val="104"/>
        </w:rPr>
        <w:t>noise pollution sensors, we strongly lower the entrance barrier of</w:t>
      </w:r>
      <w:r>
        <w:rPr>
          <w:w w:val="104"/>
        </w:rPr>
        <w:t>such environmental measurement technology. NoiseTube has the</w:t>
      </w:r>
      <w:r>
        <w:rPr>
          <w:w w:val="104"/>
        </w:rPr>
        <w:t>potential to set up new kinds of experiments by enlarging the</w:t>
      </w:r>
      <w:r>
        <w:rPr>
          <w:spacing w:val="-1"/>
          <w:w w:val="104"/>
        </w:rPr>
        <w:t>scope</w:t>
      </w:r>
      <w:r>
        <w:rPr>
          <w:spacing w:val="-1"/>
          <w:w w:val="104"/>
        </w:rPr>
        <w:t>of</w:t>
      </w:r>
      <w:r>
        <w:rPr>
          <w:spacing w:val="-1"/>
          <w:w w:val="104"/>
        </w:rPr>
        <w:t>potential</w:t>
      </w:r>
      <w:r>
        <w:rPr>
          <w:spacing w:val="-1"/>
          <w:w w:val="104"/>
        </w:rPr>
        <w:t>participants.</w:t>
      </w:r>
      <w:r>
        <w:rPr>
          <w:w w:val="104"/>
        </w:rPr>
        <w:t>Furthermore</w:t>
      </w:r>
      <w:r>
        <w:rPr>
          <w:w w:val="104"/>
        </w:rPr>
        <w:t>the</w:t>
      </w:r>
      <w:r>
        <w:rPr>
          <w:w w:val="104"/>
        </w:rPr>
        <w:t>growing</w:t>
      </w:r>
      <w:r>
        <w:rPr>
          <w:w w:val="104"/>
        </w:rPr>
        <w:t>influence</w:t>
      </w:r>
      <w:r>
        <w:rPr>
          <w:w w:val="104"/>
        </w:rPr>
        <w:t>of Web 2.0 culture [23] the notion of “user-generated content” in</w:t>
      </w:r>
      <w:r>
        <w:rPr>
          <w:w w:val="104"/>
        </w:rPr>
        <w:t>the digital world will likely gain acceptance and facilitate the</w:t>
      </w:r>
      <w:r>
        <w:rPr>
          <w:w w:val="104"/>
        </w:rPr>
        <w:t>adoption of similar principles in a real world and environmental</w:t>
      </w:r>
      <w:r>
        <w:rPr>
          <w:w w:val="104"/>
        </w:rPr>
        <w:t>context,</w:t>
      </w:r>
      <w:r>
        <w:rPr>
          <w:w w:val="104"/>
        </w:rPr>
        <w:t>fully</w:t>
      </w:r>
      <w:r>
        <w:rPr>
          <w:w w:val="104"/>
        </w:rPr>
        <w:t>opening</w:t>
      </w:r>
      <w:r>
        <w:rPr>
          <w:w w:val="104"/>
        </w:rPr>
        <w:t>the</w:t>
      </w:r>
      <w:r>
        <w:rPr>
          <w:w w:val="104"/>
        </w:rPr>
        <w:t>potential</w:t>
      </w:r>
      <w:r>
        <w:rPr>
          <w:w w:val="104"/>
        </w:rPr>
        <w:t>of</w:t>
      </w:r>
      <w:r>
        <w:rPr>
          <w:i/>
          <w:w w:val="104"/>
        </w:rPr>
        <w:t>citizen</w:t>
      </w:r>
      <w:r>
        <w:rPr>
          <w:i/>
          <w:w w:val="104"/>
        </w:rPr>
        <w:t>science</w:t>
      </w:r>
      <w:r>
        <w:rPr>
          <w:w w:val="104"/>
        </w:rPr>
        <w:t>[26].</w:t>
      </w:r>
    </w:p>
    <w:p>
      <w:pPr>
        <w:pStyle w:val="style66"/>
        <w:spacing w:before="79" w:lineRule="auto" w:line="247"/>
        <w:ind w:left="111" w:right="43"/>
        <w:jc w:val="both"/>
        <w:rPr/>
      </w:pPr>
      <w:r>
        <w:rPr>
          <w:w w:val="104"/>
        </w:rPr>
        <w:t>As a consequence, we expect novel mobile device applications</w:t>
      </w:r>
      <w:r>
        <w:rPr>
          <w:w w:val="104"/>
        </w:rPr>
        <w:t>and</w:t>
      </w:r>
      <w:r>
        <w:rPr>
          <w:w w:val="104"/>
        </w:rPr>
        <w:t>networked</w:t>
      </w:r>
      <w:r>
        <w:rPr>
          <w:w w:val="104"/>
        </w:rPr>
        <w:t>participation</w:t>
      </w:r>
      <w:r>
        <w:rPr>
          <w:w w:val="104"/>
        </w:rPr>
        <w:t>models</w:t>
      </w:r>
      <w:r>
        <w:rPr>
          <w:w w:val="104"/>
        </w:rPr>
        <w:t>to emerge.</w:t>
      </w:r>
    </w:p>
    <w:p>
      <w:pPr>
        <w:pStyle w:val="style4098"/>
        <w:numPr>
          <w:ilvl w:val="1"/>
          <w:numId w:val="1"/>
        </w:numPr>
        <w:tabs>
          <w:tab w:val="left" w:leader="none" w:pos="544"/>
        </w:tabs>
        <w:spacing w:before="77" w:after="0" w:lineRule="auto" w:line="240"/>
        <w:ind w:left="543" w:right="0" w:hanging="433"/>
        <w:jc w:val="left"/>
        <w:rPr/>
      </w:pPr>
      <w:r>
        <w:t>Measuring</w:t>
      </w:r>
      <w:r>
        <w:t>pollution</w:t>
      </w:r>
      <w:r>
        <w:t>at</w:t>
      </w:r>
      <w:r>
        <w:t>the</w:t>
      </w:r>
      <w:r>
        <w:t>individual</w:t>
      </w:r>
      <w:r>
        <w:t>level</w:t>
      </w:r>
    </w:p>
    <w:p>
      <w:pPr>
        <w:pStyle w:val="style4100"/>
        <w:numPr>
          <w:ilvl w:val="2"/>
          <w:numId w:val="1"/>
        </w:numPr>
        <w:tabs>
          <w:tab w:val="left" w:leader="none" w:pos="680"/>
        </w:tabs>
        <w:spacing w:before="40" w:after="0" w:lineRule="auto" w:line="240"/>
        <w:ind w:left="679" w:right="0" w:hanging="569"/>
        <w:jc w:val="left"/>
        <w:rPr/>
      </w:pPr>
      <w:r>
        <w:t>Personalizing</w:t>
      </w:r>
      <w:r>
        <w:t>environmental</w:t>
      </w:r>
      <w:r>
        <w:t>information</w:t>
      </w:r>
    </w:p>
    <w:p>
      <w:pPr>
        <w:pStyle w:val="style66"/>
        <w:spacing w:before="7" w:lineRule="auto" w:line="247"/>
        <w:ind w:left="111" w:right="42"/>
        <w:jc w:val="both"/>
        <w:rPr/>
      </w:pPr>
      <w:r>
        <w:rPr>
          <w:w w:val="104"/>
        </w:rPr>
        <w:t>Giving the possibility to any citizen to measure their personal</w:t>
      </w:r>
      <w:r>
        <w:rPr>
          <w:w w:val="104"/>
        </w:rPr>
        <w:t>noise exposure in their daily environment could influence their</w:t>
      </w:r>
      <w:r>
        <w:rPr>
          <w:w w:val="104"/>
        </w:rPr>
        <w:t>perceptions and potentially support the raising of awareness of</w:t>
      </w:r>
      <w:r>
        <w:rPr>
          <w:w w:val="104"/>
        </w:rPr>
        <w:t>environmental</w:t>
      </w:r>
      <w:r>
        <w:rPr>
          <w:w w:val="104"/>
        </w:rPr>
        <w:t>issues,</w:t>
      </w:r>
      <w:r>
        <w:rPr>
          <w:w w:val="104"/>
        </w:rPr>
        <w:t>the</w:t>
      </w:r>
      <w:r>
        <w:rPr>
          <w:w w:val="104"/>
        </w:rPr>
        <w:t>first</w:t>
      </w:r>
      <w:r>
        <w:rPr>
          <w:w w:val="104"/>
        </w:rPr>
        <w:t>stage</w:t>
      </w:r>
      <w:r>
        <w:rPr>
          <w:w w:val="104"/>
        </w:rPr>
        <w:t>in</w:t>
      </w:r>
      <w:r>
        <w:rPr>
          <w:w w:val="104"/>
        </w:rPr>
        <w:t>the</w:t>
      </w:r>
      <w:r>
        <w:rPr>
          <w:w w:val="104"/>
        </w:rPr>
        <w:t>adoption</w:t>
      </w:r>
      <w:r>
        <w:rPr>
          <w:w w:val="104"/>
        </w:rPr>
        <w:t>of</w:t>
      </w:r>
      <w:r>
        <w:rPr>
          <w:w w:val="104"/>
        </w:rPr>
        <w:t>new</w:t>
      </w:r>
      <w:r>
        <w:rPr>
          <w:w w:val="104"/>
        </w:rPr>
        <w:t>behaviour [30]. This is important because citizens are often –</w:t>
      </w:r>
      <w:r>
        <w:rPr>
          <w:w w:val="104"/>
        </w:rPr>
        <w:t>indirectly and sometimes directly; collectively and sometimes</w:t>
      </w:r>
      <w:r>
        <w:rPr>
          <w:w w:val="104"/>
        </w:rPr>
        <w:t>individually – responsible for part of the noise pollution they</w:t>
      </w:r>
      <w:r>
        <w:rPr>
          <w:w w:val="104"/>
        </w:rPr>
        <w:t>experience. Changing their behaviour could thus solve a part of</w:t>
      </w:r>
      <w:r>
        <w:rPr>
          <w:w w:val="104"/>
        </w:rPr>
        <w:t>the problem. With its ubiquity, the mobile phone has already</w:t>
      </w:r>
      <w:r>
        <w:rPr>
          <w:w w:val="104"/>
        </w:rPr>
        <w:t>demonstrated</w:t>
      </w:r>
      <w:r>
        <w:rPr>
          <w:w w:val="104"/>
        </w:rPr>
        <w:t>its</w:t>
      </w:r>
      <w:r>
        <w:rPr>
          <w:w w:val="104"/>
        </w:rPr>
        <w:t>value</w:t>
      </w:r>
      <w:r>
        <w:rPr>
          <w:w w:val="104"/>
        </w:rPr>
        <w:t>as</w:t>
      </w:r>
      <w:r>
        <w:rPr>
          <w:w w:val="104"/>
        </w:rPr>
        <w:t>a</w:t>
      </w:r>
      <w:r>
        <w:rPr>
          <w:w w:val="104"/>
        </w:rPr>
        <w:t>persuasion</w:t>
      </w:r>
      <w:r>
        <w:rPr>
          <w:w w:val="104"/>
        </w:rPr>
        <w:t>tool</w:t>
      </w:r>
      <w:r>
        <w:rPr>
          <w:w w:val="104"/>
        </w:rPr>
        <w:t>in</w:t>
      </w:r>
      <w:r>
        <w:rPr>
          <w:w w:val="104"/>
        </w:rPr>
        <w:t>several</w:t>
      </w:r>
      <w:r>
        <w:rPr>
          <w:w w:val="104"/>
        </w:rPr>
        <w:t>cases</w:t>
      </w:r>
      <w:r>
        <w:rPr>
          <w:w w:val="104"/>
        </w:rPr>
        <w:t>(education, health and marketing [15]). The new application of</w:t>
      </w:r>
      <w:r>
        <w:rPr>
          <w:spacing w:val="-1"/>
          <w:w w:val="104"/>
        </w:rPr>
        <w:t>mobile</w:t>
      </w:r>
      <w:r>
        <w:rPr>
          <w:w w:val="104"/>
        </w:rPr>
        <w:t>phones</w:t>
      </w:r>
      <w:r>
        <w:rPr>
          <w:w w:val="104"/>
        </w:rPr>
        <w:t>we</w:t>
      </w:r>
      <w:r>
        <w:rPr>
          <w:w w:val="104"/>
        </w:rPr>
        <w:t>propose</w:t>
      </w:r>
      <w:r>
        <w:rPr>
          <w:w w:val="104"/>
        </w:rPr>
        <w:t>has</w:t>
      </w:r>
      <w:r>
        <w:rPr>
          <w:w w:val="104"/>
        </w:rPr>
        <w:t>a</w:t>
      </w:r>
      <w:r>
        <w:rPr>
          <w:w w:val="104"/>
        </w:rPr>
        <w:t>big</w:t>
      </w:r>
      <w:r>
        <w:rPr>
          <w:w w:val="104"/>
        </w:rPr>
        <w:t>potential</w:t>
      </w:r>
      <w:r>
        <w:rPr>
          <w:w w:val="104"/>
        </w:rPr>
        <w:t>in</w:t>
      </w:r>
      <w:r>
        <w:rPr>
          <w:w w:val="104"/>
        </w:rPr>
        <w:t>an</w:t>
      </w:r>
      <w:r>
        <w:rPr>
          <w:w w:val="104"/>
        </w:rPr>
        <w:t>environmental</w:t>
      </w:r>
    </w:p>
    <w:p>
      <w:pPr>
        <w:pStyle w:val="style66"/>
        <w:spacing w:before="5"/>
        <w:rPr>
          <w:sz w:val="18"/>
        </w:rPr>
      </w:pPr>
      <w:r>
        <w:br w:type="column"/>
      </w:r>
    </w:p>
    <w:p>
      <w:pPr>
        <w:pStyle w:val="style66"/>
        <w:spacing w:lineRule="auto" w:line="247"/>
        <w:ind w:left="111" w:right="117"/>
        <w:jc w:val="both"/>
        <w:rPr/>
      </w:pPr>
      <w:r>
        <w:rPr>
          <w:w w:val="104"/>
        </w:rPr>
        <w:t>context: personalized pollution information has a bigger impact</w:t>
      </w:r>
      <w:r>
        <w:rPr>
          <w:w w:val="104"/>
        </w:rPr>
        <w:t>than</w:t>
      </w:r>
      <w:r>
        <w:rPr>
          <w:w w:val="104"/>
        </w:rPr>
        <w:t>general</w:t>
      </w:r>
      <w:r>
        <w:rPr>
          <w:w w:val="104"/>
        </w:rPr>
        <w:t>statistics provided</w:t>
      </w:r>
      <w:r>
        <w:rPr>
          <w:w w:val="104"/>
        </w:rPr>
        <w:t>by environmental</w:t>
      </w:r>
      <w:r>
        <w:rPr>
          <w:w w:val="104"/>
        </w:rPr>
        <w:t>agencies to</w:t>
      </w:r>
      <w:r>
        <w:rPr>
          <w:w w:val="104"/>
        </w:rPr>
        <w:t>change</w:t>
      </w:r>
      <w:r>
        <w:rPr>
          <w:w w:val="104"/>
        </w:rPr>
        <w:t>habits</w:t>
      </w:r>
      <w:r>
        <w:rPr>
          <w:w w:val="104"/>
        </w:rPr>
        <w:t>towards</w:t>
      </w:r>
      <w:r>
        <w:rPr>
          <w:w w:val="104"/>
        </w:rPr>
        <w:t>a</w:t>
      </w:r>
      <w:r>
        <w:rPr>
          <w:w w:val="104"/>
        </w:rPr>
        <w:t>more</w:t>
      </w:r>
      <w:r>
        <w:rPr>
          <w:w w:val="104"/>
        </w:rPr>
        <w:t>sustainable</w:t>
      </w:r>
      <w:r>
        <w:rPr>
          <w:w w:val="104"/>
        </w:rPr>
        <w:t>lifestyle.</w:t>
      </w:r>
    </w:p>
    <w:p>
      <w:pPr>
        <w:pStyle w:val="style4100"/>
        <w:numPr>
          <w:ilvl w:val="2"/>
          <w:numId w:val="1"/>
        </w:numPr>
        <w:tabs>
          <w:tab w:val="left" w:leader="none" w:pos="681"/>
        </w:tabs>
        <w:spacing w:before="74" w:after="0" w:lineRule="auto" w:line="240"/>
        <w:ind w:left="680" w:right="0" w:hanging="570"/>
        <w:jc w:val="left"/>
        <w:rPr/>
      </w:pPr>
      <w:r>
        <w:t>People-</w:t>
      </w:r>
      <w:r>
        <w:t>vs.</w:t>
      </w:r>
      <w:r>
        <w:t>Place-centric</w:t>
      </w:r>
      <w:r>
        <w:t>exposure</w:t>
      </w:r>
    </w:p>
    <w:p>
      <w:pPr>
        <w:pStyle w:val="style66"/>
        <w:spacing w:before="10" w:lineRule="auto" w:line="247"/>
        <w:ind w:left="111" w:right="113"/>
        <w:jc w:val="both"/>
        <w:rPr/>
      </w:pPr>
      <w:r>
        <w:rPr>
          <w:w w:val="104"/>
        </w:rPr>
        <w:t>As described in [3], people can use this instrument in the context</w:t>
      </w:r>
      <w:r>
        <w:rPr>
          <w:w w:val="104"/>
        </w:rPr>
        <w:t>of grassroots campaigns to collect pollution measures at specific</w:t>
      </w:r>
      <w:r>
        <w:rPr>
          <w:w w:val="104"/>
        </w:rPr>
        <w:t>locations.</w:t>
      </w:r>
      <w:r>
        <w:rPr>
          <w:w w:val="104"/>
        </w:rPr>
        <w:t>This</w:t>
      </w:r>
      <w:r>
        <w:rPr>
          <w:w w:val="104"/>
        </w:rPr>
        <w:t>is</w:t>
      </w:r>
      <w:r>
        <w:rPr>
          <w:w w:val="104"/>
        </w:rPr>
        <w:t>the</w:t>
      </w:r>
      <w:r>
        <w:rPr>
          <w:w w:val="104"/>
        </w:rPr>
        <w:t>mobile</w:t>
      </w:r>
      <w:r>
        <w:rPr>
          <w:w w:val="104"/>
        </w:rPr>
        <w:t>extension</w:t>
      </w:r>
      <w:r>
        <w:rPr>
          <w:w w:val="104"/>
        </w:rPr>
        <w:t>of</w:t>
      </w:r>
      <w:r>
        <w:rPr>
          <w:w w:val="104"/>
        </w:rPr>
        <w:t>the</w:t>
      </w:r>
      <w:r>
        <w:rPr>
          <w:w w:val="104"/>
        </w:rPr>
        <w:t>common</w:t>
      </w:r>
      <w:r>
        <w:rPr>
          <w:w w:val="104"/>
        </w:rPr>
        <w:t>practice</w:t>
      </w:r>
      <w:r>
        <w:rPr>
          <w:w w:val="104"/>
        </w:rPr>
        <w:t>for</w:t>
      </w:r>
      <w:r>
        <w:rPr>
          <w:w w:val="104"/>
        </w:rPr>
        <w:t>wireless</w:t>
      </w:r>
      <w:r>
        <w:rPr>
          <w:w w:val="104"/>
        </w:rPr>
        <w:t>sensing</w:t>
      </w:r>
      <w:r>
        <w:rPr>
          <w:w w:val="104"/>
        </w:rPr>
        <w:t>networks</w:t>
      </w:r>
      <w:r>
        <w:rPr>
          <w:w w:val="104"/>
        </w:rPr>
        <w:t>[32]</w:t>
      </w:r>
      <w:r>
        <w:rPr>
          <w:w w:val="104"/>
        </w:rPr>
        <w:t>where</w:t>
      </w:r>
      <w:r>
        <w:rPr>
          <w:w w:val="104"/>
        </w:rPr>
        <w:t>the</w:t>
      </w:r>
      <w:r>
        <w:rPr>
          <w:w w:val="104"/>
        </w:rPr>
        <w:t>deployment</w:t>
      </w:r>
      <w:r>
        <w:rPr>
          <w:w w:val="104"/>
        </w:rPr>
        <w:t>is</w:t>
      </w:r>
      <w:r>
        <w:rPr>
          <w:w w:val="104"/>
        </w:rPr>
        <w:t>static</w:t>
      </w:r>
      <w:r>
        <w:rPr>
          <w:w w:val="104"/>
        </w:rPr>
        <w:t>and</w:t>
      </w:r>
      <w:r>
        <w:rPr>
          <w:w w:val="104"/>
        </w:rPr>
        <w:t>the network monitors the exposure at specific places. But the cell</w:t>
      </w:r>
      <w:r>
        <w:rPr>
          <w:w w:val="104"/>
        </w:rPr>
        <w:t>phone is situated in an environment, typically co-located with the</w:t>
      </w:r>
      <w:r>
        <w:rPr>
          <w:w w:val="104"/>
        </w:rPr>
        <w:t>user. As a consequence, it can be also used as a tool to self</w:t>
      </w:r>
      <w:r>
        <w:rPr>
          <w:w w:val="104"/>
        </w:rPr>
        <w:t>monitor</w:t>
      </w:r>
      <w:r>
        <w:rPr>
          <w:w w:val="104"/>
        </w:rPr>
        <w:t>their</w:t>
      </w:r>
      <w:r>
        <w:rPr>
          <w:w w:val="104"/>
        </w:rPr>
        <w:t>short/long</w:t>
      </w:r>
      <w:r>
        <w:rPr>
          <w:w w:val="104"/>
        </w:rPr>
        <w:t>term</w:t>
      </w:r>
      <w:r>
        <w:rPr>
          <w:w w:val="104"/>
        </w:rPr>
        <w:t>exposure</w:t>
      </w:r>
      <w:r>
        <w:rPr>
          <w:w w:val="104"/>
        </w:rPr>
        <w:t>and</w:t>
      </w:r>
      <w:r>
        <w:rPr>
          <w:w w:val="104"/>
        </w:rPr>
        <w:t>inform</w:t>
      </w:r>
      <w:r>
        <w:rPr>
          <w:w w:val="104"/>
        </w:rPr>
        <w:t>the</w:t>
      </w:r>
      <w:r>
        <w:rPr>
          <w:w w:val="104"/>
        </w:rPr>
        <w:t>community</w:t>
      </w:r>
      <w:r>
        <w:rPr>
          <w:w w:val="104"/>
        </w:rPr>
        <w:t>about it. The usefulness of such people-centric data has been</w:t>
      </w:r>
      <w:r>
        <w:rPr>
          <w:w w:val="104"/>
        </w:rPr>
        <w:t>demonstrated in medical projects such as [38], in which children</w:t>
      </w:r>
      <w:r>
        <w:rPr>
          <w:w w:val="104"/>
        </w:rPr>
        <w:t>were equipped with sensors for air pollution to understand the</w:t>
      </w:r>
      <w:r>
        <w:rPr>
          <w:w w:val="104"/>
        </w:rPr>
        <w:t>factors</w:t>
      </w:r>
      <w:r>
        <w:rPr>
          <w:w w:val="104"/>
        </w:rPr>
        <w:t>affecting</w:t>
      </w:r>
      <w:r>
        <w:rPr>
          <w:w w:val="104"/>
        </w:rPr>
        <w:t>asthma.</w:t>
      </w:r>
      <w:r>
        <w:rPr>
          <w:w w:val="104"/>
        </w:rPr>
        <w:t>Measuring</w:t>
      </w:r>
      <w:r>
        <w:rPr>
          <w:w w:val="104"/>
        </w:rPr>
        <w:t>the</w:t>
      </w:r>
      <w:r>
        <w:rPr>
          <w:w w:val="104"/>
        </w:rPr>
        <w:t>real</w:t>
      </w:r>
      <w:r>
        <w:rPr>
          <w:w w:val="104"/>
        </w:rPr>
        <w:t>impact</w:t>
      </w:r>
      <w:r>
        <w:rPr>
          <w:w w:val="104"/>
        </w:rPr>
        <w:t>of</w:t>
      </w:r>
      <w:r>
        <w:rPr>
          <w:w w:val="104"/>
        </w:rPr>
        <w:t>noise</w:t>
      </w:r>
      <w:r>
        <w:rPr>
          <w:w w:val="104"/>
        </w:rPr>
        <w:t>pollution, not only from a geographical point of view, but also</w:t>
      </w:r>
      <w:r>
        <w:rPr>
          <w:w w:val="104"/>
        </w:rPr>
        <w:t>through the people’s exposure gives a new social perspective in</w:t>
      </w:r>
      <w:r>
        <w:rPr>
          <w:w w:val="104"/>
        </w:rPr>
        <w:t>the</w:t>
      </w:r>
      <w:r>
        <w:rPr>
          <w:w w:val="104"/>
        </w:rPr>
        <w:t>understanding</w:t>
      </w:r>
      <w:r>
        <w:rPr>
          <w:w w:val="104"/>
        </w:rPr>
        <w:t>of</w:t>
      </w:r>
      <w:r>
        <w:rPr>
          <w:w w:val="104"/>
        </w:rPr>
        <w:t>this</w:t>
      </w:r>
      <w:r>
        <w:rPr>
          <w:w w:val="104"/>
        </w:rPr>
        <w:t>urban</w:t>
      </w:r>
      <w:r>
        <w:rPr>
          <w:w w:val="104"/>
        </w:rPr>
        <w:t>problem</w:t>
      </w:r>
      <w:r>
        <w:rPr>
          <w:w w:val="104"/>
        </w:rPr>
        <w:t>and</w:t>
      </w:r>
      <w:r>
        <w:rPr>
          <w:w w:val="104"/>
        </w:rPr>
        <w:t>opens</w:t>
      </w:r>
      <w:r>
        <w:rPr>
          <w:w w:val="104"/>
        </w:rPr>
        <w:t>potential</w:t>
      </w:r>
      <w:r>
        <w:rPr>
          <w:w w:val="104"/>
        </w:rPr>
        <w:t>links</w:t>
      </w:r>
      <w:r>
        <w:rPr>
          <w:w w:val="104"/>
        </w:rPr>
        <w:t>with</w:t>
      </w:r>
      <w:r>
        <w:rPr>
          <w:w w:val="104"/>
        </w:rPr>
        <w:t>epidemiological</w:t>
      </w:r>
      <w:r>
        <w:rPr>
          <w:w w:val="104"/>
        </w:rPr>
        <w:t>studies</w:t>
      </w:r>
      <w:r>
        <w:rPr>
          <w:w w:val="104"/>
        </w:rPr>
        <w:t>at</w:t>
      </w:r>
      <w:r>
        <w:rPr>
          <w:w w:val="104"/>
        </w:rPr>
        <w:t>a</w:t>
      </w:r>
      <w:r>
        <w:rPr>
          <w:w w:val="104"/>
        </w:rPr>
        <w:t>larger</w:t>
      </w:r>
      <w:r>
        <w:rPr>
          <w:w w:val="104"/>
        </w:rPr>
        <w:t>scale.</w:t>
      </w:r>
    </w:p>
    <w:p>
      <w:pPr>
        <w:pStyle w:val="style4098"/>
        <w:numPr>
          <w:ilvl w:val="1"/>
          <w:numId w:val="1"/>
        </w:numPr>
        <w:tabs>
          <w:tab w:val="left" w:leader="none" w:pos="544"/>
        </w:tabs>
        <w:spacing w:before="80" w:after="0" w:lineRule="auto" w:line="240"/>
        <w:ind w:left="543" w:right="0" w:hanging="433"/>
        <w:jc w:val="left"/>
        <w:rPr/>
      </w:pPr>
      <w:r>
        <w:t>Enabling</w:t>
      </w:r>
      <w:r>
        <w:t>a</w:t>
      </w:r>
      <w:r>
        <w:t>participatory</w:t>
      </w:r>
      <w:r>
        <w:t>culture</w:t>
      </w:r>
    </w:p>
    <w:p>
      <w:pPr>
        <w:pStyle w:val="style179"/>
        <w:numPr>
          <w:ilvl w:val="2"/>
          <w:numId w:val="1"/>
        </w:numPr>
        <w:tabs>
          <w:tab w:val="left" w:leader="none" w:pos="681"/>
        </w:tabs>
        <w:spacing w:before="39" w:after="0" w:lineRule="auto" w:line="247"/>
        <w:ind w:left="111" w:right="115" w:firstLine="0"/>
        <w:jc w:val="both"/>
        <w:rPr>
          <w:sz w:val="17"/>
        </w:rPr>
      </w:pPr>
      <w:r>
        <w:rPr>
          <w:i/>
          <w:sz w:val="21"/>
        </w:rPr>
        <w:t>Supporting local democracy and citizen science</w:t>
      </w:r>
      <w:r>
        <w:rPr>
          <w:w w:val="104"/>
          <w:sz w:val="17"/>
        </w:rPr>
        <w:t>The</w:t>
      </w:r>
      <w:r>
        <w:rPr>
          <w:w w:val="104"/>
          <w:sz w:val="17"/>
        </w:rPr>
        <w:t>participatory</w:t>
      </w:r>
      <w:r>
        <w:rPr>
          <w:w w:val="104"/>
          <w:sz w:val="17"/>
        </w:rPr>
        <w:t>sensing</w:t>
      </w:r>
      <w:r>
        <w:rPr>
          <w:w w:val="104"/>
          <w:sz w:val="17"/>
        </w:rPr>
        <w:t>paradigm</w:t>
      </w:r>
      <w:r>
        <w:rPr>
          <w:w w:val="104"/>
          <w:sz w:val="17"/>
        </w:rPr>
        <w:t>supports</w:t>
      </w:r>
      <w:r>
        <w:rPr>
          <w:w w:val="104"/>
          <w:sz w:val="17"/>
        </w:rPr>
        <w:t>local</w:t>
      </w:r>
      <w:r>
        <w:rPr>
          <w:w w:val="104"/>
          <w:sz w:val="17"/>
        </w:rPr>
        <w:t>campaigns</w:t>
      </w:r>
      <w:r>
        <w:rPr>
          <w:w w:val="104"/>
          <w:sz w:val="17"/>
        </w:rPr>
        <w:t>and</w:t>
      </w:r>
      <w:r>
        <w:rPr>
          <w:w w:val="104"/>
          <w:sz w:val="17"/>
        </w:rPr>
        <w:t>citizen science. In this sense, the NoiseTube project is situated in</w:t>
      </w:r>
      <w:r>
        <w:rPr>
          <w:w w:val="104"/>
          <w:sz w:val="17"/>
        </w:rPr>
        <w:t>the</w:t>
      </w:r>
      <w:r>
        <w:rPr>
          <w:w w:val="104"/>
          <w:sz w:val="17"/>
        </w:rPr>
        <w:t>growing</w:t>
      </w:r>
      <w:r>
        <w:rPr>
          <w:w w:val="104"/>
          <w:sz w:val="17"/>
        </w:rPr>
        <w:t>movement</w:t>
      </w:r>
      <w:r>
        <w:rPr>
          <w:w w:val="104"/>
          <w:sz w:val="17"/>
        </w:rPr>
        <w:t>of</w:t>
      </w:r>
      <w:r>
        <w:rPr>
          <w:w w:val="104"/>
          <w:sz w:val="17"/>
        </w:rPr>
        <w:t>local</w:t>
      </w:r>
      <w:r>
        <w:rPr>
          <w:w w:val="104"/>
          <w:sz w:val="17"/>
        </w:rPr>
        <w:t>democracy,</w:t>
      </w:r>
      <w:r>
        <w:rPr>
          <w:w w:val="104"/>
          <w:sz w:val="17"/>
        </w:rPr>
        <w:t>providing</w:t>
      </w:r>
      <w:r>
        <w:rPr>
          <w:w w:val="104"/>
          <w:sz w:val="17"/>
        </w:rPr>
        <w:t>instrumentation tools for citizens to collect fine grained data (e.g.</w:t>
      </w:r>
      <w:r>
        <w:rPr>
          <w:w w:val="104"/>
          <w:sz w:val="17"/>
        </w:rPr>
        <w:t>evidence of</w:t>
      </w:r>
      <w:r>
        <w:rPr>
          <w:w w:val="104"/>
          <w:sz w:val="17"/>
        </w:rPr>
        <w:t>harmful noise exposure levels) to</w:t>
      </w:r>
      <w:r>
        <w:rPr>
          <w:w w:val="104"/>
          <w:sz w:val="17"/>
        </w:rPr>
        <w:t>convince local</w:t>
      </w:r>
      <w:r>
        <w:rPr>
          <w:w w:val="104"/>
          <w:sz w:val="17"/>
        </w:rPr>
        <w:t>authorities</w:t>
      </w:r>
      <w:r>
        <w:rPr>
          <w:w w:val="104"/>
          <w:sz w:val="17"/>
        </w:rPr>
        <w:t>and</w:t>
      </w:r>
      <w:r>
        <w:rPr>
          <w:w w:val="104"/>
          <w:sz w:val="17"/>
        </w:rPr>
        <w:t>influence</w:t>
      </w:r>
      <w:r>
        <w:rPr>
          <w:w w:val="104"/>
          <w:sz w:val="17"/>
        </w:rPr>
        <w:t>decision</w:t>
      </w:r>
      <w:r>
        <w:rPr>
          <w:w w:val="104"/>
          <w:sz w:val="17"/>
        </w:rPr>
        <w:t>making</w:t>
      </w:r>
      <w:r>
        <w:rPr>
          <w:w w:val="104"/>
          <w:sz w:val="17"/>
        </w:rPr>
        <w:t>on</w:t>
      </w:r>
      <w:r>
        <w:rPr>
          <w:w w:val="104"/>
          <w:sz w:val="17"/>
        </w:rPr>
        <w:t>local</w:t>
      </w:r>
      <w:r>
        <w:rPr>
          <w:w w:val="104"/>
          <w:sz w:val="17"/>
        </w:rPr>
        <w:t>issues,</w:t>
      </w:r>
      <w:r>
        <w:rPr>
          <w:w w:val="104"/>
          <w:sz w:val="17"/>
        </w:rPr>
        <w:t>without</w:t>
      </w:r>
      <w:r>
        <w:rPr>
          <w:w w:val="104"/>
          <w:sz w:val="17"/>
        </w:rPr>
        <w:t>waiting for officials to gather the data [26]. We envision that the</w:t>
      </w:r>
      <w:r>
        <w:rPr>
          <w:w w:val="104"/>
          <w:sz w:val="17"/>
        </w:rPr>
        <w:t>NoiseTube web platform can serve as</w:t>
      </w:r>
      <w:r>
        <w:rPr>
          <w:w w:val="104"/>
          <w:sz w:val="17"/>
        </w:rPr>
        <w:t>a tool to help</w:t>
      </w:r>
      <w:r>
        <w:rPr>
          <w:w w:val="104"/>
          <w:sz w:val="17"/>
        </w:rPr>
        <w:t>existing</w:t>
      </w:r>
      <w:r>
        <w:rPr>
          <w:w w:val="104"/>
          <w:sz w:val="17"/>
        </w:rPr>
        <w:t>organisations</w:t>
      </w:r>
      <w:r>
        <w:rPr>
          <w:w w:val="104"/>
          <w:sz w:val="17"/>
        </w:rPr>
        <w:t>(e.g.</w:t>
      </w:r>
      <w:r>
        <w:rPr>
          <w:w w:val="104"/>
          <w:sz w:val="17"/>
        </w:rPr>
        <w:t>groups</w:t>
      </w:r>
      <w:r>
        <w:rPr>
          <w:w w:val="104"/>
          <w:sz w:val="17"/>
        </w:rPr>
        <w:t>focused</w:t>
      </w:r>
      <w:r>
        <w:rPr>
          <w:w w:val="104"/>
          <w:sz w:val="17"/>
        </w:rPr>
        <w:t>on</w:t>
      </w:r>
      <w:r>
        <w:rPr>
          <w:w w:val="104"/>
          <w:sz w:val="17"/>
        </w:rPr>
        <w:t>well-identified</w:t>
      </w:r>
      <w:r>
        <w:rPr>
          <w:w w:val="104"/>
          <w:sz w:val="17"/>
        </w:rPr>
        <w:t>noise</w:t>
      </w:r>
      <w:r>
        <w:rPr>
          <w:w w:val="104"/>
          <w:sz w:val="17"/>
        </w:rPr>
        <w:t>pollution problems, such as in communities close to airports) to</w:t>
      </w:r>
      <w:r>
        <w:rPr>
          <w:w w:val="104"/>
          <w:sz w:val="17"/>
        </w:rPr>
        <w:t>gather</w:t>
      </w:r>
      <w:r>
        <w:rPr>
          <w:w w:val="104"/>
          <w:sz w:val="17"/>
        </w:rPr>
        <w:t>credible</w:t>
      </w:r>
      <w:r>
        <w:rPr>
          <w:w w:val="104"/>
          <w:sz w:val="17"/>
        </w:rPr>
        <w:t>data.</w:t>
      </w:r>
    </w:p>
    <w:p>
      <w:pPr>
        <w:pStyle w:val="style4100"/>
        <w:numPr>
          <w:ilvl w:val="2"/>
          <w:numId w:val="1"/>
        </w:numPr>
        <w:tabs>
          <w:tab w:val="left" w:leader="none" w:pos="681"/>
        </w:tabs>
        <w:spacing w:before="76" w:after="0" w:lineRule="auto" w:line="242"/>
        <w:ind w:left="111" w:right="140" w:firstLine="0"/>
        <w:jc w:val="left"/>
        <w:rPr/>
      </w:pPr>
      <w:r>
        <w:t>Social</w:t>
      </w:r>
      <w:r>
        <w:t>Translucence</w:t>
      </w:r>
      <w:r>
        <w:t>Mechanism</w:t>
      </w:r>
      <w:r>
        <w:t>for</w:t>
      </w:r>
      <w:r>
        <w:t>Motivation</w:t>
      </w:r>
      <w:r>
        <w:t>and</w:t>
      </w:r>
      <w:r>
        <w:t>Accountability</w:t>
      </w:r>
    </w:p>
    <w:p>
      <w:pPr>
        <w:pStyle w:val="style66"/>
        <w:spacing w:before="10" w:lineRule="auto" w:line="247"/>
        <w:ind w:left="111" w:right="114"/>
        <w:jc w:val="both"/>
        <w:rPr/>
      </w:pPr>
      <w:r>
        <w:rPr>
          <w:w w:val="104"/>
        </w:rPr>
        <w:t>NoiseTube uses the concept of social translucence consisting in</w:t>
      </w:r>
      <w:r>
        <w:rPr>
          <w:w w:val="104"/>
        </w:rPr>
        <w:t>making</w:t>
      </w:r>
      <w:r>
        <w:rPr>
          <w:w w:val="104"/>
        </w:rPr>
        <w:t>participants</w:t>
      </w:r>
      <w:r>
        <w:rPr>
          <w:w w:val="104"/>
        </w:rPr>
        <w:t>and</w:t>
      </w:r>
      <w:r>
        <w:rPr>
          <w:w w:val="104"/>
        </w:rPr>
        <w:t>their</w:t>
      </w:r>
      <w:r>
        <w:rPr>
          <w:w w:val="104"/>
        </w:rPr>
        <w:t>activities</w:t>
      </w:r>
      <w:r>
        <w:rPr>
          <w:w w:val="104"/>
        </w:rPr>
        <w:t>visible</w:t>
      </w:r>
      <w:r>
        <w:rPr>
          <w:w w:val="104"/>
        </w:rPr>
        <w:t>to</w:t>
      </w:r>
      <w:r>
        <w:rPr>
          <w:w w:val="104"/>
        </w:rPr>
        <w:t>one</w:t>
      </w:r>
      <w:r>
        <w:rPr>
          <w:w w:val="104"/>
        </w:rPr>
        <w:t>another.</w:t>
      </w:r>
      <w:r>
        <w:rPr>
          <w:w w:val="104"/>
        </w:rPr>
        <w:t>The</w:t>
      </w:r>
      <w:r>
        <w:rPr>
          <w:w w:val="104"/>
        </w:rPr>
        <w:t>role</w:t>
      </w:r>
      <w:r>
        <w:rPr>
          <w:w w:val="104"/>
        </w:rPr>
        <w:t>of</w:t>
      </w:r>
      <w:r>
        <w:rPr>
          <w:w w:val="104"/>
        </w:rPr>
        <w:t>social</w:t>
      </w:r>
      <w:r>
        <w:rPr>
          <w:w w:val="104"/>
        </w:rPr>
        <w:t>translucence</w:t>
      </w:r>
      <w:r>
        <w:rPr>
          <w:w w:val="104"/>
        </w:rPr>
        <w:t>is</w:t>
      </w:r>
      <w:r>
        <w:rPr>
          <w:w w:val="104"/>
        </w:rPr>
        <w:t>to</w:t>
      </w:r>
      <w:r>
        <w:rPr>
          <w:w w:val="104"/>
        </w:rPr>
        <w:t>inform,</w:t>
      </w:r>
      <w:r>
        <w:rPr>
          <w:w w:val="104"/>
        </w:rPr>
        <w:t>to</w:t>
      </w:r>
      <w:r>
        <w:rPr>
          <w:w w:val="104"/>
        </w:rPr>
        <w:t>create</w:t>
      </w:r>
      <w:r>
        <w:rPr>
          <w:w w:val="104"/>
        </w:rPr>
        <w:t>awareness</w:t>
      </w:r>
      <w:r>
        <w:rPr>
          <w:w w:val="104"/>
        </w:rPr>
        <w:t>and</w:t>
      </w:r>
      <w:r>
        <w:rPr>
          <w:w w:val="104"/>
        </w:rPr>
        <w:t>to</w:t>
      </w:r>
      <w:r>
        <w:rPr>
          <w:w w:val="104"/>
        </w:rPr>
        <w:t>enforce</w:t>
      </w:r>
      <w:r>
        <w:rPr>
          <w:w w:val="104"/>
        </w:rPr>
        <w:t>accountability</w:t>
      </w:r>
      <w:r>
        <w:rPr>
          <w:w w:val="104"/>
        </w:rPr>
        <w:t>[11].</w:t>
      </w:r>
      <w:r>
        <w:rPr>
          <w:w w:val="104"/>
        </w:rPr>
        <w:t>By</w:t>
      </w:r>
      <w:r>
        <w:rPr>
          <w:w w:val="104"/>
        </w:rPr>
        <w:t>enhancing</w:t>
      </w:r>
      <w:r>
        <w:rPr>
          <w:w w:val="104"/>
        </w:rPr>
        <w:t>the</w:t>
      </w:r>
      <w:r>
        <w:rPr>
          <w:w w:val="104"/>
        </w:rPr>
        <w:t>social</w:t>
      </w:r>
      <w:r>
        <w:rPr>
          <w:w w:val="104"/>
        </w:rPr>
        <w:t>perception,</w:t>
      </w:r>
      <w:r>
        <w:rPr>
          <w:w w:val="104"/>
        </w:rPr>
        <w:t>it</w:t>
      </w:r>
      <w:r>
        <w:rPr>
          <w:w w:val="104"/>
        </w:rPr>
        <w:t>also</w:t>
      </w:r>
      <w:r>
        <w:rPr>
          <w:w w:val="104"/>
        </w:rPr>
        <w:t>contributes</w:t>
      </w:r>
      <w:r>
        <w:rPr>
          <w:w w:val="104"/>
        </w:rPr>
        <w:t>to</w:t>
      </w:r>
      <w:r>
        <w:rPr>
          <w:w w:val="104"/>
        </w:rPr>
        <w:t>the</w:t>
      </w:r>
      <w:r>
        <w:rPr>
          <w:w w:val="104"/>
        </w:rPr>
        <w:t>coordination</w:t>
      </w:r>
      <w:r>
        <w:rPr>
          <w:w w:val="104"/>
        </w:rPr>
        <w:t>of</w:t>
      </w:r>
      <w:r>
        <w:rPr>
          <w:w w:val="104"/>
        </w:rPr>
        <w:t>groups</w:t>
      </w:r>
      <w:r>
        <w:rPr>
          <w:w w:val="104"/>
        </w:rPr>
        <w:t>as</w:t>
      </w:r>
      <w:r>
        <w:rPr>
          <w:w w:val="104"/>
        </w:rPr>
        <w:t>well</w:t>
      </w:r>
      <w:r>
        <w:rPr>
          <w:w w:val="104"/>
        </w:rPr>
        <w:t>as</w:t>
      </w:r>
      <w:r>
        <w:rPr>
          <w:w w:val="104"/>
        </w:rPr>
        <w:t>stimulating</w:t>
      </w:r>
      <w:r>
        <w:rPr>
          <w:w w:val="104"/>
        </w:rPr>
        <w:t>participation</w:t>
      </w:r>
      <w:r>
        <w:rPr>
          <w:w w:val="104"/>
        </w:rPr>
        <w:t>[37].</w:t>
      </w:r>
    </w:p>
    <w:p>
      <w:pPr>
        <w:pStyle w:val="style66"/>
        <w:spacing w:before="76" w:lineRule="auto" w:line="247"/>
        <w:ind w:left="111" w:right="115"/>
        <w:jc w:val="both"/>
        <w:rPr/>
      </w:pPr>
      <w:r>
        <w:rPr>
          <w:w w:val="104"/>
        </w:rPr>
        <w:t>These mechanisms also influence the level of the motivation of</w:t>
      </w:r>
      <w:r>
        <w:rPr>
          <w:w w:val="104"/>
        </w:rPr>
        <w:t>the individual and the group via social stimulation happening via</w:t>
      </w:r>
      <w:r>
        <w:rPr>
          <w:w w:val="104"/>
        </w:rPr>
        <w:t>social comparison [17], by reinforcing the perception of self-</w:t>
      </w:r>
      <w:r>
        <w:rPr>
          <w:w w:val="104"/>
        </w:rPr>
        <w:t>efficacy</w:t>
      </w:r>
      <w:r>
        <w:rPr>
          <w:w w:val="104"/>
        </w:rPr>
        <w:t>in</w:t>
      </w:r>
      <w:r>
        <w:rPr>
          <w:w w:val="104"/>
        </w:rPr>
        <w:t>a</w:t>
      </w:r>
      <w:r>
        <w:rPr>
          <w:w w:val="104"/>
        </w:rPr>
        <w:t>social</w:t>
      </w:r>
      <w:r>
        <w:rPr>
          <w:w w:val="104"/>
        </w:rPr>
        <w:t>context</w:t>
      </w:r>
      <w:r>
        <w:rPr>
          <w:w w:val="104"/>
        </w:rPr>
        <w:t>[1]</w:t>
      </w:r>
      <w:r>
        <w:rPr>
          <w:w w:val="104"/>
        </w:rPr>
        <w:t>by</w:t>
      </w:r>
      <w:r>
        <w:rPr>
          <w:w w:val="104"/>
        </w:rPr>
        <w:t>displaying</w:t>
      </w:r>
      <w:r>
        <w:rPr>
          <w:w w:val="104"/>
        </w:rPr>
        <w:t>the</w:t>
      </w:r>
      <w:r>
        <w:rPr>
          <w:w w:val="104"/>
        </w:rPr>
        <w:t>value</w:t>
      </w:r>
      <w:r>
        <w:rPr>
          <w:w w:val="104"/>
        </w:rPr>
        <w:t>of</w:t>
      </w:r>
      <w:r>
        <w:rPr>
          <w:w w:val="104"/>
        </w:rPr>
        <w:t>contribution [29]. This effect has for instance been demonstrated</w:t>
      </w:r>
      <w:r>
        <w:rPr>
          <w:w w:val="104"/>
        </w:rPr>
        <w:t>by [19] in the case of user-generated content on YouTube: “the</w:t>
      </w:r>
      <w:r>
        <w:rPr>
          <w:w w:val="104"/>
        </w:rPr>
        <w:t>productivity</w:t>
      </w:r>
      <w:r>
        <w:rPr>
          <w:w w:val="104"/>
        </w:rPr>
        <w:t>in</w:t>
      </w:r>
      <w:r>
        <w:rPr>
          <w:w w:val="104"/>
        </w:rPr>
        <w:t>crowd</w:t>
      </w:r>
      <w:r>
        <w:rPr>
          <w:w w:val="104"/>
        </w:rPr>
        <w:t>sourcing</w:t>
      </w:r>
      <w:r>
        <w:rPr>
          <w:w w:val="104"/>
        </w:rPr>
        <w:t>exhibits</w:t>
      </w:r>
      <w:r>
        <w:rPr>
          <w:w w:val="104"/>
        </w:rPr>
        <w:t>a</w:t>
      </w:r>
      <w:r>
        <w:rPr>
          <w:w w:val="104"/>
        </w:rPr>
        <w:t>strong</w:t>
      </w:r>
      <w:r>
        <w:rPr>
          <w:w w:val="104"/>
        </w:rPr>
        <w:t>positive</w:t>
      </w:r>
      <w:r>
        <w:rPr>
          <w:w w:val="104"/>
        </w:rPr>
        <w:t>dependence on attention, measured by the number of downloads.</w:t>
      </w:r>
      <w:r>
        <w:rPr>
          <w:w w:val="104"/>
        </w:rPr>
        <w:t>Conversely, a lack of attention leads to a decrease in the number</w:t>
      </w:r>
      <w:r>
        <w:rPr>
          <w:w w:val="104"/>
        </w:rPr>
        <w:t>of</w:t>
      </w:r>
      <w:r>
        <w:rPr>
          <w:w w:val="104"/>
        </w:rPr>
        <w:t>videos</w:t>
      </w:r>
      <w:r>
        <w:rPr>
          <w:w w:val="104"/>
        </w:rPr>
        <w:t>uploaded</w:t>
      </w:r>
      <w:r>
        <w:rPr>
          <w:w w:val="104"/>
        </w:rPr>
        <w:t>and</w:t>
      </w:r>
      <w:r>
        <w:rPr>
          <w:w w:val="104"/>
        </w:rPr>
        <w:t>the</w:t>
      </w:r>
      <w:r>
        <w:rPr>
          <w:w w:val="104"/>
        </w:rPr>
        <w:t>consequent</w:t>
      </w:r>
      <w:r>
        <w:rPr>
          <w:w w:val="104"/>
        </w:rPr>
        <w:t>drop</w:t>
      </w:r>
      <w:r>
        <w:rPr>
          <w:w w:val="104"/>
        </w:rPr>
        <w:t>in</w:t>
      </w:r>
      <w:r>
        <w:rPr>
          <w:w w:val="104"/>
        </w:rPr>
        <w:t>productivity”.</w:t>
      </w:r>
    </w:p>
    <w:p>
      <w:pPr>
        <w:pStyle w:val="style179"/>
        <w:numPr>
          <w:ilvl w:val="2"/>
          <w:numId w:val="1"/>
        </w:numPr>
        <w:tabs>
          <w:tab w:val="left" w:leader="none" w:pos="681"/>
        </w:tabs>
        <w:spacing w:before="76" w:after="0" w:lineRule="auto" w:line="247"/>
        <w:ind w:left="111" w:right="115" w:firstLine="0"/>
        <w:jc w:val="left"/>
        <w:rPr>
          <w:sz w:val="17"/>
        </w:rPr>
      </w:pPr>
      <w:r>
        <w:rPr>
          <w:i/>
          <w:sz w:val="21"/>
        </w:rPr>
        <w:t>Building</w:t>
      </w:r>
      <w:r>
        <w:rPr>
          <w:i/>
          <w:sz w:val="21"/>
        </w:rPr>
        <w:t>weak</w:t>
      </w:r>
      <w:r>
        <w:rPr>
          <w:i/>
          <w:sz w:val="21"/>
        </w:rPr>
        <w:t>and</w:t>
      </w:r>
      <w:r>
        <w:rPr>
          <w:i/>
          <w:sz w:val="21"/>
        </w:rPr>
        <w:t>opportunistic</w:t>
      </w:r>
      <w:r>
        <w:rPr>
          <w:i/>
          <w:sz w:val="21"/>
        </w:rPr>
        <w:t>cooperation</w:t>
      </w:r>
      <w:r>
        <w:rPr>
          <w:w w:val="104"/>
          <w:sz w:val="17"/>
        </w:rPr>
        <w:t>Even</w:t>
      </w:r>
      <w:r>
        <w:rPr>
          <w:w w:val="104"/>
          <w:sz w:val="17"/>
        </w:rPr>
        <w:t>though</w:t>
      </w:r>
      <w:r>
        <w:rPr>
          <w:w w:val="104"/>
          <w:sz w:val="17"/>
        </w:rPr>
        <w:t>the</w:t>
      </w:r>
      <w:r>
        <w:rPr>
          <w:w w:val="104"/>
          <w:sz w:val="17"/>
        </w:rPr>
        <w:t>ubiquity</w:t>
      </w:r>
      <w:r>
        <w:rPr>
          <w:w w:val="104"/>
          <w:sz w:val="17"/>
        </w:rPr>
        <w:t>of</w:t>
      </w:r>
      <w:r>
        <w:rPr>
          <w:w w:val="104"/>
          <w:sz w:val="17"/>
        </w:rPr>
        <w:t>mobile</w:t>
      </w:r>
      <w:r>
        <w:rPr>
          <w:w w:val="104"/>
          <w:sz w:val="17"/>
        </w:rPr>
        <w:t>phones</w:t>
      </w:r>
      <w:r>
        <w:rPr>
          <w:w w:val="104"/>
          <w:sz w:val="17"/>
        </w:rPr>
        <w:t>makes</w:t>
      </w:r>
      <w:r>
        <w:rPr>
          <w:w w:val="104"/>
          <w:sz w:val="17"/>
        </w:rPr>
        <w:t>mass</w:t>
      </w:r>
      <w:r>
        <w:rPr>
          <w:w w:val="104"/>
          <w:sz w:val="17"/>
        </w:rPr>
        <w:t>participation</w:t>
      </w:r>
      <w:r>
        <w:rPr>
          <w:w w:val="104"/>
          <w:sz w:val="17"/>
        </w:rPr>
        <w:t>feasible,</w:t>
      </w:r>
      <w:r>
        <w:rPr>
          <w:w w:val="104"/>
          <w:sz w:val="17"/>
        </w:rPr>
        <w:t>as</w:t>
      </w:r>
      <w:r>
        <w:rPr>
          <w:w w:val="104"/>
          <w:sz w:val="17"/>
        </w:rPr>
        <w:t>attempted</w:t>
      </w:r>
      <w:r>
        <w:rPr>
          <w:w w:val="104"/>
          <w:sz w:val="17"/>
        </w:rPr>
        <w:t>in</w:t>
      </w:r>
      <w:r>
        <w:rPr>
          <w:w w:val="104"/>
          <w:sz w:val="17"/>
        </w:rPr>
        <w:t>[4</w:t>
      </w:r>
      <w:r>
        <w:rPr>
          <w:w w:val="104"/>
          <w:sz w:val="17"/>
        </w:rPr>
        <w:t>&amp;</w:t>
      </w:r>
      <w:r>
        <w:rPr>
          <w:w w:val="104"/>
          <w:sz w:val="17"/>
        </w:rPr>
        <w:t>27],</w:t>
      </w:r>
      <w:r>
        <w:rPr>
          <w:w w:val="104"/>
          <w:sz w:val="17"/>
        </w:rPr>
        <w:t>it</w:t>
      </w:r>
      <w:r>
        <w:rPr>
          <w:w w:val="104"/>
          <w:sz w:val="17"/>
        </w:rPr>
        <w:t>remains</w:t>
      </w:r>
      <w:r>
        <w:rPr>
          <w:spacing w:val="-1"/>
          <w:w w:val="104"/>
          <w:sz w:val="17"/>
        </w:rPr>
        <w:t>questionable</w:t>
      </w:r>
      <w:r>
        <w:rPr>
          <w:spacing w:val="-1"/>
          <w:w w:val="104"/>
          <w:sz w:val="17"/>
        </w:rPr>
        <w:t>how</w:t>
      </w:r>
      <w:r>
        <w:rPr>
          <w:spacing w:val="-1"/>
          <w:w w:val="104"/>
          <w:sz w:val="17"/>
        </w:rPr>
        <w:t>the</w:t>
      </w:r>
      <w:r>
        <w:rPr>
          <w:spacing w:val="-1"/>
          <w:w w:val="104"/>
          <w:sz w:val="17"/>
        </w:rPr>
        <w:t>general</w:t>
      </w:r>
      <w:r>
        <w:rPr>
          <w:spacing w:val="-1"/>
          <w:w w:val="104"/>
          <w:sz w:val="17"/>
        </w:rPr>
        <w:t>public</w:t>
      </w:r>
      <w:r>
        <w:rPr>
          <w:w w:val="104"/>
          <w:sz w:val="17"/>
        </w:rPr>
        <w:t>can</w:t>
      </w:r>
      <w:r>
        <w:rPr>
          <w:w w:val="104"/>
          <w:sz w:val="17"/>
        </w:rPr>
        <w:t>be</w:t>
      </w:r>
      <w:r>
        <w:rPr>
          <w:w w:val="104"/>
          <w:sz w:val="17"/>
        </w:rPr>
        <w:t>motivated</w:t>
      </w:r>
      <w:r>
        <w:rPr>
          <w:w w:val="104"/>
          <w:sz w:val="17"/>
        </w:rPr>
        <w:t>to</w:t>
      </w:r>
      <w:r>
        <w:rPr>
          <w:w w:val="104"/>
          <w:sz w:val="17"/>
        </w:rPr>
        <w:t>voluntary</w:t>
      </w:r>
      <w:r>
        <w:rPr>
          <w:spacing w:val="-1"/>
          <w:w w:val="104"/>
          <w:sz w:val="17"/>
        </w:rPr>
        <w:t>participate.</w:t>
      </w:r>
      <w:r>
        <w:rPr>
          <w:w w:val="104"/>
          <w:sz w:val="17"/>
        </w:rPr>
        <w:t>How</w:t>
      </w:r>
      <w:r>
        <w:rPr>
          <w:w w:val="104"/>
          <w:sz w:val="17"/>
        </w:rPr>
        <w:t>to</w:t>
      </w:r>
      <w:r>
        <w:rPr>
          <w:w w:val="104"/>
          <w:sz w:val="17"/>
        </w:rPr>
        <w:t>involve</w:t>
      </w:r>
      <w:r>
        <w:rPr>
          <w:w w:val="104"/>
          <w:sz w:val="17"/>
        </w:rPr>
        <w:t>the</w:t>
      </w:r>
      <w:r>
        <w:rPr>
          <w:w w:val="104"/>
          <w:sz w:val="17"/>
        </w:rPr>
        <w:t>hidden</w:t>
      </w:r>
      <w:r>
        <w:rPr>
          <w:w w:val="104"/>
          <w:sz w:val="17"/>
        </w:rPr>
        <w:t>majority</w:t>
      </w:r>
      <w:r>
        <w:rPr>
          <w:w w:val="104"/>
          <w:sz w:val="17"/>
        </w:rPr>
        <w:t>of</w:t>
      </w:r>
      <w:r>
        <w:rPr>
          <w:w w:val="104"/>
          <w:sz w:val="17"/>
        </w:rPr>
        <w:t>citizens</w:t>
      </w:r>
      <w:r>
        <w:rPr>
          <w:w w:val="104"/>
          <w:sz w:val="17"/>
        </w:rPr>
        <w:t>who</w:t>
      </w:r>
      <w:r>
        <w:rPr>
          <w:w w:val="104"/>
          <w:sz w:val="17"/>
        </w:rPr>
        <w:t>do</w:t>
      </w:r>
      <w:r>
        <w:rPr>
          <w:w w:val="104"/>
          <w:sz w:val="17"/>
        </w:rPr>
        <w:t>not</w:t>
      </w:r>
      <w:r>
        <w:rPr>
          <w:w w:val="104"/>
          <w:sz w:val="17"/>
        </w:rPr>
        <w:t>participate</w:t>
      </w:r>
      <w:r>
        <w:rPr>
          <w:w w:val="104"/>
          <w:sz w:val="17"/>
        </w:rPr>
        <w:t>in</w:t>
      </w:r>
      <w:r>
        <w:rPr>
          <w:w w:val="104"/>
          <w:sz w:val="17"/>
        </w:rPr>
        <w:t>local</w:t>
      </w:r>
      <w:r>
        <w:rPr>
          <w:w w:val="104"/>
          <w:sz w:val="17"/>
        </w:rPr>
        <w:t>organizations</w:t>
      </w:r>
      <w:r>
        <w:rPr>
          <w:w w:val="104"/>
          <w:sz w:val="17"/>
        </w:rPr>
        <w:t>but</w:t>
      </w:r>
      <w:r>
        <w:rPr>
          <w:w w:val="104"/>
          <w:sz w:val="17"/>
        </w:rPr>
        <w:t>who</w:t>
      </w:r>
      <w:r>
        <w:rPr>
          <w:w w:val="104"/>
          <w:sz w:val="17"/>
        </w:rPr>
        <w:t>want</w:t>
      </w:r>
      <w:r>
        <w:rPr>
          <w:w w:val="104"/>
          <w:sz w:val="17"/>
        </w:rPr>
        <w:t>to</w:t>
      </w:r>
      <w:r>
        <w:rPr>
          <w:w w:val="104"/>
          <w:sz w:val="17"/>
        </w:rPr>
        <w:t>use</w:t>
      </w:r>
      <w:r>
        <w:rPr>
          <w:w w:val="104"/>
          <w:sz w:val="17"/>
        </w:rPr>
        <w:t>such</w:t>
      </w:r>
      <w:r>
        <w:rPr>
          <w:w w:val="104"/>
          <w:sz w:val="17"/>
        </w:rPr>
        <w:t>technology</w:t>
      </w:r>
      <w:r>
        <w:rPr>
          <w:w w:val="104"/>
          <w:sz w:val="17"/>
        </w:rPr>
        <w:t>for</w:t>
      </w:r>
      <w:r>
        <w:rPr>
          <w:w w:val="104"/>
          <w:sz w:val="17"/>
        </w:rPr>
        <w:t>personal</w:t>
      </w:r>
      <w:r>
        <w:rPr>
          <w:w w:val="104"/>
          <w:sz w:val="17"/>
        </w:rPr>
        <w:t>purposes?</w:t>
      </w:r>
      <w:r>
        <w:rPr>
          <w:w w:val="104"/>
          <w:sz w:val="17"/>
        </w:rPr>
        <w:t>Interesting</w:t>
      </w:r>
      <w:r>
        <w:rPr>
          <w:w w:val="104"/>
          <w:sz w:val="17"/>
        </w:rPr>
        <w:t>examples</w:t>
      </w:r>
      <w:r>
        <w:rPr>
          <w:w w:val="104"/>
          <w:sz w:val="17"/>
        </w:rPr>
        <w:t>of</w:t>
      </w:r>
      <w:r>
        <w:rPr>
          <w:w w:val="104"/>
          <w:sz w:val="17"/>
        </w:rPr>
        <w:t>such</w:t>
      </w:r>
      <w:r>
        <w:rPr>
          <w:w w:val="104"/>
          <w:sz w:val="17"/>
        </w:rPr>
        <w:t>user-generated</w:t>
      </w:r>
      <w:r>
        <w:rPr>
          <w:w w:val="104"/>
          <w:sz w:val="17"/>
        </w:rPr>
        <w:t>practises</w:t>
      </w:r>
      <w:r>
        <w:rPr>
          <w:w w:val="104"/>
          <w:sz w:val="17"/>
        </w:rPr>
        <w:t>are</w:t>
      </w:r>
      <w:r>
        <w:rPr>
          <w:w w:val="104"/>
          <w:sz w:val="17"/>
        </w:rPr>
        <w:t>the</w:t>
      </w:r>
      <w:r>
        <w:rPr>
          <w:w w:val="104"/>
          <w:sz w:val="17"/>
        </w:rPr>
        <w:t>Web</w:t>
      </w:r>
      <w:r>
        <w:rPr>
          <w:w w:val="104"/>
          <w:sz w:val="17"/>
        </w:rPr>
        <w:t>2.0</w:t>
      </w:r>
      <w:r>
        <w:rPr>
          <w:w w:val="104"/>
          <w:sz w:val="17"/>
        </w:rPr>
        <w:t>services</w:t>
      </w:r>
      <w:r>
        <w:rPr>
          <w:w w:val="104"/>
          <w:sz w:val="17"/>
        </w:rPr>
        <w:t>like</w:t>
      </w:r>
      <w:r>
        <w:rPr>
          <w:w w:val="104"/>
          <w:sz w:val="17"/>
        </w:rPr>
        <w:t>Flickr,</w:t>
      </w:r>
    </w:p>
    <w:p>
      <w:pPr>
        <w:pStyle w:val="style0"/>
        <w:spacing w:after="0" w:lineRule="auto" w:line="247"/>
        <w:jc w:val="left"/>
        <w:rPr>
          <w:sz w:val="17"/>
        </w:rPr>
        <w:sectPr>
          <w:type w:val="continuous"/>
          <w:pgSz w:w="11900" w:h="16840" w:orient="portrait"/>
          <w:pgMar w:top="1660" w:right="920" w:bottom="960" w:left="940" w:header="720" w:footer="720" w:gutter="0"/>
          <w:cols w:equalWidth="0" w:num="2">
            <w:col w:w="4830" w:space="306"/>
            <w:col w:w="4904"/>
          </w:cols>
        </w:sectPr>
      </w:pPr>
    </w:p>
    <w:p>
      <w:pPr>
        <w:pStyle w:val="style66"/>
        <w:rPr>
          <w:sz w:val="20"/>
        </w:rPr>
      </w:pPr>
    </w:p>
    <w:p>
      <w:pPr>
        <w:pStyle w:val="style0"/>
        <w:spacing w:after="0"/>
        <w:rPr>
          <w:sz w:val="20"/>
        </w:rPr>
        <w:sectPr>
          <w:pgSz w:w="11900" w:h="16840" w:orient="portrait"/>
          <w:pgMar w:top="1660" w:right="920" w:bottom="960" w:left="940" w:header="740" w:footer="766" w:gutter="0"/>
        </w:sectPr>
      </w:pPr>
    </w:p>
    <w:p>
      <w:pPr>
        <w:pStyle w:val="style66"/>
        <w:spacing w:before="5"/>
        <w:rPr>
          <w:sz w:val="18"/>
        </w:rPr>
      </w:pPr>
    </w:p>
    <w:p>
      <w:pPr>
        <w:pStyle w:val="style66"/>
        <w:spacing w:lineRule="auto" w:line="247"/>
        <w:ind w:left="111" w:right="38"/>
        <w:jc w:val="both"/>
        <w:rPr/>
      </w:pPr>
      <w:r>
        <w:rPr>
          <w:w w:val="104"/>
        </w:rPr>
        <w:t>YouTube</w:t>
      </w:r>
      <w:r>
        <w:rPr>
          <w:w w:val="104"/>
        </w:rPr>
        <w:t>or</w:t>
      </w:r>
      <w:r>
        <w:rPr>
          <w:w w:val="104"/>
        </w:rPr>
        <w:t>Wikipedia.</w:t>
      </w:r>
      <w:r>
        <w:rPr>
          <w:w w:val="104"/>
        </w:rPr>
        <w:t>As</w:t>
      </w:r>
      <w:r>
        <w:rPr>
          <w:w w:val="104"/>
        </w:rPr>
        <w:t>pointed</w:t>
      </w:r>
      <w:r>
        <w:rPr>
          <w:w w:val="104"/>
        </w:rPr>
        <w:t>out</w:t>
      </w:r>
      <w:r>
        <w:rPr>
          <w:w w:val="104"/>
        </w:rPr>
        <w:t>in</w:t>
      </w:r>
      <w:r>
        <w:rPr>
          <w:w w:val="104"/>
        </w:rPr>
        <w:t>[5]</w:t>
      </w:r>
      <w:r>
        <w:rPr>
          <w:w w:val="104"/>
        </w:rPr>
        <w:t>the</w:t>
      </w:r>
      <w:r>
        <w:rPr>
          <w:w w:val="104"/>
        </w:rPr>
        <w:t>Web</w:t>
      </w:r>
      <w:r>
        <w:rPr>
          <w:w w:val="104"/>
        </w:rPr>
        <w:t>2.0</w:t>
      </w:r>
      <w:r>
        <w:rPr>
          <w:w w:val="104"/>
        </w:rPr>
        <w:t>phenomenon contradicts many predictions regarding the form of</w:t>
      </w:r>
      <w:r>
        <w:rPr>
          <w:w w:val="104"/>
        </w:rPr>
        <w:t>cooperation</w:t>
      </w:r>
      <w:r>
        <w:rPr>
          <w:w w:val="104"/>
        </w:rPr>
        <w:t>and</w:t>
      </w:r>
      <w:r>
        <w:rPr>
          <w:w w:val="104"/>
        </w:rPr>
        <w:t>community</w:t>
      </w:r>
      <w:r>
        <w:rPr>
          <w:w w:val="104"/>
        </w:rPr>
        <w:t>that</w:t>
      </w:r>
      <w:r>
        <w:rPr>
          <w:w w:val="104"/>
        </w:rPr>
        <w:t>were</w:t>
      </w:r>
      <w:r>
        <w:rPr>
          <w:w w:val="104"/>
        </w:rPr>
        <w:t>encouraged</w:t>
      </w:r>
      <w:r>
        <w:rPr>
          <w:w w:val="104"/>
        </w:rPr>
        <w:t>by</w:t>
      </w:r>
      <w:r>
        <w:rPr>
          <w:w w:val="104"/>
        </w:rPr>
        <w:t>the</w:t>
      </w:r>
      <w:r>
        <w:rPr>
          <w:w w:val="104"/>
        </w:rPr>
        <w:t>promoters of Internet. As shown in studies of bloggers [24] or</w:t>
      </w:r>
      <w:r>
        <w:rPr>
          <w:w w:val="104"/>
        </w:rPr>
        <w:t>Wikipedia [2], the user’s motivations do not fit with the two</w:t>
      </w:r>
      <w:r>
        <w:rPr>
          <w:spacing w:val="-1"/>
          <w:w w:val="104"/>
        </w:rPr>
        <w:t>opposite</w:t>
      </w:r>
      <w:r>
        <w:rPr>
          <w:spacing w:val="-1"/>
          <w:w w:val="104"/>
        </w:rPr>
        <w:t>conceptions:</w:t>
      </w:r>
      <w:r>
        <w:rPr>
          <w:w w:val="104"/>
        </w:rPr>
        <w:t>volunteering</w:t>
      </w:r>
      <w:r>
        <w:rPr>
          <w:w w:val="104"/>
        </w:rPr>
        <w:t>and</w:t>
      </w:r>
      <w:r>
        <w:rPr>
          <w:w w:val="104"/>
        </w:rPr>
        <w:t>belonging</w:t>
      </w:r>
      <w:r>
        <w:rPr>
          <w:w w:val="104"/>
        </w:rPr>
        <w:t>to</w:t>
      </w:r>
      <w:r>
        <w:rPr>
          <w:w w:val="104"/>
        </w:rPr>
        <w:t>a</w:t>
      </w:r>
      <w:r>
        <w:rPr>
          <w:w w:val="104"/>
        </w:rPr>
        <w:t>community</w:t>
      </w:r>
      <w:r>
        <w:rPr>
          <w:w w:val="104"/>
        </w:rPr>
        <w:t>vs. utilitarian maximising personal interest. Users generally first</w:t>
      </w:r>
      <w:r>
        <w:rPr>
          <w:w w:val="104"/>
        </w:rPr>
        <w:t>have</w:t>
      </w:r>
      <w:r>
        <w:rPr>
          <w:w w:val="104"/>
        </w:rPr>
        <w:t>individualistic</w:t>
      </w:r>
      <w:r>
        <w:rPr>
          <w:w w:val="104"/>
        </w:rPr>
        <w:t>motivations</w:t>
      </w:r>
      <w:r>
        <w:rPr>
          <w:w w:val="104"/>
        </w:rPr>
        <w:t>when</w:t>
      </w:r>
      <w:r>
        <w:rPr>
          <w:w w:val="104"/>
        </w:rPr>
        <w:t>they</w:t>
      </w:r>
      <w:r>
        <w:rPr>
          <w:w w:val="104"/>
        </w:rPr>
        <w:t>begin</w:t>
      </w:r>
      <w:r>
        <w:rPr>
          <w:w w:val="104"/>
        </w:rPr>
        <w:t>to</w:t>
      </w:r>
      <w:r>
        <w:rPr>
          <w:w w:val="104"/>
        </w:rPr>
        <w:t>publish</w:t>
      </w:r>
      <w:r>
        <w:rPr>
          <w:w w:val="104"/>
        </w:rPr>
        <w:t>personal production. But this public self-production appears to</w:t>
      </w:r>
      <w:r>
        <w:rPr>
          <w:w w:val="104"/>
        </w:rPr>
        <w:t>develop</w:t>
      </w:r>
      <w:r>
        <w:rPr>
          <w:w w:val="104"/>
        </w:rPr>
        <w:t>a</w:t>
      </w:r>
      <w:r>
        <w:rPr>
          <w:w w:val="104"/>
        </w:rPr>
        <w:t>greater number</w:t>
      </w:r>
      <w:r>
        <w:rPr>
          <w:w w:val="104"/>
        </w:rPr>
        <w:t>of interpersonal relations than</w:t>
      </w:r>
      <w:r>
        <w:rPr>
          <w:w w:val="104"/>
        </w:rPr>
        <w:t>was</w:t>
      </w:r>
      <w:r>
        <w:rPr>
          <w:w w:val="104"/>
        </w:rPr>
        <w:t>expected, although the link between individuals is weak. From</w:t>
      </w:r>
      <w:r>
        <w:rPr>
          <w:w w:val="104"/>
        </w:rPr>
        <w:t>such</w:t>
      </w:r>
      <w:r>
        <w:rPr>
          <w:w w:val="104"/>
        </w:rPr>
        <w:t>dense</w:t>
      </w:r>
      <w:r>
        <w:rPr>
          <w:w w:val="104"/>
        </w:rPr>
        <w:t>interaction</w:t>
      </w:r>
      <w:r>
        <w:rPr>
          <w:w w:val="104"/>
        </w:rPr>
        <w:t>emerge</w:t>
      </w:r>
      <w:r>
        <w:rPr>
          <w:w w:val="104"/>
        </w:rPr>
        <w:t>opportunities</w:t>
      </w:r>
      <w:r>
        <w:rPr>
          <w:w w:val="104"/>
        </w:rPr>
        <w:t>of</w:t>
      </w:r>
      <w:r>
        <w:rPr>
          <w:w w:val="104"/>
        </w:rPr>
        <w:t>cooperation,</w:t>
      </w:r>
      <w:r>
        <w:rPr>
          <w:w w:val="104"/>
        </w:rPr>
        <w:t>transforming</w:t>
      </w:r>
      <w:r>
        <w:rPr>
          <w:w w:val="104"/>
        </w:rPr>
        <w:t>users'</w:t>
      </w:r>
      <w:r>
        <w:rPr>
          <w:w w:val="104"/>
        </w:rPr>
        <w:t>goals</w:t>
      </w:r>
      <w:r>
        <w:rPr>
          <w:w w:val="104"/>
        </w:rPr>
        <w:t>from</w:t>
      </w:r>
      <w:r>
        <w:rPr>
          <w:w w:val="104"/>
        </w:rPr>
        <w:t>individual</w:t>
      </w:r>
      <w:r>
        <w:rPr>
          <w:w w:val="104"/>
        </w:rPr>
        <w:t>interest</w:t>
      </w:r>
      <w:r>
        <w:rPr>
          <w:w w:val="104"/>
        </w:rPr>
        <w:t>to</w:t>
      </w:r>
      <w:r>
        <w:rPr>
          <w:w w:val="104"/>
        </w:rPr>
        <w:t>more</w:t>
      </w:r>
      <w:r>
        <w:rPr>
          <w:w w:val="104"/>
        </w:rPr>
        <w:t>collective</w:t>
      </w:r>
      <w:r>
        <w:rPr>
          <w:w w:val="104"/>
        </w:rPr>
        <w:t>concerns.</w:t>
      </w:r>
    </w:p>
    <w:p>
      <w:pPr>
        <w:pStyle w:val="style66"/>
        <w:spacing w:before="81" w:lineRule="auto" w:line="247"/>
        <w:ind w:left="111" w:right="38"/>
        <w:jc w:val="both"/>
        <w:rPr/>
      </w:pPr>
      <w:r>
        <w:rPr>
          <w:w w:val="104"/>
        </w:rPr>
        <w:t>In our noise pollution context, the public sharing of personal</w:t>
      </w:r>
      <w:r>
        <w:rPr>
          <w:w w:val="104"/>
        </w:rPr>
        <w:t>exposure is an opportunity to test this new articulation between</w:t>
      </w:r>
      <w:r>
        <w:rPr>
          <w:w w:val="104"/>
        </w:rPr>
        <w:t>individualism and altruism in a real world and environmental</w:t>
      </w:r>
      <w:r>
        <w:rPr>
          <w:w w:val="104"/>
        </w:rPr>
        <w:t>context. Making individual noise exposure public will give the</w:t>
      </w:r>
      <w:r>
        <w:rPr>
          <w:w w:val="104"/>
        </w:rPr>
        <w:t>opportunity</w:t>
      </w:r>
      <w:r>
        <w:rPr>
          <w:w w:val="104"/>
        </w:rPr>
        <w:t>to</w:t>
      </w:r>
      <w:r>
        <w:rPr>
          <w:w w:val="104"/>
        </w:rPr>
        <w:t>forge</w:t>
      </w:r>
      <w:r>
        <w:rPr>
          <w:w w:val="104"/>
        </w:rPr>
        <w:t>new</w:t>
      </w:r>
      <w:r>
        <w:rPr>
          <w:w w:val="104"/>
        </w:rPr>
        <w:t>relations</w:t>
      </w:r>
      <w:r>
        <w:rPr>
          <w:w w:val="104"/>
        </w:rPr>
        <w:t>among</w:t>
      </w:r>
      <w:r>
        <w:rPr>
          <w:w w:val="104"/>
        </w:rPr>
        <w:t>people</w:t>
      </w:r>
      <w:r>
        <w:rPr>
          <w:w w:val="104"/>
        </w:rPr>
        <w:t>facing</w:t>
      </w:r>
      <w:r>
        <w:rPr>
          <w:w w:val="104"/>
        </w:rPr>
        <w:t>to</w:t>
      </w:r>
      <w:r>
        <w:rPr>
          <w:w w:val="104"/>
        </w:rPr>
        <w:t>similar</w:t>
      </w:r>
      <w:r>
        <w:rPr>
          <w:spacing w:val="-1"/>
          <w:w w:val="104"/>
        </w:rPr>
        <w:t>problems.</w:t>
      </w:r>
      <w:r>
        <w:rPr>
          <w:spacing w:val="-1"/>
          <w:w w:val="104"/>
        </w:rPr>
        <w:t>This</w:t>
      </w:r>
      <w:r>
        <w:rPr>
          <w:spacing w:val="-1"/>
          <w:w w:val="104"/>
        </w:rPr>
        <w:t>way,</w:t>
      </w:r>
      <w:r>
        <w:rPr>
          <w:spacing w:val="-1"/>
          <w:w w:val="104"/>
        </w:rPr>
        <w:t>cooperative</w:t>
      </w:r>
      <w:r>
        <w:rPr>
          <w:w w:val="104"/>
        </w:rPr>
        <w:t>opportunities</w:t>
      </w:r>
      <w:r>
        <w:rPr>
          <w:w w:val="104"/>
        </w:rPr>
        <w:t>can</w:t>
      </w:r>
      <w:r>
        <w:rPr>
          <w:w w:val="104"/>
        </w:rPr>
        <w:t>emergence</w:t>
      </w:r>
      <w:r>
        <w:rPr>
          <w:w w:val="104"/>
        </w:rPr>
        <w:t>and</w:t>
      </w:r>
      <w:r>
        <w:rPr>
          <w:w w:val="104"/>
        </w:rPr>
        <w:t>collective action could be facilitated to overcome the cold start</w:t>
      </w:r>
      <w:r>
        <w:rPr>
          <w:w w:val="104"/>
        </w:rPr>
        <w:t>effect and allowing the participants to assess the value of the</w:t>
      </w:r>
      <w:r>
        <w:rPr>
          <w:w w:val="104"/>
        </w:rPr>
        <w:t>platform</w:t>
      </w:r>
      <w:r>
        <w:rPr>
          <w:w w:val="104"/>
        </w:rPr>
        <w:t>in</w:t>
      </w:r>
      <w:r>
        <w:rPr>
          <w:w w:val="104"/>
        </w:rPr>
        <w:t>the</w:t>
      </w:r>
      <w:r>
        <w:rPr>
          <w:w w:val="104"/>
        </w:rPr>
        <w:t>context</w:t>
      </w:r>
      <w:r>
        <w:rPr>
          <w:w w:val="104"/>
        </w:rPr>
        <w:t>of</w:t>
      </w:r>
      <w:r>
        <w:rPr>
          <w:w w:val="104"/>
        </w:rPr>
        <w:t>a</w:t>
      </w:r>
      <w:r>
        <w:rPr>
          <w:w w:val="104"/>
        </w:rPr>
        <w:t>very</w:t>
      </w:r>
      <w:r>
        <w:rPr>
          <w:w w:val="104"/>
        </w:rPr>
        <w:t>engaging</w:t>
      </w:r>
      <w:r>
        <w:rPr>
          <w:w w:val="104"/>
        </w:rPr>
        <w:t>activity.</w:t>
      </w:r>
    </w:p>
    <w:p>
      <w:pPr>
        <w:pStyle w:val="style4098"/>
        <w:numPr>
          <w:ilvl w:val="0"/>
          <w:numId w:val="1"/>
        </w:numPr>
        <w:tabs>
          <w:tab w:val="left" w:leader="none" w:pos="426"/>
        </w:tabs>
        <w:spacing w:before="116" w:after="0" w:lineRule="auto" w:line="240"/>
        <w:ind w:left="425" w:right="0" w:hanging="315"/>
        <w:jc w:val="left"/>
        <w:rPr/>
      </w:pPr>
      <w:r>
        <w:t>NOISETUBE</w:t>
      </w:r>
      <w:r>
        <w:t>PLATFORM</w:t>
      </w:r>
    </w:p>
    <w:p>
      <w:pPr>
        <w:pStyle w:val="style66"/>
        <w:spacing w:before="5" w:lineRule="auto" w:line="247"/>
        <w:ind w:left="111" w:right="38"/>
        <w:jc w:val="both"/>
        <w:rPr/>
      </w:pPr>
      <w:r>
        <w:rPr>
          <w:w w:val="104"/>
        </w:rPr>
        <w:t>The</w:t>
      </w:r>
      <w:r>
        <w:rPr>
          <w:w w:val="104"/>
        </w:rPr>
        <w:t>prototype</w:t>
      </w:r>
      <w:r>
        <w:rPr>
          <w:w w:val="104"/>
        </w:rPr>
        <w:t>consists</w:t>
      </w:r>
      <w:r>
        <w:rPr>
          <w:w w:val="104"/>
        </w:rPr>
        <w:t>of</w:t>
      </w:r>
      <w:r>
        <w:rPr>
          <w:w w:val="104"/>
        </w:rPr>
        <w:t>an</w:t>
      </w:r>
      <w:r>
        <w:rPr>
          <w:w w:val="104"/>
        </w:rPr>
        <w:t>application</w:t>
      </w:r>
      <w:r>
        <w:rPr>
          <w:w w:val="104"/>
        </w:rPr>
        <w:t>that</w:t>
      </w:r>
      <w:r>
        <w:rPr>
          <w:w w:val="104"/>
        </w:rPr>
        <w:t>the</w:t>
      </w:r>
      <w:r>
        <w:rPr>
          <w:w w:val="104"/>
        </w:rPr>
        <w:t>users</w:t>
      </w:r>
      <w:r>
        <w:rPr>
          <w:w w:val="104"/>
        </w:rPr>
        <w:t>must</w:t>
      </w:r>
      <w:r>
        <w:rPr>
          <w:w w:val="104"/>
        </w:rPr>
        <w:t>install</w:t>
      </w:r>
      <w:r>
        <w:rPr>
          <w:w w:val="104"/>
        </w:rPr>
        <w:t>on</w:t>
      </w:r>
      <w:r>
        <w:rPr>
          <w:w w:val="104"/>
        </w:rPr>
        <w:t>their</w:t>
      </w:r>
      <w:r>
        <w:rPr>
          <w:w w:val="104"/>
        </w:rPr>
        <w:t>smart</w:t>
      </w:r>
      <w:r>
        <w:rPr>
          <w:w w:val="104"/>
        </w:rPr>
        <w:t>phones</w:t>
      </w:r>
      <w:r>
        <w:rPr>
          <w:w w:val="104"/>
        </w:rPr>
        <w:t>and</w:t>
      </w:r>
      <w:r>
        <w:rPr>
          <w:w w:val="104"/>
        </w:rPr>
        <w:t>a</w:t>
      </w:r>
      <w:r>
        <w:rPr>
          <w:w w:val="104"/>
        </w:rPr>
        <w:t>server</w:t>
      </w:r>
      <w:r>
        <w:rPr>
          <w:w w:val="104"/>
        </w:rPr>
        <w:t>collecting, analysing and</w:t>
      </w:r>
      <w:r>
        <w:rPr>
          <w:w w:val="104"/>
        </w:rPr>
        <w:t>visualising</w:t>
      </w:r>
      <w:r>
        <w:rPr>
          <w:w w:val="104"/>
        </w:rPr>
        <w:t>the</w:t>
      </w:r>
      <w:r>
        <w:rPr>
          <w:w w:val="104"/>
        </w:rPr>
        <w:t>information</w:t>
      </w:r>
      <w:r>
        <w:rPr>
          <w:w w:val="104"/>
        </w:rPr>
        <w:t>sent</w:t>
      </w:r>
      <w:r>
        <w:rPr>
          <w:w w:val="104"/>
        </w:rPr>
        <w:t>from</w:t>
      </w:r>
      <w:r>
        <w:rPr>
          <w:w w:val="104"/>
        </w:rPr>
        <w:t>the</w:t>
      </w:r>
      <w:r>
        <w:rPr>
          <w:w w:val="104"/>
        </w:rPr>
        <w:t>phones.</w:t>
      </w:r>
    </w:p>
    <w:p>
      <w:pPr>
        <w:pStyle w:val="style4098"/>
        <w:numPr>
          <w:ilvl w:val="1"/>
          <w:numId w:val="1"/>
        </w:numPr>
        <w:tabs>
          <w:tab w:val="left" w:leader="none" w:pos="544"/>
        </w:tabs>
        <w:spacing w:before="79" w:after="0" w:lineRule="auto" w:line="240"/>
        <w:ind w:left="543" w:right="0" w:hanging="433"/>
        <w:jc w:val="left"/>
        <w:rPr/>
      </w:pPr>
      <w:r>
        <w:t>Design</w:t>
      </w:r>
      <w:r>
        <w:t>overview</w:t>
      </w:r>
    </w:p>
    <w:p>
      <w:pPr>
        <w:pStyle w:val="style66"/>
        <w:spacing w:before="3" w:lineRule="auto" w:line="247"/>
        <w:ind w:left="111" w:right="38"/>
        <w:jc w:val="both"/>
        <w:rPr/>
      </w:pPr>
      <w:r>
        <w:rPr>
          <w:w w:val="104"/>
        </w:rPr>
        <w:t>The current prototype on the NoiseTube platform consists of an</w:t>
      </w:r>
      <w:r>
        <w:rPr>
          <w:w w:val="104"/>
        </w:rPr>
        <w:t>application which the participants must install on their mobile</w:t>
      </w:r>
      <w:r>
        <w:rPr>
          <w:w w:val="104"/>
        </w:rPr>
        <w:t>phone</w:t>
      </w:r>
      <w:r>
        <w:rPr>
          <w:w w:val="104"/>
        </w:rPr>
        <w:t>to</w:t>
      </w:r>
      <w:r>
        <w:rPr>
          <w:w w:val="104"/>
        </w:rPr>
        <w:t>turn</w:t>
      </w:r>
      <w:r>
        <w:rPr>
          <w:w w:val="104"/>
        </w:rPr>
        <w:t>it</w:t>
      </w:r>
      <w:r>
        <w:rPr>
          <w:w w:val="104"/>
        </w:rPr>
        <w:t>into</w:t>
      </w:r>
      <w:r>
        <w:rPr>
          <w:w w:val="104"/>
        </w:rPr>
        <w:t>a</w:t>
      </w:r>
      <w:r>
        <w:rPr>
          <w:w w:val="104"/>
        </w:rPr>
        <w:t>sensor</w:t>
      </w:r>
      <w:r>
        <w:rPr>
          <w:w w:val="104"/>
        </w:rPr>
        <w:t>device.</w:t>
      </w:r>
      <w:r>
        <w:rPr>
          <w:w w:val="104"/>
        </w:rPr>
        <w:t>The</w:t>
      </w:r>
      <w:r>
        <w:rPr>
          <w:w w:val="104"/>
        </w:rPr>
        <w:t>mobile</w:t>
      </w:r>
      <w:r>
        <w:rPr>
          <w:w w:val="104"/>
        </w:rPr>
        <w:t>sensing</w:t>
      </w:r>
      <w:r>
        <w:rPr>
          <w:w w:val="104"/>
        </w:rPr>
        <w:t>application</w:t>
      </w:r>
      <w:r>
        <w:rPr>
          <w:w w:val="104"/>
        </w:rPr>
        <w:t>runs</w:t>
      </w:r>
      <w:r>
        <w:rPr>
          <w:w w:val="104"/>
        </w:rPr>
        <w:t>on</w:t>
      </w:r>
      <w:r>
        <w:rPr>
          <w:w w:val="104"/>
        </w:rPr>
        <w:t>GPS-equipped</w:t>
      </w:r>
      <w:r>
        <w:rPr>
          <w:w w:val="104"/>
        </w:rPr>
        <w:t>mobile</w:t>
      </w:r>
      <w:r>
        <w:rPr>
          <w:w w:val="104"/>
        </w:rPr>
        <w:t>phones.</w:t>
      </w:r>
      <w:r>
        <w:rPr>
          <w:w w:val="104"/>
        </w:rPr>
        <w:t>This</w:t>
      </w:r>
      <w:r>
        <w:rPr>
          <w:w w:val="104"/>
        </w:rPr>
        <w:t>application</w:t>
      </w:r>
      <w:r>
        <w:rPr>
          <w:w w:val="104"/>
        </w:rPr>
        <w:t>collects</w:t>
      </w:r>
      <w:r>
        <w:rPr>
          <w:w w:val="104"/>
        </w:rPr>
        <w:t>local</w:t>
      </w:r>
      <w:r>
        <w:rPr>
          <w:w w:val="104"/>
        </w:rPr>
        <w:t>information</w:t>
      </w:r>
      <w:r>
        <w:rPr>
          <w:w w:val="104"/>
        </w:rPr>
        <w:t>from</w:t>
      </w:r>
      <w:r>
        <w:rPr>
          <w:w w:val="104"/>
        </w:rPr>
        <w:t>different</w:t>
      </w:r>
      <w:r>
        <w:rPr>
          <w:w w:val="104"/>
        </w:rPr>
        <w:t>sensors</w:t>
      </w:r>
      <w:r>
        <w:rPr>
          <w:w w:val="104"/>
        </w:rPr>
        <w:t>(noise level, GPS coordinates, time, user input) and sent them to</w:t>
      </w:r>
      <w:r>
        <w:rPr>
          <w:w w:val="104"/>
        </w:rPr>
        <w:t>the NoiseTube server. The server centralises and processes the</w:t>
      </w:r>
      <w:r>
        <w:rPr>
          <w:w w:val="104"/>
        </w:rPr>
        <w:t>data</w:t>
      </w:r>
      <w:r>
        <w:rPr>
          <w:w w:val="104"/>
        </w:rPr>
        <w:t>sent</w:t>
      </w:r>
      <w:r>
        <w:rPr>
          <w:w w:val="104"/>
        </w:rPr>
        <w:t>by</w:t>
      </w:r>
      <w:r>
        <w:rPr>
          <w:w w:val="104"/>
        </w:rPr>
        <w:t>the</w:t>
      </w:r>
      <w:r>
        <w:rPr>
          <w:w w:val="104"/>
        </w:rPr>
        <w:t>phones.</w:t>
      </w:r>
    </w:p>
    <w:p>
      <w:pPr>
        <w:pStyle w:val="style66"/>
        <w:spacing w:before="1"/>
        <w:rPr>
          <w:sz w:val="7"/>
        </w:rPr>
      </w:pPr>
    </w:p>
    <w:p>
      <w:pPr>
        <w:pStyle w:val="style66"/>
        <w:ind w:left="596"/>
        <w:rPr>
          <w:sz w:val="20"/>
        </w:rPr>
      </w:pPr>
      <w:r>
        <w:rPr>
          <w:sz w:val="20"/>
        </w:rPr>
        <w:drawing>
          <wp:inline distL="0" distT="0" distB="0" distR="0">
            <wp:extent cx="2361728" cy="2322290"/>
            <wp:effectExtent l="0" t="0" r="0" b="0"/>
            <wp:docPr id="1028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61728" cy="23222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98" w:lineRule="auto" w:line="247"/>
        <w:ind w:left="111" w:right="38" w:firstLine="0"/>
        <w:jc w:val="both"/>
        <w:rPr>
          <w:b/>
          <w:sz w:val="17"/>
        </w:rPr>
      </w:pPr>
      <w:r>
        <w:rPr>
          <w:b/>
          <w:w w:val="104"/>
          <w:sz w:val="17"/>
        </w:rPr>
        <w:t>Figure</w:t>
      </w:r>
      <w:r>
        <w:rPr>
          <w:b/>
          <w:w w:val="104"/>
          <w:sz w:val="17"/>
        </w:rPr>
        <w:t>2.</w:t>
      </w:r>
      <w:r>
        <w:rPr>
          <w:b/>
          <w:w w:val="104"/>
          <w:sz w:val="17"/>
        </w:rPr>
        <w:t>The</w:t>
      </w:r>
      <w:r>
        <w:rPr>
          <w:b/>
          <w:w w:val="104"/>
          <w:sz w:val="17"/>
        </w:rPr>
        <w:t>Mobile</w:t>
      </w:r>
      <w:r>
        <w:rPr>
          <w:b/>
          <w:w w:val="104"/>
          <w:sz w:val="17"/>
        </w:rPr>
        <w:t>sensing</w:t>
      </w:r>
      <w:r>
        <w:rPr>
          <w:b/>
          <w:w w:val="104"/>
          <w:sz w:val="17"/>
        </w:rPr>
        <w:t>application.</w:t>
      </w:r>
      <w:r>
        <w:rPr>
          <w:b/>
          <w:w w:val="104"/>
          <w:sz w:val="17"/>
        </w:rPr>
        <w:t>Including</w:t>
      </w:r>
      <w:r>
        <w:rPr>
          <w:b/>
          <w:w w:val="104"/>
          <w:sz w:val="17"/>
        </w:rPr>
        <w:t>3</w:t>
      </w:r>
      <w:r>
        <w:rPr>
          <w:b/>
          <w:w w:val="104"/>
          <w:sz w:val="17"/>
        </w:rPr>
        <w:t>components: (1) The visualization of the loudness measured</w:t>
      </w:r>
      <w:r>
        <w:rPr>
          <w:b/>
          <w:w w:val="104"/>
          <w:sz w:val="17"/>
        </w:rPr>
        <w:t>and a color representing the danger (2) The noise tagging (3)</w:t>
      </w:r>
      <w:r>
        <w:rPr>
          <w:b/>
          <w:w w:val="104"/>
          <w:sz w:val="17"/>
        </w:rPr>
        <w:t>The</w:t>
      </w:r>
      <w:r>
        <w:rPr>
          <w:b/>
          <w:w w:val="104"/>
          <w:sz w:val="17"/>
        </w:rPr>
        <w:t>tagging</w:t>
      </w:r>
      <w:r>
        <w:rPr>
          <w:b/>
          <w:w w:val="104"/>
          <w:sz w:val="17"/>
        </w:rPr>
        <w:t>of</w:t>
      </w:r>
      <w:r>
        <w:rPr>
          <w:b/>
          <w:w w:val="104"/>
          <w:sz w:val="17"/>
        </w:rPr>
        <w:t>the</w:t>
      </w:r>
      <w:r>
        <w:rPr>
          <w:b/>
          <w:w w:val="104"/>
          <w:sz w:val="17"/>
        </w:rPr>
        <w:t>location</w:t>
      </w:r>
      <w:r>
        <w:rPr>
          <w:b/>
          <w:w w:val="104"/>
          <w:sz w:val="17"/>
        </w:rPr>
        <w:t>(for</w:t>
      </w:r>
      <w:r>
        <w:rPr>
          <w:b/>
          <w:w w:val="104"/>
          <w:sz w:val="17"/>
        </w:rPr>
        <w:t>indoor</w:t>
      </w:r>
      <w:r>
        <w:rPr>
          <w:b/>
          <w:w w:val="104"/>
          <w:sz w:val="17"/>
        </w:rPr>
        <w:t>location</w:t>
      </w:r>
      <w:r>
        <w:rPr>
          <w:b/>
          <w:w w:val="104"/>
          <w:sz w:val="17"/>
        </w:rPr>
        <w:t>for</w:t>
      </w:r>
      <w:r>
        <w:rPr>
          <w:b/>
          <w:w w:val="104"/>
          <w:sz w:val="17"/>
        </w:rPr>
        <w:t>instance)</w:t>
      </w:r>
    </w:p>
    <w:p>
      <w:pPr>
        <w:pStyle w:val="style4098"/>
        <w:numPr>
          <w:ilvl w:val="1"/>
          <w:numId w:val="1"/>
        </w:numPr>
        <w:tabs>
          <w:tab w:val="left" w:leader="none" w:pos="544"/>
        </w:tabs>
        <w:spacing w:before="214" w:after="0" w:lineRule="auto" w:line="240"/>
        <w:ind w:left="543" w:right="0" w:hanging="433"/>
        <w:jc w:val="both"/>
        <w:rPr/>
      </w:pPr>
      <w:r>
        <w:rPr>
          <w:spacing w:val="2"/>
          <w:w w:val="101"/>
        </w:rPr>
        <w:br w:type="column"/>
      </w:r>
      <w:r>
        <w:t>End-user</w:t>
      </w:r>
      <w:r>
        <w:t>features</w:t>
      </w:r>
    </w:p>
    <w:p>
      <w:pPr>
        <w:pStyle w:val="style4100"/>
        <w:numPr>
          <w:ilvl w:val="2"/>
          <w:numId w:val="1"/>
        </w:numPr>
        <w:tabs>
          <w:tab w:val="left" w:leader="none" w:pos="680"/>
        </w:tabs>
        <w:spacing w:before="37" w:after="0" w:lineRule="auto" w:line="240"/>
        <w:ind w:left="679" w:right="0" w:hanging="569"/>
        <w:jc w:val="both"/>
        <w:rPr/>
      </w:pPr>
      <w:r>
        <w:t>Measuring</w:t>
      </w:r>
      <w:r>
        <w:t>loudness</w:t>
      </w:r>
      <w:r>
        <w:t>in</w:t>
      </w:r>
      <w:r>
        <w:t>real</w:t>
      </w:r>
      <w:r>
        <w:t>time</w:t>
      </w:r>
    </w:p>
    <w:p>
      <w:pPr>
        <w:pStyle w:val="style66"/>
        <w:spacing w:before="10" w:lineRule="auto" w:line="247"/>
        <w:ind w:left="111" w:right="112"/>
        <w:jc w:val="both"/>
        <w:rPr/>
      </w:pPr>
      <w:r>
        <w:rPr>
          <w:w w:val="104"/>
        </w:rPr>
        <w:t>The mobile application contains a real-time signal processing</w:t>
      </w:r>
      <w:r>
        <w:rPr>
          <w:w w:val="104"/>
        </w:rPr>
        <w:t>algorithm which measures the loudness level of the microphone</w:t>
      </w:r>
      <w:r>
        <w:rPr>
          <w:w w:val="104"/>
        </w:rPr>
        <w:t>recording the environmental sound (at 22500 Hz, 16 bits) over 1</w:t>
      </w:r>
      <w:r>
        <w:rPr>
          <w:w w:val="104"/>
        </w:rPr>
        <w:t>second at a chosen interval. An A-weighting filter is then applied</w:t>
      </w:r>
      <w:r>
        <w:rPr>
          <w:w w:val="104"/>
        </w:rPr>
        <w:t>to</w:t>
      </w:r>
      <w:r>
        <w:rPr>
          <w:w w:val="104"/>
        </w:rPr>
        <w:t>the</w:t>
      </w:r>
      <w:r>
        <w:rPr>
          <w:w w:val="104"/>
        </w:rPr>
        <w:t>recorded</w:t>
      </w:r>
      <w:r>
        <w:rPr>
          <w:w w:val="104"/>
        </w:rPr>
        <w:t>sound</w:t>
      </w:r>
      <w:r>
        <w:rPr>
          <w:w w:val="104"/>
        </w:rPr>
        <w:t>and</w:t>
      </w:r>
      <w:r>
        <w:rPr>
          <w:w w:val="104"/>
        </w:rPr>
        <w:t>the</w:t>
      </w:r>
      <w:r>
        <w:rPr>
          <w:w w:val="104"/>
        </w:rPr>
        <w:t>equivalent</w:t>
      </w:r>
      <w:r>
        <w:rPr>
          <w:w w:val="104"/>
        </w:rPr>
        <w:t>sound</w:t>
      </w:r>
      <w:r>
        <w:rPr>
          <w:w w:val="104"/>
        </w:rPr>
        <w:t>level</w:t>
      </w:r>
      <w:r>
        <w:rPr>
          <w:w w:val="104"/>
        </w:rPr>
        <w:t>(L</w:t>
      </w:r>
      <w:r>
        <w:rPr>
          <w:w w:val="104"/>
          <w:vertAlign w:val="subscript"/>
        </w:rPr>
        <w:t>eq</w:t>
      </w:r>
      <w:r>
        <w:rPr>
          <w:w w:val="104"/>
          <w:vertAlign w:val="baseline"/>
        </w:rPr>
        <w:t>)</w:t>
      </w:r>
      <w:r>
        <w:rPr>
          <w:w w:val="104"/>
          <w:vertAlign w:val="superscript"/>
        </w:rPr>
        <w:t>2</w:t>
      </w:r>
      <w:r>
        <w:rPr>
          <w:w w:val="104"/>
          <w:vertAlign w:val="baseline"/>
        </w:rPr>
        <w:t>,</w:t>
      </w:r>
      <w:r>
        <w:rPr>
          <w:w w:val="104"/>
          <w:vertAlign w:val="baseline"/>
        </w:rPr>
        <w:t>measured</w:t>
      </w:r>
      <w:r>
        <w:rPr>
          <w:w w:val="104"/>
          <w:vertAlign w:val="baseline"/>
        </w:rPr>
        <w:t>in</w:t>
      </w:r>
      <w:r>
        <w:rPr>
          <w:w w:val="104"/>
          <w:vertAlign w:val="baseline"/>
        </w:rPr>
        <w:t>dB(A),</w:t>
      </w:r>
      <w:r>
        <w:rPr>
          <w:w w:val="104"/>
          <w:vertAlign w:val="baseline"/>
        </w:rPr>
        <w:t>is</w:t>
      </w:r>
      <w:r>
        <w:rPr>
          <w:w w:val="104"/>
          <w:vertAlign w:val="baseline"/>
        </w:rPr>
        <w:t>computed.</w:t>
      </w:r>
    </w:p>
    <w:p>
      <w:pPr>
        <w:pStyle w:val="style66"/>
        <w:spacing w:before="78" w:lineRule="auto" w:line="247"/>
        <w:ind w:left="111" w:right="113"/>
        <w:jc w:val="both"/>
        <w:rPr/>
      </w:pPr>
      <w:r>
        <w:rPr>
          <w:w w:val="104"/>
        </w:rPr>
        <w:t>On top of the sensing of the loudness a real time visualization is</w:t>
      </w:r>
      <w:r>
        <w:rPr>
          <w:w w:val="104"/>
        </w:rPr>
        <w:t>displayed on the phone with the decibels. To add meaning to this</w:t>
      </w:r>
      <w:r>
        <w:rPr>
          <w:w w:val="104"/>
        </w:rPr>
        <w:t>value it is associated with a colour that represents the health risk</w:t>
      </w:r>
      <w:r>
        <w:rPr>
          <w:w w:val="104"/>
        </w:rPr>
        <w:t>of</w:t>
      </w:r>
      <w:r>
        <w:rPr>
          <w:w w:val="104"/>
        </w:rPr>
        <w:t>the</w:t>
      </w:r>
      <w:r>
        <w:rPr>
          <w:w w:val="104"/>
        </w:rPr>
        <w:t>current</w:t>
      </w:r>
      <w:r>
        <w:rPr>
          <w:w w:val="104"/>
        </w:rPr>
        <w:t>exposure</w:t>
      </w:r>
      <w:r>
        <w:rPr>
          <w:w w:val="104"/>
        </w:rPr>
        <w:t>level:</w:t>
      </w:r>
      <w:r>
        <w:rPr>
          <w:w w:val="104"/>
        </w:rPr>
        <w:t>&lt;</w:t>
      </w:r>
      <w:r>
        <w:rPr>
          <w:w w:val="104"/>
        </w:rPr>
        <w:t>70:</w:t>
      </w:r>
      <w:r>
        <w:rPr>
          <w:w w:val="104"/>
        </w:rPr>
        <w:t>green</w:t>
      </w:r>
      <w:r>
        <w:rPr>
          <w:w w:val="104"/>
        </w:rPr>
        <w:t>(no</w:t>
      </w:r>
      <w:r>
        <w:rPr>
          <w:w w:val="104"/>
        </w:rPr>
        <w:t>risk);</w:t>
      </w:r>
      <w:r>
        <w:rPr>
          <w:w w:val="104"/>
        </w:rPr>
        <w:t>&gt;</w:t>
      </w:r>
      <w:r>
        <w:rPr>
          <w:w w:val="104"/>
        </w:rPr>
        <w:t>70</w:t>
      </w:r>
      <w:r>
        <w:rPr>
          <w:w w:val="104"/>
        </w:rPr>
        <w:t>and</w:t>
      </w:r>
      <w:r>
        <w:rPr>
          <w:w w:val="104"/>
        </w:rPr>
        <w:t>&lt;</w:t>
      </w:r>
      <w:r>
        <w:rPr>
          <w:w w:val="104"/>
        </w:rPr>
        <w:t>80:</w:t>
      </w:r>
      <w:r>
        <w:rPr>
          <w:w w:val="104"/>
        </w:rPr>
        <w:t>yellow</w:t>
      </w:r>
      <w:r>
        <w:rPr>
          <w:w w:val="104"/>
        </w:rPr>
        <w:t>(be</w:t>
      </w:r>
      <w:r>
        <w:rPr>
          <w:w w:val="104"/>
        </w:rPr>
        <w:t>careful);</w:t>
      </w:r>
      <w:r>
        <w:rPr>
          <w:w w:val="104"/>
        </w:rPr>
        <w:t>&gt;</w:t>
      </w:r>
      <w:r>
        <w:rPr>
          <w:w w:val="104"/>
        </w:rPr>
        <w:t>80:</w:t>
      </w:r>
      <w:r>
        <w:rPr>
          <w:w w:val="104"/>
        </w:rPr>
        <w:t>red</w:t>
      </w:r>
      <w:r>
        <w:rPr>
          <w:w w:val="104"/>
        </w:rPr>
        <w:t>(risky).</w:t>
      </w:r>
    </w:p>
    <w:p>
      <w:pPr>
        <w:pStyle w:val="style4100"/>
        <w:numPr>
          <w:ilvl w:val="2"/>
          <w:numId w:val="1"/>
        </w:numPr>
        <w:tabs>
          <w:tab w:val="left" w:leader="none" w:pos="680"/>
        </w:tabs>
        <w:spacing w:before="72" w:after="0" w:lineRule="auto" w:line="240"/>
        <w:ind w:left="679" w:right="0" w:hanging="569"/>
        <w:jc w:val="both"/>
        <w:rPr/>
      </w:pPr>
      <w:r>
        <w:t>Tagging</w:t>
      </w:r>
    </w:p>
    <w:p>
      <w:pPr>
        <w:pStyle w:val="style66"/>
        <w:spacing w:before="12" w:lineRule="auto" w:line="247"/>
        <w:ind w:left="111" w:right="115"/>
        <w:jc w:val="both"/>
        <w:rPr/>
      </w:pPr>
      <w:r>
        <w:rPr>
          <w:w w:val="104"/>
        </w:rPr>
        <w:t>In addition to measured loudness, public noise maps often only</w:t>
      </w:r>
      <w:r>
        <w:rPr>
          <w:w w:val="104"/>
        </w:rPr>
        <w:t>provide very limited information regarding the source or context</w:t>
      </w:r>
      <w:r>
        <w:rPr>
          <w:w w:val="104"/>
        </w:rPr>
        <w:t>of noise. This sort of semantic information is vital to make such</w:t>
      </w:r>
      <w:r>
        <w:rPr>
          <w:w w:val="104"/>
        </w:rPr>
        <w:t>maps</w:t>
      </w:r>
      <w:r>
        <w:rPr>
          <w:w w:val="104"/>
        </w:rPr>
        <w:t>meaningful</w:t>
      </w:r>
      <w:r>
        <w:rPr>
          <w:w w:val="104"/>
        </w:rPr>
        <w:t>for</w:t>
      </w:r>
      <w:r>
        <w:rPr>
          <w:w w:val="104"/>
        </w:rPr>
        <w:t>end-users.</w:t>
      </w:r>
      <w:r>
        <w:rPr>
          <w:w w:val="104"/>
        </w:rPr>
        <w:t>Especially</w:t>
      </w:r>
      <w:r>
        <w:rPr>
          <w:w w:val="104"/>
        </w:rPr>
        <w:t>because</w:t>
      </w:r>
      <w:r>
        <w:rPr>
          <w:w w:val="104"/>
        </w:rPr>
        <w:t>the</w:t>
      </w:r>
      <w:r>
        <w:rPr>
          <w:w w:val="104"/>
        </w:rPr>
        <w:t>appreciation</w:t>
      </w:r>
      <w:r>
        <w:rPr>
          <w:w w:val="104"/>
        </w:rPr>
        <w:t>of</w:t>
      </w:r>
      <w:r>
        <w:rPr>
          <w:w w:val="104"/>
        </w:rPr>
        <w:t>sound</w:t>
      </w:r>
      <w:r>
        <w:rPr>
          <w:w w:val="104"/>
        </w:rPr>
        <w:t>and</w:t>
      </w:r>
      <w:r>
        <w:rPr>
          <w:w w:val="104"/>
        </w:rPr>
        <w:t>loudness</w:t>
      </w:r>
      <w:r>
        <w:rPr>
          <w:w w:val="104"/>
        </w:rPr>
        <w:t>is</w:t>
      </w:r>
      <w:r>
        <w:rPr>
          <w:w w:val="104"/>
        </w:rPr>
        <w:t>a</w:t>
      </w:r>
      <w:r>
        <w:rPr>
          <w:w w:val="104"/>
        </w:rPr>
        <w:t>subjective</w:t>
      </w:r>
      <w:r>
        <w:rPr>
          <w:w w:val="104"/>
        </w:rPr>
        <w:t>matter</w:t>
      </w:r>
      <w:r>
        <w:rPr>
          <w:w w:val="104"/>
        </w:rPr>
        <w:t>–</w:t>
      </w:r>
      <w:r>
        <w:rPr>
          <w:w w:val="104"/>
        </w:rPr>
        <w:t>i.e.</w:t>
      </w:r>
      <w:r>
        <w:rPr>
          <w:w w:val="104"/>
        </w:rPr>
        <w:t>the</w:t>
      </w:r>
      <w:r>
        <w:rPr>
          <w:w w:val="104"/>
        </w:rPr>
        <w:t>perceived annoyance (or pleasure) does not always correlate with</w:t>
      </w:r>
      <w:r>
        <w:rPr>
          <w:w w:val="104"/>
        </w:rPr>
        <w:t>its</w:t>
      </w:r>
      <w:r>
        <w:rPr>
          <w:w w:val="104"/>
        </w:rPr>
        <w:t>loudness (see</w:t>
      </w:r>
      <w:r>
        <w:rPr>
          <w:w w:val="104"/>
        </w:rPr>
        <w:t>6.2).</w:t>
      </w:r>
    </w:p>
    <w:p>
      <w:pPr>
        <w:pStyle w:val="style66"/>
        <w:spacing w:before="78" w:lineRule="auto" w:line="247"/>
        <w:ind w:left="111" w:right="113"/>
        <w:jc w:val="both"/>
        <w:rPr/>
      </w:pPr>
      <w:r>
        <w:rPr>
          <w:i/>
          <w:w w:val="104"/>
        </w:rPr>
        <w:t xml:space="preserve">Environmental tagging: </w:t>
      </w:r>
      <w:r>
        <w:rPr>
          <w:w w:val="104"/>
        </w:rPr>
        <w:t>In order to better support this we are</w:t>
      </w:r>
      <w:r>
        <w:rPr>
          <w:spacing w:val="-1"/>
          <w:w w:val="104"/>
        </w:rPr>
        <w:t>tackling</w:t>
      </w:r>
      <w:r>
        <w:rPr>
          <w:spacing w:val="-1"/>
          <w:w w:val="104"/>
        </w:rPr>
        <w:t>this</w:t>
      </w:r>
      <w:r>
        <w:rPr>
          <w:spacing w:val="-1"/>
          <w:w w:val="104"/>
        </w:rPr>
        <w:t>problem</w:t>
      </w:r>
      <w:r>
        <w:rPr>
          <w:spacing w:val="-1"/>
          <w:w w:val="104"/>
        </w:rPr>
        <w:t>from</w:t>
      </w:r>
      <w:r>
        <w:rPr>
          <w:w w:val="104"/>
        </w:rPr>
        <w:t>the</w:t>
      </w:r>
      <w:r>
        <w:rPr>
          <w:w w:val="104"/>
        </w:rPr>
        <w:t>source</w:t>
      </w:r>
      <w:r>
        <w:rPr>
          <w:w w:val="104"/>
        </w:rPr>
        <w:t>by</w:t>
      </w:r>
      <w:r>
        <w:rPr>
          <w:w w:val="104"/>
        </w:rPr>
        <w:t>enabling</w:t>
      </w:r>
      <w:r>
        <w:rPr>
          <w:w w:val="104"/>
        </w:rPr>
        <w:t>users</w:t>
      </w:r>
      <w:r>
        <w:rPr>
          <w:w w:val="104"/>
        </w:rPr>
        <w:t>to</w:t>
      </w:r>
      <w:r>
        <w:rPr>
          <w:w w:val="104"/>
        </w:rPr>
        <w:t>directly</w:t>
      </w:r>
      <w:r>
        <w:rPr>
          <w:w w:val="104"/>
        </w:rPr>
        <w:t>annotate</w:t>
      </w:r>
      <w:r>
        <w:rPr>
          <w:w w:val="104"/>
        </w:rPr>
        <w:t>sound</w:t>
      </w:r>
      <w:r>
        <w:rPr>
          <w:w w:val="104"/>
        </w:rPr>
        <w:t>measurements</w:t>
      </w:r>
      <w:r>
        <w:rPr>
          <w:w w:val="104"/>
        </w:rPr>
        <w:t>using</w:t>
      </w:r>
      <w:r>
        <w:rPr>
          <w:w w:val="104"/>
        </w:rPr>
        <w:t>the</w:t>
      </w:r>
      <w:r>
        <w:rPr>
          <w:w w:val="104"/>
        </w:rPr>
        <w:t>mobile</w:t>
      </w:r>
      <w:r>
        <w:rPr>
          <w:w w:val="104"/>
        </w:rPr>
        <w:t>application.</w:t>
      </w:r>
      <w:r>
        <w:rPr>
          <w:w w:val="104"/>
        </w:rPr>
        <w:t>Users</w:t>
      </w:r>
      <w:r>
        <w:rPr>
          <w:w w:val="104"/>
        </w:rPr>
        <w:t>can specify the source of a noise (e.g.: cars, aircraft, neighbours)</w:t>
      </w:r>
      <w:r>
        <w:rPr>
          <w:w w:val="104"/>
        </w:rPr>
        <w:t>and</w:t>
      </w:r>
      <w:r>
        <w:rPr>
          <w:w w:val="104"/>
        </w:rPr>
        <w:t>give</w:t>
      </w:r>
      <w:r>
        <w:rPr>
          <w:w w:val="104"/>
        </w:rPr>
        <w:t>an</w:t>
      </w:r>
      <w:r>
        <w:rPr>
          <w:w w:val="104"/>
        </w:rPr>
        <w:t>annoyance</w:t>
      </w:r>
      <w:r>
        <w:rPr>
          <w:w w:val="104"/>
        </w:rPr>
        <w:t>rating</w:t>
      </w:r>
      <w:r>
        <w:rPr>
          <w:w w:val="104"/>
        </w:rPr>
        <w:t>or</w:t>
      </w:r>
      <w:r>
        <w:rPr>
          <w:w w:val="104"/>
        </w:rPr>
        <w:t>any</w:t>
      </w:r>
      <w:r>
        <w:rPr>
          <w:w w:val="104"/>
        </w:rPr>
        <w:t>additional</w:t>
      </w:r>
      <w:r>
        <w:rPr>
          <w:w w:val="104"/>
        </w:rPr>
        <w:t>contextual</w:t>
      </w:r>
      <w:r>
        <w:rPr>
          <w:w w:val="104"/>
        </w:rPr>
        <w:t>information</w:t>
      </w:r>
      <w:r>
        <w:rPr>
          <w:w w:val="104"/>
        </w:rPr>
        <w:t>in</w:t>
      </w:r>
      <w:r>
        <w:rPr>
          <w:w w:val="104"/>
        </w:rPr>
        <w:t>the</w:t>
      </w:r>
      <w:r>
        <w:rPr>
          <w:w w:val="104"/>
        </w:rPr>
        <w:t>form</w:t>
      </w:r>
      <w:r>
        <w:rPr>
          <w:w w:val="104"/>
        </w:rPr>
        <w:t>of</w:t>
      </w:r>
      <w:r>
        <w:rPr>
          <w:w w:val="104"/>
        </w:rPr>
        <w:t>free</w:t>
      </w:r>
      <w:r>
        <w:rPr>
          <w:w w:val="104"/>
        </w:rPr>
        <w:t>words</w:t>
      </w:r>
      <w:r>
        <w:rPr>
          <w:w w:val="104"/>
        </w:rPr>
        <w:t>(</w:t>
      </w:r>
      <w:r>
        <w:rPr>
          <w:i/>
          <w:w w:val="104"/>
        </w:rPr>
        <w:t>tags</w:t>
      </w:r>
      <w:r>
        <w:rPr>
          <w:w w:val="104"/>
        </w:rPr>
        <w:t>).</w:t>
      </w:r>
    </w:p>
    <w:p>
      <w:pPr>
        <w:pStyle w:val="style66"/>
        <w:spacing w:before="79" w:lineRule="auto" w:line="247"/>
        <w:ind w:left="111" w:right="115"/>
        <w:jc w:val="both"/>
        <w:rPr/>
      </w:pPr>
      <w:r>
        <w:rPr>
          <w:i/>
        </w:rPr>
        <w:t>Geo-tagging:</w:t>
      </w:r>
      <w:r>
        <w:t>Furthermore,</w:t>
      </w:r>
      <w:r>
        <w:t>the lack</w:t>
      </w:r>
      <w:r>
        <w:t>of</w:t>
      </w:r>
      <w:r>
        <w:t>indoor positioning is</w:t>
      </w:r>
      <w:r>
        <w:t>also</w:t>
      </w:r>
      <w:r>
        <w:rPr>
          <w:w w:val="104"/>
        </w:rPr>
        <w:t>particularly problematic because people spend a large portion of</w:t>
      </w:r>
      <w:r>
        <w:rPr>
          <w:w w:val="104"/>
        </w:rPr>
        <w:t>the their time indoors and noise pollution has effects indoors as</w:t>
      </w:r>
      <w:r>
        <w:rPr>
          <w:w w:val="104"/>
        </w:rPr>
        <w:t>well. Therefore we allow users to describe their location using</w:t>
      </w:r>
      <w:r>
        <w:rPr>
          <w:w w:val="104"/>
        </w:rPr>
        <w:t>pre-configured (“favourite”) place tags (such as “home”, “work”,</w:t>
      </w:r>
      <w:r>
        <w:rPr>
          <w:w w:val="104"/>
        </w:rPr>
        <w:t>the name of the subway station, ...), as an alternative for GPS-</w:t>
      </w:r>
      <w:r>
        <w:rPr>
          <w:w w:val="104"/>
        </w:rPr>
        <w:t>positioning.</w:t>
      </w:r>
      <w:r>
        <w:rPr>
          <w:w w:val="104"/>
        </w:rPr>
        <w:t>Thanks</w:t>
      </w:r>
      <w:r>
        <w:rPr>
          <w:w w:val="104"/>
        </w:rPr>
        <w:t>to</w:t>
      </w:r>
      <w:r>
        <w:rPr>
          <w:w w:val="104"/>
        </w:rPr>
        <w:t>this</w:t>
      </w:r>
      <w:r>
        <w:rPr>
          <w:w w:val="104"/>
        </w:rPr>
        <w:t>geo-tagging</w:t>
      </w:r>
      <w:r>
        <w:rPr>
          <w:w w:val="104"/>
        </w:rPr>
        <w:t>feature</w:t>
      </w:r>
      <w:r>
        <w:rPr>
          <w:w w:val="104"/>
        </w:rPr>
        <w:t>we</w:t>
      </w:r>
      <w:r>
        <w:rPr>
          <w:w w:val="104"/>
        </w:rPr>
        <w:t>can</w:t>
      </w:r>
      <w:r>
        <w:rPr>
          <w:w w:val="104"/>
        </w:rPr>
        <w:t>reconstruct</w:t>
      </w:r>
      <w:r>
        <w:rPr>
          <w:w w:val="104"/>
        </w:rPr>
        <w:t>the geo-coordinates afterwards notably for indoor locations (cf.</w:t>
      </w:r>
      <w:r>
        <w:rPr>
          <w:w w:val="104"/>
        </w:rPr>
        <w:t>subway</w:t>
      </w:r>
      <w:r>
        <w:rPr>
          <w:w w:val="104"/>
        </w:rPr>
        <w:t>noise</w:t>
      </w:r>
      <w:r>
        <w:rPr>
          <w:w w:val="104"/>
        </w:rPr>
        <w:t>map</w:t>
      </w:r>
      <w:r>
        <w:rPr>
          <w:w w:val="104"/>
        </w:rPr>
        <w:t>in</w:t>
      </w:r>
      <w:r>
        <w:rPr>
          <w:w w:val="104"/>
        </w:rPr>
        <w:t>figure</w:t>
      </w:r>
      <w:r>
        <w:rPr>
          <w:w w:val="104"/>
        </w:rPr>
        <w:t>3).</w:t>
      </w:r>
    </w:p>
    <w:p>
      <w:pPr>
        <w:pStyle w:val="style66"/>
        <w:spacing w:before="10"/>
        <w:rPr>
          <w:sz w:val="6"/>
        </w:rPr>
      </w:pPr>
    </w:p>
    <w:p>
      <w:pPr>
        <w:pStyle w:val="style66"/>
        <w:ind w:left="142"/>
        <w:rPr>
          <w:sz w:val="20"/>
        </w:rPr>
      </w:pPr>
      <w:r>
        <w:rPr>
          <w:sz w:val="20"/>
        </w:rPr>
        <w:drawing>
          <wp:inline distL="0" distT="0" distB="0" distR="0">
            <wp:extent cx="2934065" cy="1592294"/>
            <wp:effectExtent l="0" t="0" r="0" b="0"/>
            <wp:docPr id="1029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34065" cy="15922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86" w:lineRule="auto" w:line="247"/>
        <w:ind w:left="111" w:right="112" w:firstLine="0"/>
        <w:jc w:val="both"/>
        <w:rPr>
          <w:b/>
          <w:sz w:val="17"/>
        </w:rPr>
      </w:pPr>
      <w:r>
        <w:rPr>
          <w:b/>
          <w:w w:val="104"/>
          <w:sz w:val="17"/>
        </w:rPr>
        <w:t>Figure 3. Noise map of two subway lines (indoor location)</w:t>
      </w:r>
      <w:r>
        <w:rPr>
          <w:b/>
          <w:w w:val="104"/>
          <w:sz w:val="17"/>
        </w:rPr>
        <w:t>reconstructed thanks to the geo-tagging feature in the mobile</w:t>
      </w:r>
      <w:r>
        <w:rPr>
          <w:b/>
          <w:w w:val="104"/>
          <w:sz w:val="17"/>
        </w:rPr>
        <w:t>sensing</w:t>
      </w:r>
      <w:r>
        <w:rPr>
          <w:b/>
          <w:w w:val="104"/>
          <w:sz w:val="17"/>
        </w:rPr>
        <w:t>application</w:t>
      </w:r>
    </w:p>
    <w:p>
      <w:pPr>
        <w:pStyle w:val="style4100"/>
        <w:numPr>
          <w:ilvl w:val="2"/>
          <w:numId w:val="1"/>
        </w:numPr>
        <w:tabs>
          <w:tab w:val="left" w:leader="none" w:pos="680"/>
        </w:tabs>
        <w:spacing w:before="69" w:after="0" w:lineRule="auto" w:line="240"/>
        <w:ind w:left="679" w:right="0" w:hanging="569"/>
        <w:jc w:val="both"/>
        <w:rPr/>
      </w:pPr>
      <w:r>
        <w:t>Visualising</w:t>
      </w:r>
      <w:r>
        <w:t>Noise</w:t>
      </w:r>
      <w:r>
        <w:t>Maps</w:t>
      </w:r>
    </w:p>
    <w:p>
      <w:pPr>
        <w:pStyle w:val="style66"/>
        <w:spacing w:before="10" w:lineRule="auto" w:line="247"/>
        <w:ind w:left="111" w:right="114"/>
        <w:jc w:val="both"/>
        <w:rPr/>
      </w:pPr>
      <w:r>
        <w:rPr>
          <w:w w:val="104"/>
        </w:rPr>
        <w:t>Once the measured data is sent the server, any user can see his</w:t>
      </w:r>
      <w:r>
        <w:rPr>
          <w:w w:val="104"/>
        </w:rPr>
        <w:t>own</w:t>
      </w:r>
      <w:r>
        <w:rPr>
          <w:w w:val="104"/>
        </w:rPr>
        <w:t>contributions</w:t>
      </w:r>
      <w:r>
        <w:rPr>
          <w:w w:val="104"/>
        </w:rPr>
        <w:t>or</w:t>
      </w:r>
      <w:r>
        <w:rPr>
          <w:w w:val="104"/>
        </w:rPr>
        <w:t>exposures</w:t>
      </w:r>
      <w:r>
        <w:rPr>
          <w:w w:val="104"/>
        </w:rPr>
        <w:t>by</w:t>
      </w:r>
      <w:r>
        <w:rPr>
          <w:w w:val="104"/>
        </w:rPr>
        <w:t>going</w:t>
      </w:r>
      <w:r>
        <w:rPr>
          <w:w w:val="104"/>
        </w:rPr>
        <w:t>to</w:t>
      </w:r>
      <w:r>
        <w:rPr>
          <w:w w:val="104"/>
        </w:rPr>
        <w:t>the</w:t>
      </w:r>
      <w:r>
        <w:rPr>
          <w:w w:val="104"/>
        </w:rPr>
        <w:t>NoiseTube</w:t>
      </w:r>
      <w:r>
        <w:rPr>
          <w:w w:val="104"/>
        </w:rPr>
        <w:t>website</w:t>
      </w:r>
      <w:r>
        <w:rPr>
          <w:w w:val="104"/>
        </w:rPr>
        <w:t>and</w:t>
      </w:r>
      <w:r>
        <w:rPr>
          <w:w w:val="104"/>
        </w:rPr>
        <w:t>visualize</w:t>
      </w:r>
      <w:r>
        <w:rPr>
          <w:w w:val="104"/>
        </w:rPr>
        <w:t>them</w:t>
      </w:r>
      <w:r>
        <w:rPr>
          <w:w w:val="104"/>
        </w:rPr>
        <w:t>on</w:t>
      </w:r>
      <w:r>
        <w:rPr>
          <w:w w:val="104"/>
        </w:rPr>
        <w:t>a</w:t>
      </w:r>
      <w:r>
        <w:rPr>
          <w:w w:val="104"/>
        </w:rPr>
        <w:t>map</w:t>
      </w:r>
      <w:r>
        <w:rPr>
          <w:w w:val="104"/>
        </w:rPr>
        <w:t>thanks</w:t>
      </w:r>
      <w:r>
        <w:rPr>
          <w:w w:val="104"/>
        </w:rPr>
        <w:t>to</w:t>
      </w:r>
      <w:r>
        <w:rPr>
          <w:w w:val="104"/>
        </w:rPr>
        <w:t>Google</w:t>
      </w:r>
      <w:r>
        <w:rPr>
          <w:w w:val="104"/>
        </w:rPr>
        <w:t>Earth.</w:t>
      </w:r>
      <w:r>
        <w:rPr>
          <w:w w:val="104"/>
        </w:rPr>
        <w:t>A</w:t>
      </w:r>
    </w:p>
    <w:p>
      <w:pPr>
        <w:pStyle w:val="style66"/>
        <w:spacing w:before="9"/>
        <w:rPr>
          <w:sz w:val="14"/>
        </w:rPr>
      </w:pPr>
      <w:r>
        <w:rPr/>
        <w:pict>
          <v:rect id="1030" fillcolor="black" stroked="f" style="position:absolute;margin-left:309.35pt;margin-top:10.49pt;width:140.15pt;height:0.48pt;z-index:-2147483640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</v:rect>
        </w:pict>
      </w:r>
    </w:p>
    <w:p>
      <w:pPr>
        <w:pStyle w:val="style66"/>
        <w:spacing w:before="124"/>
        <w:ind w:left="111"/>
        <w:jc w:val="both"/>
        <w:rPr/>
      </w:pPr>
      <w:r>
        <w:rPr>
          <w:w w:val="104"/>
          <w:vertAlign w:val="superscript"/>
        </w:rPr>
        <w:t>2</w:t>
      </w:r>
      <w:r>
        <w:rPr>
          <w:w w:val="104"/>
          <w:vertAlign w:val="baseline"/>
        </w:rPr>
        <w:t>L</w:t>
      </w:r>
      <w:r>
        <w:rPr>
          <w:w w:val="104"/>
          <w:vertAlign w:val="subscript"/>
        </w:rPr>
        <w:t>eq</w:t>
      </w:r>
      <w:r>
        <w:rPr>
          <w:w w:val="104"/>
          <w:vertAlign w:val="baseline"/>
        </w:rPr>
        <w:t>is</w:t>
      </w:r>
      <w:r>
        <w:rPr>
          <w:w w:val="104"/>
          <w:vertAlign w:val="baseline"/>
        </w:rPr>
        <w:t>the</w:t>
      </w:r>
      <w:r>
        <w:rPr>
          <w:w w:val="104"/>
          <w:vertAlign w:val="baseline"/>
        </w:rPr>
        <w:t>standard</w:t>
      </w:r>
      <w:r>
        <w:rPr>
          <w:w w:val="104"/>
          <w:vertAlign w:val="baseline"/>
        </w:rPr>
        <w:t>loudness</w:t>
      </w:r>
      <w:r>
        <w:rPr>
          <w:w w:val="104"/>
          <w:vertAlign w:val="baseline"/>
        </w:rPr>
        <w:t>measure</w:t>
      </w:r>
      <w:r>
        <w:rPr>
          <w:w w:val="104"/>
          <w:vertAlign w:val="baseline"/>
        </w:rPr>
        <w:t>required</w:t>
      </w:r>
      <w:r>
        <w:rPr>
          <w:w w:val="104"/>
          <w:vertAlign w:val="baseline"/>
        </w:rPr>
        <w:t>by</w:t>
      </w:r>
      <w:r>
        <w:rPr>
          <w:w w:val="104"/>
          <w:vertAlign w:val="baseline"/>
        </w:rPr>
        <w:t>the</w:t>
      </w:r>
      <w:r>
        <w:rPr>
          <w:w w:val="104"/>
          <w:vertAlign w:val="baseline"/>
        </w:rPr>
        <w:t>END</w:t>
      </w:r>
      <w:r>
        <w:rPr>
          <w:w w:val="104"/>
          <w:vertAlign w:val="baseline"/>
        </w:rPr>
        <w:t>[13].</w:t>
      </w:r>
    </w:p>
    <w:p>
      <w:pPr>
        <w:pStyle w:val="style0"/>
        <w:spacing w:after="0"/>
        <w:jc w:val="both"/>
        <w:rPr/>
        <w:sectPr>
          <w:type w:val="continuous"/>
          <w:pgSz w:w="11900" w:h="16840" w:orient="portrait"/>
          <w:pgMar w:top="1660" w:right="920" w:bottom="960" w:left="940" w:header="720" w:footer="720" w:gutter="0"/>
          <w:cols w:equalWidth="0" w:num="2">
            <w:col w:w="4828" w:space="308"/>
            <w:col w:w="4904"/>
          </w:cols>
        </w:sectPr>
      </w:pPr>
    </w:p>
    <w:p>
      <w:pPr>
        <w:pStyle w:val="style66"/>
        <w:rPr>
          <w:sz w:val="20"/>
        </w:rPr>
      </w:pPr>
    </w:p>
    <w:p>
      <w:pPr>
        <w:pStyle w:val="style0"/>
        <w:spacing w:after="0"/>
        <w:rPr>
          <w:sz w:val="20"/>
        </w:rPr>
        <w:sectPr>
          <w:pgSz w:w="11900" w:h="16840" w:orient="portrait"/>
          <w:pgMar w:top="1660" w:right="920" w:bottom="960" w:left="940" w:header="740" w:footer="766" w:gutter="0"/>
        </w:sectPr>
      </w:pPr>
    </w:p>
    <w:p>
      <w:pPr>
        <w:pStyle w:val="style66"/>
        <w:spacing w:before="7"/>
        <w:rPr>
          <w:sz w:val="18"/>
        </w:rPr>
      </w:pPr>
    </w:p>
    <w:p>
      <w:pPr>
        <w:pStyle w:val="style66"/>
        <w:spacing w:before="1" w:lineRule="auto" w:line="247"/>
        <w:ind w:left="113" w:right="34"/>
        <w:rPr/>
      </w:pPr>
      <w:r>
        <w:rPr>
          <w:w w:val="104"/>
        </w:rPr>
        <w:t>collective</w:t>
      </w:r>
      <w:r>
        <w:rPr>
          <w:w w:val="104"/>
        </w:rPr>
        <w:t>noise</w:t>
      </w:r>
      <w:r>
        <w:rPr>
          <w:w w:val="104"/>
        </w:rPr>
        <w:t>map</w:t>
      </w:r>
      <w:r>
        <w:rPr>
          <w:w w:val="104"/>
        </w:rPr>
        <w:t>is</w:t>
      </w:r>
      <w:r>
        <w:rPr>
          <w:w w:val="104"/>
        </w:rPr>
        <w:t>also</w:t>
      </w:r>
      <w:r>
        <w:rPr>
          <w:w w:val="104"/>
        </w:rPr>
        <w:t>publicly</w:t>
      </w:r>
      <w:r>
        <w:rPr>
          <w:w w:val="104"/>
        </w:rPr>
        <w:t>available.</w:t>
      </w:r>
      <w:r>
        <w:rPr>
          <w:w w:val="104"/>
        </w:rPr>
        <w:t>This</w:t>
      </w:r>
      <w:r>
        <w:rPr>
          <w:w w:val="104"/>
        </w:rPr>
        <w:t>map</w:t>
      </w:r>
      <w:r>
        <w:rPr>
          <w:w w:val="104"/>
        </w:rPr>
        <w:t>is</w:t>
      </w:r>
      <w:r>
        <w:rPr>
          <w:w w:val="104"/>
        </w:rPr>
        <w:t>constructed</w:t>
      </w:r>
      <w:r>
        <w:rPr>
          <w:w w:val="104"/>
        </w:rPr>
        <w:t>by</w:t>
      </w:r>
      <w:r>
        <w:rPr>
          <w:w w:val="104"/>
        </w:rPr>
        <w:t>aggregating</w:t>
      </w:r>
      <w:r>
        <w:rPr>
          <w:w w:val="104"/>
        </w:rPr>
        <w:t>all</w:t>
      </w:r>
      <w:r>
        <w:rPr>
          <w:w w:val="104"/>
        </w:rPr>
        <w:t>the</w:t>
      </w:r>
      <w:r>
        <w:rPr>
          <w:w w:val="104"/>
        </w:rPr>
        <w:t>shared</w:t>
      </w:r>
      <w:r>
        <w:rPr>
          <w:w w:val="104"/>
        </w:rPr>
        <w:t>measurement</w:t>
      </w:r>
      <w:r>
        <w:rPr>
          <w:w w:val="104"/>
        </w:rPr>
        <w:t>by</w:t>
      </w:r>
      <w:r>
        <w:rPr>
          <w:w w:val="104"/>
        </w:rPr>
        <w:t>the</w:t>
      </w:r>
    </w:p>
    <w:p>
      <w:pPr>
        <w:pStyle w:val="style4100"/>
        <w:spacing w:before="211"/>
        <w:ind w:left="113" w:firstLine="0"/>
        <w:rPr/>
      </w:pPr>
      <w:r>
        <w:rPr>
          <w:i w:val="false"/>
        </w:rPr>
        <w:br w:type="column"/>
      </w:r>
      <w:r>
        <w:t>4.2.6</w:t>
      </w:r>
      <w:r>
        <w:t>Data</w:t>
      </w:r>
      <w:r>
        <w:t>ownership</w:t>
      </w:r>
      <w:r>
        <w:t>&amp;</w:t>
      </w:r>
      <w:r>
        <w:t>Privacy</w:t>
      </w:r>
    </w:p>
    <w:p>
      <w:pPr>
        <w:pStyle w:val="style66"/>
        <w:spacing w:before="7" w:lineRule="exact" w:line="159"/>
        <w:ind w:left="113"/>
        <w:rPr/>
      </w:pPr>
      <w:r>
        <w:rPr>
          <w:w w:val="104"/>
        </w:rPr>
        <w:t>A</w:t>
      </w:r>
      <w:r>
        <w:rPr>
          <w:w w:val="104"/>
        </w:rPr>
        <w:t>user</w:t>
      </w:r>
      <w:r>
        <w:rPr>
          <w:w w:val="104"/>
        </w:rPr>
        <w:t>is</w:t>
      </w:r>
      <w:r>
        <w:rPr>
          <w:w w:val="104"/>
        </w:rPr>
        <w:t>not</w:t>
      </w:r>
      <w:r>
        <w:rPr>
          <w:w w:val="104"/>
        </w:rPr>
        <w:t>always</w:t>
      </w:r>
      <w:r>
        <w:rPr>
          <w:w w:val="104"/>
        </w:rPr>
        <w:t>a</w:t>
      </w:r>
      <w:r>
        <w:rPr>
          <w:w w:val="104"/>
        </w:rPr>
        <w:t>contributor.</w:t>
      </w:r>
      <w:r>
        <w:rPr>
          <w:w w:val="104"/>
        </w:rPr>
        <w:t>He</w:t>
      </w:r>
      <w:r>
        <w:rPr>
          <w:w w:val="104"/>
        </w:rPr>
        <w:t>or</w:t>
      </w:r>
      <w:r>
        <w:rPr>
          <w:w w:val="104"/>
        </w:rPr>
        <w:t>she</w:t>
      </w:r>
      <w:r>
        <w:rPr>
          <w:w w:val="104"/>
        </w:rPr>
        <w:t>is</w:t>
      </w:r>
      <w:r>
        <w:rPr>
          <w:w w:val="104"/>
        </w:rPr>
        <w:t>free</w:t>
      </w:r>
      <w:r>
        <w:rPr>
          <w:w w:val="104"/>
        </w:rPr>
        <w:t>to</w:t>
      </w:r>
      <w:r>
        <w:rPr>
          <w:w w:val="104"/>
        </w:rPr>
        <w:t>put</w:t>
      </w:r>
      <w:r>
        <w:rPr>
          <w:w w:val="104"/>
        </w:rPr>
        <w:t>or</w:t>
      </w:r>
      <w:r>
        <w:rPr>
          <w:w w:val="104"/>
        </w:rPr>
        <w:t>not</w:t>
      </w:r>
    </w:p>
    <w:p>
      <w:pPr>
        <w:pStyle w:val="style0"/>
        <w:spacing w:after="0" w:lineRule="exact" w:line="159"/>
        <w:rPr/>
        <w:sectPr>
          <w:type w:val="continuous"/>
          <w:pgSz w:w="11900" w:h="16840" w:orient="portrait"/>
          <w:pgMar w:top="1660" w:right="920" w:bottom="960" w:left="940" w:header="720" w:footer="720" w:gutter="0"/>
          <w:cols w:equalWidth="0" w:num="2">
            <w:col w:w="4828" w:space="308"/>
            <w:col w:w="4904"/>
          </w:cols>
        </w:sectPr>
      </w:pPr>
    </w:p>
    <w:p>
      <w:pPr>
        <w:pStyle w:val="style66"/>
        <w:spacing w:lineRule="auto" w:line="249"/>
        <w:ind w:left="113" w:right="40"/>
        <w:jc w:val="both"/>
        <w:rPr/>
      </w:pPr>
      <w:r>
        <w:rPr>
          <w:w w:val="104"/>
        </w:rPr>
        <w:t>participants.</w:t>
      </w:r>
      <w:r>
        <w:rPr>
          <w:w w:val="104"/>
        </w:rPr>
        <w:t>Each</w:t>
      </w:r>
      <w:r>
        <w:rPr>
          <w:w w:val="104"/>
        </w:rPr>
        <w:t>map</w:t>
      </w:r>
      <w:r>
        <w:rPr>
          <w:w w:val="104"/>
        </w:rPr>
        <w:t>can</w:t>
      </w:r>
      <w:r>
        <w:rPr>
          <w:w w:val="104"/>
        </w:rPr>
        <w:t>show</w:t>
      </w:r>
      <w:r>
        <w:rPr>
          <w:w w:val="104"/>
        </w:rPr>
        <w:t>a</w:t>
      </w:r>
      <w:r>
        <w:rPr>
          <w:w w:val="104"/>
        </w:rPr>
        <w:t>layer</w:t>
      </w:r>
      <w:r>
        <w:rPr>
          <w:w w:val="104"/>
        </w:rPr>
        <w:t>of</w:t>
      </w:r>
      <w:r>
        <w:rPr>
          <w:w w:val="104"/>
        </w:rPr>
        <w:t>tags</w:t>
      </w:r>
      <w:r>
        <w:rPr>
          <w:w w:val="104"/>
        </w:rPr>
        <w:t>entered</w:t>
      </w:r>
      <w:r>
        <w:rPr>
          <w:w w:val="104"/>
        </w:rPr>
        <w:t>by</w:t>
      </w:r>
      <w:r>
        <w:rPr>
          <w:w w:val="104"/>
        </w:rPr>
        <w:t>participants to add context and meaning to the loudness data. A</w:t>
      </w:r>
      <w:r>
        <w:rPr>
          <w:w w:val="104"/>
        </w:rPr>
        <w:t>real</w:t>
      </w:r>
      <w:r>
        <w:rPr>
          <w:w w:val="104"/>
        </w:rPr>
        <w:t>time</w:t>
      </w:r>
      <w:r>
        <w:rPr>
          <w:w w:val="104"/>
        </w:rPr>
        <w:t>monitoring</w:t>
      </w:r>
      <w:r>
        <w:rPr>
          <w:w w:val="104"/>
        </w:rPr>
        <w:t>of</w:t>
      </w:r>
      <w:r>
        <w:rPr>
          <w:w w:val="104"/>
        </w:rPr>
        <w:t>the</w:t>
      </w:r>
      <w:r>
        <w:rPr>
          <w:w w:val="104"/>
        </w:rPr>
        <w:t>loudness</w:t>
      </w:r>
      <w:r>
        <w:rPr>
          <w:w w:val="104"/>
        </w:rPr>
        <w:t>readings</w:t>
      </w:r>
      <w:r>
        <w:rPr>
          <w:w w:val="104"/>
        </w:rPr>
        <w:t>of</w:t>
      </w:r>
      <w:r>
        <w:rPr>
          <w:w w:val="104"/>
        </w:rPr>
        <w:t>all</w:t>
      </w:r>
      <w:r>
        <w:rPr>
          <w:w w:val="104"/>
        </w:rPr>
        <w:t>participants</w:t>
      </w:r>
      <w:r>
        <w:rPr>
          <w:w w:val="104"/>
        </w:rPr>
        <w:t>is</w:t>
      </w:r>
      <w:r>
        <w:rPr>
          <w:w w:val="104"/>
        </w:rPr>
        <w:t>also</w:t>
      </w:r>
      <w:r>
        <w:rPr>
          <w:w w:val="104"/>
        </w:rPr>
        <w:t>available.</w:t>
      </w:r>
    </w:p>
    <w:p>
      <w:pPr>
        <w:pStyle w:val="style66"/>
        <w:spacing w:before="1"/>
        <w:rPr>
          <w:sz w:val="6"/>
        </w:rPr>
      </w:pPr>
    </w:p>
    <w:p>
      <w:pPr>
        <w:pStyle w:val="style66"/>
        <w:ind w:left="142" w:right="-188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031" filled="f" stroked="f" style="margin-left:0.0pt;margin-top:0.0pt;width:241.1pt;height:137.05pt;mso-wrap-distance-left:0.0pt;mso-wrap-distance-right:0.0pt;visibility:visible;" coordsize="4822,2741">
            <v:shape id="1032" type="#_x0000_t75" filled="f" stroked="f" style="position:absolute;left:0;top:9;width:2532;height:2727;z-index:3;mso-position-horizontal-relative:text;mso-position-vertical-relative:text;mso-width-relative:page;mso-height-relative:page;visibility:visible;">
              <v:imagedata r:id="rId9" embosscolor="white" o:title=""/>
              <v:fill/>
            </v:shape>
            <v:shape id="1033" type="#_x0000_t75" filled="f" stroked="f" style="position:absolute;left:2582;top:0;width:2239;height:2741;z-index:4;mso-position-horizontal-relative:text;mso-position-vertical-relative:text;mso-width-relative:page;mso-height-relative:page;visibility:visible;">
              <v:imagedata r:id="rId10" embosscolor="white" o:title=""/>
              <v:fill/>
            </v:shape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0"/>
        <w:spacing w:before="76" w:lineRule="auto" w:line="247"/>
        <w:ind w:left="113" w:right="38" w:firstLine="0"/>
        <w:jc w:val="both"/>
        <w:rPr>
          <w:b/>
          <w:sz w:val="17"/>
        </w:rPr>
      </w:pPr>
      <w:r>
        <w:rPr>
          <w:b/>
          <w:w w:val="104"/>
          <w:sz w:val="17"/>
        </w:rPr>
        <w:t>Figure 4. Visualisation with Google Earth. On the left, the</w:t>
      </w:r>
      <w:r>
        <w:rPr>
          <w:b/>
          <w:w w:val="104"/>
          <w:sz w:val="17"/>
        </w:rPr>
        <w:t>collective noise map generated by all the measures. On the</w:t>
      </w:r>
      <w:r>
        <w:rPr>
          <w:b/>
          <w:w w:val="104"/>
          <w:sz w:val="17"/>
        </w:rPr>
        <w:t>right, a real time visualization of the collective noise exposure</w:t>
      </w:r>
      <w:r>
        <w:rPr>
          <w:b/>
          <w:w w:val="104"/>
          <w:sz w:val="17"/>
        </w:rPr>
        <w:t>experience</w:t>
      </w:r>
      <w:r>
        <w:rPr>
          <w:b/>
          <w:w w:val="104"/>
          <w:sz w:val="17"/>
        </w:rPr>
        <w:t>of</w:t>
      </w:r>
      <w:r>
        <w:rPr>
          <w:b/>
          <w:w w:val="104"/>
          <w:sz w:val="17"/>
        </w:rPr>
        <w:t>the</w:t>
      </w:r>
      <w:r>
        <w:rPr>
          <w:b/>
          <w:w w:val="104"/>
          <w:sz w:val="17"/>
        </w:rPr>
        <w:t>participants</w:t>
      </w:r>
    </w:p>
    <w:p>
      <w:pPr>
        <w:pStyle w:val="style4100"/>
        <w:numPr>
          <w:ilvl w:val="2"/>
          <w:numId w:val="3"/>
        </w:numPr>
        <w:tabs>
          <w:tab w:val="left" w:leader="none" w:pos="680"/>
        </w:tabs>
        <w:spacing w:before="69" w:after="0" w:lineRule="auto" w:line="244"/>
        <w:ind w:left="113" w:right="498" w:firstLine="0"/>
        <w:jc w:val="left"/>
        <w:rPr/>
      </w:pPr>
      <w:r>
        <w:t>Making</w:t>
      </w:r>
      <w:r>
        <w:t>visible</w:t>
      </w:r>
      <w:r>
        <w:t>user’s</w:t>
      </w:r>
      <w:r>
        <w:t>measures</w:t>
      </w:r>
      <w:r>
        <w:t>in</w:t>
      </w:r>
      <w:r>
        <w:t>existing</w:t>
      </w:r>
      <w:r>
        <w:t>social networks</w:t>
      </w:r>
      <w:r>
        <w:t>ecosystem</w:t>
      </w:r>
    </w:p>
    <w:p>
      <w:pPr>
        <w:pStyle w:val="style66"/>
        <w:spacing w:before="3" w:lineRule="auto" w:line="247"/>
        <w:ind w:left="113" w:right="38"/>
        <w:jc w:val="both"/>
        <w:rPr/>
      </w:pPr>
      <w:r>
        <w:rPr>
          <w:w w:val="104"/>
        </w:rPr>
        <w:t>As</w:t>
      </w:r>
      <w:r>
        <w:rPr>
          <w:w w:val="104"/>
        </w:rPr>
        <w:t>mentioned</w:t>
      </w:r>
      <w:r>
        <w:rPr>
          <w:w w:val="104"/>
        </w:rPr>
        <w:t>before</w:t>
      </w:r>
      <w:r>
        <w:rPr>
          <w:w w:val="104"/>
        </w:rPr>
        <w:t>we</w:t>
      </w:r>
      <w:r>
        <w:rPr>
          <w:w w:val="104"/>
        </w:rPr>
        <w:t>have</w:t>
      </w:r>
      <w:r>
        <w:rPr>
          <w:w w:val="104"/>
        </w:rPr>
        <w:t>attempted</w:t>
      </w:r>
      <w:r>
        <w:rPr>
          <w:w w:val="104"/>
        </w:rPr>
        <w:t>to</w:t>
      </w:r>
      <w:r>
        <w:rPr>
          <w:w w:val="104"/>
        </w:rPr>
        <w:t>develop</w:t>
      </w:r>
      <w:r>
        <w:rPr>
          <w:w w:val="104"/>
        </w:rPr>
        <w:t>features</w:t>
      </w:r>
      <w:r>
        <w:rPr>
          <w:spacing w:val="-1"/>
          <w:w w:val="104"/>
        </w:rPr>
        <w:t>related</w:t>
      </w:r>
      <w:r>
        <w:rPr>
          <w:spacing w:val="-1"/>
          <w:w w:val="104"/>
        </w:rPr>
        <w:t>to</w:t>
      </w:r>
      <w:r>
        <w:rPr>
          <w:spacing w:val="-1"/>
          <w:w w:val="104"/>
        </w:rPr>
        <w:t>the</w:t>
      </w:r>
      <w:r>
        <w:rPr>
          <w:spacing w:val="-1"/>
          <w:w w:val="104"/>
        </w:rPr>
        <w:t>concept</w:t>
      </w:r>
      <w:r>
        <w:rPr>
          <w:spacing w:val="-1"/>
          <w:w w:val="104"/>
        </w:rPr>
        <w:t>of</w:t>
      </w:r>
      <w:r>
        <w:rPr>
          <w:w w:val="104"/>
        </w:rPr>
        <w:t>social</w:t>
      </w:r>
      <w:r>
        <w:rPr>
          <w:w w:val="104"/>
        </w:rPr>
        <w:t>translucence</w:t>
      </w:r>
      <w:r>
        <w:rPr>
          <w:w w:val="104"/>
        </w:rPr>
        <w:t>to</w:t>
      </w:r>
      <w:r>
        <w:rPr>
          <w:w w:val="104"/>
        </w:rPr>
        <w:t>motivate</w:t>
      </w:r>
      <w:r>
        <w:rPr>
          <w:w w:val="104"/>
        </w:rPr>
        <w:t>and</w:t>
      </w:r>
      <w:r>
        <w:rPr>
          <w:w w:val="104"/>
        </w:rPr>
        <w:t>create</w:t>
      </w:r>
      <w:r>
        <w:rPr>
          <w:w w:val="104"/>
        </w:rPr>
        <w:t>accountability</w:t>
      </w:r>
      <w:r>
        <w:rPr>
          <w:w w:val="104"/>
        </w:rPr>
        <w:t>in</w:t>
      </w:r>
      <w:r>
        <w:rPr>
          <w:w w:val="104"/>
        </w:rPr>
        <w:t>the</w:t>
      </w:r>
      <w:r>
        <w:rPr>
          <w:w w:val="104"/>
        </w:rPr>
        <w:t>community.</w:t>
      </w:r>
      <w:r>
        <w:rPr>
          <w:w w:val="104"/>
        </w:rPr>
        <w:t>Inspired</w:t>
      </w:r>
      <w:r>
        <w:rPr>
          <w:w w:val="104"/>
        </w:rPr>
        <w:t>by</w:t>
      </w:r>
      <w:r>
        <w:rPr>
          <w:w w:val="104"/>
        </w:rPr>
        <w:t>the</w:t>
      </w:r>
      <w:r>
        <w:rPr>
          <w:w w:val="104"/>
        </w:rPr>
        <w:t>concept</w:t>
      </w:r>
      <w:r>
        <w:rPr>
          <w:w w:val="104"/>
        </w:rPr>
        <w:t>of</w:t>
      </w:r>
      <w:r>
        <w:rPr>
          <w:w w:val="104"/>
        </w:rPr>
        <w:t>blogs</w:t>
      </w:r>
      <w:r>
        <w:rPr>
          <w:w w:val="104"/>
        </w:rPr>
        <w:t>we</w:t>
      </w:r>
      <w:r>
        <w:rPr>
          <w:w w:val="104"/>
        </w:rPr>
        <w:t>developed</w:t>
      </w:r>
      <w:r>
        <w:rPr>
          <w:w w:val="104"/>
        </w:rPr>
        <w:t>the</w:t>
      </w:r>
      <w:r>
        <w:rPr>
          <w:w w:val="104"/>
        </w:rPr>
        <w:t>idea</w:t>
      </w:r>
      <w:r>
        <w:rPr>
          <w:w w:val="104"/>
        </w:rPr>
        <w:t>of</w:t>
      </w:r>
      <w:r>
        <w:rPr>
          <w:w w:val="104"/>
        </w:rPr>
        <w:t>an</w:t>
      </w:r>
      <w:r>
        <w:rPr>
          <w:i/>
          <w:w w:val="104"/>
        </w:rPr>
        <w:t>Elog</w:t>
      </w:r>
      <w:r>
        <w:rPr>
          <w:w w:val="104"/>
        </w:rPr>
        <w:t>,</w:t>
      </w:r>
      <w:r>
        <w:rPr>
          <w:w w:val="104"/>
        </w:rPr>
        <w:t>or</w:t>
      </w:r>
      <w:r>
        <w:rPr>
          <w:w w:val="104"/>
        </w:rPr>
        <w:t>“Environmental</w:t>
      </w:r>
      <w:r>
        <w:rPr>
          <w:w w:val="104"/>
        </w:rPr>
        <w:t>Log”.</w:t>
      </w:r>
      <w:r>
        <w:rPr>
          <w:w w:val="104"/>
        </w:rPr>
        <w:t>In</w:t>
      </w:r>
      <w:r>
        <w:rPr>
          <w:w w:val="104"/>
        </w:rPr>
        <w:t>our</w:t>
      </w:r>
      <w:r>
        <w:rPr>
          <w:w w:val="104"/>
        </w:rPr>
        <w:t>noise</w:t>
      </w:r>
      <w:r>
        <w:rPr>
          <w:w w:val="104"/>
        </w:rPr>
        <w:t>pollution</w:t>
      </w:r>
      <w:r>
        <w:rPr>
          <w:w w:val="104"/>
        </w:rPr>
        <w:t>context,</w:t>
      </w:r>
      <w:r>
        <w:rPr>
          <w:w w:val="104"/>
        </w:rPr>
        <w:t>an</w:t>
      </w:r>
      <w:r>
        <w:rPr>
          <w:w w:val="104"/>
        </w:rPr>
        <w:t>Elog</w:t>
      </w:r>
      <w:r>
        <w:rPr>
          <w:w w:val="104"/>
        </w:rPr>
        <w:t>would</w:t>
      </w:r>
      <w:r>
        <w:rPr>
          <w:w w:val="104"/>
        </w:rPr>
        <w:t>enable</w:t>
      </w:r>
      <w:r>
        <w:rPr>
          <w:w w:val="104"/>
        </w:rPr>
        <w:t>individuals</w:t>
      </w:r>
      <w:r>
        <w:rPr>
          <w:w w:val="104"/>
        </w:rPr>
        <w:t>to</w:t>
      </w:r>
      <w:r>
        <w:rPr>
          <w:w w:val="104"/>
        </w:rPr>
        <w:t>show</w:t>
      </w:r>
    </w:p>
    <w:p>
      <w:pPr>
        <w:pStyle w:val="style66"/>
        <w:spacing w:before="45" w:lineRule="auto" w:line="247"/>
        <w:ind w:left="113" w:right="112"/>
        <w:jc w:val="both"/>
        <w:rPr/>
      </w:pPr>
      <w:r>
        <w:br w:type="column"/>
      </w:r>
      <w:r>
        <w:rPr>
          <w:w w:val="104"/>
        </w:rPr>
        <w:t>his</w:t>
      </w:r>
      <w:r>
        <w:rPr>
          <w:w w:val="104"/>
        </w:rPr>
        <w:t>or</w:t>
      </w:r>
      <w:r>
        <w:rPr>
          <w:w w:val="104"/>
        </w:rPr>
        <w:t>her measures</w:t>
      </w:r>
      <w:r>
        <w:rPr>
          <w:w w:val="104"/>
        </w:rPr>
        <w:t>in</w:t>
      </w:r>
      <w:r>
        <w:rPr>
          <w:w w:val="104"/>
        </w:rPr>
        <w:t>the</w:t>
      </w:r>
      <w:r>
        <w:rPr>
          <w:w w:val="104"/>
        </w:rPr>
        <w:t>public</w:t>
      </w:r>
      <w:r>
        <w:rPr>
          <w:w w:val="104"/>
        </w:rPr>
        <w:t>domain</w:t>
      </w:r>
      <w:r>
        <w:rPr>
          <w:w w:val="104"/>
        </w:rPr>
        <w:t>so</w:t>
      </w:r>
      <w:r>
        <w:rPr>
          <w:w w:val="104"/>
        </w:rPr>
        <w:t>they</w:t>
      </w:r>
      <w:r>
        <w:rPr>
          <w:w w:val="104"/>
        </w:rPr>
        <w:t>can</w:t>
      </w:r>
      <w:r>
        <w:rPr>
          <w:w w:val="104"/>
        </w:rPr>
        <w:t>be</w:t>
      </w:r>
      <w:r>
        <w:rPr>
          <w:w w:val="104"/>
        </w:rPr>
        <w:t>used</w:t>
      </w:r>
      <w:r>
        <w:rPr>
          <w:w w:val="104"/>
        </w:rPr>
        <w:t>for</w:t>
      </w:r>
      <w:r>
        <w:rPr>
          <w:w w:val="104"/>
        </w:rPr>
        <w:t>a</w:t>
      </w:r>
      <w:r>
        <w:rPr>
          <w:w w:val="104"/>
        </w:rPr>
        <w:t>scientific purpose or to build a collective noise map. The user</w:t>
      </w:r>
      <w:r>
        <w:rPr>
          <w:w w:val="104"/>
        </w:rPr>
        <w:t>owns his/her data. Thus, for each session of measurement, or by</w:t>
      </w:r>
      <w:r>
        <w:rPr>
          <w:w w:val="104"/>
        </w:rPr>
        <w:t>default, he can decide to make his measures public and thus</w:t>
      </w:r>
      <w:r>
        <w:rPr>
          <w:w w:val="104"/>
        </w:rPr>
        <w:t>contribute</w:t>
      </w:r>
      <w:r>
        <w:rPr>
          <w:w w:val="104"/>
        </w:rPr>
        <w:t>or</w:t>
      </w:r>
      <w:r>
        <w:rPr>
          <w:w w:val="104"/>
        </w:rPr>
        <w:t>not</w:t>
      </w:r>
      <w:r>
        <w:rPr>
          <w:w w:val="104"/>
        </w:rPr>
        <w:t>to</w:t>
      </w:r>
      <w:r>
        <w:rPr>
          <w:w w:val="104"/>
        </w:rPr>
        <w:t>the</w:t>
      </w:r>
      <w:r>
        <w:rPr>
          <w:w w:val="104"/>
        </w:rPr>
        <w:t>collective</w:t>
      </w:r>
      <w:r>
        <w:rPr>
          <w:w w:val="104"/>
        </w:rPr>
        <w:t>noise</w:t>
      </w:r>
      <w:r>
        <w:rPr>
          <w:w w:val="104"/>
        </w:rPr>
        <w:t>mapping.</w:t>
      </w:r>
    </w:p>
    <w:p>
      <w:pPr>
        <w:pStyle w:val="style4098"/>
        <w:numPr>
          <w:ilvl w:val="1"/>
          <w:numId w:val="1"/>
        </w:numPr>
        <w:tabs>
          <w:tab w:val="left" w:leader="none" w:pos="546"/>
        </w:tabs>
        <w:spacing w:before="78" w:after="0" w:lineRule="auto" w:line="240"/>
        <w:ind w:left="545" w:right="0" w:hanging="433"/>
        <w:jc w:val="left"/>
        <w:rPr/>
      </w:pPr>
      <w:r>
        <w:t>Implementation</w:t>
      </w:r>
    </w:p>
    <w:p>
      <w:pPr>
        <w:pStyle w:val="style66"/>
        <w:spacing w:before="2" w:lineRule="auto" w:line="247"/>
        <w:ind w:left="113" w:right="113"/>
        <w:jc w:val="both"/>
        <w:rPr/>
      </w:pPr>
      <w:r>
        <w:rPr>
          <w:w w:val="104"/>
        </w:rPr>
        <w:t>The current version of the mobile application was written in Java</w:t>
      </w:r>
      <w:r>
        <w:rPr>
          <w:w w:val="104"/>
        </w:rPr>
        <w:t>and is aimed primarily at smart phones running the Symbian/S60</w:t>
      </w:r>
      <w:r>
        <w:rPr>
          <w:w w:val="104"/>
        </w:rPr>
        <w:t>operating</w:t>
      </w:r>
      <w:r>
        <w:rPr>
          <w:w w:val="104"/>
        </w:rPr>
        <w:t>system.</w:t>
      </w:r>
      <w:r>
        <w:rPr>
          <w:w w:val="104"/>
        </w:rPr>
        <w:t>The</w:t>
      </w:r>
      <w:r>
        <w:rPr>
          <w:w w:val="104"/>
        </w:rPr>
        <w:t>program</w:t>
      </w:r>
      <w:r>
        <w:rPr>
          <w:w w:val="104"/>
        </w:rPr>
        <w:t>was</w:t>
      </w:r>
      <w:r>
        <w:rPr>
          <w:w w:val="104"/>
        </w:rPr>
        <w:t>mainly</w:t>
      </w:r>
      <w:r>
        <w:rPr>
          <w:w w:val="104"/>
        </w:rPr>
        <w:t>tested</w:t>
      </w:r>
      <w:r>
        <w:rPr>
          <w:w w:val="104"/>
        </w:rPr>
        <w:t>on</w:t>
      </w:r>
      <w:r>
        <w:rPr>
          <w:w w:val="104"/>
        </w:rPr>
        <w:t>a</w:t>
      </w:r>
      <w:r>
        <w:rPr>
          <w:w w:val="104"/>
        </w:rPr>
        <w:t>Nokia</w:t>
      </w:r>
      <w:r>
        <w:rPr>
          <w:w w:val="104"/>
        </w:rPr>
        <w:t>N95</w:t>
      </w:r>
      <w:r>
        <w:rPr>
          <w:w w:val="104"/>
        </w:rPr>
        <w:t>8GB smart phone. Although untested, many other phone brands</w:t>
      </w:r>
      <w:r>
        <w:rPr>
          <w:w w:val="104"/>
          <w:vertAlign w:val="superscript"/>
        </w:rPr>
        <w:t>3</w:t>
      </w:r>
      <w:r>
        <w:rPr>
          <w:w w:val="104"/>
          <w:vertAlign w:val="baseline"/>
        </w:rPr>
        <w:t>and models are supported as well, as long as the device supports</w:t>
      </w:r>
      <w:r>
        <w:rPr>
          <w:w w:val="104"/>
          <w:vertAlign w:val="baseline"/>
        </w:rPr>
        <w:t>the</w:t>
      </w:r>
      <w:r>
        <w:rPr>
          <w:w w:val="104"/>
          <w:vertAlign w:val="baseline"/>
        </w:rPr>
        <w:t>Java</w:t>
      </w:r>
      <w:r>
        <w:rPr>
          <w:w w:val="104"/>
          <w:vertAlign w:val="baseline"/>
        </w:rPr>
        <w:t>J2ME</w:t>
      </w:r>
      <w:r>
        <w:rPr>
          <w:w w:val="104"/>
          <w:vertAlign w:val="baseline"/>
        </w:rPr>
        <w:t>platform,</w:t>
      </w:r>
      <w:r>
        <w:rPr>
          <w:w w:val="104"/>
          <w:vertAlign w:val="baseline"/>
        </w:rPr>
        <w:t>with</w:t>
      </w:r>
      <w:r>
        <w:rPr>
          <w:w w:val="104"/>
          <w:vertAlign w:val="baseline"/>
        </w:rPr>
        <w:t>multimedia</w:t>
      </w:r>
      <w:r>
        <w:rPr>
          <w:w w:val="104"/>
          <w:vertAlign w:val="baseline"/>
        </w:rPr>
        <w:t>and</w:t>
      </w:r>
      <w:r>
        <w:rPr>
          <w:w w:val="104"/>
          <w:vertAlign w:val="baseline"/>
        </w:rPr>
        <w:t>localisation</w:t>
      </w:r>
      <w:r>
        <w:rPr>
          <w:w w:val="104"/>
          <w:vertAlign w:val="baseline"/>
        </w:rPr>
        <w:t>extensions</w:t>
      </w:r>
      <w:r>
        <w:rPr>
          <w:w w:val="104"/>
          <w:vertAlign w:val="superscript"/>
        </w:rPr>
        <w:t>4</w:t>
      </w:r>
      <w:r>
        <w:rPr>
          <w:w w:val="104"/>
          <w:vertAlign w:val="baseline"/>
        </w:rPr>
        <w:t>. A GPS receiver (built-in or an external unit that is</w:t>
      </w:r>
      <w:r>
        <w:rPr>
          <w:w w:val="104"/>
          <w:vertAlign w:val="baseline"/>
        </w:rPr>
        <w:t>connected</w:t>
      </w:r>
      <w:r>
        <w:rPr>
          <w:w w:val="104"/>
          <w:vertAlign w:val="baseline"/>
        </w:rPr>
        <w:t>via</w:t>
      </w:r>
      <w:r>
        <w:rPr>
          <w:w w:val="104"/>
          <w:vertAlign w:val="baseline"/>
        </w:rPr>
        <w:t>Bluetooth)</w:t>
      </w:r>
      <w:r>
        <w:rPr>
          <w:w w:val="104"/>
          <w:vertAlign w:val="baseline"/>
        </w:rPr>
        <w:t>is</w:t>
      </w:r>
      <w:r>
        <w:rPr>
          <w:w w:val="104"/>
          <w:vertAlign w:val="baseline"/>
        </w:rPr>
        <w:t>needed</w:t>
      </w:r>
      <w:r>
        <w:rPr>
          <w:w w:val="104"/>
          <w:vertAlign w:val="baseline"/>
        </w:rPr>
        <w:t>to</w:t>
      </w:r>
      <w:r>
        <w:rPr>
          <w:w w:val="104"/>
          <w:vertAlign w:val="baseline"/>
        </w:rPr>
        <w:t>localise</w:t>
      </w:r>
      <w:r>
        <w:rPr>
          <w:w w:val="104"/>
          <w:vertAlign w:val="baseline"/>
        </w:rPr>
        <w:t>measures.</w:t>
      </w:r>
    </w:p>
    <w:p>
      <w:pPr>
        <w:pStyle w:val="style66"/>
        <w:spacing w:before="79" w:lineRule="auto" w:line="249"/>
        <w:ind w:left="113" w:right="117"/>
        <w:jc w:val="both"/>
        <w:rPr/>
      </w:pPr>
      <w:r>
        <w:rPr>
          <w:w w:val="104"/>
        </w:rPr>
        <w:t>The server runs a web site where the users can visualise this data</w:t>
      </w:r>
      <w:r>
        <w:rPr>
          <w:w w:val="104"/>
        </w:rPr>
        <w:t>on maps. The server component is implemented using Ruby on</w:t>
      </w:r>
      <w:r>
        <w:rPr>
          <w:w w:val="104"/>
        </w:rPr>
        <w:t>Rails,</w:t>
      </w:r>
      <w:r>
        <w:rPr>
          <w:w w:val="104"/>
        </w:rPr>
        <w:t>MySQL,</w:t>
      </w:r>
      <w:r>
        <w:rPr>
          <w:w w:val="104"/>
        </w:rPr>
        <w:t>Google</w:t>
      </w:r>
      <w:r>
        <w:rPr>
          <w:w w:val="104"/>
        </w:rPr>
        <w:t>Maps</w:t>
      </w:r>
      <w:r>
        <w:rPr>
          <w:w w:val="104"/>
        </w:rPr>
        <w:t>and</w:t>
      </w:r>
      <w:r>
        <w:rPr>
          <w:w w:val="104"/>
        </w:rPr>
        <w:t>Google</w:t>
      </w:r>
      <w:r>
        <w:rPr>
          <w:w w:val="104"/>
        </w:rPr>
        <w:t>Earth.</w:t>
      </w:r>
    </w:p>
    <w:p>
      <w:pPr>
        <w:pStyle w:val="style4098"/>
        <w:numPr>
          <w:ilvl w:val="0"/>
          <w:numId w:val="1"/>
        </w:numPr>
        <w:tabs>
          <w:tab w:val="left" w:leader="none" w:pos="431"/>
        </w:tabs>
        <w:spacing w:before="114" w:after="0" w:lineRule="auto" w:line="240"/>
        <w:ind w:left="430" w:right="0" w:hanging="318"/>
        <w:jc w:val="left"/>
        <w:rPr/>
      </w:pPr>
      <w:r>
        <w:t>DATA</w:t>
      </w:r>
      <w:r>
        <w:t>CREDIBILITY</w:t>
      </w:r>
    </w:p>
    <w:p>
      <w:pPr>
        <w:pStyle w:val="style66"/>
        <w:spacing w:before="3" w:lineRule="auto" w:line="247"/>
        <w:ind w:left="113" w:right="114"/>
        <w:jc w:val="both"/>
        <w:rPr/>
      </w:pPr>
      <w:r>
        <w:rPr>
          <w:w w:val="104"/>
        </w:rPr>
        <w:t>A fundamental issue of low-cost sensing is the credibility of the</w:t>
      </w:r>
      <w:r>
        <w:rPr>
          <w:w w:val="104"/>
        </w:rPr>
        <w:t>gathered</w:t>
      </w:r>
      <w:r>
        <w:rPr>
          <w:w w:val="104"/>
        </w:rPr>
        <w:t>measurements.</w:t>
      </w:r>
      <w:r>
        <w:rPr>
          <w:w w:val="104"/>
        </w:rPr>
        <w:t>Therefore</w:t>
      </w:r>
      <w:r>
        <w:rPr>
          <w:w w:val="104"/>
        </w:rPr>
        <w:t>we</w:t>
      </w:r>
      <w:r>
        <w:rPr>
          <w:w w:val="104"/>
        </w:rPr>
        <w:t>must</w:t>
      </w:r>
      <w:r>
        <w:rPr>
          <w:w w:val="104"/>
        </w:rPr>
        <w:t>evaluate</w:t>
      </w:r>
      <w:r>
        <w:rPr>
          <w:w w:val="104"/>
        </w:rPr>
        <w:t>the</w:t>
      </w:r>
      <w:r>
        <w:rPr>
          <w:w w:val="104"/>
        </w:rPr>
        <w:t>correctness</w:t>
      </w:r>
      <w:r>
        <w:rPr>
          <w:w w:val="104"/>
        </w:rPr>
        <w:t>of</w:t>
      </w:r>
      <w:r>
        <w:rPr>
          <w:w w:val="104"/>
        </w:rPr>
        <w:t>the</w:t>
      </w:r>
      <w:r>
        <w:rPr>
          <w:w w:val="104"/>
        </w:rPr>
        <w:t>sensor</w:t>
      </w:r>
      <w:r>
        <w:rPr>
          <w:w w:val="104"/>
        </w:rPr>
        <w:t>data</w:t>
      </w:r>
      <w:r>
        <w:rPr>
          <w:w w:val="104"/>
        </w:rPr>
        <w:t>generated</w:t>
      </w:r>
      <w:r>
        <w:rPr>
          <w:w w:val="104"/>
        </w:rPr>
        <w:t>using</w:t>
      </w:r>
      <w:r>
        <w:rPr>
          <w:w w:val="104"/>
        </w:rPr>
        <w:t>the</w:t>
      </w:r>
      <w:r>
        <w:rPr>
          <w:w w:val="104"/>
        </w:rPr>
        <w:t>mobile</w:t>
      </w:r>
      <w:r>
        <w:rPr>
          <w:w w:val="104"/>
        </w:rPr>
        <w:t>application.</w:t>
      </w:r>
    </w:p>
    <w:p>
      <w:pPr>
        <w:pStyle w:val="style4098"/>
        <w:numPr>
          <w:ilvl w:val="1"/>
          <w:numId w:val="1"/>
        </w:numPr>
        <w:tabs>
          <w:tab w:val="left" w:leader="none" w:pos="546"/>
        </w:tabs>
        <w:spacing w:before="77" w:after="0" w:lineRule="auto" w:line="240"/>
        <w:ind w:left="545" w:right="0" w:hanging="433"/>
        <w:jc w:val="left"/>
        <w:rPr/>
      </w:pPr>
      <w:r>
        <w:t>Mobile</w:t>
      </w:r>
      <w:r>
        <w:t>phone</w:t>
      </w:r>
      <w:r>
        <w:t>as</w:t>
      </w:r>
      <w:r>
        <w:t>Sound</w:t>
      </w:r>
      <w:r>
        <w:t>Level</w:t>
      </w:r>
      <w:r>
        <w:t>Meter</w:t>
      </w:r>
    </w:p>
    <w:p>
      <w:pPr>
        <w:pStyle w:val="style66"/>
        <w:spacing w:before="5" w:lineRule="auto" w:line="249"/>
        <w:ind w:left="113" w:right="117"/>
        <w:jc w:val="both"/>
        <w:rPr/>
      </w:pPr>
      <w:r>
        <w:rPr>
          <w:w w:val="104"/>
        </w:rPr>
        <w:t>Without proper calibration, sensor devices produce data that may</w:t>
      </w:r>
      <w:r>
        <w:rPr>
          <w:w w:val="104"/>
        </w:rPr>
        <w:t>not</w:t>
      </w:r>
      <w:r>
        <w:rPr>
          <w:w w:val="104"/>
        </w:rPr>
        <w:t>be</w:t>
      </w:r>
      <w:r>
        <w:rPr>
          <w:w w:val="104"/>
        </w:rPr>
        <w:t>useful</w:t>
      </w:r>
      <w:r>
        <w:rPr>
          <w:w w:val="104"/>
        </w:rPr>
        <w:t>or</w:t>
      </w:r>
      <w:r>
        <w:rPr>
          <w:w w:val="104"/>
        </w:rPr>
        <w:t>can</w:t>
      </w:r>
      <w:r>
        <w:rPr>
          <w:w w:val="104"/>
        </w:rPr>
        <w:t>even be</w:t>
      </w:r>
      <w:r>
        <w:rPr>
          <w:w w:val="104"/>
        </w:rPr>
        <w:t>misleading.</w:t>
      </w:r>
    </w:p>
    <w:p>
      <w:pPr>
        <w:pStyle w:val="style0"/>
        <w:spacing w:after="0" w:lineRule="auto" w:line="249"/>
        <w:jc w:val="both"/>
        <w:rPr/>
        <w:sectPr>
          <w:type w:val="continuous"/>
          <w:pgSz w:w="11900" w:h="16840" w:orient="portrait"/>
          <w:pgMar w:top="1660" w:right="920" w:bottom="960" w:left="940" w:header="720" w:footer="720" w:gutter="0"/>
          <w:cols w:equalWidth="0" w:num="2">
            <w:col w:w="4831" w:space="305"/>
            <w:col w:w="4904"/>
          </w:cols>
        </w:sectPr>
      </w:pPr>
    </w:p>
    <w:p>
      <w:pPr>
        <w:pStyle w:val="style66"/>
        <w:spacing w:before="2"/>
        <w:ind w:left="113"/>
        <w:rPr/>
      </w:pPr>
      <w:r>
        <w:rPr/>
        <w:pict>
          <v:group id="1035" filled="f" stroked="f" style="position:absolute;margin-left:310.43pt;margin-top:-18.83pt;width:229.95pt;height:187.1pt;z-index:2;mso-position-horizontal-relative:page;mso-position-vertical-relative:text;mso-width-relative:page;mso-height-relative:page;mso-wrap-distance-left:0.0pt;mso-wrap-distance-right:0.0pt;visibility:visible;" coordsize="4599,3742" coordorigin="6209,-377">
            <v:shape id="1036" coordsize="1560,3063" coordorigin="6818,-266" path="m8378,2727l6890,2727,6890,-259,6883,-259,6883,-266,6818,-266,6818,-252,6876,-252,6876,161,6818,161,6818,175,6876,175,6876,588,6818,588,6818,603,6876,603,6876,1015,6818,1015,6818,1030,6876,1030,6876,1445,6818,1445,6818,1457,6876,1457,6876,1872,6818,1872,6818,1887,6876,1887,6876,2299,6818,2299,6818,2314,6876,2314,6876,2727,6818,2727,6818,2741,6876,2741,6876,2796,6890,2796,6890,2741,7912,2741,7912,2796,7927,2796,7927,2741,8378,2741,8378,2727xe" fillcolor="#858585" stroked="f" style="position:absolute;left:6818;top:-267;width:1560;height:3063;z-index:5;mso-position-horizontal-relative:text;mso-position-vertical-relative:text;mso-width-relative:page;mso-height-relative:page;visibility:visible;">
              <v:stroke on="f"/>
              <v:fill/>
              <v:path textboxrect="6818,-266,8378,2797" arrowok="t"/>
            </v:shape>
            <v:shape id="1037" coordsize="1414,1262" coordorigin="6965,1239" path="m7077,2499l7010,2499,7037,2501,7063,2501,7077,2499xm6986,2455l6974,2455,6965,2465,6965,2487,6972,2496,6984,2499,7092,2499,7109,2494,7123,2487,7137,2482,7166,2467,7190,2458,7013,2458,6986,2455xm7255,2453l7200,2453,7196,2455,7197,2455,7209,2458,7217,2460,7233,2460,7241,2458,7245,2458,7255,2453xm7202,2412l7188,2412,7185,2415,7173,2417,7161,2424,7147,2429,7135,2436,7121,2443,7097,2453,7085,2455,7075,2458,7190,2458,7195,2455,7193,2455,7195,2454,7193,2453,7255,2453,7255,2451,7257,2451,7267,2443,7281,2434,7299,2419,7224,2419,7225,2419,7221,2417,7207,2415,7202,2412xm7195,2454l7193,2455,7195,2455,7196,2455,7195,2454xm7196,2455l7195,2455,7197,2455,7196,2455xm7200,2453l7195,2454,7196,2455,7200,2453xm7200,2453l7193,2453,7195,2454,7200,2453xm7225,2419l7224,2419,7226,2419,7225,2419xm7231,2417l7225,2419,7226,2419,7231,2417xm7304,2415l7236,2415,7226,2419,7299,2419,7304,2415xm8378,1239l8332,1287,8268,1351,8138,1476,8073,1541,8040,1572,8006,1608,7975,1644,7939,1683,7903,1723,7869,1764,7802,1841,7788,1858,7773,1877,7759,1891,7747,1908,7735,1923,7725,1937,7704,1961,7687,1985,7672,2004,7660,2023,7646,2043,7632,2059,7617,2079,7603,2095,7588,2110,7576,2124,7548,2153,7531,2167,7512,2184,7502,2194,7490,2203,7461,2227,7447,2242,7394,2287,7356,2319,7320,2350,7301,2364,7284,2376,7255,2400,7243,2410,7231,2417,7236,2415,7304,2415,7310,2410,7327,2395,7346,2381,7382,2352,7420,2319,7456,2290,7473,2273,7490,2261,7504,2247,7516,2237,7528,2225,7540,2215,7560,2199,7576,2184,7591,2167,7605,2155,7620,2139,7634,2124,7648,2105,7665,2086,7680,2069,7694,2050,7708,2028,7723,2009,7740,1987,7756,1961,7768,1949,7792,1920,7804,1903,7819,1887,7836,1867,7867,1829,7970,1711,8006,1673,8037,1637,8071,1603,8102,1570,8167,1505,8296,1380,8361,1315,8378,1298,8378,1239xe" fillcolor="#497dba" stroked="f" style="position:absolute;left:6964;top:1239;width:1414;height:1262;z-index:6;mso-position-horizontal-relative:text;mso-position-vertical-relative:text;mso-width-relative:page;mso-height-relative:page;visibility:visible;">
              <v:stroke on="f"/>
              <v:fill/>
              <v:path textboxrect="6965,1239,8379,2501" arrowok="t"/>
            </v:shape>
            <v:shape id="1038" coordsize="1313,1060" coordorigin="7065,1485" path="m8378,1485l8376,1486,8323,1519,8296,1541,8270,1560,8217,1603,8167,1649,7440,2249,7387,2295,7310,2357,7286,2376,7260,2393,7236,2410,7130,2472,7080,2503,7070,2508,7065,2523,7073,2532,7077,2542,7092,2544,7101,2539,7152,2508,7257,2446,7284,2429,7337,2391,7416,2326,7466,2280,7934,1896,8140,1723,8246,1637,8296,1594,8323,1572,8347,1553,8373,1539,8378,1536,8378,1485xe" fillcolor="#bd4a47" stroked="f" style="position:absolute;left:7065;top:1484;width:1313;height:1060;z-index:7;mso-position-horizontal-relative:text;mso-position-vertical-relative:text;mso-width-relative:page;mso-height-relative:page;visibility:visible;">
              <v:stroke on="f"/>
              <v:fill/>
              <v:path textboxrect="7065,1485,8378,2545" arrowok="t"/>
            </v:shape>
            <v:shape id="1039" coordsize="1296,1063" coordorigin="7082,1491" path="m8378,1491l7085,2542,7082,2547,7085,2551,7089,2554,7094,2551,8378,1508,8378,1491xe" fillcolor="black" stroked="f" style="position:absolute;left:7082;top:1491;width:1296;height:1063;z-index:8;mso-position-horizontal-relative:text;mso-position-vertical-relative:text;mso-width-relative:page;mso-height-relative:page;visibility:visible;">
              <v:stroke on="f"/>
              <v:fill/>
              <v:path textboxrect="7082,1491,8378,2554" arrowok="t"/>
            </v:shape>
            <v:shape id="1040" coordsize="2170,3742" coordorigin="6209,-377" path="m8378,-377l6209,-377,6209,3360,6213,3365,8378,3365,8378,3355,6228,3355,6218,3346,6228,3346,6228,-367,6218,-367,6228,-377,8378,-377,8378,-377xm6228,3346l6218,3346,6228,3355,6228,3346xm8378,3346l6228,3346,6228,3355,8378,3355,8378,3346xm6228,-377l6218,-367,6228,-367,6228,-377xm8378,-377l6228,-377,6228,-367,8378,-367,8378,-377xe" fillcolor="#858585" stroked="f" style="position:absolute;left:6208;top:-377;width:2170;height:3742;z-index:9;mso-position-horizontal-relative:text;mso-position-vertical-relative:text;mso-width-relative:page;mso-height-relative:page;visibility:visible;">
              <v:stroke on="f"/>
              <v:fill/>
              <v:path textboxrect="6209,-377,8379,3365" arrowok="t"/>
            </v:shape>
            <v:rect id="1041" stroked="f" style="position:absolute;left:8378;top:-377;width:2420;height:3730;z-index:10;mso-position-horizontal-relative:text;mso-position-vertical-relative:text;mso-width-relative:page;mso-height-relative:page;visibility:visible;">
              <v:stroke on="f"/>
              <v:fill/>
            </v:rect>
            <v:shape id="1042" coordsize="2134,70" coordorigin="8378,2727" path="m10512,2727l8378,2727,8378,2741,8949,2741,8949,2796,8964,2796,8964,2741,9986,2741,9986,2796,10000,2796,10000,2741,10512,2741,10512,2727xe" fillcolor="#858585" stroked="f" style="position:absolute;left:8378;top:2726;width:2134;height:70;z-index:11;mso-position-horizontal-relative:text;mso-position-vertical-relative:text;mso-width-relative:page;mso-height-relative:page;visibility:visible;">
              <v:stroke on="f"/>
              <v:fill/>
              <v:path textboxrect="8378,2727,10512,2797" arrowok="t"/>
            </v:shape>
            <v:shape id="1043" coordsize="2156,1138" coordorigin="8378,160" path="m10533,160l10485,166,10418,178,10387,183,10353,192,10320,199,10286,209,10221,231,10156,255,10027,298,9962,317,9897,339,9830,363,9765,394,9732,411,9700,427,9667,444,9604,478,9542,502,9508,511,9477,519,9444,528,9410,535,9379,547,9360,552,9343,559,9292,588,9276,600,9259,615,9242,627,9208,658,9175,687,9144,718,9112,747,9096,759,9081,771,9064,783,9050,792,9021,807,9004,811,8990,816,8959,826,8925,833,8894,840,8860,847,8841,855,8824,859,8808,869,8791,876,8757,898,8656,975,8462,1155,8397,1219,8378,1239,8378,1298,8426,1248,8491,1186,8524,1155,8556,1123,8620,1066,8654,1035,8685,1008,8716,979,8750,955,8781,931,8812,912,8841,898,8858,893,8872,888,8935,874,8968,867,9019,852,9052,838,9069,828,9088,819,9105,807,9172,749,9204,718,9237,687,9268,660,9285,646,9300,634,9316,624,9345,605,9362,598,9376,593,9393,586,9424,576,9456,569,9487,559,9520,552,9588,531,9655,499,9686,483,9720,466,9784,430,9847,401,9912,377,9974,358,10039,336,10104,317,10171,295,10236,271,10300,250,10363,231,10394,223,10428,219,10533,203,10533,160xe" fillcolor="#497dba" stroked="f" style="position:absolute;left:8378;top:160;width:2156;height:1138;z-index:12;mso-position-horizontal-relative:text;mso-position-vertical-relative:text;mso-width-relative:page;mso-height-relative:page;visibility:visible;">
              <v:stroke on="f"/>
              <v:fill/>
              <v:path textboxrect="8378,160,10534,1298" arrowok="t"/>
            </v:shape>
            <v:shape id="1044" coordsize="1952,1649" coordorigin="8378,-113" path="m10300,-113l10082,106,10058,125,10039,147,10017,163,9998,180,9981,195,9967,207,9938,226,9926,235,9912,243,9900,250,9852,274,9828,288,9813,295,9801,303,9787,312,9775,324,9746,348,9720,372,9693,401,9669,430,9616,487,9592,514,9566,538,9516,583,9463,627,9412,670,9360,708,9309,742,9153,835,9103,867,9050,895,8971,946,8944,965,8894,1001,8868,1023,8841,1042,8815,1063,8762,1111,8707,1169,8656,1236,8630,1270,8577,1339,8517,1404,8455,1445,8402,1474,8378,1485,8378,1536,8397,1524,8424,1510,8448,1498,8474,1483,8500,1467,8544,1438,8584,1397,8596,1380,8611,1366,8637,1332,8690,1260,8714,1227,8740,1195,8764,1167,8791,1140,8817,1119,8841,1097,8868,1075,8892,1054,8918,1035,8971,999,8995,979,9021,963,9072,931,9124,903,9175,871,9280,809,9357,761,9436,703,9542,617,9595,569,9648,516,9700,459,9724,430,9777,377,9801,355,9813,346,9825,339,9837,329,9895,300,9919,286,9948,271,9976,252,9991,240,10008,228,10065,178,10087,156,10111,135,10178,67,10202,46,10224,24,10243,3,10262,-17,10281,-33,10296,-50,10310,-62,10329,-81,10329,-96,10322,-103,10312,-110,10300,-113xe" fillcolor="#bd4a47" stroked="f" style="position:absolute;left:8378;top:-113;width:1952;height:1649;z-index:13;mso-position-horizontal-relative:text;mso-position-vertical-relative:text;mso-width-relative:page;mso-height-relative:page;visibility:visible;">
              <v:stroke on="f"/>
              <v:fill/>
              <v:path textboxrect="8378,-113,10330,1536" arrowok="t"/>
            </v:shape>
            <v:shape id="1045" coordsize="2038,1666" coordorigin="8378,-158" path="m10411,-158l10406,-156,8378,1491,8378,1508,10413,-146,10416,-151,10416,-156,10411,-158xe" fillcolor="black" stroked="f" style="position:absolute;left:8378;top:-159;width:2038;height:1666;z-index:14;mso-position-horizontal-relative:text;mso-position-vertical-relative:text;mso-width-relative:page;mso-height-relative:page;visibility:visible;">
              <v:stroke on="f"/>
              <v:fill/>
              <v:path textboxrect="8378,-158,10416,1508" arrowok="t"/>
            </v:shape>
            <v:shape id="1046" coordsize="413,39" coordorigin="9268,1759" path="m9672,1759l9288,1759,9278,1759,9268,1769,9268,1788,9278,1798,9672,1798,9681,1788,9681,1769,9672,1759xe" fillcolor="#497dba" stroked="f" style="position:absolute;left:9268;top:1759;width:413;height:39;z-index:15;mso-position-horizontal-relative:text;mso-position-vertical-relative:text;mso-width-relative:page;mso-height-relative:page;visibility:visible;">
              <v:stroke on="f"/>
              <v:fill/>
              <v:path textboxrect="9268,1759,9681,1798" arrowok="t"/>
            </v:shape>
            <v:shape id="1047" coordsize="413,36" coordorigin="9268,2155" path="m9672,2155l9288,2155,9278,2155,9268,2163,9268,2184,9278,2191,9672,2191,9681,2184,9681,2163,9672,2155xe" fillcolor="#bd4a47" stroked="f" style="position:absolute;left:9268;top:2155;width:413;height:36;z-index:16;mso-position-horizontal-relative:text;mso-position-vertical-relative:text;mso-width-relative:page;mso-height-relative:page;visibility:visible;">
              <v:stroke on="f"/>
              <v:fill/>
              <v:path textboxrect="9268,2155,9681,2191" arrowok="t"/>
            </v:shape>
            <v:shape id="1048" coordsize="2429,3742" coordorigin="8378,-377" path="m10788,3346l8378,3346,8378,3365,10802,3365,10807,3360,10807,3355,10788,3355,10788,3346xm10788,-377l10788,3355,10797,3346,10807,3346,10807,-367,10797,-367,10788,-377xm10807,3346l10797,3346,10788,3355,10807,3355,10807,3346xm10807,-377l8378,-377,8378,-367,10788,-367,10788,-377,10807,-377,10807,-377xm10807,-377l10788,-377,10797,-367,10807,-367,10807,-377xe" fillcolor="#858585" stroked="f" style="position:absolute;left:8378;top:-377;width:2429;height:3742;z-index:17;mso-position-horizontal-relative:text;mso-position-vertical-relative:text;mso-width-relative:page;mso-height-relative:page;visibility:visible;">
              <v:stroke on="f"/>
              <v:fill/>
              <v:path textboxrect="8378,-377,10807,3365"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1049" type="#_x0000_t202" filled="f" stroked="f" style="position:absolute;left:6405;top:-348;width:316;height:2333;z-index:18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0" w:lineRule="exact" w:line="196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100</w:t>
                    </w:r>
                  </w:p>
                  <w:p>
                    <w:pPr>
                      <w:pStyle w:val="style0"/>
                      <w:spacing w:before="12" w:lineRule="auto" w:line="240"/>
                      <w:rPr>
                        <w:rFonts w:ascii="Calibri"/>
                        <w:sz w:val="15"/>
                      </w:rPr>
                    </w:pPr>
                  </w:p>
                  <w:p>
                    <w:pPr>
                      <w:pStyle w:val="style0"/>
                      <w:spacing w:before="0"/>
                      <w:ind w:left="98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90</w:t>
                    </w:r>
                  </w:p>
                  <w:p>
                    <w:pPr>
                      <w:pStyle w:val="style0"/>
                      <w:spacing w:before="0" w:lineRule="auto" w:line="240"/>
                      <w:rPr>
                        <w:rFonts w:ascii="Calibri"/>
                        <w:sz w:val="16"/>
                      </w:rPr>
                    </w:pPr>
                  </w:p>
                  <w:p>
                    <w:pPr>
                      <w:pStyle w:val="style0"/>
                      <w:spacing w:before="0"/>
                      <w:ind w:left="98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80</w:t>
                    </w:r>
                  </w:p>
                  <w:p>
                    <w:pPr>
                      <w:pStyle w:val="style0"/>
                      <w:spacing w:before="0" w:lineRule="auto" w:line="240"/>
                      <w:rPr>
                        <w:rFonts w:ascii="Calibri"/>
                        <w:sz w:val="16"/>
                      </w:rPr>
                    </w:pPr>
                  </w:p>
                  <w:p>
                    <w:pPr>
                      <w:pStyle w:val="style0"/>
                      <w:spacing w:before="0"/>
                      <w:ind w:left="98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70</w:t>
                    </w:r>
                  </w:p>
                  <w:p>
                    <w:pPr>
                      <w:pStyle w:val="style0"/>
                      <w:spacing w:before="2" w:lineRule="auto" w:line="240"/>
                      <w:rPr>
                        <w:rFonts w:ascii="Calibri"/>
                        <w:sz w:val="16"/>
                      </w:rPr>
                    </w:pPr>
                  </w:p>
                  <w:p>
                    <w:pPr>
                      <w:pStyle w:val="style0"/>
                      <w:spacing w:before="0"/>
                      <w:ind w:left="98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60</w:t>
                    </w:r>
                  </w:p>
                  <w:p>
                    <w:pPr>
                      <w:pStyle w:val="style0"/>
                      <w:spacing w:before="0" w:lineRule="auto" w:line="240"/>
                      <w:rPr>
                        <w:rFonts w:ascii="Calibri"/>
                        <w:sz w:val="16"/>
                      </w:rPr>
                    </w:pPr>
                  </w:p>
                  <w:p>
                    <w:pPr>
                      <w:pStyle w:val="style0"/>
                      <w:spacing w:before="0" w:lineRule="exact" w:line="229"/>
                      <w:ind w:left="98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50</w:t>
                    </w:r>
                  </w:p>
                </w:txbxContent>
              </v:textbox>
            </v:shape>
            <v:shape id="1050" type="#_x0000_t202" filled="f" stroked="f" style="position:absolute;left:9700;top:1690;width:525;height:194;z-index:19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0" w:lineRule="exact" w:line="194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Phone</w:t>
                    </w:r>
                  </w:p>
                </w:txbxContent>
              </v:textbox>
            </v:shape>
            <v:shape id="1051" type="#_x0000_t202" filled="f" stroked="f" style="position:absolute;left:6504;top:2218;width:217;height:194;z-index:20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0" w:lineRule="exact" w:line="194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40</w:t>
                    </w:r>
                  </w:p>
                </w:txbxContent>
              </v:textbox>
            </v:shape>
            <v:shape id="1052" type="#_x0000_t202" filled="f" stroked="f" style="position:absolute;left:9700;top:2084;width:831;height:194;z-index:21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0" w:lineRule="exact" w:line="194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correction</w:t>
                    </w:r>
                  </w:p>
                </w:txbxContent>
              </v:textbox>
            </v:shape>
            <v:shape id="1053" type="#_x0000_t202" filled="f" stroked="f" style="position:absolute;left:6504;top:2645;width:217;height:194;z-index:22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0" w:lineRule="exact" w:line="194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30</w:t>
                    </w:r>
                  </w:p>
                </w:txbxContent>
              </v:textbox>
            </v:shape>
            <v:shape id="1054" type="#_x0000_t202" filled="f" stroked="f" style="position:absolute;left:6782;top:2955;width:217;height:194;z-index:23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0" w:lineRule="exact" w:line="194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30</w:t>
                    </w:r>
                  </w:p>
                </w:txbxContent>
              </v:textbox>
            </v:shape>
            <v:shape id="1055" type="#_x0000_t202" filled="f" stroked="f" style="position:absolute;left:7821;top:2955;width:217;height:194;z-index:24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0" w:lineRule="exact" w:line="194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50</w:t>
                    </w:r>
                  </w:p>
                </w:txbxContent>
              </v:textbox>
            </v:shape>
            <v:shape id="1056" type="#_x0000_t202" filled="f" stroked="f" style="position:absolute;left:8858;top:2955;width:217;height:194;z-index:25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0" w:lineRule="exact" w:line="194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70</w:t>
                    </w:r>
                  </w:p>
                </w:txbxContent>
              </v:textbox>
            </v:shape>
            <v:shape id="1057" type="#_x0000_t202" filled="f" stroked="f" style="position:absolute;left:9895;top:2955;width:217;height:194;z-index:26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0" w:lineRule="exact" w:line="194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90</w:t>
                    </w:r>
                  </w:p>
                </w:txbxContent>
              </v:textbox>
            </v:shape>
            <v:shape id="1058" type="#_x0000_t202" filled="f" stroked="f" style="position:absolute;left:7588;top:3125;width:2181;height:194;z-index:27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0" w:lineRule="exact" w:line="194"/>
                      <w:ind w:left="0" w:right="0" w:firstLine="0"/>
                      <w:jc w:val="left"/>
                      <w:rPr>
                        <w:rFonts w:ascii="Calibri"/>
                        <w:b/>
                        <w:sz w:val="19"/>
                      </w:rPr>
                    </w:pPr>
                    <w:r>
                      <w:rPr>
                        <w:rFonts w:ascii="Calibri"/>
                        <w:b/>
                        <w:sz w:val="19"/>
                      </w:rPr>
                      <w:t>Sound</w:t>
                    </w:r>
                    <w:r>
                      <w:rPr>
                        <w:rFonts w:ascii="Calibri"/>
                        <w:b/>
                        <w:sz w:val="19"/>
                      </w:rPr>
                      <w:t>Le</w:t>
                    </w:r>
                    <w:r>
                      <w:rPr>
                        <w:rFonts w:ascii="Calibri"/>
                        <w:b/>
                        <w:sz w:val="19"/>
                      </w:rPr>
                      <w:t>el</w:t>
                    </w:r>
                    <w:r>
                      <w:rPr>
                        <w:rFonts w:ascii="Calibri"/>
                        <w:b/>
                        <w:sz w:val="19"/>
                      </w:rPr>
                      <w:t>Meter</w:t>
                    </w:r>
                    <w:r>
                      <w:rPr>
                        <w:rFonts w:ascii="Calibri"/>
                        <w:b/>
                        <w:sz w:val="19"/>
                      </w:rPr>
                      <w:t>-</w:t>
                    </w:r>
                    <w:r>
                      <w:rPr>
                        <w:rFonts w:ascii="Calibri"/>
                        <w:b/>
                        <w:sz w:val="19"/>
                      </w:rPr>
                      <w:t>dB(A)</w:t>
                    </w:r>
                  </w:p>
                </w:txbxContent>
              </v:textbox>
            </v:shape>
            <v:fill/>
          </v:group>
        </w:pict>
      </w:r>
      <w:r>
        <w:rPr/>
        <w:pict>
          <v:shape id="1059" type="#_x0000_t202" filled="f" stroked="f" style="position:absolute;margin-left:313.33pt;margin-top:20.68pt;width:11.7pt;height:80.65pt;z-index:3;mso-position-horizontal-relative:page;mso-position-vertical-relative:text;mso-width-relative:page;mso-height-relative:page;mso-wrap-distance-left:0.0pt;mso-wrap-distance-right:0.0pt;visibility:visible;">
            <v:stroke on="f"/>
            <v:fill/>
            <v:textbox inset="0.0pt,0.0pt,0.0pt,0.0pt" style="mso-layout-flow-alt:bottom-to-top;">
              <w:txbxContent>
                <w:p>
                  <w:pPr>
                    <w:pStyle w:val="style0"/>
                    <w:spacing w:before="0" w:lineRule="exact" w:line="216"/>
                    <w:ind w:left="20" w:right="0" w:firstLine="0"/>
                    <w:jc w:val="left"/>
                    <w:rPr>
                      <w:rFonts w:ascii="Calibri"/>
                      <w:b/>
                      <w:sz w:val="19"/>
                    </w:rPr>
                  </w:pPr>
                  <w:r>
                    <w:rPr>
                      <w:rFonts w:ascii="Calibri"/>
                      <w:b/>
                      <w:sz w:val="19"/>
                    </w:rPr>
                    <w:t>N95</w:t>
                  </w:r>
                  <w:r>
                    <w:rPr>
                      <w:rFonts w:ascii="Calibri"/>
                      <w:b/>
                      <w:sz w:val="19"/>
                    </w:rPr>
                    <w:t>Phone</w:t>
                  </w:r>
                  <w:r>
                    <w:rPr>
                      <w:rFonts w:ascii="Calibri"/>
                      <w:b/>
                      <w:sz w:val="19"/>
                    </w:rPr>
                    <w:t>-</w:t>
                  </w:r>
                  <w:r>
                    <w:rPr>
                      <w:rFonts w:ascii="Calibri"/>
                      <w:b/>
                      <w:sz w:val="19"/>
                    </w:rPr>
                    <w:t>dB(A)</w:t>
                  </w:r>
                </w:p>
              </w:txbxContent>
            </v:textbox>
          </v:shape>
        </w:pict>
      </w:r>
      <w:r>
        <w:rPr>
          <w:w w:val="104"/>
        </w:rPr>
        <w:t xml:space="preserve">their </w:t>
      </w:r>
      <w:r>
        <w:rPr>
          <w:w w:val="104"/>
        </w:rPr>
        <w:t xml:space="preserve">life  </w:t>
      </w:r>
      <w:r>
        <w:rPr>
          <w:w w:val="104"/>
        </w:rPr>
        <w:t xml:space="preserve">through  </w:t>
      </w:r>
      <w:r>
        <w:rPr>
          <w:w w:val="104"/>
        </w:rPr>
        <w:t xml:space="preserve">their  </w:t>
      </w:r>
      <w:r>
        <w:rPr>
          <w:w w:val="104"/>
        </w:rPr>
        <w:t xml:space="preserve">current  </w:t>
      </w:r>
      <w:r>
        <w:rPr>
          <w:w w:val="104"/>
        </w:rPr>
        <w:t xml:space="preserve">noise  </w:t>
      </w:r>
      <w:r>
        <w:rPr>
          <w:w w:val="104"/>
        </w:rPr>
        <w:t xml:space="preserve">exposure  </w:t>
      </w:r>
      <w:r>
        <w:rPr>
          <w:w w:val="104"/>
        </w:rPr>
        <w:t xml:space="preserve">or  </w:t>
      </w:r>
      <w:r>
        <w:rPr>
          <w:w w:val="104"/>
        </w:rPr>
        <w:t>their</w:t>
      </w:r>
    </w:p>
    <w:p>
      <w:pPr>
        <w:pStyle w:val="style0"/>
        <w:spacing w:after="0"/>
        <w:rPr/>
        <w:sectPr>
          <w:type w:val="continuous"/>
          <w:pgSz w:w="11900" w:h="16840" w:orient="portrait"/>
          <w:pgMar w:top="1660" w:right="920" w:bottom="960" w:left="940" w:header="720" w:footer="720" w:gutter="0"/>
        </w:sectPr>
      </w:pPr>
    </w:p>
    <w:p>
      <w:pPr>
        <w:pStyle w:val="style66"/>
        <w:spacing w:before="8" w:lineRule="auto" w:line="247"/>
        <w:ind w:left="113" w:right="38"/>
        <w:jc w:val="both"/>
        <w:rPr/>
      </w:pPr>
      <w:r>
        <w:rPr>
          <w:w w:val="104"/>
        </w:rPr>
        <w:t>contributions to the noise monitoring of their city. Thanks to this</w:t>
      </w:r>
      <w:r>
        <w:rPr>
          <w:w w:val="104"/>
        </w:rPr>
        <w:t>public</w:t>
      </w:r>
      <w:r>
        <w:rPr>
          <w:w w:val="104"/>
        </w:rPr>
        <w:t>profile</w:t>
      </w:r>
      <w:r>
        <w:rPr>
          <w:w w:val="104"/>
        </w:rPr>
        <w:t>we</w:t>
      </w:r>
      <w:r>
        <w:rPr>
          <w:w w:val="104"/>
        </w:rPr>
        <w:t>also</w:t>
      </w:r>
      <w:r>
        <w:rPr>
          <w:w w:val="104"/>
        </w:rPr>
        <w:t>attempt</w:t>
      </w:r>
      <w:r>
        <w:rPr>
          <w:w w:val="104"/>
        </w:rPr>
        <w:t>to</w:t>
      </w:r>
      <w:r>
        <w:rPr>
          <w:w w:val="104"/>
        </w:rPr>
        <w:t>support</w:t>
      </w:r>
      <w:r>
        <w:rPr>
          <w:w w:val="104"/>
        </w:rPr>
        <w:t>opportunistic</w:t>
      </w:r>
      <w:r>
        <w:rPr>
          <w:w w:val="104"/>
        </w:rPr>
        <w:t>connection</w:t>
      </w:r>
      <w:r>
        <w:rPr>
          <w:w w:val="104"/>
        </w:rPr>
        <w:t>and</w:t>
      </w:r>
      <w:r>
        <w:rPr>
          <w:w w:val="104"/>
        </w:rPr>
        <w:t>interaction</w:t>
      </w:r>
      <w:r>
        <w:rPr>
          <w:w w:val="104"/>
        </w:rPr>
        <w:t>among</w:t>
      </w:r>
      <w:r>
        <w:rPr>
          <w:w w:val="104"/>
        </w:rPr>
        <w:t>people</w:t>
      </w:r>
      <w:r>
        <w:rPr>
          <w:w w:val="104"/>
        </w:rPr>
        <w:t>facing</w:t>
      </w:r>
      <w:r>
        <w:rPr>
          <w:w w:val="104"/>
        </w:rPr>
        <w:t>similar</w:t>
      </w:r>
      <w:r>
        <w:rPr>
          <w:w w:val="104"/>
        </w:rPr>
        <w:t>problems</w:t>
      </w:r>
      <w:r>
        <w:rPr>
          <w:w w:val="104"/>
        </w:rPr>
        <w:t>and</w:t>
      </w:r>
      <w:r>
        <w:rPr>
          <w:w w:val="104"/>
        </w:rPr>
        <w:t>environments or</w:t>
      </w:r>
      <w:r>
        <w:rPr>
          <w:w w:val="104"/>
        </w:rPr>
        <w:t>leading</w:t>
      </w:r>
      <w:r>
        <w:rPr>
          <w:w w:val="104"/>
        </w:rPr>
        <w:t>similar</w:t>
      </w:r>
      <w:r>
        <w:rPr>
          <w:w w:val="104"/>
        </w:rPr>
        <w:t>lives.</w:t>
      </w:r>
    </w:p>
    <w:p>
      <w:pPr>
        <w:pStyle w:val="style66"/>
        <w:spacing w:before="78" w:lineRule="auto" w:line="247"/>
        <w:ind w:left="113" w:right="38"/>
        <w:jc w:val="both"/>
        <w:rPr/>
      </w:pPr>
      <w:r>
        <w:rPr>
          <w:w w:val="104"/>
        </w:rPr>
        <w:t>We also provide a way to let users embed this as a web widget</w:t>
      </w:r>
      <w:r>
        <w:rPr>
          <w:w w:val="104"/>
        </w:rPr>
        <w:t>into</w:t>
      </w:r>
      <w:r>
        <w:rPr>
          <w:w w:val="104"/>
        </w:rPr>
        <w:t>their</w:t>
      </w:r>
      <w:r>
        <w:rPr>
          <w:w w:val="104"/>
        </w:rPr>
        <w:t>personal</w:t>
      </w:r>
      <w:r>
        <w:rPr>
          <w:w w:val="104"/>
        </w:rPr>
        <w:t>web</w:t>
      </w:r>
      <w:r>
        <w:rPr>
          <w:w w:val="104"/>
        </w:rPr>
        <w:t>pages</w:t>
      </w:r>
      <w:r>
        <w:rPr>
          <w:w w:val="104"/>
        </w:rPr>
        <w:t>or</w:t>
      </w:r>
      <w:r>
        <w:rPr>
          <w:w w:val="104"/>
        </w:rPr>
        <w:t>into</w:t>
      </w:r>
      <w:r>
        <w:rPr>
          <w:w w:val="104"/>
        </w:rPr>
        <w:t>their</w:t>
      </w:r>
      <w:r>
        <w:rPr>
          <w:w w:val="104"/>
        </w:rPr>
        <w:t>profiles</w:t>
      </w:r>
      <w:r>
        <w:rPr>
          <w:w w:val="104"/>
        </w:rPr>
        <w:t>in</w:t>
      </w:r>
      <w:r>
        <w:rPr>
          <w:w w:val="104"/>
        </w:rPr>
        <w:t>social</w:t>
      </w:r>
      <w:r>
        <w:rPr>
          <w:w w:val="104"/>
        </w:rPr>
        <w:t>network ecosystems (e.g. Facebook) to enable each user to make</w:t>
      </w:r>
      <w:r>
        <w:rPr>
          <w:w w:val="104"/>
        </w:rPr>
        <w:t>it visible to their friends or to any audience. By making this data</w:t>
      </w:r>
      <w:r>
        <w:rPr>
          <w:w w:val="104"/>
        </w:rPr>
        <w:t>public, and thus also their commitment</w:t>
      </w:r>
      <w:r>
        <w:rPr>
          <w:w w:val="104"/>
        </w:rPr>
        <w:t>to environmental and</w:t>
      </w:r>
      <w:r>
        <w:rPr>
          <w:w w:val="104"/>
        </w:rPr>
        <w:t>citizenship</w:t>
      </w:r>
      <w:r>
        <w:rPr>
          <w:w w:val="104"/>
        </w:rPr>
        <w:t>values,</w:t>
      </w:r>
      <w:r>
        <w:rPr>
          <w:w w:val="104"/>
        </w:rPr>
        <w:t>they</w:t>
      </w:r>
      <w:r>
        <w:rPr>
          <w:w w:val="104"/>
        </w:rPr>
        <w:t>are</w:t>
      </w:r>
      <w:r>
        <w:rPr>
          <w:w w:val="104"/>
        </w:rPr>
        <w:t>implicitly</w:t>
      </w:r>
      <w:r>
        <w:rPr>
          <w:w w:val="104"/>
        </w:rPr>
        <w:t>encouraged</w:t>
      </w:r>
      <w:r>
        <w:rPr>
          <w:w w:val="104"/>
        </w:rPr>
        <w:t>to</w:t>
      </w:r>
      <w:r>
        <w:rPr>
          <w:w w:val="104"/>
        </w:rPr>
        <w:t>build/maintain</w:t>
      </w:r>
      <w:r>
        <w:rPr>
          <w:w w:val="104"/>
        </w:rPr>
        <w:t>this</w:t>
      </w:r>
      <w:r>
        <w:rPr>
          <w:w w:val="104"/>
        </w:rPr>
        <w:t>component</w:t>
      </w:r>
      <w:r>
        <w:rPr>
          <w:w w:val="104"/>
        </w:rPr>
        <w:t>of</w:t>
      </w:r>
      <w:r>
        <w:rPr>
          <w:w w:val="104"/>
        </w:rPr>
        <w:t>their</w:t>
      </w:r>
      <w:r>
        <w:rPr>
          <w:w w:val="104"/>
        </w:rPr>
        <w:t>public</w:t>
      </w:r>
      <w:r>
        <w:rPr>
          <w:w w:val="104"/>
        </w:rPr>
        <w:t>identities.</w:t>
      </w:r>
    </w:p>
    <w:p>
      <w:pPr>
        <w:pStyle w:val="style66"/>
        <w:spacing w:before="78" w:lineRule="auto" w:line="247"/>
        <w:ind w:left="113" w:right="38"/>
        <w:jc w:val="both"/>
        <w:rPr/>
      </w:pPr>
      <w:r>
        <w:rPr>
          <w:w w:val="104"/>
        </w:rPr>
        <w:t>At</w:t>
      </w:r>
      <w:r>
        <w:rPr>
          <w:w w:val="104"/>
        </w:rPr>
        <w:t>a</w:t>
      </w:r>
      <w:r>
        <w:rPr>
          <w:w w:val="104"/>
        </w:rPr>
        <w:t>global</w:t>
      </w:r>
      <w:r>
        <w:rPr>
          <w:w w:val="104"/>
        </w:rPr>
        <w:t>level,</w:t>
      </w:r>
      <w:r>
        <w:rPr>
          <w:w w:val="104"/>
        </w:rPr>
        <w:t>the</w:t>
      </w:r>
      <w:r>
        <w:rPr>
          <w:w w:val="104"/>
        </w:rPr>
        <w:t>use</w:t>
      </w:r>
      <w:r>
        <w:rPr>
          <w:w w:val="104"/>
        </w:rPr>
        <w:t>of</w:t>
      </w:r>
      <w:r>
        <w:rPr>
          <w:w w:val="104"/>
        </w:rPr>
        <w:t>the</w:t>
      </w:r>
      <w:r>
        <w:rPr>
          <w:w w:val="104"/>
        </w:rPr>
        <w:t>network</w:t>
      </w:r>
      <w:r>
        <w:rPr>
          <w:w w:val="104"/>
        </w:rPr>
        <w:t>effect</w:t>
      </w:r>
      <w:r>
        <w:rPr>
          <w:w w:val="104"/>
        </w:rPr>
        <w:t>to</w:t>
      </w:r>
      <w:r>
        <w:rPr>
          <w:w w:val="104"/>
        </w:rPr>
        <w:t>spread</w:t>
      </w:r>
      <w:r>
        <w:rPr>
          <w:w w:val="104"/>
        </w:rPr>
        <w:t>information through social relationship provides a simple and</w:t>
      </w:r>
      <w:r>
        <w:rPr>
          <w:w w:val="104"/>
        </w:rPr>
        <w:t>efficient way to raise awareness about noise exposure issues and</w:t>
      </w:r>
      <w:r>
        <w:rPr>
          <w:w w:val="104"/>
        </w:rPr>
        <w:t>attract</w:t>
      </w:r>
      <w:r>
        <w:rPr>
          <w:w w:val="104"/>
        </w:rPr>
        <w:t>new</w:t>
      </w:r>
      <w:r>
        <w:rPr>
          <w:w w:val="104"/>
        </w:rPr>
        <w:t>potential</w:t>
      </w:r>
      <w:r>
        <w:rPr>
          <w:w w:val="104"/>
        </w:rPr>
        <w:t>users.</w:t>
      </w:r>
    </w:p>
    <w:p>
      <w:pPr>
        <w:pStyle w:val="style4100"/>
        <w:numPr>
          <w:ilvl w:val="2"/>
          <w:numId w:val="3"/>
        </w:numPr>
        <w:tabs>
          <w:tab w:val="left" w:leader="none" w:pos="680"/>
        </w:tabs>
        <w:spacing w:before="72" w:after="0" w:lineRule="auto" w:line="240"/>
        <w:ind w:left="680" w:right="0" w:hanging="567"/>
        <w:jc w:val="both"/>
        <w:rPr/>
      </w:pPr>
      <w:r>
        <w:t>Web</w:t>
      </w:r>
      <w:r>
        <w:t>API</w:t>
      </w:r>
      <w:r>
        <w:t>to</w:t>
      </w:r>
      <w:r>
        <w:t>access</w:t>
      </w:r>
      <w:r>
        <w:t>public</w:t>
      </w:r>
      <w:r>
        <w:t>data</w:t>
      </w:r>
    </w:p>
    <w:p>
      <w:pPr>
        <w:pStyle w:val="style66"/>
        <w:spacing w:before="12" w:lineRule="auto" w:line="247"/>
        <w:ind w:left="113" w:right="38"/>
        <w:jc w:val="both"/>
        <w:rPr/>
      </w:pPr>
      <w:r>
        <w:rPr>
          <w:w w:val="104"/>
        </w:rPr>
        <w:t>Currently, raw measurement data on environmental phenomena</w:t>
      </w:r>
      <w:r>
        <w:rPr>
          <w:w w:val="104"/>
        </w:rPr>
        <w:t>such as noise is generally not directly accessible for the public or</w:t>
      </w:r>
      <w:r>
        <w:rPr>
          <w:w w:val="104"/>
        </w:rPr>
        <w:t>scientists,</w:t>
      </w:r>
      <w:r>
        <w:rPr>
          <w:w w:val="104"/>
        </w:rPr>
        <w:t>limiting exploitation</w:t>
      </w:r>
      <w:r>
        <w:rPr>
          <w:w w:val="104"/>
        </w:rPr>
        <w:t>by third-parties.</w:t>
      </w:r>
      <w:r>
        <w:rPr>
          <w:w w:val="104"/>
        </w:rPr>
        <w:t>The</w:t>
      </w:r>
      <w:r>
        <w:rPr>
          <w:w w:val="104"/>
        </w:rPr>
        <w:t>EC</w:t>
      </w:r>
      <w:r>
        <w:rPr>
          <w:w w:val="104"/>
        </w:rPr>
        <w:t>directive</w:t>
      </w:r>
    </w:p>
    <w:p>
      <w:pPr>
        <w:pStyle w:val="style66"/>
        <w:spacing w:lineRule="auto" w:line="247"/>
        <w:ind w:left="113" w:right="38"/>
        <w:jc w:val="both"/>
        <w:rPr/>
      </w:pPr>
      <w:r>
        <w:rPr>
          <w:spacing w:val="-1"/>
          <w:w w:val="104"/>
        </w:rPr>
        <w:t>[13]</w:t>
      </w:r>
      <w:r>
        <w:rPr>
          <w:spacing w:val="-1"/>
          <w:w w:val="104"/>
        </w:rPr>
        <w:t>only</w:t>
      </w:r>
      <w:r>
        <w:rPr>
          <w:spacing w:val="-1"/>
          <w:w w:val="104"/>
        </w:rPr>
        <w:t>requires</w:t>
      </w:r>
      <w:r>
        <w:rPr>
          <w:spacing w:val="-1"/>
          <w:w w:val="104"/>
        </w:rPr>
        <w:t>a</w:t>
      </w:r>
      <w:r>
        <w:rPr>
          <w:spacing w:val="-1"/>
          <w:w w:val="104"/>
        </w:rPr>
        <w:t>web</w:t>
      </w:r>
      <w:r>
        <w:rPr>
          <w:spacing w:val="-1"/>
          <w:w w:val="104"/>
        </w:rPr>
        <w:t>user</w:t>
      </w:r>
      <w:r>
        <w:rPr>
          <w:spacing w:val="-1"/>
          <w:w w:val="104"/>
        </w:rPr>
        <w:t>interface</w:t>
      </w:r>
      <w:r>
        <w:rPr>
          <w:w w:val="104"/>
        </w:rPr>
        <w:t>to</w:t>
      </w:r>
      <w:r>
        <w:rPr>
          <w:w w:val="104"/>
        </w:rPr>
        <w:t>increase</w:t>
      </w:r>
      <w:r>
        <w:rPr>
          <w:w w:val="104"/>
        </w:rPr>
        <w:t>the</w:t>
      </w:r>
      <w:r>
        <w:rPr>
          <w:w w:val="104"/>
        </w:rPr>
        <w:t>accessibility</w:t>
      </w:r>
      <w:r>
        <w:rPr>
          <w:w w:val="104"/>
        </w:rPr>
        <w:t>of</w:t>
      </w:r>
      <w:r>
        <w:rPr>
          <w:w w:val="104"/>
        </w:rPr>
        <w:t>noise</w:t>
      </w:r>
      <w:r>
        <w:rPr>
          <w:w w:val="104"/>
        </w:rPr>
        <w:t>maps</w:t>
      </w:r>
      <w:r>
        <w:rPr>
          <w:w w:val="104"/>
        </w:rPr>
        <w:t>for</w:t>
      </w:r>
      <w:r>
        <w:rPr>
          <w:w w:val="104"/>
        </w:rPr>
        <w:t>the public. However, to avoid</w:t>
      </w:r>
      <w:r>
        <w:rPr>
          <w:w w:val="104"/>
        </w:rPr>
        <w:t>creating an</w:t>
      </w:r>
      <w:r>
        <w:rPr>
          <w:w w:val="104"/>
        </w:rPr>
        <w:t>inaccessible information silo we want to go further than that.</w:t>
      </w:r>
      <w:r>
        <w:rPr>
          <w:w w:val="104"/>
        </w:rPr>
        <w:t>Therefore,</w:t>
      </w:r>
      <w:r>
        <w:rPr>
          <w:w w:val="104"/>
        </w:rPr>
        <w:t>the</w:t>
      </w:r>
      <w:r>
        <w:rPr>
          <w:w w:val="104"/>
        </w:rPr>
        <w:t>NoiseTube</w:t>
      </w:r>
      <w:r>
        <w:rPr>
          <w:w w:val="104"/>
        </w:rPr>
        <w:t>platform</w:t>
      </w:r>
      <w:r>
        <w:rPr>
          <w:w w:val="104"/>
        </w:rPr>
        <w:t>exposes</w:t>
      </w:r>
      <w:r>
        <w:rPr>
          <w:w w:val="104"/>
        </w:rPr>
        <w:t>a</w:t>
      </w:r>
      <w:r>
        <w:rPr>
          <w:w w:val="104"/>
        </w:rPr>
        <w:t>simple</w:t>
      </w:r>
      <w:r>
        <w:rPr>
          <w:w w:val="104"/>
        </w:rPr>
        <w:t>web API</w:t>
      </w:r>
      <w:r>
        <w:rPr>
          <w:w w:val="104"/>
        </w:rPr>
        <w:t>for</w:t>
      </w:r>
      <w:r>
        <w:rPr>
          <w:w w:val="104"/>
        </w:rPr>
        <w:t>publishing or accessing data. Using this API third parties such as</w:t>
      </w:r>
      <w:r>
        <w:rPr>
          <w:w w:val="104"/>
        </w:rPr>
        <w:t>scientists</w:t>
      </w:r>
      <w:r>
        <w:rPr>
          <w:w w:val="104"/>
        </w:rPr>
        <w:t>or</w:t>
      </w:r>
      <w:r>
        <w:rPr>
          <w:w w:val="104"/>
        </w:rPr>
        <w:t>developers</w:t>
      </w:r>
      <w:r>
        <w:rPr>
          <w:w w:val="104"/>
        </w:rPr>
        <w:t>can</w:t>
      </w:r>
      <w:r>
        <w:rPr>
          <w:w w:val="104"/>
        </w:rPr>
        <w:t>use</w:t>
      </w:r>
      <w:r>
        <w:rPr>
          <w:w w:val="104"/>
        </w:rPr>
        <w:t>individual</w:t>
      </w:r>
      <w:r>
        <w:rPr>
          <w:w w:val="104"/>
        </w:rPr>
        <w:t>or</w:t>
      </w:r>
      <w:r>
        <w:rPr>
          <w:w w:val="104"/>
        </w:rPr>
        <w:t>collective</w:t>
      </w:r>
      <w:r>
        <w:rPr>
          <w:w w:val="104"/>
        </w:rPr>
        <w:t>noise</w:t>
      </w:r>
    </w:p>
    <w:p>
      <w:pPr>
        <w:pStyle w:val="style66"/>
        <w:rPr>
          <w:sz w:val="18"/>
        </w:rPr>
      </w:pPr>
      <w:r>
        <w:br w:type="column"/>
      </w:r>
    </w:p>
    <w:p>
      <w:pPr>
        <w:pStyle w:val="style66"/>
        <w:rPr>
          <w:sz w:val="18"/>
        </w:rPr>
      </w:pPr>
    </w:p>
    <w:p>
      <w:pPr>
        <w:pStyle w:val="style66"/>
        <w:rPr>
          <w:sz w:val="18"/>
        </w:rPr>
      </w:pPr>
    </w:p>
    <w:p>
      <w:pPr>
        <w:pStyle w:val="style66"/>
        <w:rPr>
          <w:sz w:val="18"/>
        </w:rPr>
      </w:pPr>
    </w:p>
    <w:p>
      <w:pPr>
        <w:pStyle w:val="style66"/>
        <w:rPr>
          <w:sz w:val="18"/>
        </w:rPr>
      </w:pPr>
    </w:p>
    <w:p>
      <w:pPr>
        <w:pStyle w:val="style66"/>
        <w:rPr>
          <w:sz w:val="18"/>
        </w:rPr>
      </w:pPr>
    </w:p>
    <w:p>
      <w:pPr>
        <w:pStyle w:val="style66"/>
        <w:rPr>
          <w:sz w:val="18"/>
        </w:rPr>
      </w:pPr>
    </w:p>
    <w:p>
      <w:pPr>
        <w:pStyle w:val="style66"/>
        <w:rPr>
          <w:sz w:val="18"/>
        </w:rPr>
      </w:pPr>
    </w:p>
    <w:p>
      <w:pPr>
        <w:pStyle w:val="style66"/>
        <w:rPr>
          <w:sz w:val="18"/>
        </w:rPr>
      </w:pPr>
    </w:p>
    <w:p>
      <w:pPr>
        <w:pStyle w:val="style66"/>
        <w:rPr>
          <w:sz w:val="18"/>
        </w:rPr>
      </w:pPr>
    </w:p>
    <w:p>
      <w:pPr>
        <w:pStyle w:val="style66"/>
        <w:rPr>
          <w:sz w:val="18"/>
        </w:rPr>
      </w:pPr>
    </w:p>
    <w:p>
      <w:pPr>
        <w:pStyle w:val="style66"/>
        <w:rPr>
          <w:sz w:val="18"/>
        </w:rPr>
      </w:pPr>
    </w:p>
    <w:p>
      <w:pPr>
        <w:pStyle w:val="style66"/>
        <w:rPr>
          <w:sz w:val="18"/>
        </w:rPr>
      </w:pPr>
    </w:p>
    <w:p>
      <w:pPr>
        <w:pStyle w:val="style66"/>
        <w:rPr>
          <w:sz w:val="18"/>
        </w:rPr>
      </w:pPr>
    </w:p>
    <w:p>
      <w:pPr>
        <w:pStyle w:val="style66"/>
        <w:rPr>
          <w:sz w:val="18"/>
        </w:rPr>
      </w:pPr>
    </w:p>
    <w:p>
      <w:pPr>
        <w:pStyle w:val="style0"/>
        <w:spacing w:before="143" w:lineRule="auto" w:line="247"/>
        <w:ind w:left="113" w:right="111" w:firstLine="0"/>
        <w:jc w:val="both"/>
        <w:rPr>
          <w:b/>
          <w:sz w:val="17"/>
        </w:rPr>
      </w:pPr>
      <w:r>
        <w:rPr/>
        <w:pict>
          <v:shape id="1060" type="#_x0000_t202" filled="f" stroked="f" style="position:absolute;margin-left:416.06pt;margin-top:-8.87pt;width:4.6pt;height:9.7pt;z-index:-2147483642;mso-position-horizontal-relative:page;mso-position-vertical-relative:text;mso-width-relative:page;mso-height-relative:page;mso-wrap-distance-left:0.0pt;mso-wrap-distance-right:0.0pt;visibility:visible;">
            <v:stroke on="f"/>
            <v:fill/>
            <v:textbox inset="0.0pt,0.0pt,0.0pt,0.0pt">
              <w:txbxContent>
                <w:p>
                  <w:pPr>
                    <w:pStyle w:val="style0"/>
                    <w:spacing w:before="0" w:lineRule="exact" w:line="194"/>
                    <w:ind w:left="0" w:right="0" w:firstLine="0"/>
                    <w:jc w:val="left"/>
                    <w:rPr>
                      <w:rFonts w:ascii="Calibri"/>
                      <w:b/>
                      <w:sz w:val="19"/>
                    </w:rPr>
                  </w:pPr>
                  <w:r>
                    <w:rPr>
                      <w:rFonts w:ascii="Calibri"/>
                      <w:b/>
                      <w:w w:val="102"/>
                      <w:sz w:val="19"/>
                    </w:rPr>
                    <w:t>v</w:t>
                  </w:r>
                </w:p>
              </w:txbxContent>
            </v:textbox>
          </v:shape>
        </w:pict>
      </w:r>
      <w:r>
        <w:rPr>
          <w:b/>
          <w:w w:val="104"/>
          <w:sz w:val="17"/>
        </w:rPr>
        <w:t>Figure</w:t>
      </w:r>
      <w:r>
        <w:rPr>
          <w:b/>
          <w:w w:val="104"/>
          <w:sz w:val="17"/>
        </w:rPr>
        <w:t>5.</w:t>
      </w:r>
      <w:r>
        <w:rPr>
          <w:b/>
          <w:w w:val="104"/>
          <w:sz w:val="17"/>
        </w:rPr>
        <w:t>Blue</w:t>
      </w:r>
      <w:r>
        <w:rPr>
          <w:b/>
          <w:w w:val="104"/>
          <w:sz w:val="17"/>
        </w:rPr>
        <w:t>line:</w:t>
      </w:r>
      <w:r>
        <w:rPr>
          <w:b/>
          <w:w w:val="104"/>
          <w:sz w:val="17"/>
        </w:rPr>
        <w:t>loudness</w:t>
      </w:r>
      <w:r>
        <w:rPr>
          <w:b/>
          <w:w w:val="104"/>
          <w:sz w:val="17"/>
        </w:rPr>
        <w:t>(L</w:t>
      </w:r>
      <w:r>
        <w:rPr>
          <w:b/>
          <w:w w:val="104"/>
          <w:sz w:val="17"/>
          <w:vertAlign w:val="subscript"/>
        </w:rPr>
        <w:t>eq</w:t>
      </w:r>
      <w:r>
        <w:rPr>
          <w:b/>
          <w:w w:val="104"/>
          <w:sz w:val="17"/>
          <w:vertAlign w:val="baseline"/>
        </w:rPr>
        <w:t>)</w:t>
      </w:r>
      <w:r>
        <w:rPr>
          <w:b/>
          <w:w w:val="104"/>
          <w:sz w:val="17"/>
          <w:vertAlign w:val="baseline"/>
        </w:rPr>
        <w:t>measured</w:t>
      </w:r>
      <w:r>
        <w:rPr>
          <w:b/>
          <w:w w:val="104"/>
          <w:sz w:val="17"/>
          <w:vertAlign w:val="baseline"/>
        </w:rPr>
        <w:t>by</w:t>
      </w:r>
      <w:r>
        <w:rPr>
          <w:b/>
          <w:w w:val="104"/>
          <w:sz w:val="17"/>
          <w:vertAlign w:val="baseline"/>
        </w:rPr>
        <w:t>our</w:t>
      </w:r>
      <w:r>
        <w:rPr>
          <w:b/>
          <w:w w:val="104"/>
          <w:sz w:val="17"/>
          <w:vertAlign w:val="baseline"/>
        </w:rPr>
        <w:t>algorithm</w:t>
      </w:r>
      <w:r>
        <w:rPr>
          <w:b/>
          <w:w w:val="104"/>
          <w:sz w:val="17"/>
          <w:vertAlign w:val="baseline"/>
        </w:rPr>
        <w:t>using</w:t>
      </w:r>
      <w:r>
        <w:rPr>
          <w:b/>
          <w:w w:val="104"/>
          <w:sz w:val="17"/>
          <w:vertAlign w:val="baseline"/>
        </w:rPr>
        <w:t>the</w:t>
      </w:r>
      <w:r>
        <w:rPr>
          <w:b/>
          <w:w w:val="104"/>
          <w:sz w:val="17"/>
          <w:vertAlign w:val="baseline"/>
        </w:rPr>
        <w:t>built-in</w:t>
      </w:r>
      <w:r>
        <w:rPr>
          <w:b/>
          <w:w w:val="104"/>
          <w:sz w:val="17"/>
          <w:vertAlign w:val="baseline"/>
        </w:rPr>
        <w:t>microphone</w:t>
      </w:r>
      <w:r>
        <w:rPr>
          <w:b/>
          <w:w w:val="104"/>
          <w:sz w:val="17"/>
          <w:vertAlign w:val="baseline"/>
        </w:rPr>
        <w:t>of</w:t>
      </w:r>
      <w:r>
        <w:rPr>
          <w:b/>
          <w:w w:val="104"/>
          <w:sz w:val="17"/>
          <w:vertAlign w:val="baseline"/>
        </w:rPr>
        <w:t>the</w:t>
      </w:r>
      <w:r>
        <w:rPr>
          <w:b/>
          <w:w w:val="104"/>
          <w:sz w:val="17"/>
          <w:vertAlign w:val="baseline"/>
        </w:rPr>
        <w:t>Nokia</w:t>
      </w:r>
      <w:r>
        <w:rPr>
          <w:b/>
          <w:w w:val="104"/>
          <w:sz w:val="17"/>
          <w:vertAlign w:val="baseline"/>
        </w:rPr>
        <w:t>N95</w:t>
      </w:r>
      <w:r>
        <w:rPr>
          <w:b/>
          <w:w w:val="104"/>
          <w:sz w:val="17"/>
          <w:vertAlign w:val="baseline"/>
        </w:rPr>
        <w:t>8GB</w:t>
      </w:r>
      <w:r>
        <w:rPr>
          <w:b/>
          <w:w w:val="104"/>
          <w:sz w:val="17"/>
          <w:vertAlign w:val="baseline"/>
        </w:rPr>
        <w:t>compared to a sound level meter in. Red line: results once we</w:t>
      </w:r>
      <w:r>
        <w:rPr>
          <w:b/>
          <w:w w:val="104"/>
          <w:sz w:val="17"/>
          <w:vertAlign w:val="baseline"/>
        </w:rPr>
        <w:t>applied</w:t>
      </w:r>
      <w:r>
        <w:rPr>
          <w:b/>
          <w:w w:val="104"/>
          <w:sz w:val="17"/>
          <w:vertAlign w:val="baseline"/>
        </w:rPr>
        <w:t>a</w:t>
      </w:r>
      <w:r>
        <w:rPr>
          <w:b/>
          <w:w w:val="104"/>
          <w:sz w:val="17"/>
          <w:vertAlign w:val="baseline"/>
        </w:rPr>
        <w:t>post-processing</w:t>
      </w:r>
      <w:r>
        <w:rPr>
          <w:b/>
          <w:w w:val="104"/>
          <w:sz w:val="17"/>
          <w:vertAlign w:val="baseline"/>
        </w:rPr>
        <w:t>correction</w:t>
      </w:r>
      <w:r>
        <w:rPr>
          <w:b/>
          <w:w w:val="104"/>
          <w:sz w:val="17"/>
          <w:vertAlign w:val="baseline"/>
        </w:rPr>
        <w:t>function.</w:t>
      </w:r>
    </w:p>
    <w:p>
      <w:pPr>
        <w:pStyle w:val="style66"/>
        <w:spacing w:before="73" w:lineRule="auto" w:line="244"/>
        <w:ind w:left="113" w:right="115"/>
        <w:jc w:val="both"/>
        <w:rPr/>
      </w:pPr>
      <w:r>
        <w:rPr>
          <w:w w:val="104"/>
        </w:rPr>
        <w:t>Experimentation has been conducted to measure the precision of</w:t>
      </w:r>
      <w:r>
        <w:rPr>
          <w:w w:val="104"/>
        </w:rPr>
        <w:t>the</w:t>
      </w:r>
      <w:r>
        <w:rPr>
          <w:w w:val="104"/>
        </w:rPr>
        <w:t>measure</w:t>
      </w:r>
      <w:r>
        <w:rPr>
          <w:w w:val="104"/>
        </w:rPr>
        <w:t>of</w:t>
      </w:r>
      <w:r>
        <w:rPr>
          <w:w w:val="104"/>
        </w:rPr>
        <w:t>the  loudness</w:t>
      </w:r>
      <w:r>
        <w:rPr>
          <w:w w:val="104"/>
        </w:rPr>
        <w:t>computed</w:t>
      </w:r>
      <w:r>
        <w:rPr>
          <w:w w:val="104"/>
        </w:rPr>
        <w:t>with</w:t>
      </w:r>
      <w:r>
        <w:rPr>
          <w:w w:val="104"/>
        </w:rPr>
        <w:t>a</w:t>
      </w:r>
      <w:r>
        <w:rPr>
          <w:w w:val="104"/>
        </w:rPr>
        <w:t>mobile</w:t>
      </w:r>
      <w:r>
        <w:rPr>
          <w:w w:val="104"/>
        </w:rPr>
        <w:t>phone</w:t>
      </w:r>
    </w:p>
    <w:p>
      <w:pPr>
        <w:pStyle w:val="style66"/>
        <w:spacing w:before="7"/>
        <w:rPr>
          <w:sz w:val="20"/>
        </w:rPr>
      </w:pPr>
      <w:r>
        <w:rPr/>
        <w:pict>
          <v:shape id="1061" coordsize="2804,10" coordorigin="6189,277" path="m8992,277l8378,277,6189,277,6189,286,8378,286,8992,286,8992,277xe" fillcolor="black" stroked="f" style="position:absolute;margin-left:309.47pt;margin-top:13.84pt;width:140.2pt;height:0.5pt;z-index:-2147483639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  <v:path textboxrect="6189,277,8993,287" arrowok="t"/>
          </v:shape>
        </w:pict>
      </w:r>
    </w:p>
    <w:p>
      <w:pPr>
        <w:pStyle w:val="style66"/>
        <w:spacing w:before="124"/>
        <w:ind w:left="113"/>
        <w:rPr/>
      </w:pPr>
      <w:r>
        <w:rPr>
          <w:spacing w:val="-1"/>
          <w:w w:val="104"/>
          <w:vertAlign w:val="superscript"/>
        </w:rPr>
        <w:t>3</w:t>
      </w:r>
      <w:r>
        <w:rPr>
          <w:spacing w:val="-1"/>
          <w:w w:val="104"/>
          <w:vertAlign w:val="baseline"/>
        </w:rPr>
        <w:t>Initial</w:t>
      </w:r>
      <w:r>
        <w:rPr>
          <w:spacing w:val="-1"/>
          <w:w w:val="104"/>
          <w:vertAlign w:val="baseline"/>
        </w:rPr>
        <w:t>tests</w:t>
      </w:r>
      <w:r>
        <w:rPr>
          <w:spacing w:val="-1"/>
          <w:w w:val="104"/>
          <w:vertAlign w:val="baseline"/>
        </w:rPr>
        <w:t>with</w:t>
      </w:r>
      <w:r>
        <w:rPr>
          <w:w w:val="104"/>
          <w:vertAlign w:val="baseline"/>
        </w:rPr>
        <w:t>Sony-Ericsson</w:t>
      </w:r>
      <w:r>
        <w:rPr>
          <w:w w:val="104"/>
          <w:vertAlign w:val="baseline"/>
        </w:rPr>
        <w:t>phones</w:t>
      </w:r>
      <w:r>
        <w:rPr>
          <w:w w:val="104"/>
          <w:vertAlign w:val="baseline"/>
        </w:rPr>
        <w:t>are</w:t>
      </w:r>
      <w:r>
        <w:rPr>
          <w:w w:val="104"/>
          <w:vertAlign w:val="baseline"/>
        </w:rPr>
        <w:t>underway.</w:t>
      </w:r>
    </w:p>
    <w:p>
      <w:pPr>
        <w:pStyle w:val="style66"/>
        <w:spacing w:before="85" w:lineRule="exact" w:line="79"/>
        <w:ind w:left="113"/>
        <w:rPr/>
      </w:pPr>
      <w:r>
        <w:rPr>
          <w:w w:val="104"/>
          <w:vertAlign w:val="superscript"/>
        </w:rPr>
        <w:t>4</w:t>
      </w:r>
      <w:r>
        <w:rPr>
          <w:w w:val="104"/>
          <w:vertAlign w:val="baseline"/>
        </w:rPr>
        <w:t>To</w:t>
      </w:r>
      <w:r>
        <w:rPr>
          <w:w w:val="104"/>
          <w:vertAlign w:val="baseline"/>
        </w:rPr>
        <w:t>be</w:t>
      </w:r>
      <w:r>
        <w:rPr>
          <w:w w:val="104"/>
          <w:vertAlign w:val="baseline"/>
        </w:rPr>
        <w:t>exact</w:t>
      </w:r>
      <w:r>
        <w:rPr>
          <w:w w:val="104"/>
          <w:vertAlign w:val="baseline"/>
        </w:rPr>
        <w:t>the</w:t>
      </w:r>
      <w:r>
        <w:rPr>
          <w:w w:val="104"/>
          <w:vertAlign w:val="baseline"/>
        </w:rPr>
        <w:t>phone</w:t>
      </w:r>
      <w:r>
        <w:rPr>
          <w:w w:val="104"/>
          <w:vertAlign w:val="baseline"/>
        </w:rPr>
        <w:t>should</w:t>
      </w:r>
      <w:r>
        <w:rPr>
          <w:w w:val="104"/>
          <w:vertAlign w:val="baseline"/>
        </w:rPr>
        <w:t>have</w:t>
      </w:r>
      <w:r>
        <w:rPr>
          <w:w w:val="104"/>
          <w:vertAlign w:val="baseline"/>
        </w:rPr>
        <w:t>support</w:t>
      </w:r>
      <w:r>
        <w:rPr>
          <w:w w:val="104"/>
          <w:vertAlign w:val="baseline"/>
        </w:rPr>
        <w:t>for</w:t>
      </w:r>
      <w:r>
        <w:rPr>
          <w:w w:val="104"/>
          <w:vertAlign w:val="baseline"/>
        </w:rPr>
        <w:t>Java</w:t>
      </w:r>
      <w:r>
        <w:rPr>
          <w:w w:val="104"/>
          <w:vertAlign w:val="baseline"/>
        </w:rPr>
        <w:t>J2ME</w:t>
      </w:r>
    </w:p>
    <w:p>
      <w:pPr>
        <w:pStyle w:val="style0"/>
        <w:spacing w:after="0" w:lineRule="exact" w:line="79"/>
        <w:rPr/>
        <w:sectPr>
          <w:type w:val="continuous"/>
          <w:pgSz w:w="11900" w:h="16840" w:orient="portrait"/>
          <w:pgMar w:top="1660" w:right="920" w:bottom="960" w:left="940" w:header="720" w:footer="720" w:gutter="0"/>
          <w:cols w:equalWidth="0" w:num="2">
            <w:col w:w="4828" w:space="308"/>
            <w:col w:w="4904"/>
          </w:cols>
        </w:sectPr>
      </w:pPr>
    </w:p>
    <w:p>
      <w:pPr>
        <w:pStyle w:val="style66"/>
        <w:spacing w:lineRule="auto" w:line="247"/>
        <w:ind w:left="113"/>
        <w:rPr/>
      </w:pPr>
      <w:r>
        <w:rPr>
          <w:w w:val="104"/>
        </w:rPr>
        <w:t>exposure</w:t>
      </w:r>
      <w:r>
        <w:rPr>
          <w:w w:val="104"/>
        </w:rPr>
        <w:t>data</w:t>
      </w:r>
      <w:r>
        <w:rPr>
          <w:w w:val="104"/>
        </w:rPr>
        <w:t>to</w:t>
      </w:r>
      <w:r>
        <w:rPr>
          <w:w w:val="104"/>
        </w:rPr>
        <w:t>create</w:t>
      </w:r>
      <w:r>
        <w:rPr>
          <w:w w:val="104"/>
        </w:rPr>
        <w:t>web</w:t>
      </w:r>
      <w:r>
        <w:rPr>
          <w:w w:val="104"/>
        </w:rPr>
        <w:t>mash-ups</w:t>
      </w:r>
      <w:r>
        <w:rPr>
          <w:w w:val="104"/>
        </w:rPr>
        <w:t>or</w:t>
      </w:r>
      <w:r>
        <w:rPr>
          <w:w w:val="104"/>
        </w:rPr>
        <w:t>analyse</w:t>
      </w:r>
      <w:r>
        <w:rPr>
          <w:w w:val="104"/>
        </w:rPr>
        <w:t>data</w:t>
      </w:r>
      <w:r>
        <w:rPr>
          <w:w w:val="104"/>
        </w:rPr>
        <w:t>for</w:t>
      </w:r>
      <w:r>
        <w:rPr>
          <w:w w:val="104"/>
        </w:rPr>
        <w:t>scientific</w:t>
      </w:r>
      <w:r>
        <w:rPr>
          <w:w w:val="104"/>
        </w:rPr>
        <w:t>purposes.</w:t>
      </w:r>
    </w:p>
    <w:p>
      <w:pPr>
        <w:pStyle w:val="style66"/>
        <w:spacing w:before="122" w:lineRule="auto" w:line="244"/>
        <w:ind w:left="113"/>
        <w:rPr/>
      </w:pPr>
      <w:r>
        <w:br w:type="column"/>
      </w:r>
      <w:r>
        <w:rPr>
          <w:w w:val="104"/>
        </w:rPr>
        <w:t>profile</w:t>
      </w:r>
      <w:r>
        <w:rPr>
          <w:w w:val="104"/>
        </w:rPr>
        <w:t>CLDC</w:t>
      </w:r>
      <w:r>
        <w:rPr>
          <w:w w:val="104"/>
        </w:rPr>
        <w:t>v1.1</w:t>
      </w:r>
      <w:r>
        <w:rPr>
          <w:w w:val="104"/>
        </w:rPr>
        <w:t>with</w:t>
      </w:r>
      <w:r>
        <w:rPr>
          <w:w w:val="104"/>
        </w:rPr>
        <w:t>MIDP</w:t>
      </w:r>
      <w:r>
        <w:rPr>
          <w:w w:val="104"/>
        </w:rPr>
        <w:t>v2.0</w:t>
      </w:r>
      <w:r>
        <w:rPr>
          <w:w w:val="104"/>
        </w:rPr>
        <w:t>(or</w:t>
      </w:r>
      <w:r>
        <w:rPr>
          <w:w w:val="104"/>
        </w:rPr>
        <w:t>newer),</w:t>
      </w:r>
      <w:r>
        <w:rPr>
          <w:w w:val="104"/>
        </w:rPr>
        <w:t>JSR-179</w:t>
      </w:r>
      <w:r>
        <w:rPr>
          <w:w w:val="104"/>
        </w:rPr>
        <w:t>(Location</w:t>
      </w:r>
      <w:r>
        <w:rPr>
          <w:w w:val="104"/>
        </w:rPr>
        <w:t>API)</w:t>
      </w:r>
      <w:r>
        <w:rPr>
          <w:w w:val="104"/>
        </w:rPr>
        <w:t>and</w:t>
      </w:r>
      <w:r>
        <w:rPr>
          <w:w w:val="104"/>
        </w:rPr>
        <w:t>JSR-135</w:t>
      </w:r>
      <w:r>
        <w:rPr>
          <w:w w:val="104"/>
        </w:rPr>
        <w:t>(Mobile</w:t>
      </w:r>
      <w:r>
        <w:rPr>
          <w:w w:val="104"/>
        </w:rPr>
        <w:t>Media</w:t>
      </w:r>
      <w:r>
        <w:rPr>
          <w:w w:val="104"/>
        </w:rPr>
        <w:t>API).</w:t>
      </w:r>
    </w:p>
    <w:p>
      <w:pPr>
        <w:pStyle w:val="style0"/>
        <w:spacing w:after="0" w:lineRule="auto" w:line="244"/>
        <w:rPr/>
        <w:sectPr>
          <w:type w:val="continuous"/>
          <w:pgSz w:w="11900" w:h="16840" w:orient="portrait"/>
          <w:pgMar w:top="1660" w:right="920" w:bottom="960" w:left="940" w:header="720" w:footer="720" w:gutter="0"/>
          <w:cols w:equalWidth="0" w:num="2">
            <w:col w:w="4825" w:space="453"/>
            <w:col w:w="4762"/>
          </w:cols>
        </w:sectPr>
      </w:pPr>
    </w:p>
    <w:p>
      <w:pPr>
        <w:pStyle w:val="style66"/>
        <w:spacing w:before="9"/>
        <w:rPr>
          <w:sz w:val="27"/>
        </w:rPr>
      </w:pPr>
    </w:p>
    <w:p>
      <w:pPr>
        <w:pStyle w:val="style0"/>
        <w:spacing w:after="0"/>
        <w:rPr>
          <w:sz w:val="27"/>
        </w:rPr>
        <w:sectPr>
          <w:pgSz w:w="11900" w:h="16840" w:orient="portrait"/>
          <w:pgMar w:top="1660" w:right="920" w:bottom="960" w:left="940" w:header="740" w:footer="766" w:gutter="0"/>
        </w:sectPr>
      </w:pPr>
    </w:p>
    <w:p>
      <w:pPr>
        <w:pStyle w:val="style66"/>
        <w:spacing w:before="123" w:lineRule="auto" w:line="247"/>
        <w:ind w:left="111" w:right="38" w:hanging="1"/>
        <w:jc w:val="both"/>
        <w:rPr/>
      </w:pPr>
      <w:r>
        <w:rPr>
          <w:w w:val="104"/>
        </w:rPr>
        <w:t>compared to a sound level meter</w:t>
      </w:r>
      <w:r>
        <w:rPr>
          <w:w w:val="104"/>
          <w:vertAlign w:val="superscript"/>
        </w:rPr>
        <w:t>5</w:t>
      </w:r>
      <w:r>
        <w:rPr>
          <w:w w:val="104"/>
          <w:vertAlign w:val="baseline"/>
        </w:rPr>
        <w:t>. We generated a pink noise at</w:t>
      </w:r>
      <w:r>
        <w:rPr>
          <w:w w:val="104"/>
          <w:vertAlign w:val="baseline"/>
        </w:rPr>
        <w:t>different levels of decibels (every 5 dB, from 30 to 105) and</w:t>
      </w:r>
      <w:r>
        <w:rPr>
          <w:w w:val="104"/>
          <w:vertAlign w:val="baseline"/>
        </w:rPr>
        <w:t>measured the results with our implementation on the Nokia N95</w:t>
      </w:r>
      <w:r>
        <w:rPr>
          <w:w w:val="104"/>
          <w:vertAlign w:val="baseline"/>
        </w:rPr>
        <w:t>8GB</w:t>
      </w:r>
      <w:r>
        <w:rPr>
          <w:w w:val="104"/>
          <w:vertAlign w:val="baseline"/>
        </w:rPr>
        <w:t>handset.</w:t>
      </w:r>
      <w:r>
        <w:rPr>
          <w:w w:val="104"/>
          <w:vertAlign w:val="baseline"/>
        </w:rPr>
        <w:t>The</w:t>
      </w:r>
      <w:r>
        <w:rPr>
          <w:w w:val="104"/>
          <w:vertAlign w:val="baseline"/>
        </w:rPr>
        <w:t>produced</w:t>
      </w:r>
      <w:r>
        <w:rPr>
          <w:w w:val="104"/>
          <w:vertAlign w:val="baseline"/>
        </w:rPr>
        <w:t>curve,</w:t>
      </w:r>
      <w:r>
        <w:rPr>
          <w:w w:val="104"/>
          <w:vertAlign w:val="baseline"/>
        </w:rPr>
        <w:t>the</w:t>
      </w:r>
      <w:r>
        <w:rPr>
          <w:w w:val="104"/>
          <w:vertAlign w:val="baseline"/>
        </w:rPr>
        <w:t>blue</w:t>
      </w:r>
      <w:r>
        <w:rPr>
          <w:w w:val="104"/>
          <w:vertAlign w:val="baseline"/>
        </w:rPr>
        <w:t>line</w:t>
      </w:r>
      <w:r>
        <w:rPr>
          <w:w w:val="104"/>
          <w:vertAlign w:val="baseline"/>
        </w:rPr>
        <w:t>in</w:t>
      </w:r>
      <w:r>
        <w:rPr>
          <w:w w:val="104"/>
          <w:vertAlign w:val="baseline"/>
        </w:rPr>
        <w:t>figure</w:t>
      </w:r>
      <w:r>
        <w:rPr>
          <w:w w:val="104"/>
          <w:vertAlign w:val="baseline"/>
        </w:rPr>
        <w:t>5 on</w:t>
      </w:r>
      <w:r>
        <w:rPr>
          <w:w w:val="104"/>
          <w:vertAlign w:val="baseline"/>
        </w:rPr>
        <w:t>the</w:t>
      </w:r>
      <w:r>
        <w:rPr>
          <w:spacing w:val="-1"/>
          <w:w w:val="104"/>
          <w:vertAlign w:val="baseline"/>
        </w:rPr>
        <w:t>previous</w:t>
      </w:r>
      <w:r>
        <w:rPr>
          <w:spacing w:val="-1"/>
          <w:w w:val="104"/>
          <w:vertAlign w:val="baseline"/>
        </w:rPr>
        <w:t>page,</w:t>
      </w:r>
      <w:r>
        <w:rPr>
          <w:spacing w:val="-1"/>
          <w:w w:val="104"/>
          <w:vertAlign w:val="baseline"/>
        </w:rPr>
        <w:t>shows</w:t>
      </w:r>
      <w:r>
        <w:rPr>
          <w:spacing w:val="-1"/>
          <w:w w:val="104"/>
          <w:vertAlign w:val="baseline"/>
        </w:rPr>
        <w:t>the</w:t>
      </w:r>
      <w:r>
        <w:rPr>
          <w:spacing w:val="-1"/>
          <w:w w:val="104"/>
          <w:vertAlign w:val="baseline"/>
        </w:rPr>
        <w:t>response</w:t>
      </w:r>
      <w:r>
        <w:rPr>
          <w:spacing w:val="-1"/>
          <w:w w:val="104"/>
          <w:vertAlign w:val="baseline"/>
        </w:rPr>
        <w:t>of</w:t>
      </w:r>
      <w:r>
        <w:rPr>
          <w:spacing w:val="-1"/>
          <w:w w:val="104"/>
          <w:vertAlign w:val="baseline"/>
        </w:rPr>
        <w:t>the</w:t>
      </w:r>
      <w:r>
        <w:rPr>
          <w:spacing w:val="-1"/>
          <w:w w:val="104"/>
          <w:vertAlign w:val="baseline"/>
        </w:rPr>
        <w:t>microphone</w:t>
      </w:r>
      <w:r>
        <w:rPr>
          <w:w w:val="104"/>
          <w:vertAlign w:val="baseline"/>
        </w:rPr>
        <w:t>compared</w:t>
      </w:r>
      <w:r>
        <w:rPr>
          <w:w w:val="104"/>
          <w:vertAlign w:val="baseline"/>
        </w:rPr>
        <w:t>to</w:t>
      </w:r>
      <w:r>
        <w:rPr>
          <w:w w:val="104"/>
          <w:vertAlign w:val="baseline"/>
        </w:rPr>
        <w:t>a</w:t>
      </w:r>
      <w:r>
        <w:rPr>
          <w:w w:val="104"/>
          <w:vertAlign w:val="baseline"/>
        </w:rPr>
        <w:t>sound</w:t>
      </w:r>
      <w:r>
        <w:rPr>
          <w:w w:val="104"/>
          <w:vertAlign w:val="baseline"/>
        </w:rPr>
        <w:t>level</w:t>
      </w:r>
      <w:r>
        <w:rPr>
          <w:w w:val="104"/>
          <w:vertAlign w:val="baseline"/>
        </w:rPr>
        <w:t>meter.</w:t>
      </w:r>
      <w:r>
        <w:rPr>
          <w:w w:val="104"/>
          <w:vertAlign w:val="baseline"/>
        </w:rPr>
        <w:t>According</w:t>
      </w:r>
      <w:r>
        <w:rPr>
          <w:w w:val="104"/>
          <w:vertAlign w:val="baseline"/>
        </w:rPr>
        <w:t>to</w:t>
      </w:r>
      <w:r>
        <w:rPr>
          <w:w w:val="104"/>
          <w:vertAlign w:val="baseline"/>
        </w:rPr>
        <w:t>this</w:t>
      </w:r>
      <w:r>
        <w:rPr>
          <w:w w:val="104"/>
          <w:vertAlign w:val="baseline"/>
        </w:rPr>
        <w:t>result</w:t>
      </w:r>
      <w:r>
        <w:rPr>
          <w:w w:val="104"/>
          <w:vertAlign w:val="baseline"/>
        </w:rPr>
        <w:t>this</w:t>
      </w:r>
      <w:r>
        <w:rPr>
          <w:w w:val="104"/>
          <w:vertAlign w:val="baseline"/>
        </w:rPr>
        <w:t>particular</w:t>
      </w:r>
      <w:r>
        <w:rPr>
          <w:w w:val="104"/>
          <w:vertAlign w:val="baseline"/>
        </w:rPr>
        <w:t>handset has the capacity to be used as a sound level meter in the</w:t>
      </w:r>
      <w:r>
        <w:rPr>
          <w:w w:val="104"/>
          <w:vertAlign w:val="baseline"/>
        </w:rPr>
        <w:t>interval [35, 100] due to the bijectivity of the curve. After using</w:t>
      </w:r>
      <w:r>
        <w:rPr>
          <w:w w:val="104"/>
          <w:vertAlign w:val="baseline"/>
        </w:rPr>
        <w:t>the inverse function as a post processing corrector we obtained</w:t>
      </w:r>
      <w:r>
        <w:rPr>
          <w:w w:val="104"/>
          <w:vertAlign w:val="baseline"/>
        </w:rPr>
        <w:t>good</w:t>
      </w:r>
      <w:r>
        <w:rPr>
          <w:w w:val="104"/>
          <w:vertAlign w:val="baseline"/>
        </w:rPr>
        <w:t>results</w:t>
      </w:r>
      <w:r>
        <w:rPr>
          <w:w w:val="104"/>
          <w:vertAlign w:val="baseline"/>
        </w:rPr>
        <w:t>with</w:t>
      </w:r>
      <w:r>
        <w:rPr>
          <w:w w:val="104"/>
          <w:vertAlign w:val="baseline"/>
        </w:rPr>
        <w:t>a</w:t>
      </w:r>
      <w:r>
        <w:rPr>
          <w:w w:val="104"/>
          <w:vertAlign w:val="baseline"/>
        </w:rPr>
        <w:t>final</w:t>
      </w:r>
      <w:r>
        <w:rPr>
          <w:w w:val="104"/>
          <w:vertAlign w:val="baseline"/>
        </w:rPr>
        <w:t>precision</w:t>
      </w:r>
      <w:r>
        <w:rPr>
          <w:w w:val="104"/>
          <w:vertAlign w:val="baseline"/>
        </w:rPr>
        <w:t>of</w:t>
      </w:r>
      <w:r>
        <w:rPr>
          <w:w w:val="104"/>
          <w:vertAlign w:val="baseline"/>
        </w:rPr>
        <w:t>+/-</w:t>
      </w:r>
      <w:r>
        <w:rPr>
          <w:w w:val="104"/>
          <w:vertAlign w:val="baseline"/>
        </w:rPr>
        <w:t>3</w:t>
      </w:r>
      <w:r>
        <w:rPr>
          <w:w w:val="104"/>
          <w:vertAlign w:val="baseline"/>
        </w:rPr>
        <w:t>db</w:t>
      </w:r>
      <w:r>
        <w:rPr>
          <w:w w:val="104"/>
          <w:vertAlign w:val="baseline"/>
        </w:rPr>
        <w:t>(red</w:t>
      </w:r>
      <w:r>
        <w:rPr>
          <w:w w:val="104"/>
          <w:vertAlign w:val="baseline"/>
        </w:rPr>
        <w:t>line).</w:t>
      </w:r>
    </w:p>
    <w:p>
      <w:pPr>
        <w:pStyle w:val="style4098"/>
        <w:numPr>
          <w:ilvl w:val="1"/>
          <w:numId w:val="1"/>
        </w:numPr>
        <w:tabs>
          <w:tab w:val="left" w:leader="none" w:pos="544"/>
        </w:tabs>
        <w:spacing w:before="81" w:after="0" w:lineRule="auto" w:line="240"/>
        <w:ind w:left="543" w:right="0" w:hanging="433"/>
        <w:jc w:val="left"/>
        <w:rPr/>
      </w:pPr>
      <w:r>
        <w:t>Positioning</w:t>
      </w:r>
      <w:r>
        <w:t>accuracy</w:t>
      </w:r>
    </w:p>
    <w:p>
      <w:pPr>
        <w:pStyle w:val="style66"/>
        <w:spacing w:before="2" w:lineRule="auto" w:line="247"/>
        <w:ind w:left="111" w:right="38"/>
        <w:jc w:val="both"/>
        <w:rPr/>
      </w:pPr>
      <w:r>
        <w:rPr>
          <w:w w:val="104"/>
        </w:rPr>
        <w:t>Using</w:t>
      </w:r>
      <w:r>
        <w:rPr>
          <w:w w:val="104"/>
        </w:rPr>
        <w:t>the</w:t>
      </w:r>
      <w:r>
        <w:rPr>
          <w:w w:val="104"/>
        </w:rPr>
        <w:t>Nokia</w:t>
      </w:r>
      <w:r>
        <w:rPr>
          <w:w w:val="104"/>
        </w:rPr>
        <w:t>N95</w:t>
      </w:r>
      <w:r>
        <w:rPr>
          <w:w w:val="104"/>
        </w:rPr>
        <w:t>8GB</w:t>
      </w:r>
      <w:r>
        <w:rPr>
          <w:w w:val="104"/>
        </w:rPr>
        <w:t>with</w:t>
      </w:r>
      <w:r>
        <w:rPr>
          <w:w w:val="104"/>
        </w:rPr>
        <w:t>its</w:t>
      </w:r>
      <w:r>
        <w:rPr>
          <w:w w:val="104"/>
        </w:rPr>
        <w:t>built-in</w:t>
      </w:r>
      <w:r>
        <w:rPr>
          <w:w w:val="104"/>
        </w:rPr>
        <w:t>GPS</w:t>
      </w:r>
      <w:r>
        <w:rPr>
          <w:w w:val="104"/>
        </w:rPr>
        <w:t>chip</w:t>
      </w:r>
      <w:r>
        <w:rPr>
          <w:w w:val="104"/>
        </w:rPr>
        <w:t>an</w:t>
      </w:r>
      <w:r>
        <w:rPr>
          <w:w w:val="104"/>
        </w:rPr>
        <w:t>acceptable level of positioning accuracy in outdoor situations can</w:t>
      </w:r>
      <w:r>
        <w:rPr>
          <w:w w:val="104"/>
        </w:rPr>
        <w:t>be</w:t>
      </w:r>
      <w:r>
        <w:rPr>
          <w:w w:val="104"/>
        </w:rPr>
        <w:t>achieved.</w:t>
      </w:r>
      <w:r>
        <w:rPr>
          <w:w w:val="104"/>
        </w:rPr>
        <w:t>Errors</w:t>
      </w:r>
      <w:r>
        <w:rPr>
          <w:w w:val="104"/>
        </w:rPr>
        <w:t>are</w:t>
      </w:r>
      <w:r>
        <w:rPr>
          <w:w w:val="104"/>
        </w:rPr>
        <w:t>rarely</w:t>
      </w:r>
      <w:r>
        <w:rPr>
          <w:w w:val="104"/>
        </w:rPr>
        <w:t>bigger</w:t>
      </w:r>
      <w:r>
        <w:rPr>
          <w:w w:val="104"/>
        </w:rPr>
        <w:t>than</w:t>
      </w:r>
      <w:r>
        <w:rPr>
          <w:w w:val="104"/>
        </w:rPr>
        <w:t>30</w:t>
      </w:r>
      <w:r>
        <w:rPr>
          <w:w w:val="104"/>
        </w:rPr>
        <w:t>meters,</w:t>
      </w:r>
      <w:r>
        <w:rPr>
          <w:w w:val="104"/>
        </w:rPr>
        <w:t>which</w:t>
      </w:r>
      <w:r>
        <w:rPr>
          <w:w w:val="104"/>
        </w:rPr>
        <w:t>is</w:t>
      </w:r>
      <w:r>
        <w:rPr>
          <w:w w:val="104"/>
        </w:rPr>
        <w:t>still</w:t>
      </w:r>
      <w:r>
        <w:rPr>
          <w:w w:val="104"/>
        </w:rPr>
        <w:t>good</w:t>
      </w:r>
      <w:r>
        <w:rPr>
          <w:w w:val="104"/>
        </w:rPr>
        <w:t>enough</w:t>
      </w:r>
      <w:r>
        <w:rPr>
          <w:w w:val="104"/>
        </w:rPr>
        <w:t>to</w:t>
      </w:r>
      <w:r>
        <w:rPr>
          <w:w w:val="104"/>
        </w:rPr>
        <w:t>localise</w:t>
      </w:r>
      <w:r>
        <w:rPr>
          <w:w w:val="104"/>
        </w:rPr>
        <w:t>noise</w:t>
      </w:r>
      <w:r>
        <w:rPr>
          <w:w w:val="104"/>
        </w:rPr>
        <w:t>sources</w:t>
      </w:r>
      <w:r>
        <w:rPr>
          <w:w w:val="104"/>
        </w:rPr>
        <w:t>within</w:t>
      </w:r>
      <w:r>
        <w:rPr>
          <w:w w:val="104"/>
        </w:rPr>
        <w:t>a</w:t>
      </w:r>
      <w:r>
        <w:rPr>
          <w:w w:val="104"/>
        </w:rPr>
        <w:t>specific</w:t>
      </w:r>
      <w:r>
        <w:rPr>
          <w:w w:val="104"/>
        </w:rPr>
        <w:t>neighbourhood or street. When using an external GPS receiver</w:t>
      </w:r>
      <w:r>
        <w:rPr>
          <w:w w:val="104"/>
          <w:vertAlign w:val="superscript"/>
        </w:rPr>
        <w:t>6</w:t>
      </w:r>
      <w:r>
        <w:rPr>
          <w:w w:val="104"/>
          <w:vertAlign w:val="baseline"/>
        </w:rPr>
        <w:t>positioning accuracy can be slightly improved. Using an external</w:t>
      </w:r>
      <w:r>
        <w:rPr>
          <w:w w:val="104"/>
          <w:vertAlign w:val="baseline"/>
        </w:rPr>
        <w:t>receiver also has the added benefit that the phone's battery life is</w:t>
      </w:r>
      <w:r>
        <w:rPr>
          <w:w w:val="104"/>
          <w:vertAlign w:val="baseline"/>
        </w:rPr>
        <w:t>less effected compared to using a built-in GPS chip. However, in</w:t>
      </w:r>
      <w:r>
        <w:rPr>
          <w:w w:val="104"/>
          <w:vertAlign w:val="baseline"/>
        </w:rPr>
        <w:t>both cases indoor positioning is virtually impossible. This is a</w:t>
      </w:r>
      <w:r>
        <w:rPr>
          <w:w w:val="104"/>
          <w:vertAlign w:val="baseline"/>
        </w:rPr>
        <w:t>general</w:t>
      </w:r>
      <w:r>
        <w:rPr>
          <w:w w:val="104"/>
          <w:vertAlign w:val="baseline"/>
        </w:rPr>
        <w:t>limitation</w:t>
      </w:r>
      <w:r>
        <w:rPr>
          <w:w w:val="104"/>
          <w:vertAlign w:val="baseline"/>
        </w:rPr>
        <w:t>of</w:t>
      </w:r>
      <w:r>
        <w:rPr>
          <w:w w:val="104"/>
          <w:vertAlign w:val="baseline"/>
        </w:rPr>
        <w:t>the</w:t>
      </w:r>
      <w:r>
        <w:rPr>
          <w:w w:val="104"/>
          <w:vertAlign w:val="baseline"/>
        </w:rPr>
        <w:t>GPS</w:t>
      </w:r>
      <w:r>
        <w:rPr>
          <w:w w:val="104"/>
          <w:vertAlign w:val="baseline"/>
        </w:rPr>
        <w:t>system.</w:t>
      </w:r>
    </w:p>
    <w:p>
      <w:pPr>
        <w:pStyle w:val="style4098"/>
        <w:numPr>
          <w:ilvl w:val="0"/>
          <w:numId w:val="1"/>
        </w:numPr>
        <w:tabs>
          <w:tab w:val="left" w:leader="none" w:pos="426"/>
        </w:tabs>
        <w:spacing w:before="120" w:after="0" w:lineRule="auto" w:line="240"/>
        <w:ind w:left="425" w:right="0" w:hanging="315"/>
        <w:jc w:val="left"/>
        <w:rPr/>
      </w:pPr>
      <w:r>
        <w:t>DISCUSSION</w:t>
      </w:r>
      <w:r>
        <w:t>AND</w:t>
      </w:r>
      <w:r>
        <w:t>FUTURE</w:t>
      </w:r>
      <w:r>
        <w:t>WORK</w:t>
      </w:r>
    </w:p>
    <w:p>
      <w:pPr>
        <w:pStyle w:val="style66"/>
        <w:spacing w:before="2" w:lineRule="auto" w:line="247"/>
        <w:ind w:left="111" w:right="38"/>
        <w:jc w:val="both"/>
        <w:rPr/>
      </w:pPr>
      <w:r>
        <w:rPr>
          <w:w w:val="104"/>
        </w:rPr>
        <w:t>Democratisation of technologies such as NoiseTube will bring</w:t>
      </w:r>
      <w:r>
        <w:rPr>
          <w:w w:val="104"/>
        </w:rPr>
        <w:t>new applications and new questions for the participatory sensing</w:t>
      </w:r>
      <w:r>
        <w:rPr>
          <w:w w:val="104"/>
        </w:rPr>
        <w:t>paradigm.</w:t>
      </w:r>
    </w:p>
    <w:p>
      <w:pPr>
        <w:pStyle w:val="style4098"/>
        <w:numPr>
          <w:ilvl w:val="1"/>
          <w:numId w:val="1"/>
        </w:numPr>
        <w:tabs>
          <w:tab w:val="left" w:leader="none" w:pos="544"/>
        </w:tabs>
        <w:spacing w:before="77" w:after="0" w:lineRule="auto" w:line="240"/>
        <w:ind w:left="543" w:right="0" w:hanging="433"/>
        <w:jc w:val="left"/>
        <w:rPr/>
      </w:pPr>
      <w:r>
        <w:t>Roles</w:t>
      </w:r>
      <w:r>
        <w:t>of</w:t>
      </w:r>
      <w:r>
        <w:t>citizens</w:t>
      </w:r>
    </w:p>
    <w:p>
      <w:pPr>
        <w:pStyle w:val="style66"/>
        <w:spacing w:before="5" w:lineRule="auto" w:line="247"/>
        <w:ind w:left="111" w:right="38"/>
        <w:jc w:val="both"/>
        <w:rPr/>
      </w:pPr>
      <w:r>
        <w:rPr>
          <w:w w:val="104"/>
        </w:rPr>
        <w:t>How</w:t>
      </w:r>
      <w:r>
        <w:rPr>
          <w:w w:val="104"/>
        </w:rPr>
        <w:t>to</w:t>
      </w:r>
      <w:r>
        <w:rPr>
          <w:w w:val="104"/>
        </w:rPr>
        <w:t>sustain</w:t>
      </w:r>
      <w:r>
        <w:rPr>
          <w:w w:val="104"/>
        </w:rPr>
        <w:t>a</w:t>
      </w:r>
      <w:r>
        <w:rPr>
          <w:w w:val="104"/>
        </w:rPr>
        <w:t>human network</w:t>
      </w:r>
      <w:r>
        <w:rPr>
          <w:w w:val="104"/>
        </w:rPr>
        <w:t>at</w:t>
      </w:r>
      <w:r>
        <w:rPr>
          <w:w w:val="104"/>
        </w:rPr>
        <w:t>a</w:t>
      </w:r>
      <w:r>
        <w:rPr>
          <w:w w:val="104"/>
        </w:rPr>
        <w:t>larger</w:t>
      </w:r>
      <w:r>
        <w:rPr>
          <w:w w:val="104"/>
        </w:rPr>
        <w:t>scale</w:t>
      </w:r>
      <w:r>
        <w:rPr>
          <w:w w:val="104"/>
        </w:rPr>
        <w:t>and</w:t>
      </w:r>
      <w:r>
        <w:rPr>
          <w:w w:val="104"/>
        </w:rPr>
        <w:t>for</w:t>
      </w:r>
      <w:r>
        <w:rPr>
          <w:w w:val="104"/>
        </w:rPr>
        <w:t>a</w:t>
      </w:r>
      <w:r>
        <w:rPr>
          <w:w w:val="104"/>
        </w:rPr>
        <w:t>longer</w:t>
      </w:r>
      <w:r>
        <w:rPr>
          <w:w w:val="104"/>
        </w:rPr>
        <w:t>time than a local and short-term experimentation or campaign?</w:t>
      </w:r>
      <w:r>
        <w:rPr>
          <w:spacing w:val="-1"/>
          <w:w w:val="104"/>
        </w:rPr>
        <w:t>How</w:t>
      </w:r>
      <w:r>
        <w:rPr>
          <w:spacing w:val="-1"/>
          <w:w w:val="104"/>
        </w:rPr>
        <w:t>to</w:t>
      </w:r>
      <w:r>
        <w:rPr>
          <w:spacing w:val="-1"/>
          <w:w w:val="104"/>
        </w:rPr>
        <w:t>design</w:t>
      </w:r>
      <w:r>
        <w:rPr>
          <w:w w:val="104"/>
        </w:rPr>
        <w:t>a</w:t>
      </w:r>
      <w:r>
        <w:rPr>
          <w:w w:val="104"/>
        </w:rPr>
        <w:t>network</w:t>
      </w:r>
      <w:r>
        <w:rPr>
          <w:w w:val="104"/>
        </w:rPr>
        <w:t>mixing</w:t>
      </w:r>
      <w:r>
        <w:rPr>
          <w:w w:val="104"/>
        </w:rPr>
        <w:t>humans</w:t>
      </w:r>
      <w:r>
        <w:rPr>
          <w:w w:val="104"/>
        </w:rPr>
        <w:t>and</w:t>
      </w:r>
      <w:r>
        <w:rPr>
          <w:w w:val="104"/>
        </w:rPr>
        <w:t>machines</w:t>
      </w:r>
      <w:r>
        <w:rPr>
          <w:w w:val="104"/>
        </w:rPr>
        <w:t>to</w:t>
      </w:r>
      <w:r>
        <w:rPr>
          <w:w w:val="104"/>
        </w:rPr>
        <w:t>monitor</w:t>
      </w:r>
      <w:r>
        <w:rPr>
          <w:spacing w:val="-1"/>
          <w:w w:val="104"/>
        </w:rPr>
        <w:t>environmental</w:t>
      </w:r>
      <w:r>
        <w:rPr>
          <w:spacing w:val="-1"/>
          <w:w w:val="104"/>
        </w:rPr>
        <w:t>resources?</w:t>
      </w:r>
      <w:r>
        <w:rPr>
          <w:w w:val="104"/>
        </w:rPr>
        <w:t>As</w:t>
      </w:r>
      <w:r>
        <w:rPr>
          <w:w w:val="104"/>
        </w:rPr>
        <w:t>far</w:t>
      </w:r>
      <w:r>
        <w:rPr>
          <w:w w:val="104"/>
        </w:rPr>
        <w:t>as</w:t>
      </w:r>
      <w:r>
        <w:rPr>
          <w:w w:val="104"/>
        </w:rPr>
        <w:t>we</w:t>
      </w:r>
      <w:r>
        <w:rPr>
          <w:w w:val="104"/>
        </w:rPr>
        <w:t>know,</w:t>
      </w:r>
      <w:r>
        <w:rPr>
          <w:w w:val="104"/>
        </w:rPr>
        <w:t>these</w:t>
      </w:r>
      <w:r>
        <w:rPr>
          <w:w w:val="104"/>
        </w:rPr>
        <w:t>questions</w:t>
      </w:r>
      <w:r>
        <w:rPr>
          <w:w w:val="104"/>
        </w:rPr>
        <w:t>have</w:t>
      </w:r>
      <w:r>
        <w:rPr>
          <w:w w:val="104"/>
        </w:rPr>
        <w:t>not been</w:t>
      </w:r>
      <w:r>
        <w:rPr>
          <w:w w:val="104"/>
        </w:rPr>
        <w:t>tackled</w:t>
      </w:r>
      <w:r>
        <w:rPr>
          <w:w w:val="104"/>
        </w:rPr>
        <w:t>yet by the current</w:t>
      </w:r>
      <w:r>
        <w:rPr>
          <w:w w:val="104"/>
        </w:rPr>
        <w:t>research</w:t>
      </w:r>
      <w:r>
        <w:rPr>
          <w:w w:val="104"/>
        </w:rPr>
        <w:t>on</w:t>
      </w:r>
      <w:r>
        <w:rPr>
          <w:w w:val="104"/>
        </w:rPr>
        <w:t>participatory</w:t>
      </w:r>
      <w:r>
        <w:rPr>
          <w:w w:val="104"/>
        </w:rPr>
        <w:t>sensing due to the small amount of participants and so the lack of</w:t>
      </w:r>
      <w:r>
        <w:rPr>
          <w:w w:val="104"/>
        </w:rPr>
        <w:t>complex structures. No explicit network topology has been used</w:t>
      </w:r>
      <w:r>
        <w:rPr>
          <w:w w:val="104"/>
        </w:rPr>
        <w:t>for the experimentation except for the basic ‘star’ topology: each</w:t>
      </w:r>
      <w:r>
        <w:rPr>
          <w:w w:val="104"/>
        </w:rPr>
        <w:t>participant</w:t>
      </w:r>
      <w:r>
        <w:rPr>
          <w:w w:val="104"/>
        </w:rPr>
        <w:t>collects</w:t>
      </w:r>
      <w:r>
        <w:rPr>
          <w:w w:val="104"/>
        </w:rPr>
        <w:t>and</w:t>
      </w:r>
      <w:r>
        <w:rPr>
          <w:w w:val="104"/>
        </w:rPr>
        <w:t>sends</w:t>
      </w:r>
      <w:r>
        <w:rPr>
          <w:w w:val="104"/>
        </w:rPr>
        <w:t>information</w:t>
      </w:r>
      <w:r>
        <w:rPr>
          <w:w w:val="104"/>
        </w:rPr>
        <w:t>to</w:t>
      </w:r>
      <w:r>
        <w:rPr>
          <w:w w:val="104"/>
        </w:rPr>
        <w:t>a</w:t>
      </w:r>
      <w:r>
        <w:rPr>
          <w:w w:val="104"/>
        </w:rPr>
        <w:t>central</w:t>
      </w:r>
      <w:r>
        <w:rPr>
          <w:w w:val="104"/>
        </w:rPr>
        <w:t>point</w:t>
      </w:r>
      <w:r>
        <w:rPr>
          <w:w w:val="104"/>
        </w:rPr>
        <w:t>where</w:t>
      </w:r>
      <w:r>
        <w:rPr>
          <w:w w:val="104"/>
        </w:rPr>
        <w:t>the</w:t>
      </w:r>
      <w:r>
        <w:rPr>
          <w:w w:val="104"/>
        </w:rPr>
        <w:t>data</w:t>
      </w:r>
      <w:r>
        <w:rPr>
          <w:w w:val="104"/>
        </w:rPr>
        <w:t>is</w:t>
      </w:r>
      <w:r>
        <w:rPr>
          <w:w w:val="104"/>
        </w:rPr>
        <w:t>analyzed</w:t>
      </w:r>
      <w:r>
        <w:rPr>
          <w:w w:val="104"/>
        </w:rPr>
        <w:t>by</w:t>
      </w:r>
      <w:r>
        <w:rPr>
          <w:w w:val="104"/>
        </w:rPr>
        <w:t>a</w:t>
      </w:r>
      <w:r>
        <w:rPr>
          <w:w w:val="104"/>
        </w:rPr>
        <w:t>machine.</w:t>
      </w:r>
      <w:r>
        <w:rPr>
          <w:w w:val="104"/>
        </w:rPr>
        <w:t>But</w:t>
      </w:r>
      <w:r>
        <w:rPr>
          <w:w w:val="104"/>
        </w:rPr>
        <w:t>further</w:t>
      </w:r>
      <w:r>
        <w:rPr>
          <w:w w:val="104"/>
        </w:rPr>
        <w:t>investigation</w:t>
      </w:r>
      <w:r>
        <w:rPr>
          <w:w w:val="104"/>
        </w:rPr>
        <w:t>could</w:t>
      </w:r>
      <w:r>
        <w:rPr>
          <w:w w:val="104"/>
        </w:rPr>
        <w:t>take</w:t>
      </w:r>
      <w:r>
        <w:rPr>
          <w:w w:val="104"/>
        </w:rPr>
        <w:t>advantage</w:t>
      </w:r>
      <w:r>
        <w:rPr>
          <w:w w:val="104"/>
        </w:rPr>
        <w:t>of</w:t>
      </w:r>
      <w:r>
        <w:rPr>
          <w:w w:val="104"/>
        </w:rPr>
        <w:t>social</w:t>
      </w:r>
      <w:r>
        <w:rPr>
          <w:w w:val="104"/>
        </w:rPr>
        <w:t>relationships,</w:t>
      </w:r>
      <w:r>
        <w:rPr>
          <w:w w:val="104"/>
        </w:rPr>
        <w:t>shared</w:t>
      </w:r>
      <w:r>
        <w:rPr>
          <w:w w:val="104"/>
        </w:rPr>
        <w:t>interests</w:t>
      </w:r>
      <w:r>
        <w:rPr>
          <w:w w:val="104"/>
        </w:rPr>
        <w:t>or</w:t>
      </w:r>
      <w:r>
        <w:rPr>
          <w:w w:val="104"/>
        </w:rPr>
        <w:t>reputation</w:t>
      </w:r>
      <w:r>
        <w:rPr>
          <w:w w:val="104"/>
        </w:rPr>
        <w:t>(expert/scientist)</w:t>
      </w:r>
      <w:r>
        <w:rPr>
          <w:w w:val="104"/>
        </w:rPr>
        <w:t>among</w:t>
      </w:r>
      <w:r>
        <w:rPr>
          <w:w w:val="104"/>
        </w:rPr>
        <w:t>the</w:t>
      </w:r>
      <w:r>
        <w:rPr>
          <w:w w:val="104"/>
        </w:rPr>
        <w:t>participants</w:t>
      </w:r>
      <w:r>
        <w:rPr>
          <w:w w:val="104"/>
        </w:rPr>
        <w:t>as</w:t>
      </w:r>
      <w:r>
        <w:rPr>
          <w:w w:val="104"/>
        </w:rPr>
        <w:t>a</w:t>
      </w:r>
      <w:r>
        <w:rPr>
          <w:w w:val="104"/>
        </w:rPr>
        <w:t>component of the problem of data/analysis credibility by using</w:t>
      </w:r>
      <w:r>
        <w:rPr>
          <w:w w:val="104"/>
        </w:rPr>
        <w:t>them</w:t>
      </w:r>
      <w:r>
        <w:rPr>
          <w:w w:val="104"/>
        </w:rPr>
        <w:t>not</w:t>
      </w:r>
      <w:r>
        <w:rPr>
          <w:w w:val="104"/>
        </w:rPr>
        <w:t>only</w:t>
      </w:r>
      <w:r>
        <w:rPr>
          <w:w w:val="104"/>
        </w:rPr>
        <w:t>as</w:t>
      </w:r>
      <w:r>
        <w:rPr>
          <w:w w:val="104"/>
        </w:rPr>
        <w:t>sensors</w:t>
      </w:r>
      <w:r>
        <w:rPr>
          <w:w w:val="104"/>
        </w:rPr>
        <w:t>but</w:t>
      </w:r>
      <w:r>
        <w:rPr>
          <w:w w:val="104"/>
        </w:rPr>
        <w:t>also</w:t>
      </w:r>
      <w:r>
        <w:rPr>
          <w:w w:val="104"/>
        </w:rPr>
        <w:t>as</w:t>
      </w:r>
      <w:r>
        <w:rPr>
          <w:w w:val="104"/>
        </w:rPr>
        <w:t>filters</w:t>
      </w:r>
      <w:r>
        <w:rPr>
          <w:w w:val="104"/>
        </w:rPr>
        <w:t>or</w:t>
      </w:r>
      <w:r>
        <w:rPr>
          <w:w w:val="104"/>
        </w:rPr>
        <w:t>regulators.</w:t>
      </w:r>
    </w:p>
    <w:p>
      <w:pPr>
        <w:pStyle w:val="style4098"/>
        <w:numPr>
          <w:ilvl w:val="1"/>
          <w:numId w:val="1"/>
        </w:numPr>
        <w:tabs>
          <w:tab w:val="left" w:leader="none" w:pos="544"/>
        </w:tabs>
        <w:spacing w:before="80" w:after="0" w:lineRule="auto" w:line="244"/>
        <w:ind w:left="111" w:right="609" w:firstLine="0"/>
        <w:jc w:val="left"/>
        <w:rPr/>
      </w:pPr>
      <w:r>
        <w:t>Beyond</w:t>
      </w:r>
      <w:r>
        <w:t>noise</w:t>
      </w:r>
      <w:r>
        <w:t>evaluation,</w:t>
      </w:r>
      <w:r>
        <w:t>soundscape</w:t>
      </w:r>
      <w:r>
        <w:t>assessment</w:t>
      </w:r>
    </w:p>
    <w:p>
      <w:pPr>
        <w:pStyle w:val="style66"/>
        <w:spacing w:lineRule="auto" w:line="247"/>
        <w:ind w:left="111" w:right="38"/>
        <w:jc w:val="both"/>
        <w:rPr/>
      </w:pPr>
      <w:r>
        <w:rPr>
          <w:w w:val="104"/>
        </w:rPr>
        <w:t>The subjective evaluation of sound in urban environments is a</w:t>
      </w:r>
      <w:r>
        <w:rPr>
          <w:w w:val="104"/>
        </w:rPr>
        <w:t>complex</w:t>
      </w:r>
      <w:r>
        <w:rPr>
          <w:w w:val="104"/>
        </w:rPr>
        <w:t>fusion</w:t>
      </w:r>
      <w:r>
        <w:rPr>
          <w:w w:val="104"/>
        </w:rPr>
        <w:t>of</w:t>
      </w:r>
      <w:r>
        <w:rPr>
          <w:w w:val="104"/>
        </w:rPr>
        <w:t>many</w:t>
      </w:r>
      <w:r>
        <w:rPr>
          <w:w w:val="104"/>
        </w:rPr>
        <w:t>factors.</w:t>
      </w:r>
      <w:r>
        <w:rPr>
          <w:w w:val="104"/>
        </w:rPr>
        <w:t>Therefore,</w:t>
      </w:r>
      <w:r>
        <w:rPr>
          <w:w w:val="104"/>
        </w:rPr>
        <w:t>there</w:t>
      </w:r>
      <w:r>
        <w:rPr>
          <w:w w:val="104"/>
        </w:rPr>
        <w:t>are</w:t>
      </w:r>
      <w:r>
        <w:rPr>
          <w:w w:val="104"/>
        </w:rPr>
        <w:t>many</w:t>
      </w:r>
      <w:r>
        <w:rPr>
          <w:w w:val="104"/>
        </w:rPr>
        <w:t>research areas involved in trying to understand noise pollution</w:t>
      </w:r>
      <w:r>
        <w:rPr>
          <w:w w:val="104"/>
        </w:rPr>
        <w:t>from a subjective point of view, ranging from (psycho-)acoustics</w:t>
      </w:r>
      <w:r>
        <w:rPr>
          <w:w w:val="104"/>
        </w:rPr>
        <w:t>to cognitive research and sociology. Several studies have shown</w:t>
      </w:r>
      <w:r>
        <w:rPr>
          <w:w w:val="104"/>
        </w:rPr>
        <w:t>that</w:t>
      </w:r>
      <w:r>
        <w:rPr>
          <w:w w:val="104"/>
        </w:rPr>
        <w:t>acoustics</w:t>
      </w:r>
      <w:r>
        <w:rPr>
          <w:w w:val="104"/>
        </w:rPr>
        <w:t>alone</w:t>
      </w:r>
      <w:r>
        <w:rPr>
          <w:w w:val="104"/>
        </w:rPr>
        <w:t>can</w:t>
      </w:r>
      <w:r>
        <w:rPr>
          <w:w w:val="104"/>
        </w:rPr>
        <w:t>only</w:t>
      </w:r>
      <w:r>
        <w:rPr>
          <w:w w:val="104"/>
        </w:rPr>
        <w:t>explain</w:t>
      </w:r>
      <w:r>
        <w:rPr>
          <w:w w:val="104"/>
        </w:rPr>
        <w:t>part</w:t>
      </w:r>
      <w:r>
        <w:rPr>
          <w:w w:val="104"/>
        </w:rPr>
        <w:t>of</w:t>
      </w:r>
      <w:r>
        <w:rPr>
          <w:w w:val="104"/>
        </w:rPr>
        <w:t>the</w:t>
      </w:r>
      <w:r>
        <w:rPr>
          <w:w w:val="104"/>
        </w:rPr>
        <w:t>subjective</w:t>
      </w:r>
      <w:r>
        <w:rPr>
          <w:spacing w:val="-1"/>
          <w:w w:val="104"/>
        </w:rPr>
        <w:t xml:space="preserve">evaluation </w:t>
      </w:r>
      <w:r>
        <w:rPr>
          <w:w w:val="104"/>
        </w:rPr>
        <w:t>of soundscapes [9, 28]. Besides the widely deployed</w:t>
      </w:r>
      <w:r>
        <w:rPr>
          <w:w w:val="104"/>
        </w:rPr>
        <w:t>A-weighted sound pressure levels in noise annoyance research,</w:t>
      </w:r>
      <w:r>
        <w:rPr>
          <w:w w:val="104"/>
        </w:rPr>
        <w:t>these studies prove the importance of the meaning of sound in</w:t>
      </w:r>
      <w:r>
        <w:rPr>
          <w:w w:val="104"/>
        </w:rPr>
        <w:t>noise annoyance. However, the contributions of the semantics of</w:t>
      </w:r>
      <w:r>
        <w:rPr>
          <w:w w:val="104"/>
        </w:rPr>
        <w:t>the sound in its evaluation have been studied in experimental</w:t>
      </w:r>
      <w:r>
        <w:rPr>
          <w:w w:val="104"/>
        </w:rPr>
        <w:t>settings</w:t>
      </w:r>
      <w:r>
        <w:rPr>
          <w:w w:val="104"/>
        </w:rPr>
        <w:t>mostly.</w:t>
      </w:r>
      <w:r>
        <w:rPr>
          <w:w w:val="104"/>
        </w:rPr>
        <w:t>As</w:t>
      </w:r>
      <w:r>
        <w:rPr>
          <w:w w:val="104"/>
        </w:rPr>
        <w:t>a</w:t>
      </w:r>
      <w:r>
        <w:rPr>
          <w:w w:val="104"/>
        </w:rPr>
        <w:t>consequence,</w:t>
      </w:r>
      <w:r>
        <w:rPr>
          <w:w w:val="104"/>
        </w:rPr>
        <w:t>other</w:t>
      </w:r>
      <w:r>
        <w:rPr>
          <w:w w:val="104"/>
        </w:rPr>
        <w:t>important</w:t>
      </w:r>
      <w:r>
        <w:rPr>
          <w:w w:val="104"/>
        </w:rPr>
        <w:t>aspects</w:t>
      </w:r>
      <w:r>
        <w:rPr>
          <w:w w:val="104"/>
        </w:rPr>
        <w:t>in</w:t>
      </w:r>
      <w:r>
        <w:rPr>
          <w:w w:val="104"/>
        </w:rPr>
        <w:t>the</w:t>
      </w:r>
    </w:p>
    <w:p>
      <w:pPr>
        <w:pStyle w:val="style66"/>
        <w:spacing w:before="9"/>
        <w:rPr>
          <w:sz w:val="10"/>
        </w:rPr>
      </w:pPr>
    </w:p>
    <w:p>
      <w:pPr>
        <w:pStyle w:val="style66"/>
        <w:spacing w:lineRule="exact" w:line="20"/>
        <w:ind w:left="111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062" filled="f" stroked="f" style="margin-left:0.0pt;margin-top:0.0pt;width:140.2pt;height:0.4pt;mso-wrap-distance-left:0.0pt;mso-wrap-distance-right:0.0pt;visibility:visible;" coordsize="2804,8">
            <v:rect id="1063" fillcolor="black" stroked="f" style="position:absolute;left:0;top:0;width:2804;height:8;z-index:28;mso-position-horizontal-relative:text;mso-position-vertical-relative:text;mso-width-relative:page;mso-height-relative:page;visibility:visible;">
              <v:stroke on="f"/>
              <v:fill/>
            </v:rect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66"/>
        <w:spacing w:before="146" w:lineRule="auto" w:line="247"/>
        <w:ind w:left="250" w:right="34" w:hanging="140"/>
        <w:rPr/>
      </w:pPr>
      <w:r>
        <w:rPr>
          <w:w w:val="104"/>
          <w:vertAlign w:val="superscript"/>
        </w:rPr>
        <w:t>5</w:t>
      </w:r>
      <w:r>
        <w:rPr>
          <w:w w:val="104"/>
          <w:vertAlign w:val="baseline"/>
        </w:rPr>
        <w:t>We</w:t>
      </w:r>
      <w:r>
        <w:rPr>
          <w:w w:val="104"/>
          <w:vertAlign w:val="baseline"/>
        </w:rPr>
        <w:t>used</w:t>
      </w:r>
      <w:r>
        <w:rPr>
          <w:w w:val="104"/>
          <w:vertAlign w:val="baseline"/>
        </w:rPr>
        <w:t>a</w:t>
      </w:r>
      <w:r>
        <w:rPr>
          <w:w w:val="104"/>
          <w:vertAlign w:val="baseline"/>
        </w:rPr>
        <w:t>Voltcraft</w:t>
      </w:r>
      <w:r>
        <w:rPr>
          <w:w w:val="104"/>
          <w:vertAlign w:val="baseline"/>
        </w:rPr>
        <w:t>SL</w:t>
      </w:r>
      <w:r>
        <w:rPr>
          <w:w w:val="104"/>
          <w:vertAlign w:val="baseline"/>
        </w:rPr>
        <w:t>100,</w:t>
      </w:r>
      <w:r>
        <w:rPr>
          <w:w w:val="104"/>
          <w:vertAlign w:val="baseline"/>
        </w:rPr>
        <w:t>rated</w:t>
      </w:r>
      <w:r>
        <w:rPr>
          <w:w w:val="104"/>
          <w:vertAlign w:val="baseline"/>
        </w:rPr>
        <w:t>DIN</w:t>
      </w:r>
      <w:r>
        <w:rPr>
          <w:w w:val="104"/>
          <w:vertAlign w:val="baseline"/>
        </w:rPr>
        <w:t>EN</w:t>
      </w:r>
      <w:r>
        <w:rPr>
          <w:w w:val="104"/>
          <w:vertAlign w:val="baseline"/>
        </w:rPr>
        <w:t>60651</w:t>
      </w:r>
      <w:r>
        <w:rPr>
          <w:w w:val="104"/>
          <w:vertAlign w:val="baseline"/>
        </w:rPr>
        <w:t>Class</w:t>
      </w:r>
      <w:r>
        <w:rPr>
          <w:w w:val="104"/>
          <w:vertAlign w:val="baseline"/>
        </w:rPr>
        <w:t>3</w:t>
      </w:r>
      <w:r>
        <w:rPr>
          <w:w w:val="104"/>
          <w:vertAlign w:val="baseline"/>
        </w:rPr>
        <w:t>(precision</w:t>
      </w:r>
      <w:r>
        <w:rPr>
          <w:w w:val="104"/>
          <w:vertAlign w:val="baseline"/>
        </w:rPr>
        <w:t>±</w:t>
      </w:r>
      <w:r>
        <w:rPr>
          <w:w w:val="104"/>
          <w:vertAlign w:val="baseline"/>
        </w:rPr>
        <w:t>2.5</w:t>
      </w:r>
      <w:r>
        <w:rPr>
          <w:w w:val="104"/>
          <w:vertAlign w:val="baseline"/>
        </w:rPr>
        <w:t>dB).</w:t>
      </w:r>
    </w:p>
    <w:p>
      <w:pPr>
        <w:pStyle w:val="style66"/>
        <w:spacing w:before="75"/>
        <w:ind w:left="111"/>
        <w:jc w:val="both"/>
        <w:rPr/>
      </w:pPr>
      <w:r>
        <w:rPr>
          <w:w w:val="104"/>
          <w:vertAlign w:val="superscript"/>
        </w:rPr>
        <w:t>6</w:t>
      </w:r>
      <w:r>
        <w:rPr>
          <w:w w:val="104"/>
          <w:vertAlign w:val="baseline"/>
        </w:rPr>
        <w:t>We</w:t>
      </w:r>
      <w:r>
        <w:rPr>
          <w:w w:val="104"/>
          <w:vertAlign w:val="baseline"/>
        </w:rPr>
        <w:t>tested</w:t>
      </w:r>
      <w:r>
        <w:rPr>
          <w:w w:val="104"/>
          <w:vertAlign w:val="baseline"/>
        </w:rPr>
        <w:t>a</w:t>
      </w:r>
      <w:r>
        <w:rPr>
          <w:w w:val="104"/>
          <w:vertAlign w:val="baseline"/>
        </w:rPr>
        <w:t>number</w:t>
      </w:r>
      <w:r>
        <w:rPr>
          <w:w w:val="104"/>
          <w:vertAlign w:val="baseline"/>
        </w:rPr>
        <w:t>of</w:t>
      </w:r>
      <w:r>
        <w:rPr>
          <w:w w:val="104"/>
          <w:vertAlign w:val="baseline"/>
        </w:rPr>
        <w:t>GPS</w:t>
      </w:r>
      <w:r>
        <w:rPr>
          <w:w w:val="104"/>
          <w:vertAlign w:val="baseline"/>
        </w:rPr>
        <w:t>units</w:t>
      </w:r>
      <w:r>
        <w:rPr>
          <w:w w:val="104"/>
          <w:vertAlign w:val="baseline"/>
        </w:rPr>
        <w:t>of</w:t>
      </w:r>
      <w:r>
        <w:rPr>
          <w:w w:val="104"/>
          <w:vertAlign w:val="baseline"/>
        </w:rPr>
        <w:t>the</w:t>
      </w:r>
      <w:r>
        <w:rPr>
          <w:w w:val="104"/>
          <w:vertAlign w:val="baseline"/>
        </w:rPr>
        <w:t>brand</w:t>
      </w:r>
      <w:r>
        <w:rPr>
          <w:w w:val="104"/>
          <w:vertAlign w:val="baseline"/>
        </w:rPr>
        <w:t>QStarz.</w:t>
      </w:r>
    </w:p>
    <w:p>
      <w:pPr>
        <w:pStyle w:val="style66"/>
        <w:spacing w:before="123" w:lineRule="auto" w:line="247"/>
        <w:ind w:left="111" w:right="115"/>
        <w:jc w:val="both"/>
        <w:rPr/>
      </w:pPr>
      <w:r>
        <w:br w:type="column"/>
      </w:r>
      <w:r>
        <w:rPr>
          <w:w w:val="104"/>
        </w:rPr>
        <w:t>experience of sound perception, such as the visual contribution,</w:t>
      </w:r>
      <w:r>
        <w:rPr>
          <w:w w:val="104"/>
        </w:rPr>
        <w:t>are underexposed. For example, [40] found that environmental</w:t>
      </w:r>
      <w:r>
        <w:rPr>
          <w:w w:val="104"/>
        </w:rPr>
        <w:t>factors such</w:t>
      </w:r>
      <w:r>
        <w:rPr>
          <w:w w:val="104"/>
        </w:rPr>
        <w:t>as temperature, wind</w:t>
      </w:r>
      <w:r>
        <w:rPr>
          <w:w w:val="104"/>
        </w:rPr>
        <w:t>and</w:t>
      </w:r>
      <w:r>
        <w:rPr>
          <w:w w:val="104"/>
        </w:rPr>
        <w:t>sunshine influence the</w:t>
      </w:r>
      <w:r>
        <w:rPr>
          <w:w w:val="104"/>
        </w:rPr>
        <w:t>evaluation</w:t>
      </w:r>
      <w:r>
        <w:rPr>
          <w:w w:val="104"/>
        </w:rPr>
        <w:t>of</w:t>
      </w:r>
      <w:r>
        <w:rPr>
          <w:w w:val="104"/>
        </w:rPr>
        <w:t>a</w:t>
      </w:r>
      <w:r>
        <w:rPr>
          <w:w w:val="104"/>
        </w:rPr>
        <w:t>soundscape.</w:t>
      </w:r>
      <w:r>
        <w:rPr>
          <w:w w:val="104"/>
        </w:rPr>
        <w:t>Democratising</w:t>
      </w:r>
      <w:r>
        <w:rPr>
          <w:w w:val="104"/>
        </w:rPr>
        <w:t>noise</w:t>
      </w:r>
      <w:r>
        <w:rPr>
          <w:w w:val="104"/>
        </w:rPr>
        <w:t>pollution</w:t>
      </w:r>
      <w:r>
        <w:rPr>
          <w:w w:val="104"/>
        </w:rPr>
        <w:t>measurements provides a way to gather a most complete picture</w:t>
      </w:r>
      <w:r>
        <w:rPr>
          <w:w w:val="104"/>
        </w:rPr>
        <w:t>of the subjective experience, since it can incorporate acoustic</w:t>
      </w:r>
      <w:r>
        <w:rPr>
          <w:w w:val="104"/>
        </w:rPr>
        <w:t>measurements</w:t>
      </w:r>
      <w:r>
        <w:rPr>
          <w:w w:val="104"/>
        </w:rPr>
        <w:t>as</w:t>
      </w:r>
      <w:r>
        <w:rPr>
          <w:w w:val="104"/>
        </w:rPr>
        <w:t>well</w:t>
      </w:r>
      <w:r>
        <w:rPr>
          <w:w w:val="104"/>
        </w:rPr>
        <w:t>as</w:t>
      </w:r>
      <w:r>
        <w:rPr>
          <w:w w:val="104"/>
        </w:rPr>
        <w:t>subjective</w:t>
      </w:r>
      <w:r>
        <w:rPr>
          <w:w w:val="104"/>
        </w:rPr>
        <w:t>assessments.</w:t>
      </w:r>
    </w:p>
    <w:p>
      <w:pPr>
        <w:pStyle w:val="style4098"/>
        <w:numPr>
          <w:ilvl w:val="1"/>
          <w:numId w:val="1"/>
        </w:numPr>
        <w:tabs>
          <w:tab w:val="left" w:leader="none" w:pos="544"/>
        </w:tabs>
        <w:spacing w:before="80" w:after="0" w:lineRule="auto" w:line="240"/>
        <w:ind w:left="543" w:right="0" w:hanging="433"/>
        <w:jc w:val="left"/>
        <w:rPr/>
      </w:pPr>
      <w:r>
        <w:t>User</w:t>
      </w:r>
      <w:r>
        <w:t>feedback</w:t>
      </w:r>
      <w:r>
        <w:t>and</w:t>
      </w:r>
      <w:r>
        <w:t>awareness</w:t>
      </w:r>
    </w:p>
    <w:p>
      <w:pPr>
        <w:pStyle w:val="style66"/>
        <w:spacing w:before="3" w:lineRule="auto" w:line="247"/>
        <w:ind w:left="111" w:right="113"/>
        <w:jc w:val="both"/>
        <w:rPr/>
      </w:pPr>
      <w:r>
        <w:rPr>
          <w:w w:val="104"/>
        </w:rPr>
        <w:t>The</w:t>
      </w:r>
      <w:r>
        <w:rPr>
          <w:w w:val="104"/>
        </w:rPr>
        <w:t>user</w:t>
      </w:r>
      <w:r>
        <w:rPr>
          <w:w w:val="104"/>
        </w:rPr>
        <w:t>experience,</w:t>
      </w:r>
      <w:r>
        <w:rPr>
          <w:w w:val="104"/>
        </w:rPr>
        <w:t>especially</w:t>
      </w:r>
      <w:r>
        <w:rPr>
          <w:w w:val="104"/>
        </w:rPr>
        <w:t>with</w:t>
      </w:r>
      <w:r>
        <w:rPr>
          <w:w w:val="104"/>
        </w:rPr>
        <w:t>the</w:t>
      </w:r>
      <w:r>
        <w:rPr>
          <w:w w:val="104"/>
        </w:rPr>
        <w:t>mobile</w:t>
      </w:r>
      <w:r>
        <w:rPr>
          <w:w w:val="104"/>
        </w:rPr>
        <w:t>phone</w:t>
      </w:r>
      <w:r>
        <w:rPr>
          <w:spacing w:val="-1"/>
          <w:w w:val="104"/>
        </w:rPr>
        <w:t>application,</w:t>
      </w:r>
      <w:r>
        <w:rPr>
          <w:w w:val="104"/>
        </w:rPr>
        <w:t>is</w:t>
      </w:r>
      <w:r>
        <w:rPr>
          <w:w w:val="104"/>
        </w:rPr>
        <w:t>crucial</w:t>
      </w:r>
      <w:r>
        <w:rPr>
          <w:w w:val="104"/>
        </w:rPr>
        <w:t>to</w:t>
      </w:r>
      <w:r>
        <w:rPr>
          <w:w w:val="104"/>
        </w:rPr>
        <w:t>motivate</w:t>
      </w:r>
      <w:r>
        <w:rPr>
          <w:w w:val="104"/>
        </w:rPr>
        <w:t>users</w:t>
      </w:r>
      <w:r>
        <w:rPr>
          <w:w w:val="104"/>
        </w:rPr>
        <w:t>to</w:t>
      </w:r>
      <w:r>
        <w:rPr>
          <w:w w:val="104"/>
        </w:rPr>
        <w:t>contribute.</w:t>
      </w:r>
      <w:r>
        <w:rPr>
          <w:w w:val="104"/>
        </w:rPr>
        <w:t>Even</w:t>
      </w:r>
      <w:r>
        <w:rPr>
          <w:w w:val="104"/>
        </w:rPr>
        <w:t>though</w:t>
      </w:r>
      <w:r>
        <w:rPr>
          <w:w w:val="104"/>
        </w:rPr>
        <w:t>the current version allows users to visualize noise exposure in</w:t>
      </w:r>
      <w:r>
        <w:rPr>
          <w:w w:val="104"/>
        </w:rPr>
        <w:t>real-time,</w:t>
      </w:r>
      <w:r>
        <w:rPr>
          <w:w w:val="104"/>
        </w:rPr>
        <w:t>we</w:t>
      </w:r>
      <w:r>
        <w:rPr>
          <w:w w:val="104"/>
        </w:rPr>
        <w:t>would</w:t>
      </w:r>
      <w:r>
        <w:rPr>
          <w:w w:val="104"/>
        </w:rPr>
        <w:t>like</w:t>
      </w:r>
      <w:r>
        <w:rPr>
          <w:w w:val="104"/>
        </w:rPr>
        <w:t>to</w:t>
      </w:r>
      <w:r>
        <w:rPr>
          <w:w w:val="104"/>
        </w:rPr>
        <w:t>improve</w:t>
      </w:r>
      <w:r>
        <w:rPr>
          <w:w w:val="104"/>
        </w:rPr>
        <w:t>the</w:t>
      </w:r>
      <w:r>
        <w:rPr>
          <w:w w:val="104"/>
        </w:rPr>
        <w:t>feedback</w:t>
      </w:r>
      <w:r>
        <w:rPr>
          <w:w w:val="104"/>
        </w:rPr>
        <w:t>by</w:t>
      </w:r>
      <w:r>
        <w:rPr>
          <w:w w:val="104"/>
        </w:rPr>
        <w:t>giving</w:t>
      </w:r>
      <w:r>
        <w:rPr>
          <w:w w:val="104"/>
        </w:rPr>
        <w:t>interesting insights coming from the collective experience, e.g. a</w:t>
      </w:r>
      <w:r>
        <w:rPr>
          <w:w w:val="104"/>
        </w:rPr>
        <w:t>map to highlight unusual pollution from measured by nearby</w:t>
      </w:r>
      <w:r>
        <w:rPr>
          <w:w w:val="104"/>
        </w:rPr>
        <w:t>participants,</w:t>
      </w:r>
      <w:r>
        <w:rPr>
          <w:w w:val="104"/>
        </w:rPr>
        <w:t>in</w:t>
      </w:r>
      <w:r>
        <w:rPr>
          <w:w w:val="104"/>
        </w:rPr>
        <w:t>order</w:t>
      </w:r>
      <w:r>
        <w:rPr>
          <w:w w:val="104"/>
        </w:rPr>
        <w:t>to</w:t>
      </w:r>
      <w:r>
        <w:rPr>
          <w:w w:val="104"/>
        </w:rPr>
        <w:t>support</w:t>
      </w:r>
      <w:r>
        <w:rPr>
          <w:w w:val="104"/>
        </w:rPr>
        <w:t>local</w:t>
      </w:r>
      <w:r>
        <w:rPr>
          <w:w w:val="104"/>
        </w:rPr>
        <w:t>decision-making.</w:t>
      </w:r>
      <w:r>
        <w:rPr>
          <w:w w:val="104"/>
        </w:rPr>
        <w:t>Furthermore, we are planning to develop more features related to</w:t>
      </w:r>
      <w:r>
        <w:rPr>
          <w:w w:val="104"/>
        </w:rPr>
        <w:t>social translucence to sustain the motivation, the accountability</w:t>
      </w:r>
      <w:r>
        <w:rPr>
          <w:w w:val="104"/>
        </w:rPr>
        <w:t>and</w:t>
      </w:r>
      <w:r>
        <w:rPr>
          <w:w w:val="104"/>
        </w:rPr>
        <w:t>participation,</w:t>
      </w:r>
      <w:r>
        <w:rPr>
          <w:w w:val="104"/>
        </w:rPr>
        <w:t>both</w:t>
      </w:r>
      <w:r>
        <w:rPr>
          <w:w w:val="104"/>
        </w:rPr>
        <w:t>are</w:t>
      </w:r>
      <w:r>
        <w:rPr>
          <w:w w:val="104"/>
        </w:rPr>
        <w:t>the</w:t>
      </w:r>
      <w:r>
        <w:rPr>
          <w:w w:val="104"/>
        </w:rPr>
        <w:t>key</w:t>
      </w:r>
      <w:r>
        <w:rPr>
          <w:w w:val="104"/>
        </w:rPr>
        <w:t>aspects</w:t>
      </w:r>
      <w:r>
        <w:rPr>
          <w:w w:val="104"/>
        </w:rPr>
        <w:t>of</w:t>
      </w:r>
      <w:r>
        <w:rPr>
          <w:w w:val="104"/>
        </w:rPr>
        <w:t>such</w:t>
      </w:r>
      <w:r>
        <w:rPr>
          <w:w w:val="104"/>
        </w:rPr>
        <w:t>approach.</w:t>
      </w:r>
    </w:p>
    <w:p>
      <w:pPr>
        <w:pStyle w:val="style4098"/>
        <w:numPr>
          <w:ilvl w:val="1"/>
          <w:numId w:val="1"/>
        </w:numPr>
        <w:tabs>
          <w:tab w:val="left" w:leader="none" w:pos="544"/>
        </w:tabs>
        <w:spacing w:before="81" w:after="0" w:lineRule="auto" w:line="240"/>
        <w:ind w:left="543" w:right="0" w:hanging="433"/>
        <w:jc w:val="left"/>
        <w:rPr/>
      </w:pPr>
      <w:r>
        <w:t>Data</w:t>
      </w:r>
      <w:r>
        <w:t>credibility</w:t>
      </w:r>
      <w:r>
        <w:t>at</w:t>
      </w:r>
      <w:r>
        <w:t>the</w:t>
      </w:r>
      <w:r>
        <w:t>collective</w:t>
      </w:r>
      <w:r>
        <w:t>level</w:t>
      </w:r>
    </w:p>
    <w:p>
      <w:pPr>
        <w:pStyle w:val="style66"/>
        <w:spacing w:before="2" w:lineRule="auto" w:line="247"/>
        <w:ind w:left="111" w:right="115"/>
        <w:jc w:val="both"/>
        <w:rPr/>
      </w:pPr>
      <w:r>
        <w:rPr>
          <w:w w:val="104"/>
        </w:rPr>
        <w:t>Until</w:t>
      </w:r>
      <w:r>
        <w:rPr>
          <w:w w:val="104"/>
        </w:rPr>
        <w:t>now</w:t>
      </w:r>
      <w:r>
        <w:rPr>
          <w:w w:val="104"/>
        </w:rPr>
        <w:t>we</w:t>
      </w:r>
      <w:r>
        <w:rPr>
          <w:w w:val="104"/>
        </w:rPr>
        <w:t>have</w:t>
      </w:r>
      <w:r>
        <w:rPr>
          <w:w w:val="104"/>
        </w:rPr>
        <w:t>focussed</w:t>
      </w:r>
      <w:r>
        <w:rPr>
          <w:w w:val="104"/>
        </w:rPr>
        <w:t>on</w:t>
      </w:r>
      <w:r>
        <w:rPr>
          <w:w w:val="104"/>
        </w:rPr>
        <w:t>the</w:t>
      </w:r>
      <w:r>
        <w:rPr>
          <w:w w:val="104"/>
        </w:rPr>
        <w:t>credibility</w:t>
      </w:r>
      <w:r>
        <w:rPr>
          <w:w w:val="104"/>
        </w:rPr>
        <w:t>of</w:t>
      </w:r>
      <w:r>
        <w:rPr>
          <w:w w:val="104"/>
        </w:rPr>
        <w:t>the</w:t>
      </w:r>
      <w:r>
        <w:rPr>
          <w:w w:val="104"/>
        </w:rPr>
        <w:t>measurements</w:t>
      </w:r>
      <w:r>
        <w:rPr>
          <w:w w:val="104"/>
        </w:rPr>
        <w:t>made</w:t>
      </w:r>
      <w:r>
        <w:rPr>
          <w:w w:val="104"/>
        </w:rPr>
        <w:t>by</w:t>
      </w:r>
      <w:r>
        <w:rPr>
          <w:w w:val="104"/>
        </w:rPr>
        <w:t>individual</w:t>
      </w:r>
      <w:r>
        <w:rPr>
          <w:w w:val="104"/>
        </w:rPr>
        <w:t>sensors</w:t>
      </w:r>
      <w:r>
        <w:rPr>
          <w:w w:val="104"/>
        </w:rPr>
        <w:t>(microphones).</w:t>
      </w:r>
      <w:r>
        <w:rPr>
          <w:w w:val="104"/>
        </w:rPr>
        <w:t>However, once a collective collection of noise data is underway</w:t>
      </w:r>
      <w:r>
        <w:rPr>
          <w:w w:val="104"/>
        </w:rPr>
        <w:t>we</w:t>
      </w:r>
      <w:r>
        <w:rPr>
          <w:w w:val="104"/>
        </w:rPr>
        <w:t>will</w:t>
      </w:r>
      <w:r>
        <w:rPr>
          <w:w w:val="104"/>
        </w:rPr>
        <w:t>also</w:t>
      </w:r>
      <w:r>
        <w:rPr>
          <w:w w:val="104"/>
        </w:rPr>
        <w:t>need</w:t>
      </w:r>
      <w:r>
        <w:rPr>
          <w:w w:val="104"/>
        </w:rPr>
        <w:t>to</w:t>
      </w:r>
      <w:r>
        <w:rPr>
          <w:w w:val="104"/>
        </w:rPr>
        <w:t>deal</w:t>
      </w:r>
      <w:r>
        <w:rPr>
          <w:w w:val="104"/>
        </w:rPr>
        <w:t>with</w:t>
      </w:r>
      <w:r>
        <w:rPr>
          <w:w w:val="104"/>
        </w:rPr>
        <w:t>data</w:t>
      </w:r>
      <w:r>
        <w:rPr>
          <w:w w:val="104"/>
        </w:rPr>
        <w:t>credibility</w:t>
      </w:r>
      <w:r>
        <w:rPr>
          <w:w w:val="104"/>
        </w:rPr>
        <w:t>among</w:t>
      </w:r>
      <w:r>
        <w:rPr>
          <w:w w:val="104"/>
        </w:rPr>
        <w:t>users,</w:t>
      </w:r>
      <w:r>
        <w:rPr>
          <w:w w:val="104"/>
        </w:rPr>
        <w:t>e.g.</w:t>
      </w:r>
      <w:r>
        <w:rPr>
          <w:w w:val="104"/>
        </w:rPr>
        <w:t>in</w:t>
      </w:r>
      <w:r>
        <w:rPr>
          <w:w w:val="104"/>
        </w:rPr>
        <w:t>case of contradictory measurements. This will affect the way</w:t>
      </w:r>
      <w:r>
        <w:rPr>
          <w:w w:val="104"/>
        </w:rPr>
        <w:t>aggregate,</w:t>
      </w:r>
      <w:r>
        <w:rPr>
          <w:w w:val="104"/>
        </w:rPr>
        <w:t>analyse</w:t>
      </w:r>
      <w:r>
        <w:rPr>
          <w:w w:val="104"/>
        </w:rPr>
        <w:t>and</w:t>
      </w:r>
      <w:r>
        <w:rPr>
          <w:w w:val="104"/>
        </w:rPr>
        <w:t>filter</w:t>
      </w:r>
      <w:r>
        <w:rPr>
          <w:w w:val="104"/>
        </w:rPr>
        <w:t>measurements.</w:t>
      </w:r>
    </w:p>
    <w:p>
      <w:pPr>
        <w:pStyle w:val="style4098"/>
        <w:numPr>
          <w:ilvl w:val="0"/>
          <w:numId w:val="1"/>
        </w:numPr>
        <w:tabs>
          <w:tab w:val="left" w:leader="none" w:pos="429"/>
        </w:tabs>
        <w:spacing w:before="119" w:after="0" w:lineRule="auto" w:line="240"/>
        <w:ind w:left="428" w:right="0" w:hanging="318"/>
        <w:jc w:val="left"/>
        <w:rPr/>
      </w:pPr>
      <w:r>
        <w:t>CONCLUSION</w:t>
      </w:r>
    </w:p>
    <w:p>
      <w:pPr>
        <w:pStyle w:val="style66"/>
        <w:spacing w:before="2" w:lineRule="auto" w:line="247"/>
        <w:ind w:left="111" w:right="113"/>
        <w:jc w:val="both"/>
        <w:rPr/>
      </w:pPr>
      <w:r>
        <w:rPr>
          <w:w w:val="104"/>
        </w:rPr>
        <w:t>In</w:t>
      </w:r>
      <w:r>
        <w:rPr>
          <w:w w:val="104"/>
        </w:rPr>
        <w:t>this</w:t>
      </w:r>
      <w:r>
        <w:rPr>
          <w:w w:val="104"/>
        </w:rPr>
        <w:t>paper</w:t>
      </w:r>
      <w:r>
        <w:rPr>
          <w:w w:val="104"/>
        </w:rPr>
        <w:t>we</w:t>
      </w:r>
      <w:r>
        <w:rPr>
          <w:w w:val="104"/>
        </w:rPr>
        <w:t>presented</w:t>
      </w:r>
      <w:r>
        <w:rPr>
          <w:w w:val="104"/>
        </w:rPr>
        <w:t>NoiseTube,</w:t>
      </w:r>
      <w:r>
        <w:rPr>
          <w:w w:val="104"/>
        </w:rPr>
        <w:t>a</w:t>
      </w:r>
      <w:r>
        <w:rPr>
          <w:w w:val="104"/>
        </w:rPr>
        <w:t>project</w:t>
      </w:r>
      <w:r>
        <w:rPr>
          <w:w w:val="104"/>
        </w:rPr>
        <w:t>aimed</w:t>
      </w:r>
      <w:r>
        <w:rPr>
          <w:w w:val="104"/>
        </w:rPr>
        <w:t>at</w:t>
      </w:r>
      <w:r>
        <w:rPr>
          <w:w w:val="104"/>
        </w:rPr>
        <w:t>developing a participative noise pollution monitoring network to</w:t>
      </w:r>
      <w:r>
        <w:rPr>
          <w:w w:val="104"/>
        </w:rPr>
        <w:t>enable</w:t>
      </w:r>
      <w:r>
        <w:rPr>
          <w:w w:val="104"/>
        </w:rPr>
        <w:t>citizens</w:t>
      </w:r>
      <w:r>
        <w:rPr>
          <w:w w:val="104"/>
        </w:rPr>
        <w:t>as</w:t>
      </w:r>
      <w:r>
        <w:rPr>
          <w:w w:val="104"/>
        </w:rPr>
        <w:t>well</w:t>
      </w:r>
      <w:r>
        <w:rPr>
          <w:w w:val="104"/>
        </w:rPr>
        <w:t>as</w:t>
      </w:r>
      <w:r>
        <w:rPr>
          <w:w w:val="104"/>
        </w:rPr>
        <w:t>governmental</w:t>
      </w:r>
      <w:r>
        <w:rPr>
          <w:w w:val="104"/>
        </w:rPr>
        <w:t>bodies</w:t>
      </w:r>
      <w:r>
        <w:rPr>
          <w:w w:val="104"/>
        </w:rPr>
        <w:t>and</w:t>
      </w:r>
      <w:r>
        <w:rPr>
          <w:w w:val="104"/>
        </w:rPr>
        <w:t>non-</w:t>
      </w:r>
      <w:r>
        <w:rPr>
          <w:w w:val="104"/>
        </w:rPr>
        <w:t>governmental organisations to gain awareness of and insight into</w:t>
      </w:r>
      <w:r>
        <w:t>the</w:t>
      </w:r>
      <w:r>
        <w:t>problem</w:t>
      </w:r>
      <w:r>
        <w:t>of</w:t>
      </w:r>
      <w:r>
        <w:t>urban</w:t>
      </w:r>
      <w:r>
        <w:t>noise</w:t>
      </w:r>
      <w:r>
        <w:t>pollution</w:t>
      </w:r>
      <w:r>
        <w:t>and</w:t>
      </w:r>
      <w:r>
        <w:t>its</w:t>
      </w:r>
      <w:r>
        <w:t>social</w:t>
      </w:r>
      <w:r>
        <w:t>implications.</w:t>
      </w:r>
    </w:p>
    <w:p>
      <w:pPr>
        <w:pStyle w:val="style66"/>
        <w:spacing w:before="81" w:lineRule="auto" w:line="247"/>
        <w:ind w:left="111" w:right="112"/>
        <w:jc w:val="both"/>
        <w:rPr/>
      </w:pPr>
      <w:r>
        <w:rPr>
          <w:spacing w:val="-1"/>
          <w:w w:val="104"/>
        </w:rPr>
        <w:t>We</w:t>
      </w:r>
      <w:r>
        <w:rPr>
          <w:spacing w:val="-1"/>
          <w:w w:val="104"/>
        </w:rPr>
        <w:t>discussed</w:t>
      </w:r>
      <w:r>
        <w:rPr>
          <w:spacing w:val="-1"/>
          <w:w w:val="104"/>
        </w:rPr>
        <w:t>our</w:t>
      </w:r>
      <w:r>
        <w:rPr>
          <w:w w:val="104"/>
        </w:rPr>
        <w:t>approach</w:t>
      </w:r>
      <w:r>
        <w:rPr>
          <w:w w:val="104"/>
        </w:rPr>
        <w:t>and</w:t>
      </w:r>
      <w:r>
        <w:rPr>
          <w:w w:val="104"/>
        </w:rPr>
        <w:t>the</w:t>
      </w:r>
      <w:r>
        <w:rPr>
          <w:w w:val="104"/>
        </w:rPr>
        <w:t>supporting</w:t>
      </w:r>
      <w:r>
        <w:rPr>
          <w:w w:val="104"/>
        </w:rPr>
        <w:t>rationale</w:t>
      </w:r>
      <w:r>
        <w:rPr>
          <w:w w:val="104"/>
        </w:rPr>
        <w:t>as</w:t>
      </w:r>
      <w:r>
        <w:rPr>
          <w:w w:val="104"/>
        </w:rPr>
        <w:t>well</w:t>
      </w:r>
      <w:r>
        <w:rPr>
          <w:w w:val="104"/>
        </w:rPr>
        <w:t>as</w:t>
      </w:r>
      <w:r>
        <w:rPr>
          <w:w w:val="104"/>
        </w:rPr>
        <w:t>a prototype implementation. While this project is still in an early</w:t>
      </w:r>
      <w:r>
        <w:rPr>
          <w:w w:val="104"/>
        </w:rPr>
        <w:t>stage</w:t>
      </w:r>
      <w:r>
        <w:rPr>
          <w:w w:val="104"/>
        </w:rPr>
        <w:t>we</w:t>
      </w:r>
      <w:r>
        <w:rPr>
          <w:w w:val="104"/>
        </w:rPr>
        <w:t>are</w:t>
      </w:r>
      <w:r>
        <w:rPr>
          <w:w w:val="104"/>
        </w:rPr>
        <w:t>planning</w:t>
      </w:r>
      <w:r>
        <w:rPr>
          <w:w w:val="104"/>
        </w:rPr>
        <w:t>to</w:t>
      </w:r>
      <w:r>
        <w:rPr>
          <w:w w:val="104"/>
        </w:rPr>
        <w:t>open</w:t>
      </w:r>
      <w:r>
        <w:rPr>
          <w:w w:val="104"/>
        </w:rPr>
        <w:t>up</w:t>
      </w:r>
      <w:r>
        <w:rPr>
          <w:w w:val="104"/>
        </w:rPr>
        <w:t>a</w:t>
      </w:r>
      <w:r>
        <w:rPr>
          <w:w w:val="104"/>
        </w:rPr>
        <w:t>first</w:t>
      </w:r>
      <w:r>
        <w:rPr>
          <w:w w:val="104"/>
        </w:rPr>
        <w:t>public</w:t>
      </w:r>
      <w:r>
        <w:rPr>
          <w:w w:val="104"/>
        </w:rPr>
        <w:t>experiment</w:t>
      </w:r>
      <w:r>
        <w:rPr>
          <w:w w:val="104"/>
        </w:rPr>
        <w:t>soon</w:t>
      </w:r>
      <w:r>
        <w:rPr>
          <w:w w:val="104"/>
        </w:rPr>
        <w:t>to</w:t>
      </w:r>
      <w:r>
        <w:rPr>
          <w:w w:val="104"/>
        </w:rPr>
        <w:t>evaluate</w:t>
      </w:r>
      <w:r>
        <w:rPr>
          <w:w w:val="104"/>
        </w:rPr>
        <w:t>user</w:t>
      </w:r>
      <w:r>
        <w:rPr>
          <w:w w:val="104"/>
        </w:rPr>
        <w:t>experiences</w:t>
      </w:r>
      <w:r>
        <w:rPr>
          <w:w w:val="104"/>
        </w:rPr>
        <w:t>and</w:t>
      </w:r>
      <w:r>
        <w:rPr>
          <w:w w:val="104"/>
        </w:rPr>
        <w:t>participation,</w:t>
      </w:r>
      <w:r>
        <w:rPr>
          <w:w w:val="104"/>
        </w:rPr>
        <w:t>as</w:t>
      </w:r>
      <w:r>
        <w:rPr>
          <w:w w:val="104"/>
        </w:rPr>
        <w:t>well</w:t>
      </w:r>
      <w:r>
        <w:rPr>
          <w:w w:val="104"/>
        </w:rPr>
        <w:t>as</w:t>
      </w:r>
      <w:r>
        <w:rPr>
          <w:w w:val="104"/>
        </w:rPr>
        <w:t>the</w:t>
      </w:r>
      <w:r>
        <w:rPr>
          <w:w w:val="104"/>
        </w:rPr>
        <w:t>credibility of the generated noise maps compared to traditional</w:t>
      </w:r>
      <w:r>
        <w:rPr>
          <w:w w:val="104"/>
        </w:rPr>
        <w:t>ones.</w:t>
      </w:r>
    </w:p>
    <w:p>
      <w:pPr>
        <w:pStyle w:val="style4098"/>
        <w:numPr>
          <w:ilvl w:val="0"/>
          <w:numId w:val="1"/>
        </w:numPr>
        <w:tabs>
          <w:tab w:val="left" w:leader="none" w:pos="429"/>
        </w:tabs>
        <w:spacing w:before="118" w:after="0" w:lineRule="auto" w:line="240"/>
        <w:ind w:left="428" w:right="0" w:hanging="318"/>
        <w:jc w:val="left"/>
        <w:rPr/>
      </w:pPr>
      <w:r>
        <w:t>ACKNOWLEDGEMENTS</w:t>
      </w:r>
    </w:p>
    <w:p>
      <w:pPr>
        <w:pStyle w:val="style66"/>
        <w:spacing w:lineRule="auto" w:line="249"/>
        <w:ind w:left="111" w:right="117"/>
        <w:jc w:val="both"/>
        <w:rPr/>
      </w:pPr>
      <w:r>
        <w:rPr>
          <w:w w:val="104"/>
        </w:rPr>
        <w:t>This work was partially supported by the EU under contract IST-</w:t>
      </w:r>
      <w:r>
        <w:rPr>
          <w:spacing w:val="-1"/>
          <w:w w:val="104"/>
        </w:rPr>
        <w:t>34721</w:t>
      </w:r>
      <w:r>
        <w:rPr>
          <w:spacing w:val="-1"/>
          <w:w w:val="104"/>
        </w:rPr>
        <w:t>(TAGora).</w:t>
      </w:r>
      <w:r>
        <w:rPr>
          <w:spacing w:val="-1"/>
          <w:w w:val="104"/>
        </w:rPr>
        <w:t>The</w:t>
      </w:r>
      <w:r>
        <w:rPr>
          <w:spacing w:val="-1"/>
          <w:w w:val="104"/>
        </w:rPr>
        <w:t>TAGora</w:t>
      </w:r>
      <w:r>
        <w:rPr>
          <w:spacing w:val="-1"/>
          <w:w w:val="104"/>
        </w:rPr>
        <w:t>project</w:t>
      </w:r>
      <w:r>
        <w:rPr>
          <w:w w:val="104"/>
        </w:rPr>
        <w:t>is</w:t>
      </w:r>
      <w:r>
        <w:rPr>
          <w:w w:val="104"/>
        </w:rPr>
        <w:t>funded</w:t>
      </w:r>
      <w:r>
        <w:rPr>
          <w:w w:val="104"/>
        </w:rPr>
        <w:t>by</w:t>
      </w:r>
      <w:r>
        <w:rPr>
          <w:w w:val="104"/>
        </w:rPr>
        <w:t>the</w:t>
      </w:r>
      <w:r>
        <w:rPr>
          <w:w w:val="104"/>
        </w:rPr>
        <w:t>Future</w:t>
      </w:r>
      <w:r>
        <w:rPr>
          <w:w w:val="104"/>
        </w:rPr>
        <w:t>and</w:t>
      </w:r>
      <w:r>
        <w:rPr>
          <w:w w:val="104"/>
        </w:rPr>
        <w:t>Emerging</w:t>
      </w:r>
      <w:r>
        <w:rPr>
          <w:w w:val="104"/>
        </w:rPr>
        <w:t>Technologies</w:t>
      </w:r>
      <w:r>
        <w:rPr>
          <w:w w:val="104"/>
        </w:rPr>
        <w:t>program</w:t>
      </w:r>
      <w:r>
        <w:rPr>
          <w:w w:val="104"/>
        </w:rPr>
        <w:t>(IST-FET)</w:t>
      </w:r>
      <w:r>
        <w:rPr>
          <w:w w:val="104"/>
        </w:rPr>
        <w:t>of</w:t>
      </w:r>
      <w:r>
        <w:rPr>
          <w:w w:val="104"/>
        </w:rPr>
        <w:t>the</w:t>
      </w:r>
      <w:r>
        <w:rPr>
          <w:w w:val="104"/>
        </w:rPr>
        <w:t>European</w:t>
      </w:r>
      <w:r>
        <w:rPr>
          <w:w w:val="104"/>
        </w:rPr>
        <w:t>Commission.</w:t>
      </w:r>
    </w:p>
    <w:p>
      <w:pPr>
        <w:pStyle w:val="style0"/>
        <w:spacing w:before="73" w:lineRule="auto" w:line="247"/>
        <w:ind w:left="111" w:right="112" w:firstLine="0"/>
        <w:jc w:val="both"/>
        <w:rPr>
          <w:sz w:val="17"/>
        </w:rPr>
      </w:pPr>
      <w:r>
        <w:rPr>
          <w:spacing w:val="-1"/>
          <w:w w:val="104"/>
          <w:sz w:val="17"/>
        </w:rPr>
        <w:t>Matthias</w:t>
      </w:r>
      <w:r>
        <w:rPr>
          <w:spacing w:val="-1"/>
          <w:w w:val="104"/>
          <w:sz w:val="17"/>
        </w:rPr>
        <w:t>Stevens</w:t>
      </w:r>
      <w:r>
        <w:rPr>
          <w:spacing w:val="-1"/>
          <w:w w:val="104"/>
          <w:sz w:val="17"/>
        </w:rPr>
        <w:t>is</w:t>
      </w:r>
      <w:r>
        <w:rPr>
          <w:spacing w:val="-1"/>
          <w:w w:val="104"/>
          <w:sz w:val="17"/>
        </w:rPr>
        <w:t>a</w:t>
      </w:r>
      <w:r>
        <w:rPr>
          <w:spacing w:val="-1"/>
          <w:w w:val="104"/>
          <w:sz w:val="17"/>
        </w:rPr>
        <w:t>Research</w:t>
      </w:r>
      <w:r>
        <w:rPr>
          <w:w w:val="104"/>
          <w:sz w:val="17"/>
        </w:rPr>
        <w:t>Assistant</w:t>
      </w:r>
      <w:r>
        <w:rPr>
          <w:w w:val="104"/>
          <w:sz w:val="17"/>
        </w:rPr>
        <w:t>of</w:t>
      </w:r>
      <w:r>
        <w:rPr>
          <w:w w:val="104"/>
          <w:sz w:val="17"/>
        </w:rPr>
        <w:t>the</w:t>
      </w:r>
      <w:r>
        <w:rPr>
          <w:w w:val="104"/>
          <w:sz w:val="17"/>
        </w:rPr>
        <w:t>Fund</w:t>
      </w:r>
      <w:r>
        <w:rPr>
          <w:w w:val="104"/>
          <w:sz w:val="17"/>
        </w:rPr>
        <w:t>for</w:t>
      </w:r>
      <w:r>
        <w:rPr>
          <w:w w:val="104"/>
          <w:sz w:val="17"/>
        </w:rPr>
        <w:t>Scientific</w:t>
      </w:r>
      <w:r>
        <w:rPr>
          <w:w w:val="104"/>
          <w:sz w:val="17"/>
        </w:rPr>
        <w:t>Research, Flanders (</w:t>
      </w:r>
      <w:r>
        <w:rPr>
          <w:i/>
          <w:w w:val="104"/>
          <w:sz w:val="17"/>
        </w:rPr>
        <w:t>Aspirant van het Fonds Wetenschappelijk</w:t>
      </w:r>
      <w:r>
        <w:rPr>
          <w:i/>
          <w:w w:val="104"/>
          <w:sz w:val="17"/>
        </w:rPr>
        <w:t>Onderzoek</w:t>
      </w:r>
      <w:r>
        <w:rPr>
          <w:i/>
          <w:w w:val="104"/>
          <w:sz w:val="17"/>
        </w:rPr>
        <w:t>-</w:t>
      </w:r>
      <w:r>
        <w:rPr>
          <w:i/>
          <w:w w:val="104"/>
          <w:sz w:val="17"/>
        </w:rPr>
        <w:t>Vlaanderen</w:t>
      </w:r>
      <w:r>
        <w:rPr>
          <w:w w:val="104"/>
          <w:sz w:val="17"/>
        </w:rPr>
        <w:t>).</w:t>
      </w:r>
    </w:p>
    <w:p>
      <w:pPr>
        <w:pStyle w:val="style4098"/>
        <w:numPr>
          <w:ilvl w:val="0"/>
          <w:numId w:val="1"/>
        </w:numPr>
        <w:tabs>
          <w:tab w:val="left" w:leader="none" w:pos="429"/>
        </w:tabs>
        <w:spacing w:before="117" w:after="0" w:lineRule="auto" w:line="240"/>
        <w:ind w:left="428" w:right="0" w:hanging="318"/>
        <w:jc w:val="left"/>
        <w:rPr/>
      </w:pPr>
      <w:r>
        <w:t>REFERENCES</w:t>
      </w:r>
    </w:p>
    <w:p>
      <w:pPr>
        <w:pStyle w:val="style179"/>
        <w:numPr>
          <w:ilvl w:val="0"/>
          <w:numId w:val="2"/>
        </w:numPr>
        <w:tabs>
          <w:tab w:val="left" w:leader="none" w:pos="462"/>
        </w:tabs>
        <w:spacing w:before="3" w:after="0" w:lineRule="auto" w:line="247"/>
        <w:ind w:left="461" w:right="626" w:hanging="351"/>
        <w:jc w:val="left"/>
        <w:rPr>
          <w:sz w:val="17"/>
        </w:rPr>
      </w:pPr>
      <w:r>
        <w:rPr>
          <w:spacing w:val="-1"/>
          <w:w w:val="104"/>
          <w:sz w:val="17"/>
        </w:rPr>
        <w:t>Bandura,</w:t>
      </w:r>
      <w:r>
        <w:rPr>
          <w:spacing w:val="-1"/>
          <w:w w:val="104"/>
          <w:sz w:val="17"/>
        </w:rPr>
        <w:t>A.</w:t>
      </w:r>
      <w:r>
        <w:rPr>
          <w:spacing w:val="-1"/>
          <w:w w:val="104"/>
          <w:sz w:val="17"/>
        </w:rPr>
        <w:t>2001.</w:t>
      </w:r>
      <w:r>
        <w:rPr>
          <w:spacing w:val="-1"/>
          <w:w w:val="104"/>
          <w:sz w:val="17"/>
        </w:rPr>
        <w:t>Social</w:t>
      </w:r>
      <w:r>
        <w:rPr>
          <w:spacing w:val="-1"/>
          <w:w w:val="104"/>
          <w:sz w:val="17"/>
        </w:rPr>
        <w:t>cognitive</w:t>
      </w:r>
      <w:r>
        <w:rPr>
          <w:spacing w:val="-1"/>
          <w:w w:val="104"/>
          <w:sz w:val="17"/>
        </w:rPr>
        <w:t>theory:</w:t>
      </w:r>
      <w:r>
        <w:rPr>
          <w:w w:val="104"/>
          <w:sz w:val="17"/>
        </w:rPr>
        <w:t>An</w:t>
      </w:r>
      <w:r>
        <w:rPr>
          <w:w w:val="104"/>
          <w:sz w:val="17"/>
        </w:rPr>
        <w:t>agentic</w:t>
      </w:r>
      <w:r>
        <w:rPr>
          <w:w w:val="104"/>
          <w:sz w:val="17"/>
        </w:rPr>
        <w:t>perspective. Annual Review of Psychology, Annual</w:t>
      </w:r>
      <w:r>
        <w:rPr>
          <w:w w:val="104"/>
          <w:sz w:val="17"/>
        </w:rPr>
        <w:t>Reviews,</w:t>
      </w:r>
      <w:r>
        <w:rPr>
          <w:w w:val="104"/>
          <w:sz w:val="17"/>
        </w:rPr>
        <w:t>52,</w:t>
      </w:r>
      <w:r>
        <w:rPr>
          <w:w w:val="104"/>
          <w:sz w:val="17"/>
        </w:rPr>
        <w:t>1,</w:t>
      </w:r>
      <w:r>
        <w:rPr>
          <w:w w:val="104"/>
          <w:sz w:val="17"/>
        </w:rPr>
        <w:t>1-26.</w:t>
      </w:r>
    </w:p>
    <w:p>
      <w:pPr>
        <w:pStyle w:val="style179"/>
        <w:numPr>
          <w:ilvl w:val="0"/>
          <w:numId w:val="2"/>
        </w:numPr>
        <w:tabs>
          <w:tab w:val="left" w:leader="none" w:pos="462"/>
        </w:tabs>
        <w:spacing w:before="78" w:after="0" w:lineRule="auto" w:line="247"/>
        <w:ind w:left="461" w:right="163" w:hanging="351"/>
        <w:jc w:val="left"/>
        <w:rPr>
          <w:sz w:val="17"/>
        </w:rPr>
      </w:pPr>
      <w:r>
        <w:rPr>
          <w:spacing w:val="-1"/>
          <w:w w:val="104"/>
          <w:sz w:val="17"/>
        </w:rPr>
        <w:t>Bryant,</w:t>
      </w:r>
      <w:r>
        <w:rPr>
          <w:spacing w:val="-1"/>
          <w:w w:val="104"/>
          <w:sz w:val="17"/>
        </w:rPr>
        <w:t>S.</w:t>
      </w:r>
      <w:r>
        <w:rPr>
          <w:spacing w:val="-1"/>
          <w:w w:val="104"/>
          <w:sz w:val="17"/>
        </w:rPr>
        <w:t>et</w:t>
      </w:r>
      <w:r>
        <w:rPr>
          <w:spacing w:val="-1"/>
          <w:w w:val="104"/>
          <w:sz w:val="17"/>
        </w:rPr>
        <w:t>al.</w:t>
      </w:r>
      <w:r>
        <w:rPr>
          <w:spacing w:val="-1"/>
          <w:w w:val="104"/>
          <w:sz w:val="17"/>
        </w:rPr>
        <w:t>2005.</w:t>
      </w:r>
      <w:r>
        <w:rPr>
          <w:spacing w:val="-1"/>
          <w:w w:val="104"/>
          <w:sz w:val="17"/>
        </w:rPr>
        <w:t>Becoming</w:t>
      </w:r>
      <w:r>
        <w:rPr>
          <w:spacing w:val="-1"/>
          <w:w w:val="104"/>
          <w:sz w:val="17"/>
        </w:rPr>
        <w:t>Wikipedian:</w:t>
      </w:r>
      <w:r>
        <w:rPr>
          <w:spacing w:val="-1"/>
          <w:w w:val="104"/>
          <w:sz w:val="17"/>
        </w:rPr>
        <w:t>transformation</w:t>
      </w:r>
      <w:r>
        <w:rPr>
          <w:w w:val="104"/>
          <w:sz w:val="17"/>
        </w:rPr>
        <w:t>of participation in a collaborative online encyclopedia.</w:t>
      </w:r>
      <w:r>
        <w:rPr>
          <w:w w:val="104"/>
          <w:sz w:val="17"/>
        </w:rPr>
        <w:t>Proceedings of the 2005 international ACM SIGGROUP</w:t>
      </w:r>
      <w:r>
        <w:rPr>
          <w:spacing w:val="-1"/>
          <w:w w:val="104"/>
          <w:sz w:val="17"/>
        </w:rPr>
        <w:t xml:space="preserve">conference on Supporting group work </w:t>
      </w:r>
      <w:r>
        <w:rPr>
          <w:w w:val="104"/>
          <w:sz w:val="17"/>
        </w:rPr>
        <w:t>(GROUP '05), ACM</w:t>
      </w:r>
      <w:r>
        <w:rPr>
          <w:w w:val="104"/>
          <w:sz w:val="17"/>
        </w:rPr>
        <w:t>Press,</w:t>
      </w:r>
      <w:r>
        <w:rPr>
          <w:w w:val="104"/>
          <w:sz w:val="17"/>
        </w:rPr>
        <w:t>1-10.</w:t>
      </w:r>
    </w:p>
    <w:p>
      <w:pPr>
        <w:pStyle w:val="style0"/>
        <w:spacing w:after="0" w:lineRule="auto" w:line="247"/>
        <w:jc w:val="left"/>
        <w:rPr>
          <w:sz w:val="17"/>
        </w:rPr>
        <w:sectPr>
          <w:type w:val="continuous"/>
          <w:pgSz w:w="11900" w:h="16840" w:orient="portrait"/>
          <w:pgMar w:top="1660" w:right="920" w:bottom="960" w:left="940" w:header="720" w:footer="720" w:gutter="0"/>
          <w:cols w:equalWidth="0" w:num="2">
            <w:col w:w="4828" w:space="308"/>
            <w:col w:w="4904"/>
          </w:cols>
        </w:sectPr>
      </w:pPr>
    </w:p>
    <w:p>
      <w:pPr>
        <w:pStyle w:val="style66"/>
        <w:rPr>
          <w:sz w:val="20"/>
        </w:rPr>
      </w:pPr>
    </w:p>
    <w:p>
      <w:pPr>
        <w:pStyle w:val="style0"/>
        <w:spacing w:after="0"/>
        <w:rPr>
          <w:sz w:val="20"/>
        </w:rPr>
        <w:sectPr>
          <w:pgSz w:w="11900" w:h="16840" w:orient="portrait"/>
          <w:pgMar w:top="1660" w:right="920" w:bottom="960" w:left="940" w:header="740" w:footer="766" w:gutter="0"/>
        </w:sectPr>
      </w:pPr>
    </w:p>
    <w:p>
      <w:pPr>
        <w:pStyle w:val="style66"/>
        <w:spacing w:before="5"/>
        <w:rPr>
          <w:sz w:val="18"/>
        </w:rPr>
      </w:pPr>
    </w:p>
    <w:p>
      <w:pPr>
        <w:pStyle w:val="style179"/>
        <w:numPr>
          <w:ilvl w:val="0"/>
          <w:numId w:val="2"/>
        </w:numPr>
        <w:tabs>
          <w:tab w:val="left" w:leader="none" w:pos="462"/>
        </w:tabs>
        <w:spacing w:before="0" w:after="0" w:lineRule="auto" w:line="247"/>
        <w:ind w:left="461" w:right="66" w:hanging="351"/>
        <w:jc w:val="left"/>
        <w:rPr>
          <w:sz w:val="17"/>
        </w:rPr>
      </w:pPr>
      <w:r>
        <w:rPr>
          <w:w w:val="104"/>
          <w:sz w:val="17"/>
        </w:rPr>
        <w:t>Burke, J. et al. 2006. Participatory Sensing. ACM Sensys</w:t>
      </w:r>
      <w:r>
        <w:rPr>
          <w:sz w:val="17"/>
        </w:rPr>
        <w:t>workshop</w:t>
      </w:r>
      <w:r>
        <w:rPr>
          <w:sz w:val="17"/>
        </w:rPr>
        <w:t>on</w:t>
      </w:r>
      <w:r>
        <w:rPr>
          <w:sz w:val="17"/>
        </w:rPr>
        <w:t>World-Sensor-Web</w:t>
      </w:r>
      <w:r>
        <w:rPr>
          <w:sz w:val="17"/>
        </w:rPr>
        <w:t>(WSW’06):</w:t>
      </w:r>
      <w:r>
        <w:rPr>
          <w:sz w:val="17"/>
        </w:rPr>
        <w:t>Mobile</w:t>
      </w:r>
      <w:r>
        <w:rPr>
          <w:sz w:val="17"/>
        </w:rPr>
        <w:t>Device</w:t>
      </w:r>
      <w:r>
        <w:rPr>
          <w:w w:val="104"/>
          <w:sz w:val="17"/>
        </w:rPr>
        <w:t>Centric</w:t>
      </w:r>
      <w:r>
        <w:rPr>
          <w:w w:val="104"/>
          <w:sz w:val="17"/>
        </w:rPr>
        <w:t>Sensor</w:t>
      </w:r>
      <w:r>
        <w:rPr>
          <w:w w:val="104"/>
          <w:sz w:val="17"/>
        </w:rPr>
        <w:t>Networks</w:t>
      </w:r>
      <w:r>
        <w:rPr>
          <w:w w:val="104"/>
          <w:sz w:val="17"/>
        </w:rPr>
        <w:t>and</w:t>
      </w:r>
      <w:r>
        <w:rPr>
          <w:w w:val="104"/>
          <w:sz w:val="17"/>
        </w:rPr>
        <w:t>Applications,</w:t>
      </w:r>
      <w:r>
        <w:rPr>
          <w:w w:val="104"/>
          <w:sz w:val="17"/>
        </w:rPr>
        <w:t>ACM</w:t>
      </w:r>
      <w:r>
        <w:rPr>
          <w:w w:val="104"/>
          <w:sz w:val="17"/>
        </w:rPr>
        <w:t>Press.</w:t>
      </w:r>
    </w:p>
    <w:p>
      <w:pPr>
        <w:pStyle w:val="style179"/>
        <w:numPr>
          <w:ilvl w:val="0"/>
          <w:numId w:val="2"/>
        </w:numPr>
        <w:tabs>
          <w:tab w:val="left" w:leader="none" w:pos="462"/>
        </w:tabs>
        <w:spacing w:before="78" w:after="0" w:lineRule="auto" w:line="249"/>
        <w:ind w:left="461" w:right="484" w:hanging="351"/>
        <w:jc w:val="both"/>
        <w:rPr>
          <w:sz w:val="17"/>
        </w:rPr>
      </w:pPr>
      <w:r>
        <w:rPr>
          <w:spacing w:val="-1"/>
          <w:w w:val="104"/>
          <w:sz w:val="17"/>
        </w:rPr>
        <w:t>Campbell,</w:t>
      </w:r>
      <w:r>
        <w:rPr>
          <w:spacing w:val="-1"/>
          <w:w w:val="104"/>
          <w:sz w:val="17"/>
        </w:rPr>
        <w:t>A.T.</w:t>
      </w:r>
      <w:r>
        <w:rPr>
          <w:spacing w:val="-1"/>
          <w:w w:val="104"/>
          <w:sz w:val="17"/>
        </w:rPr>
        <w:t>et</w:t>
      </w:r>
      <w:r>
        <w:rPr>
          <w:spacing w:val="-1"/>
          <w:w w:val="104"/>
          <w:sz w:val="17"/>
        </w:rPr>
        <w:t>al.</w:t>
      </w:r>
      <w:r>
        <w:rPr>
          <w:spacing w:val="-1"/>
          <w:w w:val="104"/>
          <w:sz w:val="17"/>
        </w:rPr>
        <w:t>2008.</w:t>
      </w:r>
      <w:r>
        <w:rPr>
          <w:spacing w:val="-1"/>
          <w:w w:val="104"/>
          <w:sz w:val="17"/>
        </w:rPr>
        <w:t>The</w:t>
      </w:r>
      <w:r>
        <w:rPr>
          <w:spacing w:val="-1"/>
          <w:w w:val="104"/>
          <w:sz w:val="17"/>
        </w:rPr>
        <w:t>Rise</w:t>
      </w:r>
      <w:r>
        <w:rPr>
          <w:w w:val="104"/>
          <w:sz w:val="17"/>
        </w:rPr>
        <w:t>of</w:t>
      </w:r>
      <w:r>
        <w:rPr>
          <w:w w:val="104"/>
          <w:sz w:val="17"/>
        </w:rPr>
        <w:t>People-Centric</w:t>
      </w:r>
      <w:r>
        <w:rPr>
          <w:spacing w:val="-1"/>
          <w:w w:val="104"/>
          <w:sz w:val="17"/>
        </w:rPr>
        <w:t>Sensing.</w:t>
      </w:r>
      <w:r>
        <w:rPr>
          <w:spacing w:val="-1"/>
          <w:w w:val="104"/>
          <w:sz w:val="17"/>
        </w:rPr>
        <w:t>In</w:t>
      </w:r>
      <w:r>
        <w:rPr>
          <w:spacing w:val="-1"/>
          <w:w w:val="104"/>
          <w:sz w:val="17"/>
        </w:rPr>
        <w:t>IEEE</w:t>
      </w:r>
      <w:r>
        <w:rPr>
          <w:spacing w:val="-1"/>
          <w:w w:val="104"/>
          <w:sz w:val="17"/>
        </w:rPr>
        <w:t>Internet</w:t>
      </w:r>
      <w:r>
        <w:rPr>
          <w:spacing w:val="-1"/>
          <w:w w:val="104"/>
          <w:sz w:val="17"/>
        </w:rPr>
        <w:t>Computing,</w:t>
      </w:r>
      <w:r>
        <w:rPr>
          <w:w w:val="104"/>
          <w:sz w:val="17"/>
        </w:rPr>
        <w:t>Special</w:t>
      </w:r>
      <w:r>
        <w:rPr>
          <w:w w:val="104"/>
          <w:sz w:val="17"/>
        </w:rPr>
        <w:t>Issue</w:t>
      </w:r>
      <w:r>
        <w:rPr>
          <w:w w:val="104"/>
          <w:sz w:val="17"/>
        </w:rPr>
        <w:t>on</w:t>
      </w:r>
      <w:r>
        <w:rPr>
          <w:w w:val="104"/>
          <w:sz w:val="17"/>
        </w:rPr>
        <w:t>Sensor</w:t>
      </w:r>
      <w:r>
        <w:rPr>
          <w:w w:val="104"/>
          <w:sz w:val="17"/>
        </w:rPr>
        <w:t>Networks,</w:t>
      </w:r>
      <w:r>
        <w:rPr>
          <w:w w:val="104"/>
          <w:sz w:val="17"/>
        </w:rPr>
        <w:t>12,</w:t>
      </w:r>
      <w:r>
        <w:rPr>
          <w:w w:val="104"/>
          <w:sz w:val="17"/>
        </w:rPr>
        <w:t>4</w:t>
      </w:r>
      <w:r>
        <w:rPr>
          <w:w w:val="104"/>
          <w:sz w:val="17"/>
        </w:rPr>
        <w:t>(July-Aug.</w:t>
      </w:r>
      <w:r>
        <w:rPr>
          <w:w w:val="104"/>
          <w:sz w:val="17"/>
        </w:rPr>
        <w:t>2008),</w:t>
      </w:r>
      <w:r>
        <w:rPr>
          <w:w w:val="104"/>
          <w:sz w:val="17"/>
        </w:rPr>
        <w:t>12-21.</w:t>
      </w:r>
    </w:p>
    <w:p>
      <w:pPr>
        <w:pStyle w:val="style179"/>
        <w:numPr>
          <w:ilvl w:val="0"/>
          <w:numId w:val="2"/>
        </w:numPr>
        <w:tabs>
          <w:tab w:val="left" w:leader="none" w:pos="462"/>
        </w:tabs>
        <w:spacing w:before="74" w:after="0" w:lineRule="auto" w:line="244"/>
        <w:ind w:left="461" w:right="93" w:hanging="351"/>
        <w:jc w:val="left"/>
        <w:rPr>
          <w:sz w:val="17"/>
        </w:rPr>
      </w:pPr>
      <w:r>
        <w:rPr>
          <w:w w:val="104"/>
          <w:sz w:val="17"/>
        </w:rPr>
        <w:t>Cardon, D. and Aguiton, C. 2007. The Strength of Weak</w:t>
      </w:r>
      <w:r>
        <w:rPr>
          <w:spacing w:val="-1"/>
          <w:w w:val="104"/>
          <w:sz w:val="17"/>
        </w:rPr>
        <w:t>Cooperation:</w:t>
      </w:r>
      <w:r>
        <w:rPr>
          <w:spacing w:val="-1"/>
          <w:w w:val="104"/>
          <w:sz w:val="17"/>
        </w:rPr>
        <w:t>an</w:t>
      </w:r>
      <w:r>
        <w:rPr>
          <w:spacing w:val="-1"/>
          <w:w w:val="104"/>
          <w:sz w:val="17"/>
        </w:rPr>
        <w:t>Attempt</w:t>
      </w:r>
      <w:r>
        <w:rPr>
          <w:spacing w:val="-1"/>
          <w:w w:val="104"/>
          <w:sz w:val="17"/>
        </w:rPr>
        <w:t>to</w:t>
      </w:r>
      <w:r>
        <w:rPr>
          <w:spacing w:val="-1"/>
          <w:w w:val="104"/>
          <w:sz w:val="17"/>
        </w:rPr>
        <w:t>Understand</w:t>
      </w:r>
      <w:r>
        <w:rPr>
          <w:spacing w:val="-1"/>
          <w:w w:val="104"/>
          <w:sz w:val="17"/>
        </w:rPr>
        <w:t>the</w:t>
      </w:r>
      <w:r>
        <w:rPr>
          <w:spacing w:val="-1"/>
          <w:w w:val="104"/>
          <w:sz w:val="17"/>
        </w:rPr>
        <w:t>Meaning</w:t>
      </w:r>
      <w:r>
        <w:rPr>
          <w:w w:val="104"/>
          <w:sz w:val="17"/>
        </w:rPr>
        <w:t>of</w:t>
      </w:r>
      <w:r>
        <w:rPr>
          <w:w w:val="104"/>
          <w:sz w:val="17"/>
        </w:rPr>
        <w:t>Web</w:t>
      </w:r>
    </w:p>
    <w:p>
      <w:pPr>
        <w:pStyle w:val="style66"/>
        <w:spacing w:before="4"/>
        <w:ind w:left="461"/>
        <w:rPr/>
      </w:pPr>
      <w:r>
        <w:rPr>
          <w:spacing w:val="-1"/>
          <w:w w:val="104"/>
        </w:rPr>
        <w:t>2.0.</w:t>
      </w:r>
      <w:r>
        <w:rPr>
          <w:spacing w:val="-1"/>
          <w:w w:val="104"/>
        </w:rPr>
        <w:t>Communications</w:t>
      </w:r>
      <w:r>
        <w:rPr>
          <w:spacing w:val="-1"/>
          <w:w w:val="104"/>
        </w:rPr>
        <w:t>&amp;</w:t>
      </w:r>
      <w:r>
        <w:rPr>
          <w:spacing w:val="-1"/>
          <w:w w:val="104"/>
        </w:rPr>
        <w:t>Strategies,</w:t>
      </w:r>
      <w:r>
        <w:rPr>
          <w:w w:val="104"/>
        </w:rPr>
        <w:t>65,</w:t>
      </w:r>
      <w:r>
        <w:rPr>
          <w:w w:val="104"/>
        </w:rPr>
        <w:t>51-65.</w:t>
      </w:r>
    </w:p>
    <w:p>
      <w:pPr>
        <w:pStyle w:val="style179"/>
        <w:numPr>
          <w:ilvl w:val="0"/>
          <w:numId w:val="2"/>
        </w:numPr>
        <w:tabs>
          <w:tab w:val="left" w:leader="none" w:pos="462"/>
        </w:tabs>
        <w:spacing w:before="83" w:after="0" w:lineRule="auto" w:line="247"/>
        <w:ind w:left="461" w:right="131" w:hanging="351"/>
        <w:jc w:val="left"/>
        <w:rPr>
          <w:sz w:val="17"/>
        </w:rPr>
      </w:pPr>
      <w:r>
        <w:rPr>
          <w:sz w:val="17"/>
        </w:rPr>
        <w:t>Corbett, J.</w:t>
      </w:r>
      <w:r>
        <w:rPr>
          <w:sz w:val="17"/>
        </w:rPr>
        <w:t>et</w:t>
      </w:r>
      <w:r>
        <w:rPr>
          <w:sz w:val="17"/>
        </w:rPr>
        <w:t>al. 2006. Mapping for Change:</w:t>
      </w:r>
      <w:r>
        <w:rPr>
          <w:sz w:val="17"/>
        </w:rPr>
        <w:t>The emergence</w:t>
      </w:r>
      <w:r>
        <w:rPr>
          <w:spacing w:val="-1"/>
          <w:w w:val="104"/>
          <w:sz w:val="17"/>
        </w:rPr>
        <w:t xml:space="preserve">of </w:t>
      </w:r>
      <w:r>
        <w:rPr>
          <w:w w:val="104"/>
          <w:sz w:val="17"/>
        </w:rPr>
        <w:t>a new practice. Participatory Learning and Action, 54, 1</w:t>
      </w:r>
      <w:r>
        <w:rPr>
          <w:w w:val="104"/>
          <w:sz w:val="17"/>
        </w:rPr>
        <w:t>(April</w:t>
      </w:r>
      <w:r>
        <w:rPr>
          <w:w w:val="104"/>
          <w:sz w:val="17"/>
        </w:rPr>
        <w:t>2006),</w:t>
      </w:r>
      <w:r>
        <w:rPr>
          <w:w w:val="104"/>
          <w:sz w:val="17"/>
        </w:rPr>
        <w:t>13-19.</w:t>
      </w:r>
    </w:p>
    <w:p>
      <w:pPr>
        <w:pStyle w:val="style179"/>
        <w:numPr>
          <w:ilvl w:val="0"/>
          <w:numId w:val="2"/>
        </w:numPr>
        <w:tabs>
          <w:tab w:val="left" w:leader="none" w:pos="462"/>
        </w:tabs>
        <w:spacing w:before="78" w:after="0" w:lineRule="auto" w:line="247"/>
        <w:ind w:left="461" w:right="119" w:hanging="351"/>
        <w:jc w:val="left"/>
        <w:rPr>
          <w:sz w:val="17"/>
        </w:rPr>
      </w:pPr>
      <w:r>
        <w:rPr>
          <w:spacing w:val="-1"/>
          <w:w w:val="104"/>
          <w:sz w:val="17"/>
        </w:rPr>
        <w:t>Cuff,</w:t>
      </w:r>
      <w:r>
        <w:rPr>
          <w:spacing w:val="-1"/>
          <w:w w:val="104"/>
          <w:sz w:val="17"/>
        </w:rPr>
        <w:t>D.,</w:t>
      </w:r>
      <w:r>
        <w:rPr>
          <w:spacing w:val="-1"/>
          <w:w w:val="104"/>
          <w:sz w:val="17"/>
        </w:rPr>
        <w:t>Hansen,</w:t>
      </w:r>
      <w:r>
        <w:rPr>
          <w:spacing w:val="-1"/>
          <w:w w:val="104"/>
          <w:sz w:val="17"/>
        </w:rPr>
        <w:t>M.</w:t>
      </w:r>
      <w:r>
        <w:rPr>
          <w:spacing w:val="-1"/>
          <w:w w:val="104"/>
          <w:sz w:val="17"/>
        </w:rPr>
        <w:t>and</w:t>
      </w:r>
      <w:r>
        <w:rPr>
          <w:w w:val="104"/>
          <w:sz w:val="17"/>
        </w:rPr>
        <w:t>Kang,</w:t>
      </w:r>
      <w:r>
        <w:rPr>
          <w:w w:val="104"/>
          <w:sz w:val="17"/>
        </w:rPr>
        <w:t>J.</w:t>
      </w:r>
      <w:r>
        <w:rPr>
          <w:w w:val="104"/>
          <w:sz w:val="17"/>
        </w:rPr>
        <w:t>2008.</w:t>
      </w:r>
      <w:r>
        <w:rPr>
          <w:w w:val="104"/>
          <w:sz w:val="17"/>
        </w:rPr>
        <w:t>Urban</w:t>
      </w:r>
      <w:r>
        <w:rPr>
          <w:w w:val="104"/>
          <w:sz w:val="17"/>
        </w:rPr>
        <w:t>Sensing:</w:t>
      </w:r>
      <w:r>
        <w:rPr>
          <w:w w:val="104"/>
          <w:sz w:val="17"/>
        </w:rPr>
        <w:t>out</w:t>
      </w:r>
      <w:r>
        <w:rPr>
          <w:w w:val="104"/>
          <w:sz w:val="17"/>
        </w:rPr>
        <w:t>of the woods. Communications of the ACM, 51, 3 (March</w:t>
      </w:r>
      <w:r>
        <w:rPr>
          <w:w w:val="104"/>
          <w:sz w:val="17"/>
        </w:rPr>
        <w:t>2008),</w:t>
      </w:r>
      <w:r>
        <w:rPr>
          <w:w w:val="104"/>
          <w:sz w:val="17"/>
        </w:rPr>
        <w:t>24-33.</w:t>
      </w:r>
    </w:p>
    <w:p>
      <w:pPr>
        <w:pStyle w:val="style179"/>
        <w:numPr>
          <w:ilvl w:val="0"/>
          <w:numId w:val="2"/>
        </w:numPr>
        <w:tabs>
          <w:tab w:val="left" w:leader="none" w:pos="460"/>
        </w:tabs>
        <w:spacing w:before="77" w:after="0" w:lineRule="auto" w:line="247"/>
        <w:ind w:left="459" w:right="54" w:hanging="348"/>
        <w:jc w:val="left"/>
        <w:rPr>
          <w:sz w:val="17"/>
        </w:rPr>
      </w:pPr>
      <w:r>
        <w:rPr>
          <w:w w:val="104"/>
          <w:sz w:val="17"/>
        </w:rPr>
        <w:t>Department for Environment, Food and Rural Affairs</w:t>
      </w:r>
      <w:r>
        <w:rPr>
          <w:w w:val="104"/>
          <w:sz w:val="17"/>
        </w:rPr>
        <w:t>(DEFRA), UK. Noise Mapping England, 2007. Retrieved</w:t>
      </w:r>
      <w:r>
        <w:rPr>
          <w:w w:val="104"/>
          <w:sz w:val="17"/>
        </w:rPr>
        <w:t>2009/01/18.</w:t>
      </w:r>
      <w:r>
        <w:rPr/>
        <w:fldChar w:fldCharType="begin"/>
      </w:r>
      <w:r>
        <w:instrText xml:space="preserve"> HYPERLINK "http://noisemapping.defra.gov.uk/cara/wps/portal/noise/maps" </w:instrText>
      </w:r>
      <w:r>
        <w:rPr/>
        <w:fldChar w:fldCharType="separate"/>
      </w:r>
      <w:r>
        <w:rPr>
          <w:color w:val="0000ff"/>
          <w:sz w:val="17"/>
          <w:u w:val="single" w:color="0000ff"/>
        </w:rPr>
        <w:t>http://noisemapping.defra.gov.uk/cara/wps/portal/noise/maps</w:t>
      </w:r>
      <w:r>
        <w:rPr/>
        <w:fldChar w:fldCharType="end"/>
      </w:r>
    </w:p>
    <w:p>
      <w:pPr>
        <w:pStyle w:val="style179"/>
        <w:numPr>
          <w:ilvl w:val="0"/>
          <w:numId w:val="2"/>
        </w:numPr>
        <w:tabs>
          <w:tab w:val="left" w:leader="none" w:pos="462"/>
        </w:tabs>
        <w:spacing w:before="81" w:after="0" w:lineRule="auto" w:line="247"/>
        <w:ind w:left="461" w:right="81" w:hanging="351"/>
        <w:jc w:val="left"/>
        <w:rPr>
          <w:sz w:val="17"/>
        </w:rPr>
      </w:pPr>
      <w:r>
        <w:rPr>
          <w:w w:val="104"/>
          <w:sz w:val="17"/>
        </w:rPr>
        <w:t>Dubois, D., Guastavino, C. and Raimbault, M. 2006.</w:t>
      </w:r>
      <w:r>
        <w:rPr>
          <w:spacing w:val="-1"/>
          <w:w w:val="104"/>
          <w:sz w:val="17"/>
        </w:rPr>
        <w:t xml:space="preserve">Acognitive </w:t>
      </w:r>
      <w:r>
        <w:rPr>
          <w:w w:val="104"/>
          <w:sz w:val="17"/>
        </w:rPr>
        <w:t>approach to urban soundscapes: Using verbal</w:t>
      </w:r>
      <w:r>
        <w:rPr>
          <w:w w:val="104"/>
          <w:sz w:val="17"/>
        </w:rPr>
        <w:t>data to access everyday life auditory categories. Acta</w:t>
      </w:r>
      <w:r>
        <w:rPr>
          <w:spacing w:val="-1"/>
          <w:w w:val="104"/>
          <w:sz w:val="17"/>
        </w:rPr>
        <w:t>Acustica</w:t>
      </w:r>
      <w:r>
        <w:rPr>
          <w:spacing w:val="-1"/>
          <w:w w:val="104"/>
          <w:sz w:val="17"/>
        </w:rPr>
        <w:t>United</w:t>
      </w:r>
      <w:r>
        <w:rPr>
          <w:spacing w:val="-1"/>
          <w:w w:val="104"/>
          <w:sz w:val="17"/>
        </w:rPr>
        <w:t>with</w:t>
      </w:r>
      <w:r>
        <w:rPr>
          <w:spacing w:val="-1"/>
          <w:w w:val="104"/>
          <w:sz w:val="17"/>
        </w:rPr>
        <w:t>Acustica,</w:t>
      </w:r>
      <w:r>
        <w:rPr>
          <w:w w:val="104"/>
          <w:sz w:val="17"/>
        </w:rPr>
        <w:t>92,</w:t>
      </w:r>
      <w:r>
        <w:rPr>
          <w:w w:val="104"/>
          <w:sz w:val="17"/>
        </w:rPr>
        <w:t>6</w:t>
      </w:r>
      <w:r>
        <w:rPr>
          <w:w w:val="104"/>
          <w:sz w:val="17"/>
        </w:rPr>
        <w:t>(Nov./Dec.</w:t>
      </w:r>
      <w:r>
        <w:rPr>
          <w:w w:val="104"/>
          <w:sz w:val="17"/>
        </w:rPr>
        <w:t>2006),</w:t>
      </w:r>
      <w:r>
        <w:rPr>
          <w:w w:val="104"/>
          <w:sz w:val="17"/>
        </w:rPr>
        <w:t>865-</w:t>
      </w:r>
      <w:r>
        <w:rPr>
          <w:w w:val="104"/>
          <w:sz w:val="17"/>
        </w:rPr>
        <w:t>874.</w:t>
      </w:r>
    </w:p>
    <w:p>
      <w:pPr>
        <w:pStyle w:val="style179"/>
        <w:numPr>
          <w:ilvl w:val="0"/>
          <w:numId w:val="2"/>
        </w:numPr>
        <w:tabs>
          <w:tab w:val="left" w:leader="none" w:pos="462"/>
        </w:tabs>
        <w:spacing w:before="78" w:after="0" w:lineRule="auto" w:line="247"/>
        <w:ind w:left="461" w:right="229" w:hanging="351"/>
        <w:jc w:val="left"/>
        <w:rPr>
          <w:sz w:val="17"/>
        </w:rPr>
      </w:pPr>
      <w:r>
        <w:rPr>
          <w:sz w:val="17"/>
        </w:rPr>
        <w:t>Ellul,</w:t>
      </w:r>
      <w:r>
        <w:rPr>
          <w:sz w:val="17"/>
        </w:rPr>
        <w:t>C.</w:t>
      </w:r>
      <w:r>
        <w:rPr>
          <w:sz w:val="17"/>
        </w:rPr>
        <w:t>and</w:t>
      </w:r>
      <w:r>
        <w:rPr>
          <w:sz w:val="17"/>
        </w:rPr>
        <w:t>Haklay,</w:t>
      </w:r>
      <w:r>
        <w:rPr>
          <w:sz w:val="17"/>
        </w:rPr>
        <w:t>M.</w:t>
      </w:r>
      <w:r>
        <w:rPr>
          <w:sz w:val="17"/>
        </w:rPr>
        <w:t>2008.</w:t>
      </w:r>
      <w:r>
        <w:rPr>
          <w:sz w:val="17"/>
        </w:rPr>
        <w:t>Creating</w:t>
      </w:r>
      <w:r>
        <w:rPr>
          <w:sz w:val="17"/>
        </w:rPr>
        <w:t>Community</w:t>
      </w:r>
      <w:r>
        <w:rPr>
          <w:sz w:val="17"/>
        </w:rPr>
        <w:t>Maps</w:t>
      </w:r>
      <w:r>
        <w:rPr>
          <w:w w:val="104"/>
          <w:sz w:val="17"/>
        </w:rPr>
        <w:t>for the London Thames Gateway. In RGS-IBG Annual</w:t>
      </w:r>
      <w:r>
        <w:rPr>
          <w:w w:val="104"/>
          <w:sz w:val="17"/>
        </w:rPr>
        <w:t>International</w:t>
      </w:r>
      <w:r>
        <w:rPr>
          <w:w w:val="104"/>
          <w:sz w:val="17"/>
        </w:rPr>
        <w:t>Conference</w:t>
      </w:r>
      <w:r>
        <w:rPr>
          <w:w w:val="104"/>
          <w:sz w:val="17"/>
        </w:rPr>
        <w:t>2008,</w:t>
      </w:r>
      <w:r>
        <w:rPr>
          <w:w w:val="104"/>
          <w:sz w:val="17"/>
        </w:rPr>
        <w:t>London,</w:t>
      </w:r>
      <w:r>
        <w:rPr>
          <w:w w:val="104"/>
          <w:sz w:val="17"/>
        </w:rPr>
        <w:t>UK.</w:t>
      </w:r>
    </w:p>
    <w:p>
      <w:pPr>
        <w:pStyle w:val="style179"/>
        <w:numPr>
          <w:ilvl w:val="0"/>
          <w:numId w:val="2"/>
        </w:numPr>
        <w:tabs>
          <w:tab w:val="left" w:leader="none" w:pos="462"/>
        </w:tabs>
        <w:spacing w:before="77" w:after="0" w:lineRule="auto" w:line="247"/>
        <w:ind w:left="461" w:right="237" w:hanging="351"/>
        <w:jc w:val="left"/>
        <w:rPr>
          <w:sz w:val="17"/>
        </w:rPr>
      </w:pPr>
      <w:r>
        <w:rPr>
          <w:spacing w:val="-1"/>
          <w:w w:val="104"/>
          <w:sz w:val="17"/>
        </w:rPr>
        <w:t xml:space="preserve">Erickson, T. and </w:t>
      </w:r>
      <w:r>
        <w:rPr>
          <w:w w:val="104"/>
          <w:sz w:val="17"/>
        </w:rPr>
        <w:t>Kellogg, W. 2003. Social Translucence:</w:t>
      </w:r>
      <w:r>
        <w:rPr>
          <w:w w:val="104"/>
          <w:sz w:val="17"/>
        </w:rPr>
        <w:t>Using Minimalist Visualizations of Social Activity to</w:t>
      </w:r>
      <w:r>
        <w:rPr>
          <w:spacing w:val="-1"/>
          <w:w w:val="104"/>
          <w:sz w:val="17"/>
        </w:rPr>
        <w:t>Support</w:t>
      </w:r>
      <w:r>
        <w:rPr>
          <w:spacing w:val="-1"/>
          <w:w w:val="104"/>
          <w:sz w:val="17"/>
        </w:rPr>
        <w:t>Collective</w:t>
      </w:r>
      <w:r>
        <w:rPr>
          <w:spacing w:val="-1"/>
          <w:w w:val="104"/>
          <w:sz w:val="17"/>
        </w:rPr>
        <w:t>Interaction</w:t>
      </w:r>
      <w:r>
        <w:rPr>
          <w:w w:val="104"/>
          <w:sz w:val="17"/>
        </w:rPr>
        <w:t>(Eds.</w:t>
      </w:r>
      <w:r>
        <w:rPr>
          <w:w w:val="104"/>
          <w:sz w:val="17"/>
        </w:rPr>
        <w:t>Höök,</w:t>
      </w:r>
      <w:r>
        <w:rPr>
          <w:w w:val="104"/>
          <w:sz w:val="17"/>
        </w:rPr>
        <w:t>K.,</w:t>
      </w:r>
      <w:r>
        <w:rPr>
          <w:w w:val="104"/>
          <w:sz w:val="17"/>
        </w:rPr>
        <w:t>Benyon,</w:t>
      </w:r>
      <w:r>
        <w:rPr>
          <w:w w:val="104"/>
          <w:sz w:val="17"/>
        </w:rPr>
        <w:t>D.</w:t>
      </w:r>
      <w:r>
        <w:rPr>
          <w:sz w:val="17"/>
        </w:rPr>
        <w:t>and</w:t>
      </w:r>
      <w:r>
        <w:rPr>
          <w:sz w:val="17"/>
        </w:rPr>
        <w:t>Munro,</w:t>
      </w:r>
      <w:r>
        <w:rPr>
          <w:sz w:val="17"/>
        </w:rPr>
        <w:t>J.).</w:t>
      </w:r>
      <w:r>
        <w:rPr>
          <w:sz w:val="17"/>
        </w:rPr>
        <w:t>Designing</w:t>
      </w:r>
      <w:r>
        <w:rPr>
          <w:sz w:val="17"/>
        </w:rPr>
        <w:t>Information</w:t>
      </w:r>
      <w:r>
        <w:rPr>
          <w:sz w:val="17"/>
        </w:rPr>
        <w:t>Spaces:</w:t>
      </w:r>
      <w:r>
        <w:rPr>
          <w:sz w:val="17"/>
        </w:rPr>
        <w:t>The</w:t>
      </w:r>
      <w:r>
        <w:rPr>
          <w:sz w:val="17"/>
        </w:rPr>
        <w:t>Social</w:t>
      </w:r>
      <w:r>
        <w:rPr>
          <w:w w:val="104"/>
          <w:sz w:val="17"/>
        </w:rPr>
        <w:t>Navigation Approach, Series: Computer Supported</w:t>
      </w:r>
      <w:r>
        <w:rPr>
          <w:w w:val="104"/>
          <w:sz w:val="17"/>
        </w:rPr>
        <w:t>Cooperative</w:t>
      </w:r>
      <w:r>
        <w:rPr>
          <w:w w:val="104"/>
          <w:sz w:val="17"/>
        </w:rPr>
        <w:t>Work,</w:t>
      </w:r>
      <w:r>
        <w:rPr>
          <w:w w:val="104"/>
          <w:sz w:val="17"/>
        </w:rPr>
        <w:t>Springer,</w:t>
      </w:r>
      <w:r>
        <w:rPr>
          <w:w w:val="104"/>
          <w:sz w:val="17"/>
        </w:rPr>
        <w:t>17-42.</w:t>
      </w:r>
    </w:p>
    <w:p>
      <w:pPr>
        <w:pStyle w:val="style179"/>
        <w:numPr>
          <w:ilvl w:val="0"/>
          <w:numId w:val="2"/>
        </w:numPr>
        <w:tabs>
          <w:tab w:val="left" w:leader="none" w:pos="462"/>
        </w:tabs>
        <w:spacing w:before="78" w:after="0" w:lineRule="auto" w:line="247"/>
        <w:ind w:left="461" w:right="224" w:hanging="351"/>
        <w:jc w:val="left"/>
        <w:rPr>
          <w:sz w:val="17"/>
        </w:rPr>
      </w:pPr>
      <w:r>
        <w:rPr>
          <w:sz w:val="17"/>
        </w:rPr>
        <w:t>European</w:t>
      </w:r>
      <w:r>
        <w:rPr>
          <w:sz w:val="17"/>
        </w:rPr>
        <w:t>Commission</w:t>
      </w:r>
      <w:r>
        <w:rPr>
          <w:sz w:val="17"/>
        </w:rPr>
        <w:t>1996.</w:t>
      </w:r>
      <w:r>
        <w:rPr>
          <w:sz w:val="17"/>
        </w:rPr>
        <w:t>Green</w:t>
      </w:r>
      <w:r>
        <w:rPr>
          <w:sz w:val="17"/>
        </w:rPr>
        <w:t>Paper</w:t>
      </w:r>
      <w:r>
        <w:rPr>
          <w:sz w:val="17"/>
        </w:rPr>
        <w:t>on</w:t>
      </w:r>
      <w:r>
        <w:rPr>
          <w:sz w:val="17"/>
        </w:rPr>
        <w:t>Future</w:t>
      </w:r>
      <w:r>
        <w:rPr>
          <w:sz w:val="17"/>
        </w:rPr>
        <w:t>Noise</w:t>
      </w:r>
      <w:r>
        <w:rPr>
          <w:w w:val="104"/>
          <w:sz w:val="17"/>
        </w:rPr>
        <w:t>Policy</w:t>
      </w:r>
      <w:r>
        <w:rPr>
          <w:w w:val="104"/>
          <w:sz w:val="17"/>
        </w:rPr>
        <w:t>(COM(96)</w:t>
      </w:r>
      <w:r>
        <w:rPr>
          <w:w w:val="104"/>
          <w:sz w:val="17"/>
        </w:rPr>
        <w:t>540).</w:t>
      </w:r>
    </w:p>
    <w:p>
      <w:pPr>
        <w:pStyle w:val="style179"/>
        <w:numPr>
          <w:ilvl w:val="0"/>
          <w:numId w:val="2"/>
        </w:numPr>
        <w:tabs>
          <w:tab w:val="left" w:leader="none" w:pos="462"/>
        </w:tabs>
        <w:spacing w:before="80" w:after="0" w:lineRule="auto" w:line="247"/>
        <w:ind w:left="461" w:right="585" w:hanging="351"/>
        <w:jc w:val="left"/>
        <w:rPr>
          <w:sz w:val="17"/>
        </w:rPr>
      </w:pPr>
      <w:r>
        <w:rPr>
          <w:sz w:val="17"/>
        </w:rPr>
        <w:t>European</w:t>
      </w:r>
      <w:r>
        <w:rPr>
          <w:sz w:val="17"/>
        </w:rPr>
        <w:t>Commission</w:t>
      </w:r>
      <w:r>
        <w:rPr>
          <w:sz w:val="17"/>
        </w:rPr>
        <w:t>2002, Directive 2002/49/EC:</w:t>
      </w:r>
      <w:r>
        <w:rPr>
          <w:sz w:val="17"/>
        </w:rPr>
        <w:t>Assessment</w:t>
      </w:r>
      <w:r>
        <w:rPr>
          <w:sz w:val="17"/>
        </w:rPr>
        <w:t>and</w:t>
      </w:r>
      <w:r>
        <w:rPr>
          <w:sz w:val="17"/>
        </w:rPr>
        <w:t>management</w:t>
      </w:r>
      <w:r>
        <w:rPr>
          <w:sz w:val="17"/>
        </w:rPr>
        <w:t>of</w:t>
      </w:r>
      <w:r>
        <w:rPr>
          <w:sz w:val="17"/>
        </w:rPr>
        <w:t>environmental</w:t>
      </w:r>
      <w:r>
        <w:rPr>
          <w:sz w:val="17"/>
        </w:rPr>
        <w:t>noise.</w:t>
      </w:r>
    </w:p>
    <w:p>
      <w:pPr>
        <w:pStyle w:val="style179"/>
        <w:numPr>
          <w:ilvl w:val="0"/>
          <w:numId w:val="2"/>
        </w:numPr>
        <w:tabs>
          <w:tab w:val="left" w:leader="none" w:pos="462"/>
        </w:tabs>
        <w:spacing w:before="77" w:after="0" w:lineRule="auto" w:line="247"/>
        <w:ind w:left="461" w:right="38" w:hanging="351"/>
        <w:jc w:val="left"/>
        <w:rPr>
          <w:sz w:val="17"/>
        </w:rPr>
      </w:pPr>
      <w:r>
        <w:rPr>
          <w:w w:val="104"/>
          <w:sz w:val="17"/>
        </w:rPr>
        <w:t>European Commission Working Group: Assessment of</w:t>
      </w:r>
      <w:r>
        <w:rPr>
          <w:sz w:val="17"/>
        </w:rPr>
        <w:t>Exposure</w:t>
      </w:r>
      <w:r>
        <w:rPr>
          <w:sz w:val="17"/>
        </w:rPr>
        <w:t>to</w:t>
      </w:r>
      <w:r>
        <w:rPr>
          <w:sz w:val="17"/>
        </w:rPr>
        <w:t>Noise</w:t>
      </w:r>
      <w:r>
        <w:rPr>
          <w:sz w:val="17"/>
        </w:rPr>
        <w:t>(WG-AEN)</w:t>
      </w:r>
      <w:r>
        <w:rPr>
          <w:sz w:val="17"/>
        </w:rPr>
        <w:t>2006.</w:t>
      </w:r>
      <w:r>
        <w:rPr>
          <w:sz w:val="17"/>
        </w:rPr>
        <w:t>Good</w:t>
      </w:r>
      <w:r>
        <w:rPr>
          <w:sz w:val="17"/>
        </w:rPr>
        <w:t>practice</w:t>
      </w:r>
      <w:r>
        <w:rPr>
          <w:sz w:val="17"/>
        </w:rPr>
        <w:t>guide</w:t>
      </w:r>
      <w:r>
        <w:rPr>
          <w:sz w:val="17"/>
        </w:rPr>
        <w:t>for</w:t>
      </w:r>
      <w:r>
        <w:rPr>
          <w:w w:val="104"/>
          <w:sz w:val="17"/>
        </w:rPr>
        <w:t>strategic noise mapping and the production of data on noise</w:t>
      </w:r>
      <w:r>
        <w:rPr>
          <w:w w:val="104"/>
          <w:sz w:val="17"/>
        </w:rPr>
        <w:t>exposure,</w:t>
      </w:r>
      <w:r>
        <w:rPr>
          <w:w w:val="104"/>
          <w:sz w:val="17"/>
        </w:rPr>
        <w:t>Version</w:t>
      </w:r>
      <w:r>
        <w:rPr>
          <w:w w:val="104"/>
          <w:sz w:val="17"/>
        </w:rPr>
        <w:t>2.</w:t>
      </w:r>
    </w:p>
    <w:p>
      <w:pPr>
        <w:pStyle w:val="style179"/>
        <w:numPr>
          <w:ilvl w:val="0"/>
          <w:numId w:val="2"/>
        </w:numPr>
        <w:tabs>
          <w:tab w:val="left" w:leader="none" w:pos="462"/>
        </w:tabs>
        <w:spacing w:before="78" w:after="0" w:lineRule="auto" w:line="247"/>
        <w:ind w:left="461" w:right="177" w:hanging="351"/>
        <w:jc w:val="left"/>
        <w:rPr>
          <w:sz w:val="17"/>
        </w:rPr>
      </w:pPr>
      <w:r>
        <w:rPr>
          <w:spacing w:val="-1"/>
          <w:w w:val="104"/>
          <w:sz w:val="17"/>
        </w:rPr>
        <w:t>Fogg,</w:t>
      </w:r>
      <w:r>
        <w:rPr>
          <w:spacing w:val="-1"/>
          <w:w w:val="104"/>
          <w:sz w:val="17"/>
        </w:rPr>
        <w:t>B.J.</w:t>
      </w:r>
      <w:r>
        <w:rPr>
          <w:spacing w:val="-1"/>
          <w:w w:val="104"/>
          <w:sz w:val="17"/>
        </w:rPr>
        <w:t>2007.</w:t>
      </w:r>
      <w:r>
        <w:rPr>
          <w:spacing w:val="-1"/>
          <w:w w:val="104"/>
          <w:sz w:val="17"/>
        </w:rPr>
        <w:t>Mobile</w:t>
      </w:r>
      <w:r>
        <w:rPr>
          <w:spacing w:val="-1"/>
          <w:w w:val="104"/>
          <w:sz w:val="17"/>
        </w:rPr>
        <w:t>Persuasion:</w:t>
      </w:r>
      <w:r>
        <w:rPr>
          <w:spacing w:val="-1"/>
          <w:w w:val="104"/>
          <w:sz w:val="17"/>
        </w:rPr>
        <w:t>20</w:t>
      </w:r>
      <w:r>
        <w:rPr>
          <w:spacing w:val="-1"/>
          <w:w w:val="104"/>
          <w:sz w:val="17"/>
        </w:rPr>
        <w:t>Perspectives</w:t>
      </w:r>
      <w:r>
        <w:rPr>
          <w:w w:val="104"/>
          <w:sz w:val="17"/>
        </w:rPr>
        <w:t>on</w:t>
      </w:r>
      <w:r>
        <w:rPr>
          <w:w w:val="104"/>
          <w:sz w:val="17"/>
        </w:rPr>
        <w:t>the</w:t>
      </w:r>
      <w:r>
        <w:rPr>
          <w:spacing w:val="-2"/>
          <w:w w:val="104"/>
          <w:sz w:val="17"/>
        </w:rPr>
        <w:t>Future</w:t>
      </w:r>
      <w:r>
        <w:rPr>
          <w:spacing w:val="-2"/>
          <w:w w:val="104"/>
          <w:sz w:val="17"/>
        </w:rPr>
        <w:t>of Behavior</w:t>
      </w:r>
      <w:r>
        <w:rPr>
          <w:spacing w:val="-2"/>
          <w:w w:val="104"/>
          <w:sz w:val="17"/>
        </w:rPr>
        <w:t>Change,</w:t>
      </w:r>
      <w:r>
        <w:rPr>
          <w:spacing w:val="-1"/>
          <w:w w:val="104"/>
          <w:sz w:val="17"/>
        </w:rPr>
        <w:t>Stanford</w:t>
      </w:r>
      <w:r>
        <w:rPr>
          <w:spacing w:val="-1"/>
          <w:w w:val="104"/>
          <w:sz w:val="17"/>
        </w:rPr>
        <w:t>Captology</w:t>
      </w:r>
      <w:r>
        <w:rPr>
          <w:spacing w:val="-1"/>
          <w:w w:val="104"/>
          <w:sz w:val="17"/>
        </w:rPr>
        <w:t>Media.</w:t>
      </w:r>
    </w:p>
    <w:p>
      <w:pPr>
        <w:pStyle w:val="style179"/>
        <w:numPr>
          <w:ilvl w:val="0"/>
          <w:numId w:val="2"/>
        </w:numPr>
        <w:tabs>
          <w:tab w:val="left" w:leader="none" w:pos="462"/>
        </w:tabs>
        <w:spacing w:before="80" w:after="0" w:lineRule="auto" w:line="247"/>
        <w:ind w:left="461" w:right="42" w:hanging="351"/>
        <w:jc w:val="left"/>
        <w:rPr>
          <w:sz w:val="17"/>
        </w:rPr>
      </w:pPr>
      <w:r>
        <w:rPr>
          <w:spacing w:val="-1"/>
          <w:w w:val="104"/>
          <w:sz w:val="17"/>
        </w:rPr>
        <w:t>Giaccardi,</w:t>
      </w:r>
      <w:r>
        <w:rPr>
          <w:spacing w:val="-1"/>
          <w:w w:val="104"/>
          <w:sz w:val="17"/>
        </w:rPr>
        <w:t>E.</w:t>
      </w:r>
      <w:r>
        <w:rPr>
          <w:spacing w:val="-1"/>
          <w:w w:val="104"/>
          <w:sz w:val="17"/>
        </w:rPr>
        <w:t>et</w:t>
      </w:r>
      <w:r>
        <w:rPr>
          <w:spacing w:val="-1"/>
          <w:w w:val="104"/>
          <w:sz w:val="17"/>
        </w:rPr>
        <w:t>al.</w:t>
      </w:r>
      <w:r>
        <w:rPr>
          <w:spacing w:val="-1"/>
          <w:w w:val="104"/>
          <w:sz w:val="17"/>
        </w:rPr>
        <w:t>2007.</w:t>
      </w:r>
      <w:r>
        <w:rPr>
          <w:spacing w:val="-1"/>
          <w:w w:val="104"/>
          <w:sz w:val="17"/>
        </w:rPr>
        <w:t>Acoustic</w:t>
      </w:r>
      <w:r>
        <w:rPr>
          <w:spacing w:val="-1"/>
          <w:w w:val="104"/>
          <w:sz w:val="17"/>
        </w:rPr>
        <w:t>Cartographies:</w:t>
      </w:r>
      <w:r>
        <w:rPr>
          <w:w w:val="104"/>
          <w:sz w:val="17"/>
        </w:rPr>
        <w:t>Supporting</w:t>
      </w:r>
      <w:r>
        <w:rPr>
          <w:w w:val="104"/>
          <w:sz w:val="17"/>
        </w:rPr>
        <w:t>Experiential Learning and Shared Understanding of the</w:t>
      </w:r>
      <w:r>
        <w:rPr>
          <w:w w:val="104"/>
          <w:sz w:val="17"/>
        </w:rPr>
        <w:t>Natural Heritage Through Collaborative Mapping.</w:t>
      </w:r>
      <w:r>
        <w:rPr>
          <w:spacing w:val="-1"/>
          <w:w w:val="104"/>
          <w:sz w:val="17"/>
        </w:rPr>
        <w:t xml:space="preserve">Proceedings of the 19th International </w:t>
      </w:r>
      <w:r>
        <w:rPr>
          <w:w w:val="104"/>
          <w:sz w:val="17"/>
        </w:rPr>
        <w:t>Congress on Acoustics</w:t>
      </w:r>
      <w:r>
        <w:rPr>
          <w:w w:val="104"/>
          <w:sz w:val="17"/>
        </w:rPr>
        <w:t>(Madrid,</w:t>
      </w:r>
      <w:r>
        <w:rPr>
          <w:w w:val="104"/>
          <w:sz w:val="17"/>
        </w:rPr>
        <w:t>Spain,</w:t>
      </w:r>
      <w:r>
        <w:rPr>
          <w:w w:val="104"/>
          <w:sz w:val="17"/>
        </w:rPr>
        <w:t>2-7</w:t>
      </w:r>
      <w:r>
        <w:rPr>
          <w:w w:val="104"/>
          <w:sz w:val="17"/>
        </w:rPr>
        <w:t>Sept.</w:t>
      </w:r>
      <w:r>
        <w:rPr>
          <w:w w:val="104"/>
          <w:sz w:val="17"/>
        </w:rPr>
        <w:t>2007).</w:t>
      </w:r>
    </w:p>
    <w:p>
      <w:pPr>
        <w:pStyle w:val="style179"/>
        <w:numPr>
          <w:ilvl w:val="0"/>
          <w:numId w:val="2"/>
        </w:numPr>
        <w:tabs>
          <w:tab w:val="left" w:leader="none" w:pos="462"/>
        </w:tabs>
        <w:spacing w:before="76" w:after="0" w:lineRule="auto" w:line="247"/>
        <w:ind w:left="461" w:right="265" w:hanging="351"/>
        <w:jc w:val="left"/>
        <w:rPr>
          <w:sz w:val="17"/>
        </w:rPr>
      </w:pPr>
      <w:r>
        <w:rPr>
          <w:spacing w:val="-1"/>
          <w:w w:val="104"/>
          <w:sz w:val="17"/>
        </w:rPr>
        <w:t>Harper,</w:t>
      </w:r>
      <w:r>
        <w:rPr>
          <w:spacing w:val="-1"/>
          <w:w w:val="104"/>
          <w:sz w:val="17"/>
        </w:rPr>
        <w:t>F.</w:t>
      </w:r>
      <w:r>
        <w:rPr>
          <w:spacing w:val="-1"/>
          <w:w w:val="104"/>
          <w:sz w:val="17"/>
        </w:rPr>
        <w:t>M.</w:t>
      </w:r>
      <w:r>
        <w:rPr>
          <w:spacing w:val="-1"/>
          <w:w w:val="104"/>
          <w:sz w:val="17"/>
        </w:rPr>
        <w:t>et</w:t>
      </w:r>
      <w:r>
        <w:rPr>
          <w:spacing w:val="-1"/>
          <w:w w:val="104"/>
          <w:sz w:val="17"/>
        </w:rPr>
        <w:t>al.</w:t>
      </w:r>
      <w:r>
        <w:rPr>
          <w:spacing w:val="-1"/>
          <w:w w:val="104"/>
          <w:sz w:val="17"/>
        </w:rPr>
        <w:t>2007.</w:t>
      </w:r>
      <w:r>
        <w:rPr>
          <w:spacing w:val="-1"/>
          <w:w w:val="104"/>
          <w:sz w:val="17"/>
        </w:rPr>
        <w:t>Social</w:t>
      </w:r>
      <w:r>
        <w:rPr>
          <w:spacing w:val="-1"/>
          <w:w w:val="104"/>
          <w:sz w:val="17"/>
        </w:rPr>
        <w:t>Comparisons</w:t>
      </w:r>
      <w:r>
        <w:rPr>
          <w:w w:val="104"/>
          <w:sz w:val="17"/>
        </w:rPr>
        <w:t>to</w:t>
      </w:r>
      <w:r>
        <w:rPr>
          <w:w w:val="104"/>
          <w:sz w:val="17"/>
        </w:rPr>
        <w:t>Motivate</w:t>
      </w:r>
      <w:r>
        <w:rPr>
          <w:w w:val="104"/>
          <w:sz w:val="17"/>
        </w:rPr>
        <w:t>Contributions to an Online Community. Persuasive</w:t>
      </w:r>
      <w:r>
        <w:rPr>
          <w:w w:val="104"/>
          <w:sz w:val="17"/>
        </w:rPr>
        <w:t>Technology 2007, de Kort, Y. et al. (Eds.), LNCS 4744,</w:t>
      </w:r>
      <w:r>
        <w:rPr>
          <w:w w:val="104"/>
          <w:sz w:val="17"/>
        </w:rPr>
        <w:t>Springer-Verlag,</w:t>
      </w:r>
      <w:r>
        <w:rPr>
          <w:w w:val="104"/>
          <w:sz w:val="17"/>
        </w:rPr>
        <w:t>148-159.</w:t>
      </w:r>
    </w:p>
    <w:p>
      <w:pPr>
        <w:pStyle w:val="style179"/>
        <w:numPr>
          <w:ilvl w:val="0"/>
          <w:numId w:val="2"/>
        </w:numPr>
        <w:tabs>
          <w:tab w:val="left" w:leader="none" w:pos="462"/>
        </w:tabs>
        <w:spacing w:before="80" w:after="0" w:lineRule="auto" w:line="247"/>
        <w:ind w:left="461" w:right="158" w:hanging="351"/>
        <w:jc w:val="left"/>
        <w:rPr>
          <w:sz w:val="17"/>
        </w:rPr>
      </w:pPr>
      <w:r>
        <w:rPr>
          <w:sz w:val="17"/>
        </w:rPr>
        <w:t>Hepworth, P.</w:t>
      </w:r>
      <w:r>
        <w:rPr>
          <w:sz w:val="17"/>
        </w:rPr>
        <w:t>2006. Accuracy</w:t>
      </w:r>
      <w:r>
        <w:rPr>
          <w:sz w:val="17"/>
        </w:rPr>
        <w:t>implications of</w:t>
      </w:r>
      <w:r>
        <w:rPr>
          <w:sz w:val="17"/>
        </w:rPr>
        <w:t>computerized</w:t>
      </w:r>
      <w:r>
        <w:rPr>
          <w:w w:val="104"/>
          <w:sz w:val="17"/>
        </w:rPr>
        <w:t>noise predictions for environmental noise mapping.</w:t>
      </w:r>
      <w:r>
        <w:rPr>
          <w:sz w:val="17"/>
        </w:rPr>
        <w:t>International</w:t>
      </w:r>
      <w:r>
        <w:rPr>
          <w:sz w:val="17"/>
        </w:rPr>
        <w:t>congress</w:t>
      </w:r>
      <w:r>
        <w:rPr>
          <w:sz w:val="17"/>
        </w:rPr>
        <w:t>on</w:t>
      </w:r>
      <w:r>
        <w:rPr>
          <w:sz w:val="17"/>
        </w:rPr>
        <w:t>Noise</w:t>
      </w:r>
      <w:r>
        <w:rPr>
          <w:sz w:val="17"/>
        </w:rPr>
        <w:t>Control</w:t>
      </w:r>
      <w:r>
        <w:rPr>
          <w:sz w:val="17"/>
        </w:rPr>
        <w:t>Engineering</w:t>
      </w:r>
      <w:r>
        <w:rPr>
          <w:sz w:val="17"/>
        </w:rPr>
        <w:t>(Inter-</w:t>
      </w:r>
      <w:r>
        <w:rPr>
          <w:w w:val="104"/>
          <w:sz w:val="17"/>
        </w:rPr>
        <w:t>Noise</w:t>
      </w:r>
      <w:r>
        <w:rPr>
          <w:w w:val="104"/>
          <w:sz w:val="17"/>
        </w:rPr>
        <w:t>2006).</w:t>
      </w:r>
    </w:p>
    <w:p>
      <w:pPr>
        <w:pStyle w:val="style66"/>
        <w:spacing w:before="5"/>
        <w:rPr>
          <w:sz w:val="18"/>
        </w:rPr>
      </w:pPr>
      <w:r>
        <w:br w:type="column"/>
      </w:r>
    </w:p>
    <w:p>
      <w:pPr>
        <w:pStyle w:val="style179"/>
        <w:numPr>
          <w:ilvl w:val="0"/>
          <w:numId w:val="2"/>
        </w:numPr>
        <w:tabs>
          <w:tab w:val="left" w:leader="none" w:pos="462"/>
        </w:tabs>
        <w:spacing w:before="0" w:after="0" w:lineRule="auto" w:line="247"/>
        <w:ind w:left="461" w:right="251" w:hanging="351"/>
        <w:jc w:val="left"/>
        <w:rPr>
          <w:sz w:val="17"/>
        </w:rPr>
      </w:pPr>
      <w:r>
        <w:rPr>
          <w:w w:val="104"/>
          <w:sz w:val="17"/>
        </w:rPr>
        <w:t>Huberman, B., Romero, D. and Wu, F. 2008.</w:t>
      </w:r>
      <w:r>
        <w:rPr>
          <w:sz w:val="17"/>
        </w:rPr>
        <w:t>Crowdsourcing,</w:t>
      </w:r>
      <w:r>
        <w:rPr>
          <w:sz w:val="17"/>
        </w:rPr>
        <w:t>Attention</w:t>
      </w:r>
      <w:r>
        <w:rPr>
          <w:sz w:val="17"/>
        </w:rPr>
        <w:t>and</w:t>
      </w:r>
      <w:r>
        <w:rPr>
          <w:sz w:val="17"/>
        </w:rPr>
        <w:t>Productivity.</w:t>
      </w:r>
      <w:r>
        <w:rPr>
          <w:sz w:val="17"/>
        </w:rPr>
        <w:t>Working</w:t>
      </w:r>
      <w:r>
        <w:rPr>
          <w:sz w:val="17"/>
        </w:rPr>
        <w:t>Paper</w:t>
      </w:r>
      <w:r>
        <w:rPr>
          <w:w w:val="104"/>
          <w:sz w:val="17"/>
        </w:rPr>
        <w:t>HP</w:t>
      </w:r>
      <w:r>
        <w:rPr>
          <w:w w:val="104"/>
          <w:sz w:val="17"/>
        </w:rPr>
        <w:t>Labs.</w:t>
      </w:r>
    </w:p>
    <w:p>
      <w:pPr>
        <w:pStyle w:val="style179"/>
        <w:numPr>
          <w:ilvl w:val="0"/>
          <w:numId w:val="2"/>
        </w:numPr>
        <w:tabs>
          <w:tab w:val="left" w:leader="none" w:pos="460"/>
        </w:tabs>
        <w:spacing w:before="78" w:after="0" w:lineRule="auto" w:line="249"/>
        <w:ind w:left="459" w:right="153" w:hanging="348"/>
        <w:jc w:val="left"/>
        <w:rPr>
          <w:sz w:val="17"/>
        </w:rPr>
      </w:pPr>
      <w:r>
        <w:rPr/>
        <w:pict>
          <v:rect id="1065" fillcolor="blue" stroked="f" style="position:absolute;margin-left:326.75pt;margin-top:43.06pt;width:57.12pt;height:0.48pt;z-index:4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sz w:val="17"/>
        </w:rPr>
        <w:t>Mairie</w:t>
      </w:r>
      <w:r>
        <w:rPr>
          <w:sz w:val="17"/>
        </w:rPr>
        <w:t>de</w:t>
      </w:r>
      <w:r>
        <w:rPr>
          <w:sz w:val="17"/>
        </w:rPr>
        <w:t>Paris</w:t>
      </w:r>
      <w:r>
        <w:rPr>
          <w:sz w:val="17"/>
        </w:rPr>
        <w:t>/</w:t>
      </w:r>
      <w:r>
        <w:rPr>
          <w:sz w:val="17"/>
        </w:rPr>
        <w:t>BruitParif,</w:t>
      </w:r>
      <w:r>
        <w:rPr>
          <w:sz w:val="17"/>
        </w:rPr>
        <w:t>France.</w:t>
      </w:r>
      <w:r>
        <w:rPr>
          <w:sz w:val="17"/>
        </w:rPr>
        <w:t>Paris</w:t>
      </w:r>
      <w:r>
        <w:rPr>
          <w:sz w:val="17"/>
        </w:rPr>
        <w:t>–</w:t>
      </w:r>
      <w:r>
        <w:rPr>
          <w:sz w:val="17"/>
        </w:rPr>
        <w:t>Le</w:t>
      </w:r>
      <w:r>
        <w:rPr>
          <w:sz w:val="17"/>
        </w:rPr>
        <w:t>carte</w:t>
      </w:r>
      <w:r>
        <w:rPr>
          <w:sz w:val="17"/>
        </w:rPr>
        <w:t>du</w:t>
      </w:r>
      <w:r>
        <w:rPr>
          <w:sz w:val="17"/>
        </w:rPr>
        <w:t>bruit</w:t>
      </w:r>
      <w:r>
        <w:rPr>
          <w:w w:val="104"/>
          <w:sz w:val="17"/>
        </w:rPr>
        <w:t>routier, 2004. Retrieved 2009/01/18.</w:t>
      </w:r>
      <w:r>
        <w:rPr/>
        <w:fldChar w:fldCharType="begin"/>
      </w:r>
      <w:r>
        <w:instrText xml:space="preserve"> HYPERLINK "http://www.v1.paris.fr/fr/environnement/bruit/carto_jour_nui" </w:instrText>
      </w:r>
      <w:r>
        <w:rPr/>
        <w:fldChar w:fldCharType="separate"/>
      </w:r>
      <w:r>
        <w:rPr>
          <w:color w:val="0000ff"/>
          <w:sz w:val="17"/>
          <w:u w:val="single" w:color="0000ff"/>
        </w:rPr>
        <w:t>http://www.v1.paris.fr/fr/environnement/bruit/carto_jour_nu</w:t>
      </w:r>
      <w:r>
        <w:rPr>
          <w:color w:val="0000ff"/>
          <w:sz w:val="17"/>
        </w:rPr>
        <w:t>i</w:t>
      </w:r>
      <w:r>
        <w:rPr/>
        <w:fldChar w:fldCharType="end"/>
      </w:r>
      <w:r>
        <w:rPr>
          <w:color w:val="0000ff"/>
          <w:w w:val="104"/>
          <w:sz w:val="17"/>
        </w:rPr>
        <w:t>t/cartobruit.html</w:t>
      </w:r>
      <w:r>
        <w:rPr>
          <w:w w:val="104"/>
          <w:sz w:val="17"/>
        </w:rPr>
        <w:t>and</w:t>
      </w:r>
      <w:r>
        <w:rPr/>
        <w:fldChar w:fldCharType="begin"/>
      </w:r>
      <w:r>
        <w:instrText xml:space="preserve"> HYPERLINK "http://www.bruitparif.fr/" </w:instrText>
      </w:r>
      <w:r>
        <w:rPr/>
        <w:fldChar w:fldCharType="separate"/>
      </w:r>
      <w:r>
        <w:rPr>
          <w:color w:val="0000ff"/>
          <w:w w:val="104"/>
          <w:sz w:val="17"/>
          <w:u w:val="single" w:color="0000ff"/>
        </w:rPr>
        <w:t>http://www.bruitparif.fr</w:t>
      </w:r>
      <w:r>
        <w:rPr/>
        <w:fldChar w:fldCharType="end"/>
      </w:r>
    </w:p>
    <w:p>
      <w:pPr>
        <w:pStyle w:val="style179"/>
        <w:numPr>
          <w:ilvl w:val="0"/>
          <w:numId w:val="2"/>
        </w:numPr>
        <w:tabs>
          <w:tab w:val="left" w:leader="none" w:pos="460"/>
        </w:tabs>
        <w:spacing w:before="70" w:after="0" w:lineRule="auto" w:line="249"/>
        <w:ind w:left="459" w:right="569" w:hanging="349"/>
        <w:jc w:val="left"/>
        <w:rPr>
          <w:sz w:val="17"/>
        </w:rPr>
      </w:pPr>
      <w:r>
        <w:rPr>
          <w:sz w:val="17"/>
        </w:rPr>
        <w:t>Mapping</w:t>
      </w:r>
      <w:r>
        <w:rPr>
          <w:sz w:val="17"/>
        </w:rPr>
        <w:t>Change</w:t>
      </w:r>
      <w:r>
        <w:rPr>
          <w:sz w:val="17"/>
        </w:rPr>
        <w:t>for</w:t>
      </w:r>
      <w:r>
        <w:rPr>
          <w:sz w:val="17"/>
        </w:rPr>
        <w:t>Sustainable</w:t>
      </w:r>
      <w:r>
        <w:rPr>
          <w:sz w:val="17"/>
        </w:rPr>
        <w:t>Communities</w:t>
      </w:r>
      <w:r>
        <w:rPr>
          <w:sz w:val="17"/>
        </w:rPr>
        <w:t>project,</w:t>
      </w:r>
      <w:r>
        <w:rPr>
          <w:w w:val="104"/>
          <w:sz w:val="17"/>
        </w:rPr>
        <w:t>London, UK. 2008. Retrieved 2009/01/18.</w:t>
      </w:r>
      <w:r>
        <w:rPr/>
        <w:fldChar w:fldCharType="begin"/>
      </w:r>
      <w:r>
        <w:instrText xml:space="preserve"> HYPERLINK "http://www.london21.org/page/79/project/show/mcsc" </w:instrText>
      </w:r>
      <w:r>
        <w:rPr/>
        <w:fldChar w:fldCharType="separate"/>
      </w:r>
      <w:r>
        <w:rPr>
          <w:w w:val="104"/>
          <w:sz w:val="17"/>
        </w:rPr>
        <w:t>http://www.london21.org/page/79/project/show/mcsc</w:t>
      </w:r>
      <w:r>
        <w:rPr/>
        <w:fldChar w:fldCharType="end"/>
      </w:r>
    </w:p>
    <w:p>
      <w:pPr>
        <w:pStyle w:val="style179"/>
        <w:numPr>
          <w:ilvl w:val="0"/>
          <w:numId w:val="2"/>
        </w:numPr>
        <w:tabs>
          <w:tab w:val="left" w:leader="none" w:pos="462"/>
        </w:tabs>
        <w:spacing w:before="74" w:after="0" w:lineRule="auto" w:line="247"/>
        <w:ind w:left="461" w:right="225" w:hanging="351"/>
        <w:jc w:val="left"/>
        <w:rPr>
          <w:sz w:val="17"/>
        </w:rPr>
      </w:pPr>
      <w:r>
        <w:rPr>
          <w:spacing w:val="-1"/>
          <w:w w:val="104"/>
          <w:sz w:val="17"/>
        </w:rPr>
        <w:t>Miluzzo,</w:t>
      </w:r>
      <w:r>
        <w:rPr>
          <w:spacing w:val="-1"/>
          <w:w w:val="104"/>
          <w:sz w:val="17"/>
        </w:rPr>
        <w:t>E.</w:t>
      </w:r>
      <w:r>
        <w:rPr>
          <w:spacing w:val="-1"/>
          <w:w w:val="104"/>
          <w:sz w:val="17"/>
        </w:rPr>
        <w:t>et</w:t>
      </w:r>
      <w:r>
        <w:rPr>
          <w:spacing w:val="-1"/>
          <w:w w:val="104"/>
          <w:sz w:val="17"/>
        </w:rPr>
        <w:t>al.</w:t>
      </w:r>
      <w:r>
        <w:rPr>
          <w:spacing w:val="-1"/>
          <w:w w:val="104"/>
          <w:sz w:val="17"/>
        </w:rPr>
        <w:t>2008.</w:t>
      </w:r>
      <w:r>
        <w:rPr>
          <w:spacing w:val="-1"/>
          <w:w w:val="104"/>
          <w:sz w:val="17"/>
        </w:rPr>
        <w:t>CaliBree:</w:t>
      </w:r>
      <w:r>
        <w:rPr>
          <w:spacing w:val="-1"/>
          <w:w w:val="104"/>
          <w:sz w:val="17"/>
        </w:rPr>
        <w:t>a</w:t>
      </w:r>
      <w:r>
        <w:rPr>
          <w:spacing w:val="-1"/>
          <w:w w:val="104"/>
          <w:sz w:val="17"/>
        </w:rPr>
        <w:t>Self-Calibration</w:t>
      </w:r>
      <w:r>
        <w:rPr>
          <w:w w:val="104"/>
          <w:sz w:val="17"/>
        </w:rPr>
        <w:t>System</w:t>
      </w:r>
      <w:r>
        <w:rPr>
          <w:spacing w:val="-1"/>
          <w:w w:val="104"/>
          <w:sz w:val="17"/>
        </w:rPr>
        <w:t xml:space="preserve">for Mobile Sensor Networks. International </w:t>
      </w:r>
      <w:r>
        <w:rPr>
          <w:w w:val="104"/>
          <w:sz w:val="17"/>
        </w:rPr>
        <w:t>Conference on</w:t>
      </w:r>
      <w:r>
        <w:rPr>
          <w:sz w:val="17"/>
        </w:rPr>
        <w:t>Distributed</w:t>
      </w:r>
      <w:r>
        <w:rPr>
          <w:sz w:val="17"/>
        </w:rPr>
        <w:t>Computing</w:t>
      </w:r>
      <w:r>
        <w:rPr>
          <w:sz w:val="17"/>
        </w:rPr>
        <w:t>in</w:t>
      </w:r>
      <w:r>
        <w:rPr>
          <w:sz w:val="17"/>
        </w:rPr>
        <w:t>Sensor</w:t>
      </w:r>
      <w:r>
        <w:rPr>
          <w:sz w:val="17"/>
        </w:rPr>
        <w:t>Networks</w:t>
      </w:r>
      <w:r>
        <w:rPr>
          <w:sz w:val="17"/>
        </w:rPr>
        <w:t>(DCOSS</w:t>
      </w:r>
      <w:r>
        <w:rPr>
          <w:sz w:val="17"/>
        </w:rPr>
        <w:t>2008),</w:t>
      </w:r>
    </w:p>
    <w:p>
      <w:pPr>
        <w:pStyle w:val="style66"/>
        <w:spacing w:before="1" w:lineRule="auto" w:line="244"/>
        <w:ind w:left="461" w:right="386"/>
        <w:rPr/>
      </w:pPr>
      <w:r>
        <w:rPr>
          <w:spacing w:val="-1"/>
          <w:w w:val="104"/>
        </w:rPr>
        <w:t>S.</w:t>
      </w:r>
      <w:r>
        <w:rPr>
          <w:spacing w:val="-1"/>
          <w:w w:val="104"/>
        </w:rPr>
        <w:t>Nikoletseas</w:t>
      </w:r>
      <w:r>
        <w:rPr>
          <w:spacing w:val="-1"/>
          <w:w w:val="104"/>
        </w:rPr>
        <w:t>et</w:t>
      </w:r>
      <w:r>
        <w:rPr>
          <w:spacing w:val="-1"/>
          <w:w w:val="104"/>
        </w:rPr>
        <w:t>al.</w:t>
      </w:r>
      <w:r>
        <w:rPr>
          <w:spacing w:val="-1"/>
          <w:w w:val="104"/>
        </w:rPr>
        <w:t>(Eds.),</w:t>
      </w:r>
      <w:r>
        <w:rPr>
          <w:spacing w:val="-1"/>
          <w:w w:val="104"/>
        </w:rPr>
        <w:t>LNCS</w:t>
      </w:r>
      <w:r>
        <w:rPr>
          <w:spacing w:val="-1"/>
          <w:w w:val="104"/>
        </w:rPr>
        <w:t>5067,</w:t>
      </w:r>
      <w:r>
        <w:rPr>
          <w:spacing w:val="-1"/>
          <w:w w:val="104"/>
        </w:rPr>
        <w:t>Springer-Verlag,</w:t>
      </w:r>
      <w:r>
        <w:rPr>
          <w:w w:val="104"/>
        </w:rPr>
        <w:t>314-331.</w:t>
      </w:r>
    </w:p>
    <w:p>
      <w:pPr>
        <w:pStyle w:val="style179"/>
        <w:numPr>
          <w:ilvl w:val="0"/>
          <w:numId w:val="2"/>
        </w:numPr>
        <w:tabs>
          <w:tab w:val="left" w:leader="none" w:pos="462"/>
        </w:tabs>
        <w:spacing w:before="81" w:after="0" w:lineRule="auto" w:line="247"/>
        <w:ind w:left="461" w:right="326" w:hanging="351"/>
        <w:jc w:val="left"/>
        <w:rPr>
          <w:sz w:val="17"/>
        </w:rPr>
      </w:pPr>
      <w:r>
        <w:rPr>
          <w:spacing w:val="-1"/>
          <w:w w:val="104"/>
          <w:sz w:val="17"/>
        </w:rPr>
        <w:t>Musser,</w:t>
      </w:r>
      <w:r>
        <w:rPr>
          <w:spacing w:val="-1"/>
          <w:w w:val="104"/>
          <w:sz w:val="17"/>
        </w:rPr>
        <w:t>J,</w:t>
      </w:r>
      <w:r>
        <w:rPr>
          <w:spacing w:val="-1"/>
          <w:w w:val="104"/>
          <w:sz w:val="17"/>
        </w:rPr>
        <w:t>O'Reilly,</w:t>
      </w:r>
      <w:r>
        <w:rPr>
          <w:w w:val="104"/>
          <w:sz w:val="17"/>
        </w:rPr>
        <w:t>T.</w:t>
      </w:r>
      <w:r>
        <w:rPr>
          <w:w w:val="104"/>
          <w:sz w:val="17"/>
        </w:rPr>
        <w:t>and</w:t>
      </w:r>
      <w:r>
        <w:rPr>
          <w:w w:val="104"/>
          <w:sz w:val="17"/>
        </w:rPr>
        <w:t>the</w:t>
      </w:r>
      <w:r>
        <w:rPr>
          <w:w w:val="104"/>
          <w:sz w:val="17"/>
        </w:rPr>
        <w:t>O'Reilly</w:t>
      </w:r>
      <w:r>
        <w:rPr>
          <w:w w:val="104"/>
          <w:sz w:val="17"/>
        </w:rPr>
        <w:t>Radar</w:t>
      </w:r>
      <w:r>
        <w:rPr>
          <w:w w:val="104"/>
          <w:sz w:val="17"/>
        </w:rPr>
        <w:t>Team</w:t>
      </w:r>
      <w:r>
        <w:rPr>
          <w:w w:val="104"/>
          <w:sz w:val="17"/>
        </w:rPr>
        <w:t>2007.</w:t>
      </w:r>
      <w:r>
        <w:rPr>
          <w:w w:val="104"/>
          <w:sz w:val="17"/>
        </w:rPr>
        <w:t>Web 2.0: Principles and Best Practices. O'Reilly Media.</w:t>
      </w:r>
      <w:r>
        <w:rPr>
          <w:w w:val="104"/>
          <w:sz w:val="17"/>
        </w:rPr>
        <w:t>Retrieved 2009/03/13.</w:t>
      </w:r>
      <w:r>
        <w:rPr/>
        <w:fldChar w:fldCharType="begin"/>
      </w:r>
      <w:r>
        <w:instrText xml:space="preserve"> HYPERLINK "http://radar.oreilly.com/research/web2-report.html" </w:instrText>
      </w:r>
      <w:r>
        <w:rPr/>
        <w:fldChar w:fldCharType="separate"/>
      </w:r>
      <w:r>
        <w:rPr>
          <w:color w:val="0000ff"/>
          <w:w w:val="104"/>
          <w:sz w:val="17"/>
          <w:u w:val="single" w:color="0000ff"/>
        </w:rPr>
        <w:t>http://radar.oreilly.com/research/web2-report.html</w:t>
      </w:r>
      <w:r>
        <w:rPr/>
        <w:fldChar w:fldCharType="end"/>
      </w:r>
    </w:p>
    <w:p>
      <w:pPr>
        <w:pStyle w:val="style179"/>
        <w:numPr>
          <w:ilvl w:val="0"/>
          <w:numId w:val="2"/>
        </w:numPr>
        <w:tabs>
          <w:tab w:val="left" w:leader="none" w:pos="462"/>
        </w:tabs>
        <w:spacing w:before="78" w:after="0" w:lineRule="auto" w:line="247"/>
        <w:ind w:left="461" w:right="456" w:hanging="351"/>
        <w:jc w:val="left"/>
        <w:rPr>
          <w:sz w:val="17"/>
        </w:rPr>
      </w:pPr>
      <w:r>
        <w:rPr>
          <w:w w:val="104"/>
          <w:sz w:val="17"/>
        </w:rPr>
        <w:t>Nardi, B. A. et al. 2004. Blogging as Social Activity or</w:t>
      </w:r>
      <w:r>
        <w:rPr>
          <w:spacing w:val="-1"/>
          <w:w w:val="104"/>
          <w:sz w:val="17"/>
        </w:rPr>
        <w:t>‘Would</w:t>
      </w:r>
      <w:r>
        <w:rPr>
          <w:spacing w:val="-1"/>
          <w:w w:val="104"/>
          <w:sz w:val="17"/>
        </w:rPr>
        <w:t>You</w:t>
      </w:r>
      <w:r>
        <w:rPr>
          <w:spacing w:val="-1"/>
          <w:w w:val="104"/>
          <w:sz w:val="17"/>
        </w:rPr>
        <w:t>Let</w:t>
      </w:r>
      <w:r>
        <w:rPr>
          <w:spacing w:val="-1"/>
          <w:w w:val="104"/>
          <w:sz w:val="17"/>
        </w:rPr>
        <w:t>900</w:t>
      </w:r>
      <w:r>
        <w:rPr>
          <w:spacing w:val="-1"/>
          <w:w w:val="104"/>
          <w:sz w:val="17"/>
        </w:rPr>
        <w:t>Million</w:t>
      </w:r>
      <w:r>
        <w:rPr>
          <w:spacing w:val="-1"/>
          <w:w w:val="104"/>
          <w:sz w:val="17"/>
        </w:rPr>
        <w:t>People</w:t>
      </w:r>
      <w:r>
        <w:rPr>
          <w:spacing w:val="-1"/>
          <w:w w:val="104"/>
          <w:sz w:val="17"/>
        </w:rPr>
        <w:t>Read</w:t>
      </w:r>
      <w:r>
        <w:rPr>
          <w:w w:val="104"/>
          <w:sz w:val="17"/>
        </w:rPr>
        <w:t>Your</w:t>
      </w:r>
      <w:r>
        <w:rPr>
          <w:w w:val="104"/>
          <w:sz w:val="17"/>
        </w:rPr>
        <w:t>Diary?’.</w:t>
      </w:r>
      <w:r>
        <w:rPr>
          <w:spacing w:val="-1"/>
          <w:w w:val="104"/>
          <w:sz w:val="17"/>
        </w:rPr>
        <w:t xml:space="preserve">Proceedings of the 2004 ACM conference on </w:t>
      </w:r>
      <w:r>
        <w:rPr>
          <w:w w:val="104"/>
          <w:sz w:val="17"/>
        </w:rPr>
        <w:t>Computer</w:t>
      </w:r>
      <w:r>
        <w:rPr>
          <w:spacing w:val="-1"/>
          <w:w w:val="104"/>
          <w:sz w:val="17"/>
        </w:rPr>
        <w:t xml:space="preserve">supported cooperative work, (Chicago, IL, USA), </w:t>
      </w:r>
      <w:r>
        <w:rPr>
          <w:w w:val="104"/>
          <w:sz w:val="17"/>
        </w:rPr>
        <w:t>ACM</w:t>
      </w:r>
      <w:r>
        <w:rPr>
          <w:w w:val="104"/>
          <w:sz w:val="17"/>
        </w:rPr>
        <w:t>Press,</w:t>
      </w:r>
      <w:r>
        <w:rPr>
          <w:w w:val="104"/>
          <w:sz w:val="17"/>
        </w:rPr>
        <w:t>New</w:t>
      </w:r>
      <w:r>
        <w:rPr>
          <w:w w:val="104"/>
          <w:sz w:val="17"/>
        </w:rPr>
        <w:t>York,</w:t>
      </w:r>
      <w:r>
        <w:rPr>
          <w:w w:val="104"/>
          <w:sz w:val="17"/>
        </w:rPr>
        <w:t>NY,</w:t>
      </w:r>
      <w:r>
        <w:rPr>
          <w:w w:val="104"/>
          <w:sz w:val="17"/>
        </w:rPr>
        <w:t>USA,</w:t>
      </w:r>
      <w:r>
        <w:rPr>
          <w:w w:val="104"/>
          <w:sz w:val="17"/>
        </w:rPr>
        <w:t>222-231.</w:t>
      </w:r>
    </w:p>
    <w:p>
      <w:pPr>
        <w:pStyle w:val="style179"/>
        <w:numPr>
          <w:ilvl w:val="0"/>
          <w:numId w:val="2"/>
        </w:numPr>
        <w:tabs>
          <w:tab w:val="left" w:leader="none" w:pos="462"/>
        </w:tabs>
        <w:spacing w:before="80" w:after="0" w:lineRule="auto" w:line="247"/>
        <w:ind w:left="461" w:right="649" w:hanging="351"/>
        <w:jc w:val="left"/>
        <w:rPr>
          <w:sz w:val="17"/>
        </w:rPr>
      </w:pPr>
      <w:r>
        <w:rPr>
          <w:w w:val="104"/>
          <w:sz w:val="17"/>
        </w:rPr>
        <w:t>Paulos, E. et al. 2007. Sensing Atmosphere. ACM</w:t>
      </w:r>
      <w:r>
        <w:rPr>
          <w:sz w:val="17"/>
        </w:rPr>
        <w:t>Conference</w:t>
      </w:r>
      <w:r>
        <w:rPr>
          <w:sz w:val="17"/>
        </w:rPr>
        <w:t>on</w:t>
      </w:r>
      <w:r>
        <w:rPr>
          <w:sz w:val="17"/>
        </w:rPr>
        <w:t>Embedded</w:t>
      </w:r>
      <w:r>
        <w:rPr>
          <w:sz w:val="17"/>
        </w:rPr>
        <w:t>Networked</w:t>
      </w:r>
      <w:r>
        <w:rPr>
          <w:sz w:val="17"/>
        </w:rPr>
        <w:t>Sensor</w:t>
      </w:r>
      <w:r>
        <w:rPr>
          <w:sz w:val="17"/>
        </w:rPr>
        <w:t>Systems</w:t>
      </w:r>
      <w:r>
        <w:rPr>
          <w:w w:val="104"/>
          <w:sz w:val="17"/>
        </w:rPr>
        <w:t>(SenSys</w:t>
      </w:r>
      <w:r>
        <w:rPr>
          <w:w w:val="104"/>
          <w:sz w:val="17"/>
        </w:rPr>
        <w:t>2007),</w:t>
      </w:r>
      <w:r>
        <w:rPr>
          <w:w w:val="104"/>
          <w:sz w:val="17"/>
        </w:rPr>
        <w:t>ACM</w:t>
      </w:r>
      <w:r>
        <w:rPr>
          <w:w w:val="104"/>
          <w:sz w:val="17"/>
        </w:rPr>
        <w:t>Press,</w:t>
      </w:r>
      <w:r>
        <w:rPr>
          <w:w w:val="104"/>
          <w:sz w:val="17"/>
        </w:rPr>
        <w:t>New</w:t>
      </w:r>
      <w:r>
        <w:rPr>
          <w:w w:val="104"/>
          <w:sz w:val="17"/>
        </w:rPr>
        <w:t>York,</w:t>
      </w:r>
      <w:r>
        <w:rPr>
          <w:w w:val="104"/>
          <w:sz w:val="17"/>
        </w:rPr>
        <w:t>NY,</w:t>
      </w:r>
      <w:r>
        <w:rPr>
          <w:w w:val="104"/>
          <w:sz w:val="17"/>
        </w:rPr>
        <w:t>USA.</w:t>
      </w:r>
    </w:p>
    <w:p>
      <w:pPr>
        <w:pStyle w:val="style179"/>
        <w:numPr>
          <w:ilvl w:val="0"/>
          <w:numId w:val="2"/>
        </w:numPr>
        <w:tabs>
          <w:tab w:val="left" w:leader="none" w:pos="462"/>
        </w:tabs>
        <w:spacing w:before="78" w:after="0" w:lineRule="auto" w:line="247"/>
        <w:ind w:left="461" w:right="170" w:hanging="351"/>
        <w:jc w:val="left"/>
        <w:rPr>
          <w:sz w:val="17"/>
        </w:rPr>
      </w:pPr>
      <w:r>
        <w:rPr>
          <w:w w:val="104"/>
          <w:sz w:val="17"/>
        </w:rPr>
        <w:t>Paulos, E. et al. 2008. Citizen Science: Enabling</w:t>
      </w:r>
      <w:r>
        <w:rPr>
          <w:w w:val="104"/>
          <w:sz w:val="17"/>
        </w:rPr>
        <w:t>Participatory Urbanism. Book Chapter, Handbook of</w:t>
      </w:r>
      <w:r>
        <w:rPr>
          <w:sz w:val="17"/>
        </w:rPr>
        <w:t>Research</w:t>
      </w:r>
      <w:r>
        <w:rPr>
          <w:sz w:val="17"/>
        </w:rPr>
        <w:t>on</w:t>
      </w:r>
      <w:r>
        <w:rPr>
          <w:sz w:val="17"/>
        </w:rPr>
        <w:t>Urban</w:t>
      </w:r>
      <w:r>
        <w:rPr>
          <w:sz w:val="17"/>
        </w:rPr>
        <w:t>Informatics:</w:t>
      </w:r>
      <w:r>
        <w:rPr>
          <w:sz w:val="17"/>
        </w:rPr>
        <w:t>The</w:t>
      </w:r>
      <w:r>
        <w:rPr>
          <w:sz w:val="17"/>
        </w:rPr>
        <w:t>Practice</w:t>
      </w:r>
      <w:r>
        <w:rPr>
          <w:sz w:val="17"/>
        </w:rPr>
        <w:t>and</w:t>
      </w:r>
      <w:r>
        <w:rPr>
          <w:sz w:val="17"/>
        </w:rPr>
        <w:t>Promise</w:t>
      </w:r>
      <w:r>
        <w:rPr>
          <w:sz w:val="17"/>
        </w:rPr>
        <w:t>of</w:t>
      </w:r>
      <w:r>
        <w:rPr>
          <w:sz w:val="17"/>
        </w:rPr>
        <w:t>the</w:t>
      </w:r>
      <w:r>
        <w:rPr>
          <w:sz w:val="17"/>
        </w:rPr>
        <w:t>Real-Time</w:t>
      </w:r>
      <w:r>
        <w:rPr>
          <w:sz w:val="17"/>
        </w:rPr>
        <w:t>City,</w:t>
      </w:r>
      <w:r>
        <w:rPr>
          <w:sz w:val="17"/>
        </w:rPr>
        <w:t>Marcus</w:t>
      </w:r>
      <w:r>
        <w:rPr>
          <w:sz w:val="17"/>
        </w:rPr>
        <w:t>Foth</w:t>
      </w:r>
      <w:r>
        <w:rPr>
          <w:sz w:val="17"/>
        </w:rPr>
        <w:t>(Ed.),</w:t>
      </w:r>
      <w:r>
        <w:rPr>
          <w:sz w:val="17"/>
        </w:rPr>
        <w:t>Idea</w:t>
      </w:r>
      <w:r>
        <w:rPr>
          <w:sz w:val="17"/>
        </w:rPr>
        <w:t>Group,</w:t>
      </w:r>
      <w:r>
        <w:rPr>
          <w:sz w:val="17"/>
        </w:rPr>
        <w:t>414-</w:t>
      </w:r>
      <w:r>
        <w:rPr>
          <w:w w:val="104"/>
          <w:sz w:val="17"/>
        </w:rPr>
        <w:t>436.</w:t>
      </w:r>
    </w:p>
    <w:p>
      <w:pPr>
        <w:pStyle w:val="style179"/>
        <w:numPr>
          <w:ilvl w:val="0"/>
          <w:numId w:val="2"/>
        </w:numPr>
        <w:tabs>
          <w:tab w:val="left" w:leader="none" w:pos="462"/>
        </w:tabs>
        <w:spacing w:before="78" w:after="0" w:lineRule="auto" w:line="247"/>
        <w:ind w:left="461" w:right="172" w:hanging="351"/>
        <w:jc w:val="left"/>
        <w:rPr>
          <w:sz w:val="17"/>
        </w:rPr>
      </w:pPr>
      <w:r>
        <w:rPr>
          <w:spacing w:val="-1"/>
          <w:w w:val="104"/>
          <w:sz w:val="17"/>
        </w:rPr>
        <w:t xml:space="preserve">Paxton, M. et al. 2008. </w:t>
      </w:r>
      <w:r>
        <w:rPr>
          <w:w w:val="104"/>
          <w:sz w:val="17"/>
        </w:rPr>
        <w:t>Participate: Producing A Mass Scale</w:t>
      </w:r>
      <w:r>
        <w:rPr>
          <w:w w:val="104"/>
          <w:sz w:val="17"/>
        </w:rPr>
        <w:t>Environmental Campaign for Pervasive Technology. 6</w:t>
      </w:r>
      <w:r>
        <w:rPr>
          <w:w w:val="104"/>
          <w:sz w:val="17"/>
          <w:vertAlign w:val="superscript"/>
        </w:rPr>
        <w:t>th</w:t>
      </w:r>
      <w:r>
        <w:rPr>
          <w:sz w:val="17"/>
          <w:vertAlign w:val="baseline"/>
        </w:rPr>
        <w:t>International</w:t>
      </w:r>
      <w:r>
        <w:rPr>
          <w:sz w:val="17"/>
          <w:vertAlign w:val="baseline"/>
        </w:rPr>
        <w:t>conference on</w:t>
      </w:r>
      <w:r>
        <w:rPr>
          <w:sz w:val="17"/>
          <w:vertAlign w:val="baseline"/>
        </w:rPr>
        <w:t>Pervasive</w:t>
      </w:r>
      <w:r>
        <w:rPr>
          <w:sz w:val="17"/>
          <w:vertAlign w:val="baseline"/>
        </w:rPr>
        <w:t>Computing (Pervasive</w:t>
      </w:r>
      <w:r>
        <w:rPr>
          <w:sz w:val="17"/>
          <w:vertAlign w:val="baseline"/>
        </w:rPr>
        <w:t>2008),</w:t>
      </w:r>
      <w:r>
        <w:rPr>
          <w:sz w:val="17"/>
          <w:vertAlign w:val="baseline"/>
        </w:rPr>
        <w:t>Workshop</w:t>
      </w:r>
      <w:r>
        <w:rPr>
          <w:sz w:val="17"/>
          <w:vertAlign w:val="baseline"/>
        </w:rPr>
        <w:t>on</w:t>
      </w:r>
      <w:r>
        <w:rPr>
          <w:sz w:val="17"/>
          <w:vertAlign w:val="baseline"/>
        </w:rPr>
        <w:t>Pervasive</w:t>
      </w:r>
      <w:r>
        <w:rPr>
          <w:sz w:val="17"/>
          <w:vertAlign w:val="baseline"/>
        </w:rPr>
        <w:t>Persuasive</w:t>
      </w:r>
      <w:r>
        <w:rPr>
          <w:sz w:val="17"/>
          <w:vertAlign w:val="baseline"/>
        </w:rPr>
        <w:t>Technology</w:t>
      </w:r>
      <w:r>
        <w:rPr>
          <w:sz w:val="17"/>
          <w:vertAlign w:val="baseline"/>
        </w:rPr>
        <w:t>and</w:t>
      </w:r>
      <w:r>
        <w:rPr>
          <w:w w:val="104"/>
          <w:sz w:val="17"/>
          <w:vertAlign w:val="baseline"/>
        </w:rPr>
        <w:t>Environmental</w:t>
      </w:r>
      <w:r>
        <w:rPr>
          <w:w w:val="104"/>
          <w:sz w:val="17"/>
          <w:vertAlign w:val="baseline"/>
        </w:rPr>
        <w:t>Sustainability</w:t>
      </w:r>
      <w:r>
        <w:rPr>
          <w:w w:val="104"/>
          <w:sz w:val="17"/>
          <w:vertAlign w:val="baseline"/>
        </w:rPr>
        <w:t>(PPT&amp;ES).</w:t>
      </w:r>
    </w:p>
    <w:p>
      <w:pPr>
        <w:pStyle w:val="style179"/>
        <w:numPr>
          <w:ilvl w:val="0"/>
          <w:numId w:val="2"/>
        </w:numPr>
        <w:tabs>
          <w:tab w:val="left" w:leader="none" w:pos="462"/>
        </w:tabs>
        <w:spacing w:before="78" w:after="0" w:lineRule="auto" w:line="247"/>
        <w:ind w:left="461" w:right="374" w:hanging="351"/>
        <w:jc w:val="left"/>
        <w:rPr>
          <w:sz w:val="17"/>
        </w:rPr>
      </w:pPr>
      <w:r>
        <w:rPr>
          <w:spacing w:val="-1"/>
          <w:w w:val="104"/>
          <w:sz w:val="17"/>
        </w:rPr>
        <w:t xml:space="preserve">Raimbault, M. and Dubois, D. 2005. </w:t>
      </w:r>
      <w:r>
        <w:rPr>
          <w:w w:val="104"/>
          <w:sz w:val="17"/>
        </w:rPr>
        <w:t>Urban soundscapes:</w:t>
      </w:r>
      <w:r>
        <w:rPr>
          <w:sz w:val="17"/>
        </w:rPr>
        <w:t>Experiences</w:t>
      </w:r>
      <w:r>
        <w:rPr>
          <w:sz w:val="17"/>
        </w:rPr>
        <w:t>and</w:t>
      </w:r>
      <w:r>
        <w:rPr>
          <w:sz w:val="17"/>
        </w:rPr>
        <w:t>knowledge.</w:t>
      </w:r>
      <w:r>
        <w:rPr>
          <w:sz w:val="17"/>
        </w:rPr>
        <w:t>Cities,</w:t>
      </w:r>
      <w:r>
        <w:rPr>
          <w:sz w:val="17"/>
        </w:rPr>
        <w:t>22,</w:t>
      </w:r>
      <w:r>
        <w:rPr>
          <w:sz w:val="17"/>
        </w:rPr>
        <w:t>5</w:t>
      </w:r>
      <w:r>
        <w:rPr>
          <w:sz w:val="17"/>
        </w:rPr>
        <w:t>(October</w:t>
      </w:r>
      <w:r>
        <w:rPr>
          <w:sz w:val="17"/>
        </w:rPr>
        <w:t>2005),</w:t>
      </w:r>
      <w:r>
        <w:rPr>
          <w:w w:val="104"/>
          <w:sz w:val="17"/>
        </w:rPr>
        <w:t>339-350.</w:t>
      </w:r>
    </w:p>
    <w:p>
      <w:pPr>
        <w:pStyle w:val="style179"/>
        <w:numPr>
          <w:ilvl w:val="0"/>
          <w:numId w:val="2"/>
        </w:numPr>
        <w:tabs>
          <w:tab w:val="left" w:leader="none" w:pos="462"/>
        </w:tabs>
        <w:spacing w:before="77" w:after="0" w:lineRule="auto" w:line="247"/>
        <w:ind w:left="461" w:right="163" w:hanging="351"/>
        <w:jc w:val="left"/>
        <w:rPr>
          <w:sz w:val="17"/>
        </w:rPr>
      </w:pPr>
      <w:r>
        <w:rPr>
          <w:w w:val="104"/>
          <w:sz w:val="17"/>
        </w:rPr>
        <w:t>Rashid, A. M. et al. 2006. Motivating participation by</w:t>
      </w:r>
      <w:r>
        <w:rPr>
          <w:spacing w:val="-1"/>
          <w:w w:val="104"/>
          <w:sz w:val="17"/>
        </w:rPr>
        <w:t>displaying</w:t>
      </w:r>
      <w:r>
        <w:rPr>
          <w:spacing w:val="-1"/>
          <w:w w:val="104"/>
          <w:sz w:val="17"/>
        </w:rPr>
        <w:t>the</w:t>
      </w:r>
      <w:r>
        <w:rPr>
          <w:spacing w:val="-1"/>
          <w:w w:val="104"/>
          <w:sz w:val="17"/>
        </w:rPr>
        <w:t>value</w:t>
      </w:r>
      <w:r>
        <w:rPr>
          <w:spacing w:val="-1"/>
          <w:w w:val="104"/>
          <w:sz w:val="17"/>
        </w:rPr>
        <w:t>of</w:t>
      </w:r>
      <w:r>
        <w:rPr>
          <w:spacing w:val="-1"/>
          <w:w w:val="104"/>
          <w:sz w:val="17"/>
        </w:rPr>
        <w:t>contribution.</w:t>
      </w:r>
      <w:r>
        <w:rPr>
          <w:spacing w:val="-1"/>
          <w:w w:val="104"/>
          <w:sz w:val="17"/>
        </w:rPr>
        <w:t>CHI</w:t>
      </w:r>
      <w:r>
        <w:rPr>
          <w:spacing w:val="-1"/>
          <w:w w:val="104"/>
          <w:sz w:val="17"/>
        </w:rPr>
        <w:t>'06:</w:t>
      </w:r>
      <w:r>
        <w:rPr>
          <w:w w:val="104"/>
          <w:sz w:val="17"/>
        </w:rPr>
        <w:t>Proceedings</w:t>
      </w:r>
      <w:r>
        <w:rPr>
          <w:w w:val="104"/>
          <w:sz w:val="17"/>
        </w:rPr>
        <w:t>of</w:t>
      </w:r>
      <w:r>
        <w:rPr>
          <w:sz w:val="17"/>
        </w:rPr>
        <w:t>the</w:t>
      </w:r>
      <w:r>
        <w:rPr>
          <w:sz w:val="17"/>
        </w:rPr>
        <w:t>SIGCHI</w:t>
      </w:r>
      <w:r>
        <w:rPr>
          <w:sz w:val="17"/>
        </w:rPr>
        <w:t>conference</w:t>
      </w:r>
      <w:r>
        <w:rPr>
          <w:sz w:val="17"/>
        </w:rPr>
        <w:t>on</w:t>
      </w:r>
      <w:r>
        <w:rPr>
          <w:sz w:val="17"/>
        </w:rPr>
        <w:t>Human</w:t>
      </w:r>
      <w:r>
        <w:rPr>
          <w:sz w:val="17"/>
        </w:rPr>
        <w:t>Factors</w:t>
      </w:r>
      <w:r>
        <w:rPr>
          <w:sz w:val="17"/>
        </w:rPr>
        <w:t>in</w:t>
      </w:r>
      <w:r>
        <w:rPr>
          <w:sz w:val="17"/>
        </w:rPr>
        <w:t>computing</w:t>
      </w:r>
      <w:r>
        <w:rPr>
          <w:w w:val="104"/>
          <w:sz w:val="17"/>
        </w:rPr>
        <w:t>systems,</w:t>
      </w:r>
      <w:r>
        <w:rPr>
          <w:w w:val="104"/>
          <w:sz w:val="17"/>
        </w:rPr>
        <w:t>ACM</w:t>
      </w:r>
      <w:r>
        <w:rPr>
          <w:w w:val="104"/>
          <w:sz w:val="17"/>
        </w:rPr>
        <w:t>Press,</w:t>
      </w:r>
      <w:r>
        <w:rPr>
          <w:w w:val="104"/>
          <w:sz w:val="17"/>
        </w:rPr>
        <w:t>New</w:t>
      </w:r>
      <w:r>
        <w:rPr>
          <w:w w:val="104"/>
          <w:sz w:val="17"/>
        </w:rPr>
        <w:t>York,</w:t>
      </w:r>
      <w:r>
        <w:rPr>
          <w:w w:val="104"/>
          <w:sz w:val="17"/>
        </w:rPr>
        <w:t>NY,</w:t>
      </w:r>
      <w:r>
        <w:rPr>
          <w:w w:val="104"/>
          <w:sz w:val="17"/>
        </w:rPr>
        <w:t>USA,</w:t>
      </w:r>
      <w:r>
        <w:rPr>
          <w:w w:val="104"/>
          <w:sz w:val="17"/>
        </w:rPr>
        <w:t>955-958.</w:t>
      </w:r>
    </w:p>
    <w:p>
      <w:pPr>
        <w:pStyle w:val="style179"/>
        <w:numPr>
          <w:ilvl w:val="0"/>
          <w:numId w:val="2"/>
        </w:numPr>
        <w:tabs>
          <w:tab w:val="left" w:leader="none" w:pos="462"/>
        </w:tabs>
        <w:spacing w:before="78" w:after="0" w:lineRule="auto" w:line="249"/>
        <w:ind w:left="461" w:right="935" w:hanging="351"/>
        <w:jc w:val="left"/>
        <w:rPr>
          <w:sz w:val="17"/>
        </w:rPr>
      </w:pPr>
      <w:r>
        <w:rPr>
          <w:spacing w:val="-1"/>
          <w:w w:val="104"/>
          <w:sz w:val="17"/>
        </w:rPr>
        <w:t>Rogers,</w:t>
      </w:r>
      <w:r>
        <w:rPr>
          <w:spacing w:val="-1"/>
          <w:w w:val="104"/>
          <w:sz w:val="17"/>
        </w:rPr>
        <w:t>E.</w:t>
      </w:r>
      <w:r>
        <w:rPr>
          <w:spacing w:val="-1"/>
          <w:w w:val="104"/>
          <w:sz w:val="17"/>
        </w:rPr>
        <w:t>M.</w:t>
      </w:r>
      <w:r>
        <w:rPr>
          <w:spacing w:val="-1"/>
          <w:w w:val="104"/>
          <w:sz w:val="17"/>
        </w:rPr>
        <w:t>2003.</w:t>
      </w:r>
      <w:r>
        <w:rPr>
          <w:spacing w:val="-1"/>
          <w:w w:val="104"/>
          <w:sz w:val="17"/>
        </w:rPr>
        <w:t>Diffusion</w:t>
      </w:r>
      <w:r>
        <w:rPr>
          <w:spacing w:val="-1"/>
          <w:w w:val="104"/>
          <w:sz w:val="17"/>
        </w:rPr>
        <w:t>of</w:t>
      </w:r>
      <w:r>
        <w:rPr>
          <w:w w:val="104"/>
          <w:sz w:val="17"/>
        </w:rPr>
        <w:t>Innovations,</w:t>
      </w:r>
      <w:r>
        <w:rPr>
          <w:w w:val="104"/>
          <w:sz w:val="17"/>
        </w:rPr>
        <w:t>5th</w:t>
      </w:r>
      <w:r>
        <w:rPr>
          <w:w w:val="104"/>
          <w:sz w:val="17"/>
        </w:rPr>
        <w:t>Edition,</w:t>
      </w:r>
      <w:r>
        <w:rPr>
          <w:w w:val="104"/>
          <w:sz w:val="17"/>
        </w:rPr>
        <w:t>Free</w:t>
      </w:r>
      <w:r>
        <w:rPr>
          <w:w w:val="104"/>
          <w:sz w:val="17"/>
        </w:rPr>
        <w:t>Press,</w:t>
      </w:r>
      <w:r>
        <w:rPr>
          <w:w w:val="104"/>
          <w:sz w:val="17"/>
        </w:rPr>
        <w:t>New</w:t>
      </w:r>
      <w:r>
        <w:rPr>
          <w:w w:val="104"/>
          <w:sz w:val="17"/>
        </w:rPr>
        <w:t>York,</w:t>
      </w:r>
      <w:r>
        <w:rPr>
          <w:w w:val="104"/>
          <w:sz w:val="17"/>
        </w:rPr>
        <w:t>NY,</w:t>
      </w:r>
      <w:r>
        <w:rPr>
          <w:w w:val="104"/>
          <w:sz w:val="17"/>
        </w:rPr>
        <w:t>USA.</w:t>
      </w:r>
    </w:p>
    <w:p>
      <w:pPr>
        <w:pStyle w:val="style179"/>
        <w:numPr>
          <w:ilvl w:val="0"/>
          <w:numId w:val="2"/>
        </w:numPr>
        <w:tabs>
          <w:tab w:val="left" w:leader="none" w:pos="462"/>
        </w:tabs>
        <w:spacing w:before="76" w:after="0" w:lineRule="auto" w:line="247"/>
        <w:ind w:left="461" w:right="131" w:hanging="351"/>
        <w:jc w:val="left"/>
        <w:rPr>
          <w:sz w:val="17"/>
        </w:rPr>
      </w:pPr>
      <w:r>
        <w:rPr>
          <w:spacing w:val="-1"/>
          <w:w w:val="104"/>
          <w:sz w:val="17"/>
        </w:rPr>
        <w:t>Romer,</w:t>
      </w:r>
      <w:r>
        <w:rPr>
          <w:spacing w:val="-1"/>
          <w:w w:val="104"/>
          <w:sz w:val="17"/>
        </w:rPr>
        <w:t>K.and</w:t>
      </w:r>
      <w:r>
        <w:rPr>
          <w:spacing w:val="-1"/>
          <w:w w:val="104"/>
          <w:sz w:val="17"/>
        </w:rPr>
        <w:t>Mattern,</w:t>
      </w:r>
      <w:r>
        <w:rPr>
          <w:spacing w:val="-1"/>
          <w:w w:val="104"/>
          <w:sz w:val="17"/>
        </w:rPr>
        <w:t>F.</w:t>
      </w:r>
      <w:r>
        <w:rPr>
          <w:spacing w:val="-1"/>
          <w:w w:val="104"/>
          <w:sz w:val="17"/>
        </w:rPr>
        <w:t>2004.</w:t>
      </w:r>
      <w:r>
        <w:rPr>
          <w:spacing w:val="-1"/>
          <w:w w:val="104"/>
          <w:sz w:val="17"/>
        </w:rPr>
        <w:t>The</w:t>
      </w:r>
      <w:r>
        <w:rPr>
          <w:spacing w:val="-1"/>
          <w:w w:val="104"/>
          <w:sz w:val="17"/>
        </w:rPr>
        <w:t>design</w:t>
      </w:r>
      <w:r>
        <w:rPr>
          <w:w w:val="104"/>
          <w:sz w:val="17"/>
        </w:rPr>
        <w:t>space</w:t>
      </w:r>
      <w:r>
        <w:rPr>
          <w:w w:val="104"/>
          <w:sz w:val="17"/>
        </w:rPr>
        <w:t>of</w:t>
      </w:r>
      <w:r>
        <w:rPr>
          <w:w w:val="104"/>
          <w:sz w:val="17"/>
        </w:rPr>
        <w:t>wireless</w:t>
      </w:r>
      <w:r>
        <w:rPr>
          <w:w w:val="104"/>
          <w:sz w:val="17"/>
        </w:rPr>
        <w:t>sensor networks. IEEE Wireless Communications, 11, 6</w:t>
      </w:r>
      <w:r>
        <w:rPr>
          <w:w w:val="104"/>
          <w:sz w:val="17"/>
        </w:rPr>
        <w:t>(December</w:t>
      </w:r>
      <w:r>
        <w:rPr>
          <w:w w:val="104"/>
          <w:sz w:val="17"/>
        </w:rPr>
        <w:t>2004),</w:t>
      </w:r>
      <w:r>
        <w:rPr>
          <w:w w:val="104"/>
          <w:sz w:val="17"/>
        </w:rPr>
        <w:t>54-61.</w:t>
      </w:r>
    </w:p>
    <w:p>
      <w:pPr>
        <w:pStyle w:val="style179"/>
        <w:numPr>
          <w:ilvl w:val="0"/>
          <w:numId w:val="2"/>
        </w:numPr>
        <w:tabs>
          <w:tab w:val="left" w:leader="none" w:pos="462"/>
        </w:tabs>
        <w:spacing w:before="77" w:after="0" w:lineRule="auto" w:line="247"/>
        <w:ind w:left="461" w:right="626" w:hanging="351"/>
        <w:jc w:val="left"/>
        <w:rPr>
          <w:sz w:val="17"/>
        </w:rPr>
      </w:pPr>
      <w:r>
        <w:rPr>
          <w:spacing w:val="-1"/>
          <w:w w:val="104"/>
          <w:sz w:val="17"/>
        </w:rPr>
        <w:t>Santini,</w:t>
      </w:r>
      <w:r>
        <w:rPr>
          <w:spacing w:val="-1"/>
          <w:w w:val="104"/>
          <w:sz w:val="17"/>
        </w:rPr>
        <w:t>S.,</w:t>
      </w:r>
      <w:r>
        <w:rPr>
          <w:spacing w:val="-1"/>
          <w:w w:val="104"/>
          <w:sz w:val="17"/>
        </w:rPr>
        <w:t>Ostermaier,</w:t>
      </w:r>
      <w:r>
        <w:rPr>
          <w:spacing w:val="-1"/>
          <w:w w:val="104"/>
          <w:sz w:val="17"/>
        </w:rPr>
        <w:t>B.</w:t>
      </w:r>
      <w:r>
        <w:rPr>
          <w:spacing w:val="-1"/>
          <w:w w:val="104"/>
          <w:sz w:val="17"/>
        </w:rPr>
        <w:t>and</w:t>
      </w:r>
      <w:r>
        <w:rPr>
          <w:w w:val="104"/>
          <w:sz w:val="17"/>
        </w:rPr>
        <w:t>Vitaletti,</w:t>
      </w:r>
      <w:r>
        <w:rPr>
          <w:w w:val="104"/>
          <w:sz w:val="17"/>
        </w:rPr>
        <w:t>A.</w:t>
      </w:r>
      <w:r>
        <w:rPr>
          <w:w w:val="104"/>
          <w:sz w:val="17"/>
        </w:rPr>
        <w:t>2008.</w:t>
      </w:r>
      <w:r>
        <w:rPr>
          <w:w w:val="104"/>
          <w:sz w:val="17"/>
        </w:rPr>
        <w:t>First</w:t>
      </w:r>
      <w:r>
        <w:rPr>
          <w:spacing w:val="-1"/>
          <w:w w:val="104"/>
          <w:sz w:val="17"/>
        </w:rPr>
        <w:t xml:space="preserve">experiences using </w:t>
      </w:r>
      <w:r>
        <w:rPr>
          <w:w w:val="104"/>
          <w:sz w:val="17"/>
        </w:rPr>
        <w:t>wireless sensor networks for noise</w:t>
      </w:r>
      <w:r>
        <w:rPr>
          <w:w w:val="104"/>
          <w:sz w:val="17"/>
        </w:rPr>
        <w:t>pollution monitoring. Proceedings of the 3rd ACM</w:t>
      </w:r>
      <w:r>
        <w:rPr>
          <w:spacing w:val="-1"/>
          <w:w w:val="104"/>
          <w:sz w:val="17"/>
        </w:rPr>
        <w:t xml:space="preserve">Workshop on Real-World Wireless </w:t>
      </w:r>
      <w:r>
        <w:rPr>
          <w:w w:val="104"/>
          <w:sz w:val="17"/>
        </w:rPr>
        <w:t>Sensor Networks</w:t>
      </w:r>
      <w:r>
        <w:rPr>
          <w:sz w:val="17"/>
        </w:rPr>
        <w:t>(REALWSN’08),</w:t>
      </w:r>
      <w:r>
        <w:rPr>
          <w:sz w:val="17"/>
        </w:rPr>
        <w:t>ACM</w:t>
      </w:r>
      <w:r>
        <w:rPr>
          <w:sz w:val="17"/>
        </w:rPr>
        <w:t>Press,</w:t>
      </w:r>
      <w:r>
        <w:rPr>
          <w:sz w:val="17"/>
        </w:rPr>
        <w:t>New</w:t>
      </w:r>
      <w:r>
        <w:rPr>
          <w:sz w:val="17"/>
        </w:rPr>
        <w:t>York,</w:t>
      </w:r>
      <w:r>
        <w:rPr>
          <w:sz w:val="17"/>
        </w:rPr>
        <w:t>NY,</w:t>
      </w:r>
      <w:r>
        <w:rPr>
          <w:sz w:val="17"/>
        </w:rPr>
        <w:t>USA.</w:t>
      </w:r>
    </w:p>
    <w:p>
      <w:pPr>
        <w:pStyle w:val="style179"/>
        <w:numPr>
          <w:ilvl w:val="0"/>
          <w:numId w:val="2"/>
        </w:numPr>
        <w:tabs>
          <w:tab w:val="left" w:leader="none" w:pos="462"/>
        </w:tabs>
        <w:spacing w:before="81" w:after="0" w:lineRule="auto" w:line="244"/>
        <w:ind w:left="461" w:right="386" w:hanging="351"/>
        <w:jc w:val="left"/>
        <w:rPr>
          <w:sz w:val="17"/>
        </w:rPr>
      </w:pPr>
      <w:r>
        <w:rPr>
          <w:spacing w:val="-1"/>
          <w:w w:val="104"/>
          <w:sz w:val="17"/>
        </w:rPr>
        <w:t>Stapelfeldt,</w:t>
      </w:r>
      <w:r>
        <w:rPr>
          <w:spacing w:val="-1"/>
          <w:w w:val="104"/>
          <w:sz w:val="17"/>
        </w:rPr>
        <w:t>H.</w:t>
      </w:r>
      <w:r>
        <w:rPr>
          <w:spacing w:val="-1"/>
          <w:w w:val="104"/>
          <w:sz w:val="17"/>
        </w:rPr>
        <w:t>2001.</w:t>
      </w:r>
      <w:r>
        <w:rPr>
          <w:spacing w:val="-1"/>
          <w:w w:val="104"/>
          <w:sz w:val="17"/>
        </w:rPr>
        <w:t>Building</w:t>
      </w:r>
      <w:r>
        <w:rPr>
          <w:spacing w:val="-1"/>
          <w:w w:val="104"/>
          <w:sz w:val="17"/>
        </w:rPr>
        <w:t>noise</w:t>
      </w:r>
      <w:r>
        <w:rPr>
          <w:spacing w:val="-1"/>
          <w:w w:val="104"/>
          <w:sz w:val="17"/>
        </w:rPr>
        <w:t>maps,</w:t>
      </w:r>
      <w:r>
        <w:rPr>
          <w:w w:val="104"/>
          <w:sz w:val="17"/>
        </w:rPr>
        <w:t>Public</w:t>
      </w:r>
      <w:r>
        <w:rPr>
          <w:w w:val="104"/>
          <w:sz w:val="17"/>
        </w:rPr>
        <w:t>Servant</w:t>
      </w:r>
      <w:r>
        <w:rPr>
          <w:w w:val="104"/>
          <w:sz w:val="17"/>
        </w:rPr>
        <w:t>Daily.</w:t>
      </w:r>
    </w:p>
    <w:p>
      <w:pPr>
        <w:pStyle w:val="style0"/>
        <w:spacing w:after="0" w:lineRule="auto" w:line="244"/>
        <w:jc w:val="left"/>
        <w:rPr>
          <w:sz w:val="17"/>
        </w:rPr>
        <w:sectPr>
          <w:type w:val="continuous"/>
          <w:pgSz w:w="11900" w:h="16840" w:orient="portrait"/>
          <w:pgMar w:top="1660" w:right="920" w:bottom="960" w:left="940" w:header="720" w:footer="720" w:gutter="0"/>
          <w:cols w:equalWidth="0" w:num="2">
            <w:col w:w="4815" w:space="321"/>
            <w:col w:w="4904"/>
          </w:cols>
        </w:sectPr>
      </w:pPr>
    </w:p>
    <w:p>
      <w:pPr>
        <w:pStyle w:val="style66"/>
        <w:rPr>
          <w:sz w:val="20"/>
        </w:rPr>
      </w:pPr>
    </w:p>
    <w:p>
      <w:pPr>
        <w:pStyle w:val="style0"/>
        <w:spacing w:after="0"/>
        <w:rPr>
          <w:sz w:val="20"/>
        </w:rPr>
        <w:sectPr>
          <w:pgSz w:w="11900" w:h="16840" w:orient="portrait"/>
          <w:pgMar w:top="1660" w:right="920" w:bottom="960" w:left="940" w:header="740" w:footer="766" w:gutter="0"/>
        </w:sectPr>
      </w:pPr>
    </w:p>
    <w:p>
      <w:pPr>
        <w:pStyle w:val="style66"/>
        <w:spacing w:before="5"/>
        <w:rPr>
          <w:sz w:val="18"/>
        </w:rPr>
      </w:pPr>
    </w:p>
    <w:p>
      <w:pPr>
        <w:pStyle w:val="style179"/>
        <w:numPr>
          <w:ilvl w:val="0"/>
          <w:numId w:val="2"/>
        </w:numPr>
        <w:tabs>
          <w:tab w:val="left" w:leader="none" w:pos="462"/>
        </w:tabs>
        <w:spacing w:before="0" w:after="0" w:lineRule="auto" w:line="247"/>
        <w:ind w:left="461" w:right="93" w:hanging="351"/>
        <w:jc w:val="left"/>
        <w:rPr>
          <w:sz w:val="17"/>
        </w:rPr>
      </w:pPr>
      <w:r>
        <w:rPr>
          <w:sz w:val="17"/>
        </w:rPr>
        <w:t>Stapelfeldt,</w:t>
      </w:r>
      <w:r>
        <w:rPr>
          <w:sz w:val="17"/>
        </w:rPr>
        <w:t>H.</w:t>
      </w:r>
      <w:r>
        <w:rPr>
          <w:sz w:val="17"/>
        </w:rPr>
        <w:t>and</w:t>
      </w:r>
      <w:r>
        <w:rPr>
          <w:sz w:val="17"/>
        </w:rPr>
        <w:t>Jellyman,</w:t>
      </w:r>
      <w:r>
        <w:rPr>
          <w:sz w:val="17"/>
        </w:rPr>
        <w:t>A.</w:t>
      </w:r>
      <w:r>
        <w:rPr>
          <w:sz w:val="17"/>
        </w:rPr>
        <w:t>2003.Using</w:t>
      </w:r>
      <w:r>
        <w:rPr>
          <w:sz w:val="17"/>
        </w:rPr>
        <w:t>GIS</w:t>
      </w:r>
      <w:r>
        <w:rPr>
          <w:sz w:val="17"/>
        </w:rPr>
        <w:t>in</w:t>
      </w:r>
      <w:r>
        <w:rPr>
          <w:sz w:val="17"/>
        </w:rPr>
        <w:t>Noise</w:t>
      </w:r>
      <w:r>
        <w:rPr>
          <w:sz w:val="17"/>
        </w:rPr>
        <w:t>exposure</w:t>
      </w:r>
      <w:r>
        <w:rPr>
          <w:sz w:val="17"/>
        </w:rPr>
        <w:t>analysis.</w:t>
      </w:r>
      <w:r>
        <w:rPr>
          <w:sz w:val="17"/>
        </w:rPr>
        <w:t>International</w:t>
      </w:r>
      <w:r>
        <w:rPr>
          <w:sz w:val="17"/>
        </w:rPr>
        <w:t>Congress</w:t>
      </w:r>
      <w:r>
        <w:rPr>
          <w:sz w:val="17"/>
        </w:rPr>
        <w:t>and</w:t>
      </w:r>
      <w:r>
        <w:rPr>
          <w:sz w:val="17"/>
        </w:rPr>
        <w:t>Exposition</w:t>
      </w:r>
      <w:r>
        <w:rPr>
          <w:sz w:val="17"/>
        </w:rPr>
        <w:t>on</w:t>
      </w:r>
      <w:r>
        <w:rPr>
          <w:w w:val="104"/>
          <w:sz w:val="17"/>
        </w:rPr>
        <w:t>Noise</w:t>
      </w:r>
      <w:r>
        <w:rPr>
          <w:w w:val="104"/>
          <w:sz w:val="17"/>
        </w:rPr>
        <w:t>Control</w:t>
      </w:r>
      <w:r>
        <w:rPr>
          <w:w w:val="104"/>
          <w:sz w:val="17"/>
        </w:rPr>
        <w:t>Engineering</w:t>
      </w:r>
      <w:r>
        <w:rPr>
          <w:w w:val="104"/>
          <w:sz w:val="17"/>
        </w:rPr>
        <w:t>(Inter-Noise</w:t>
      </w:r>
      <w:r>
        <w:rPr>
          <w:w w:val="104"/>
          <w:sz w:val="17"/>
        </w:rPr>
        <w:t>2003).</w:t>
      </w:r>
    </w:p>
    <w:p>
      <w:pPr>
        <w:pStyle w:val="style179"/>
        <w:numPr>
          <w:ilvl w:val="0"/>
          <w:numId w:val="2"/>
        </w:numPr>
        <w:tabs>
          <w:tab w:val="left" w:leader="none" w:pos="462"/>
        </w:tabs>
        <w:spacing w:before="78" w:after="0" w:lineRule="auto" w:line="249"/>
        <w:ind w:left="461" w:right="38" w:hanging="351"/>
        <w:jc w:val="left"/>
        <w:rPr>
          <w:sz w:val="17"/>
        </w:rPr>
      </w:pPr>
      <w:r>
        <w:rPr>
          <w:spacing w:val="-1"/>
          <w:w w:val="104"/>
          <w:sz w:val="17"/>
        </w:rPr>
        <w:t>Steels,</w:t>
      </w:r>
      <w:r>
        <w:rPr>
          <w:spacing w:val="-1"/>
          <w:w w:val="104"/>
          <w:sz w:val="17"/>
        </w:rPr>
        <w:t>L.</w:t>
      </w:r>
      <w:r>
        <w:rPr>
          <w:spacing w:val="-1"/>
          <w:w w:val="104"/>
          <w:sz w:val="17"/>
        </w:rPr>
        <w:t>and</w:t>
      </w:r>
      <w:r>
        <w:rPr>
          <w:spacing w:val="-1"/>
          <w:w w:val="104"/>
          <w:sz w:val="17"/>
        </w:rPr>
        <w:t>Tiselli,</w:t>
      </w:r>
      <w:r>
        <w:rPr>
          <w:w w:val="104"/>
          <w:sz w:val="17"/>
        </w:rPr>
        <w:t>E.</w:t>
      </w:r>
      <w:r>
        <w:rPr>
          <w:w w:val="104"/>
          <w:sz w:val="17"/>
        </w:rPr>
        <w:t>2008.</w:t>
      </w:r>
      <w:r>
        <w:rPr>
          <w:w w:val="104"/>
          <w:sz w:val="17"/>
        </w:rPr>
        <w:t>Social</w:t>
      </w:r>
      <w:r>
        <w:rPr>
          <w:w w:val="104"/>
          <w:sz w:val="17"/>
        </w:rPr>
        <w:t>Tagging</w:t>
      </w:r>
      <w:r>
        <w:rPr>
          <w:w w:val="104"/>
          <w:sz w:val="17"/>
        </w:rPr>
        <w:t>in</w:t>
      </w:r>
      <w:r>
        <w:rPr>
          <w:w w:val="104"/>
          <w:sz w:val="17"/>
        </w:rPr>
        <w:t>Community</w:t>
      </w:r>
      <w:r>
        <w:rPr>
          <w:spacing w:val="-1"/>
          <w:w w:val="104"/>
          <w:sz w:val="17"/>
        </w:rPr>
        <w:t xml:space="preserve">Memories. Proceedings </w:t>
      </w:r>
      <w:r>
        <w:rPr>
          <w:w w:val="104"/>
          <w:sz w:val="17"/>
        </w:rPr>
        <w:t>of the AAAI Spring Symposium on</w:t>
      </w:r>
      <w:r>
        <w:rPr>
          <w:w w:val="104"/>
          <w:sz w:val="17"/>
        </w:rPr>
        <w:t>Social</w:t>
      </w:r>
      <w:r>
        <w:rPr>
          <w:w w:val="104"/>
          <w:sz w:val="17"/>
        </w:rPr>
        <w:t>Information</w:t>
      </w:r>
      <w:r>
        <w:rPr>
          <w:w w:val="104"/>
          <w:sz w:val="17"/>
        </w:rPr>
        <w:t>Processing,</w:t>
      </w:r>
      <w:r>
        <w:rPr>
          <w:w w:val="104"/>
          <w:sz w:val="17"/>
        </w:rPr>
        <w:t>AAAI.</w:t>
      </w:r>
    </w:p>
    <w:p>
      <w:pPr>
        <w:pStyle w:val="style179"/>
        <w:numPr>
          <w:ilvl w:val="0"/>
          <w:numId w:val="2"/>
        </w:numPr>
        <w:tabs>
          <w:tab w:val="left" w:leader="none" w:pos="462"/>
        </w:tabs>
        <w:spacing w:before="74" w:after="0" w:lineRule="auto" w:line="247"/>
        <w:ind w:left="461" w:right="118" w:hanging="351"/>
        <w:jc w:val="left"/>
        <w:rPr>
          <w:sz w:val="17"/>
        </w:rPr>
      </w:pPr>
      <w:r>
        <w:rPr>
          <w:w w:val="104"/>
          <w:sz w:val="17"/>
        </w:rPr>
        <w:t>United Nations Environment Programme 1992. Rio</w:t>
      </w:r>
      <w:r>
        <w:rPr>
          <w:w w:val="104"/>
          <w:sz w:val="17"/>
        </w:rPr>
        <w:t>Declaration on Environment and Development, United</w:t>
      </w:r>
      <w:r>
        <w:rPr>
          <w:sz w:val="17"/>
        </w:rPr>
        <w:t>Nations</w:t>
      </w:r>
      <w:r>
        <w:rPr>
          <w:sz w:val="17"/>
        </w:rPr>
        <w:t>Conference</w:t>
      </w:r>
      <w:r>
        <w:rPr>
          <w:sz w:val="17"/>
        </w:rPr>
        <w:t>on</w:t>
      </w:r>
      <w:r>
        <w:rPr>
          <w:sz w:val="17"/>
        </w:rPr>
        <w:t>Environment</w:t>
      </w:r>
      <w:r>
        <w:rPr>
          <w:sz w:val="17"/>
        </w:rPr>
        <w:t>and</w:t>
      </w:r>
      <w:r>
        <w:rPr>
          <w:sz w:val="17"/>
        </w:rPr>
        <w:t>Development</w:t>
      </w:r>
      <w:r>
        <w:rPr>
          <w:sz w:val="17"/>
        </w:rPr>
        <w:t>(Rio</w:t>
      </w:r>
      <w:r>
        <w:rPr>
          <w:w w:val="104"/>
          <w:sz w:val="17"/>
        </w:rPr>
        <w:t>de</w:t>
      </w:r>
      <w:r>
        <w:rPr>
          <w:w w:val="104"/>
          <w:sz w:val="17"/>
        </w:rPr>
        <w:t>Janeiro,</w:t>
      </w:r>
      <w:r>
        <w:rPr>
          <w:w w:val="104"/>
          <w:sz w:val="17"/>
        </w:rPr>
        <w:t>Brasil,</w:t>
      </w:r>
      <w:r>
        <w:rPr>
          <w:w w:val="104"/>
          <w:sz w:val="17"/>
        </w:rPr>
        <w:t>3-14</w:t>
      </w:r>
      <w:r>
        <w:rPr>
          <w:w w:val="104"/>
          <w:sz w:val="17"/>
        </w:rPr>
        <w:t>June</w:t>
      </w:r>
      <w:r>
        <w:rPr>
          <w:w w:val="104"/>
          <w:sz w:val="17"/>
        </w:rPr>
        <w:t>1992).</w:t>
      </w:r>
    </w:p>
    <w:p>
      <w:pPr>
        <w:pStyle w:val="style179"/>
        <w:numPr>
          <w:ilvl w:val="0"/>
          <w:numId w:val="2"/>
        </w:numPr>
        <w:tabs>
          <w:tab w:val="left" w:leader="none" w:pos="462"/>
        </w:tabs>
        <w:spacing w:before="78" w:after="0" w:lineRule="auto" w:line="247"/>
        <w:ind w:left="461" w:right="815" w:hanging="351"/>
        <w:jc w:val="left"/>
        <w:rPr>
          <w:sz w:val="17"/>
        </w:rPr>
      </w:pPr>
      <w:r>
        <w:rPr>
          <w:spacing w:val="-1"/>
          <w:w w:val="104"/>
          <w:sz w:val="17"/>
        </w:rPr>
        <w:t>Vassileva,</w:t>
      </w:r>
      <w:r>
        <w:rPr>
          <w:w w:val="104"/>
          <w:sz w:val="17"/>
        </w:rPr>
        <w:t>J.</w:t>
      </w:r>
      <w:r>
        <w:rPr>
          <w:w w:val="104"/>
          <w:sz w:val="17"/>
        </w:rPr>
        <w:t>and</w:t>
      </w:r>
      <w:r>
        <w:rPr>
          <w:w w:val="104"/>
          <w:sz w:val="17"/>
        </w:rPr>
        <w:t>Sun,</w:t>
      </w:r>
      <w:r>
        <w:rPr>
          <w:w w:val="104"/>
          <w:sz w:val="17"/>
        </w:rPr>
        <w:t>L.</w:t>
      </w:r>
      <w:r>
        <w:rPr>
          <w:w w:val="104"/>
          <w:sz w:val="17"/>
        </w:rPr>
        <w:t>2007.</w:t>
      </w:r>
      <w:r>
        <w:rPr>
          <w:w w:val="104"/>
          <w:sz w:val="17"/>
        </w:rPr>
        <w:t>Using</w:t>
      </w:r>
      <w:r>
        <w:rPr>
          <w:w w:val="104"/>
          <w:sz w:val="17"/>
        </w:rPr>
        <w:t>Community</w:t>
      </w:r>
      <w:r>
        <w:rPr>
          <w:spacing w:val="-1"/>
          <w:w w:val="104"/>
          <w:sz w:val="17"/>
        </w:rPr>
        <w:t>Visualization</w:t>
      </w:r>
      <w:r>
        <w:rPr>
          <w:spacing w:val="-1"/>
          <w:w w:val="104"/>
          <w:sz w:val="17"/>
        </w:rPr>
        <w:t>to</w:t>
      </w:r>
      <w:r>
        <w:rPr>
          <w:spacing w:val="-1"/>
          <w:w w:val="104"/>
          <w:sz w:val="17"/>
        </w:rPr>
        <w:t>Stimulate</w:t>
      </w:r>
      <w:r>
        <w:rPr>
          <w:spacing w:val="-1"/>
          <w:w w:val="104"/>
          <w:sz w:val="17"/>
        </w:rPr>
        <w:t>Participation</w:t>
      </w:r>
      <w:r>
        <w:rPr>
          <w:w w:val="104"/>
          <w:sz w:val="17"/>
        </w:rPr>
        <w:t>in</w:t>
      </w:r>
      <w:r>
        <w:rPr>
          <w:w w:val="104"/>
          <w:sz w:val="17"/>
        </w:rPr>
        <w:t>Online</w:t>
      </w:r>
    </w:p>
    <w:p>
      <w:pPr>
        <w:pStyle w:val="style66"/>
        <w:spacing w:before="5"/>
        <w:rPr>
          <w:sz w:val="18"/>
        </w:rPr>
      </w:pPr>
      <w:r>
        <w:br w:type="column"/>
      </w:r>
    </w:p>
    <w:p>
      <w:pPr>
        <w:pStyle w:val="style66"/>
        <w:spacing w:lineRule="auto" w:line="247"/>
        <w:ind w:left="461"/>
        <w:rPr/>
      </w:pPr>
      <w:r>
        <w:t>Communities.</w:t>
      </w:r>
      <w:r>
        <w:t>e-Service</w:t>
      </w:r>
      <w:r>
        <w:t>Journal,</w:t>
      </w:r>
      <w:r>
        <w:t>6,</w:t>
      </w:r>
      <w:r>
        <w:t>1,</w:t>
      </w:r>
      <w:r>
        <w:t>Special</w:t>
      </w:r>
      <w:r>
        <w:t>Issue</w:t>
      </w:r>
      <w:r>
        <w:t>on</w:t>
      </w:r>
      <w:r>
        <w:rPr>
          <w:w w:val="104"/>
        </w:rPr>
        <w:t>Groupware,</w:t>
      </w:r>
      <w:r>
        <w:rPr>
          <w:w w:val="104"/>
        </w:rPr>
        <w:t>3-40.</w:t>
      </w:r>
    </w:p>
    <w:p>
      <w:pPr>
        <w:pStyle w:val="style179"/>
        <w:numPr>
          <w:ilvl w:val="0"/>
          <w:numId w:val="2"/>
        </w:numPr>
        <w:tabs>
          <w:tab w:val="left" w:leader="none" w:pos="462"/>
        </w:tabs>
        <w:spacing w:before="80" w:after="0" w:lineRule="auto" w:line="244"/>
        <w:ind w:left="461" w:right="492" w:hanging="351"/>
        <w:jc w:val="left"/>
        <w:rPr>
          <w:sz w:val="17"/>
        </w:rPr>
      </w:pPr>
      <w:r>
        <w:rPr>
          <w:spacing w:val="-1"/>
          <w:w w:val="104"/>
          <w:sz w:val="17"/>
        </w:rPr>
        <w:t>Wahlgren,</w:t>
      </w:r>
      <w:r>
        <w:rPr>
          <w:spacing w:val="-1"/>
          <w:w w:val="104"/>
          <w:sz w:val="17"/>
        </w:rPr>
        <w:t>E,</w:t>
      </w:r>
      <w:r>
        <w:rPr>
          <w:spacing w:val="-1"/>
          <w:w w:val="104"/>
          <w:sz w:val="17"/>
        </w:rPr>
        <w:t>(2008).</w:t>
      </w:r>
      <w:r>
        <w:rPr>
          <w:spacing w:val="-1"/>
          <w:w w:val="104"/>
          <w:sz w:val="17"/>
        </w:rPr>
        <w:t>Pocket</w:t>
      </w:r>
      <w:r>
        <w:rPr>
          <w:spacing w:val="-1"/>
          <w:w w:val="104"/>
          <w:sz w:val="17"/>
        </w:rPr>
        <w:t>Protector.</w:t>
      </w:r>
      <w:r>
        <w:rPr>
          <w:w w:val="104"/>
          <w:sz w:val="17"/>
        </w:rPr>
        <w:t>Journal</w:t>
      </w:r>
      <w:r>
        <w:rPr>
          <w:w w:val="104"/>
          <w:sz w:val="17"/>
        </w:rPr>
        <w:t>of</w:t>
      </w:r>
      <w:r>
        <w:rPr>
          <w:w w:val="104"/>
          <w:sz w:val="17"/>
        </w:rPr>
        <w:t>life</w:t>
      </w:r>
      <w:r>
        <w:rPr>
          <w:w w:val="104"/>
          <w:sz w:val="17"/>
        </w:rPr>
        <w:t>of</w:t>
      </w:r>
      <w:r>
        <w:rPr>
          <w:w w:val="104"/>
          <w:sz w:val="17"/>
        </w:rPr>
        <w:t>sciences,</w:t>
      </w:r>
      <w:r>
        <w:rPr>
          <w:w w:val="104"/>
          <w:sz w:val="17"/>
        </w:rPr>
        <w:t>Febr.</w:t>
      </w:r>
      <w:r>
        <w:rPr>
          <w:w w:val="104"/>
          <w:sz w:val="17"/>
        </w:rPr>
        <w:t>13,</w:t>
      </w:r>
      <w:r>
        <w:rPr>
          <w:w w:val="104"/>
          <w:sz w:val="17"/>
        </w:rPr>
        <w:t>2008.</w:t>
      </w:r>
    </w:p>
    <w:p>
      <w:pPr>
        <w:pStyle w:val="style179"/>
        <w:numPr>
          <w:ilvl w:val="0"/>
          <w:numId w:val="2"/>
        </w:numPr>
        <w:tabs>
          <w:tab w:val="left" w:leader="none" w:pos="462"/>
        </w:tabs>
        <w:spacing w:before="81" w:after="0" w:lineRule="auto" w:line="247"/>
        <w:ind w:left="461" w:right="637" w:hanging="351"/>
        <w:jc w:val="left"/>
        <w:rPr>
          <w:sz w:val="17"/>
        </w:rPr>
      </w:pPr>
      <w:r>
        <w:rPr>
          <w:spacing w:val="-1"/>
          <w:w w:val="104"/>
          <w:sz w:val="17"/>
        </w:rPr>
        <w:t>Yong,</w:t>
      </w:r>
      <w:r>
        <w:rPr>
          <w:spacing w:val="-1"/>
          <w:w w:val="104"/>
          <w:sz w:val="17"/>
        </w:rPr>
        <w:t>E.</w:t>
      </w:r>
      <w:r>
        <w:rPr>
          <w:spacing w:val="-1"/>
          <w:w w:val="104"/>
          <w:sz w:val="17"/>
        </w:rPr>
        <w:t>2008.</w:t>
      </w:r>
      <w:r>
        <w:rPr>
          <w:spacing w:val="-1"/>
          <w:w w:val="104"/>
          <w:sz w:val="17"/>
        </w:rPr>
        <w:t>City</w:t>
      </w:r>
      <w:r>
        <w:rPr>
          <w:spacing w:val="-1"/>
          <w:w w:val="104"/>
          <w:sz w:val="17"/>
        </w:rPr>
        <w:t>songbirds</w:t>
      </w:r>
      <w:r>
        <w:rPr>
          <w:spacing w:val="-1"/>
          <w:w w:val="104"/>
          <w:sz w:val="17"/>
        </w:rPr>
        <w:t>change</w:t>
      </w:r>
      <w:r>
        <w:rPr>
          <w:w w:val="104"/>
          <w:sz w:val="17"/>
        </w:rPr>
        <w:t>their</w:t>
      </w:r>
      <w:r>
        <w:rPr>
          <w:w w:val="104"/>
          <w:sz w:val="17"/>
        </w:rPr>
        <w:t>tune.</w:t>
      </w:r>
      <w:r>
        <w:rPr>
          <w:w w:val="104"/>
          <w:sz w:val="17"/>
        </w:rPr>
        <w:t>New</w:t>
      </w:r>
      <w:r>
        <w:rPr>
          <w:w w:val="104"/>
          <w:sz w:val="17"/>
        </w:rPr>
        <w:t>Scientist,</w:t>
      </w:r>
      <w:r>
        <w:rPr>
          <w:w w:val="104"/>
          <w:sz w:val="17"/>
        </w:rPr>
        <w:t>197,</w:t>
      </w:r>
      <w:r>
        <w:rPr>
          <w:w w:val="104"/>
          <w:sz w:val="17"/>
        </w:rPr>
        <w:t>2649,</w:t>
      </w:r>
      <w:r>
        <w:rPr>
          <w:w w:val="104"/>
          <w:sz w:val="17"/>
        </w:rPr>
        <w:t>33-35.</w:t>
      </w:r>
    </w:p>
    <w:p>
      <w:pPr>
        <w:pStyle w:val="style179"/>
        <w:numPr>
          <w:ilvl w:val="0"/>
          <w:numId w:val="2"/>
        </w:numPr>
        <w:tabs>
          <w:tab w:val="left" w:leader="none" w:pos="462"/>
        </w:tabs>
        <w:spacing w:before="77" w:after="0" w:lineRule="auto" w:line="247"/>
        <w:ind w:left="461" w:right="163" w:hanging="351"/>
        <w:jc w:val="left"/>
        <w:rPr>
          <w:sz w:val="17"/>
        </w:rPr>
      </w:pPr>
      <w:r>
        <w:rPr>
          <w:w w:val="104"/>
          <w:sz w:val="17"/>
        </w:rPr>
        <w:t>Yu, L. and Kang, J. 2008. Effects of social, demographical</w:t>
      </w:r>
      <w:r>
        <w:rPr>
          <w:spacing w:val="-1"/>
          <w:w w:val="104"/>
          <w:sz w:val="17"/>
        </w:rPr>
        <w:t>and</w:t>
      </w:r>
      <w:r>
        <w:rPr>
          <w:spacing w:val="-1"/>
          <w:w w:val="104"/>
          <w:sz w:val="17"/>
        </w:rPr>
        <w:t>behavioral</w:t>
      </w:r>
      <w:r>
        <w:rPr>
          <w:spacing w:val="-1"/>
          <w:w w:val="104"/>
          <w:sz w:val="17"/>
        </w:rPr>
        <w:t>factors</w:t>
      </w:r>
      <w:r>
        <w:rPr>
          <w:spacing w:val="-1"/>
          <w:w w:val="104"/>
          <w:sz w:val="17"/>
        </w:rPr>
        <w:t>on</w:t>
      </w:r>
      <w:r>
        <w:rPr>
          <w:spacing w:val="-1"/>
          <w:w w:val="104"/>
          <w:sz w:val="17"/>
        </w:rPr>
        <w:t>the</w:t>
      </w:r>
      <w:r>
        <w:rPr>
          <w:spacing w:val="-1"/>
          <w:w w:val="104"/>
          <w:sz w:val="17"/>
        </w:rPr>
        <w:t>sound</w:t>
      </w:r>
      <w:r>
        <w:rPr>
          <w:spacing w:val="-1"/>
          <w:w w:val="104"/>
          <w:sz w:val="17"/>
        </w:rPr>
        <w:t>level</w:t>
      </w:r>
      <w:r>
        <w:rPr>
          <w:w w:val="104"/>
          <w:sz w:val="17"/>
        </w:rPr>
        <w:t>evaluation</w:t>
      </w:r>
      <w:r>
        <w:rPr>
          <w:w w:val="104"/>
          <w:sz w:val="17"/>
        </w:rPr>
        <w:t>in</w:t>
      </w:r>
      <w:r>
        <w:rPr>
          <w:w w:val="104"/>
          <w:sz w:val="17"/>
        </w:rPr>
        <w:t>urban</w:t>
      </w:r>
      <w:r>
        <w:rPr>
          <w:spacing w:val="-1"/>
          <w:w w:val="104"/>
          <w:sz w:val="17"/>
        </w:rPr>
        <w:t xml:space="preserve">open spaces. </w:t>
      </w:r>
      <w:r>
        <w:rPr>
          <w:w w:val="104"/>
          <w:sz w:val="17"/>
        </w:rPr>
        <w:t>Journal of the Acoustical Society of America,</w:t>
      </w:r>
      <w:r>
        <w:rPr>
          <w:w w:val="104"/>
          <w:sz w:val="17"/>
        </w:rPr>
        <w:t>123,</w:t>
      </w:r>
      <w:r>
        <w:rPr>
          <w:w w:val="104"/>
          <w:sz w:val="17"/>
        </w:rPr>
        <w:t>2</w:t>
      </w:r>
      <w:r>
        <w:rPr>
          <w:w w:val="104"/>
          <w:sz w:val="17"/>
        </w:rPr>
        <w:t>772-783.</w:t>
      </w:r>
    </w:p>
    <w:sectPr>
      <w:type w:val="continuous"/>
      <w:pgSz w:w="11900" w:h="16840" w:orient="portrait"/>
      <w:pgMar w:top="1660" w:right="920" w:bottom="960" w:left="940" w:header="720" w:footer="720" w:gutter="0"/>
      <w:cols w:equalWidth="0" w:num="2">
        <w:col w:w="4794" w:space="342"/>
        <w:col w:w="490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099" type="#_x0000_t202" filled="f" stroked="f" style="position:absolute;margin-left:71.0pt;margin-top:804.94pt;width:147.2pt;height:10.9pt;z-index:-2147483644;mso-position-horizontal-relative:page;mso-position-vertical-relative:page;mso-width-relative:page;mso-height-relative:page;mso-wrap-distance-left:0.0pt;mso-wrap-distance-right:0.0pt;visibility:visible;">
          <v:stroke on="f"/>
          <v:fill/>
          <v:textbox inset="0.0pt,0.0pt,0.0pt,0.0pt">
            <w:txbxContent>
              <w:p>
                <w:pPr>
                  <w:pStyle w:val="style0"/>
                  <w:spacing w:before="13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Copyright</w:t>
                </w:r>
                <w:r>
                  <w:rPr>
                    <w:sz w:val="16"/>
                  </w:rPr>
                  <w:t>© 2009. Copyright held by author.</w:t>
                </w:r>
              </w:p>
            </w:txbxContent>
          </v:textbox>
        </v:shape>
      </w:pict>
    </w: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01" type="#_x0000_t202" filled="f" stroked="f" style="position:absolute;margin-left:286.16pt;margin-top:792.7pt;width:22.7pt;height:13.2pt;z-index:-2147483642;mso-position-horizontal-relative:page;mso-position-vertical-relative:page;mso-width-relative:page;mso-height-relative:page;mso-wrap-distance-left:0.0pt;mso-wrap-distance-right:0.0pt;visibility:visible;">
          <v:stroke on="f"/>
          <v:fill/>
          <v:textbox inset="0.0pt,0.0pt,0.0pt,0.0pt">
            <w:txbxContent>
              <w:p>
                <w:pPr>
                  <w:pStyle w:val="style0"/>
                  <w:spacing w:before="13"/>
                  <w:ind w:left="60" w:right="0" w:firstLine="0"/>
                  <w:jc w:val="left"/>
                  <w:rPr>
                    <w:rFonts w:ascii="Arial MT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20"/>
                  </w:rPr>
                  <w:instrText xml:space="preserve">PAGE </w:instrText>
                </w:r>
                <w:r>
                  <w:rPr/>
                  <w:fldChar w:fldCharType="separate"/>
                </w:r>
                <w:r>
                  <w:t>100</w:t>
                </w:r>
                <w:r>
                  <w:rPr/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 id="4098" type="#_x0000_t202" filled="f" stroked="f" style="position:absolute;margin-left:110.58pt;margin-top:36.01pt;width:373.95pt;height:13.2pt;z-index:-2147483645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0"/>
                  <w:spacing w:before="13"/>
                  <w:ind w:left="20" w:right="0" w:firstLine="0"/>
                  <w:jc w:val="left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sz w:val="20"/>
                  </w:rPr>
                  <w:t>The</w:t>
                </w:r>
                <w:r>
                  <w:rPr>
                    <w:rFonts w:ascii="Arial MT"/>
                    <w:sz w:val="20"/>
                  </w:rPr>
                  <w:t>Proceedings</w:t>
                </w:r>
                <w:r>
                  <w:rPr>
                    <w:rFonts w:ascii="Arial MT"/>
                    <w:sz w:val="20"/>
                  </w:rPr>
                  <w:t>of</w:t>
                </w:r>
                <w:r>
                  <w:rPr>
                    <w:rFonts w:ascii="Arial MT"/>
                    <w:sz w:val="20"/>
                  </w:rPr>
                  <w:t>the</w:t>
                </w:r>
                <w:r>
                  <w:rPr>
                    <w:rFonts w:ascii="Arial MT"/>
                    <w:sz w:val="20"/>
                  </w:rPr>
                  <w:t>10th</w:t>
                </w:r>
                <w:r>
                  <w:rPr>
                    <w:rFonts w:ascii="Arial MT"/>
                    <w:sz w:val="20"/>
                  </w:rPr>
                  <w:t>International</w:t>
                </w:r>
                <w:r>
                  <w:rPr>
                    <w:rFonts w:ascii="Arial MT"/>
                    <w:sz w:val="20"/>
                  </w:rPr>
                  <w:t>Digital</w:t>
                </w:r>
                <w:r>
                  <w:rPr>
                    <w:rFonts w:ascii="Arial MT"/>
                    <w:sz w:val="20"/>
                  </w:rPr>
                  <w:t>Government</w:t>
                </w:r>
                <w:r>
                  <w:rPr>
                    <w:rFonts w:ascii="Arial MT"/>
                    <w:sz w:val="20"/>
                  </w:rPr>
                  <w:t>Research</w:t>
                </w:r>
                <w:r>
                  <w:rPr>
                    <w:rFonts w:ascii="Arial MT"/>
                    <w:sz w:val="20"/>
                  </w:rPr>
                  <w:t>Conference</w:t>
                </w:r>
              </w:p>
            </w:txbxContent>
          </v:textbox>
        </v:shape>
      </w:pict>
    </w:r>
  </w:p>
</w:hdr>
</file>

<file path=word/header3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00" type="#_x0000_t202" filled="f" stroked="f" style="position:absolute;margin-left:110.58pt;margin-top:36.01pt;width:373.95pt;height:13.2pt;z-index:-2147483643;mso-position-horizontal-relative:page;mso-position-vertical-relative:page;mso-width-relative:page;mso-height-relative:page;mso-wrap-distance-left:0.0pt;mso-wrap-distance-right:0.0pt;visibility:visible;">
          <v:stroke on="f"/>
          <v:fill/>
          <v:textbox inset="0.0pt,0.0pt,0.0pt,0.0pt">
            <w:txbxContent>
              <w:p>
                <w:pPr>
                  <w:pStyle w:val="style0"/>
                  <w:spacing w:before="13"/>
                  <w:ind w:left="20" w:right="0" w:firstLine="0"/>
                  <w:jc w:val="left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sz w:val="20"/>
                  </w:rPr>
                  <w:t>The</w:t>
                </w:r>
                <w:r>
                  <w:rPr>
                    <w:rFonts w:ascii="Arial MT"/>
                    <w:sz w:val="20"/>
                  </w:rPr>
                  <w:t>Proceedings</w:t>
                </w:r>
                <w:r>
                  <w:rPr>
                    <w:rFonts w:ascii="Arial MT"/>
                    <w:sz w:val="20"/>
                  </w:rPr>
                  <w:t>of</w:t>
                </w:r>
                <w:r>
                  <w:rPr>
                    <w:rFonts w:ascii="Arial MT"/>
                    <w:sz w:val="20"/>
                  </w:rPr>
                  <w:t>the</w:t>
                </w:r>
                <w:r>
                  <w:rPr>
                    <w:rFonts w:ascii="Arial MT"/>
                    <w:sz w:val="20"/>
                  </w:rPr>
                  <w:t>10th</w:t>
                </w:r>
                <w:r>
                  <w:rPr>
                    <w:rFonts w:ascii="Arial MT"/>
                    <w:sz w:val="20"/>
                  </w:rPr>
                  <w:t>International</w:t>
                </w:r>
                <w:r>
                  <w:rPr>
                    <w:rFonts w:ascii="Arial MT"/>
                    <w:sz w:val="20"/>
                  </w:rPr>
                  <w:t>Digital</w:t>
                </w:r>
                <w:r>
                  <w:rPr>
                    <w:rFonts w:ascii="Arial MT"/>
                    <w:sz w:val="20"/>
                  </w:rPr>
                  <w:t>Government</w:t>
                </w:r>
                <w:r>
                  <w:rPr>
                    <w:rFonts w:ascii="Arial MT"/>
                    <w:sz w:val="20"/>
                  </w:rPr>
                  <w:t>Research</w:t>
                </w:r>
                <w:r>
                  <w:rPr>
                    <w:rFonts w:ascii="Arial MT"/>
                    <w:sz w:val="20"/>
                  </w:rPr>
                  <w:t>Conference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decimal"/>
      <w:lvlText w:val="[%1]"/>
      <w:lvlJc w:val="left"/>
      <w:pPr>
        <w:ind w:left="461" w:hanging="351"/>
        <w:jc w:val="left"/>
      </w:pPr>
      <w:rPr>
        <w:rFonts w:ascii="Times New Roman" w:cs="Times New Roman" w:eastAsia="Times New Roman" w:hAnsi="Times New Roman" w:hint="default"/>
        <w:spacing w:val="-2"/>
        <w:w w:val="102"/>
        <w:sz w:val="17"/>
        <w:szCs w:val="17"/>
        <w:lang w:val="en-US" w:bidi="ar-SA" w:eastAsia="en-US"/>
      </w:rPr>
    </w:lvl>
    <w:lvl w:ilvl="1">
      <w:start w:val="0"/>
      <w:numFmt w:val="bullet"/>
      <w:lvlText w:val="•"/>
      <w:lvlJc w:val="left"/>
      <w:pPr>
        <w:ind w:left="904" w:hanging="35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1348" w:hanging="35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1793" w:hanging="35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2237" w:hanging="35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2681" w:hanging="35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3126" w:hanging="35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3570" w:hanging="35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4015" w:hanging="351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FFFFFFFF"/>
    <w:lvl w:ilvl="0">
      <w:start w:val="4"/>
      <w:numFmt w:val="decimal"/>
      <w:lvlText w:val="%1"/>
      <w:lvlJc w:val="left"/>
      <w:pPr>
        <w:ind w:left="113" w:hanging="567"/>
        <w:jc w:val="left"/>
      </w:pPr>
      <w:rPr>
        <w:rFonts w:hint="default"/>
        <w:lang w:val="en-US" w:bidi="ar-SA" w:eastAsia="en-US"/>
      </w:rPr>
    </w:lvl>
    <w:lvl w:ilvl="1">
      <w:start w:val="2"/>
      <w:numFmt w:val="decimal"/>
      <w:lvlText w:val="%1.%2"/>
      <w:lvlJc w:val="left"/>
      <w:pPr>
        <w:ind w:left="113" w:hanging="567"/>
        <w:jc w:val="left"/>
      </w:pPr>
      <w:rPr>
        <w:rFonts w:hint="default"/>
        <w:lang w:val="en-US" w:bidi="ar-SA" w:eastAsia="en-US"/>
      </w:rPr>
    </w:lvl>
    <w:lvl w:ilvl="2">
      <w:start w:val="4"/>
      <w:numFmt w:val="decimal"/>
      <w:lvlText w:val="%1.%2.%3"/>
      <w:lvlJc w:val="left"/>
      <w:pPr>
        <w:ind w:left="113" w:hanging="567"/>
        <w:jc w:val="left"/>
      </w:pPr>
      <w:rPr>
        <w:rFonts w:ascii="Times New Roman" w:cs="Times New Roman" w:eastAsia="Times New Roman" w:hAnsi="Times New Roman" w:hint="default"/>
        <w:i/>
        <w:iCs/>
        <w:spacing w:val="-2"/>
        <w:w w:val="102"/>
        <w:sz w:val="21"/>
        <w:szCs w:val="21"/>
        <w:lang w:val="en-US" w:bidi="ar-SA" w:eastAsia="en-US"/>
      </w:rPr>
    </w:lvl>
    <w:lvl w:ilvl="3">
      <w:start w:val="0"/>
      <w:numFmt w:val="bullet"/>
      <w:lvlText w:val="•"/>
      <w:lvlJc w:val="left"/>
      <w:pPr>
        <w:ind w:left="1533" w:hanging="567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2004" w:hanging="567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2475" w:hanging="567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2946" w:hanging="567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3417" w:hanging="567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3888" w:hanging="567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FFFFFFFF"/>
    <w:lvl w:ilvl="0">
      <w:start w:val="1"/>
      <w:numFmt w:val="decimal"/>
      <w:lvlText w:val="%1."/>
      <w:lvlJc w:val="left"/>
      <w:pPr>
        <w:ind w:left="425" w:hanging="315"/>
        <w:jc w:val="left"/>
      </w:pPr>
      <w:rPr>
        <w:rFonts w:ascii="Times New Roman" w:cs="Times New Roman" w:eastAsia="Times New Roman" w:hAnsi="Times New Roman" w:hint="default"/>
        <w:b/>
        <w:bCs/>
        <w:w w:val="101"/>
        <w:sz w:val="23"/>
        <w:szCs w:val="23"/>
        <w:lang w:val="en-US" w:bidi="ar-SA" w:eastAsia="en-US"/>
      </w:rPr>
    </w:lvl>
    <w:lvl w:ilvl="1">
      <w:start w:val="1"/>
      <w:numFmt w:val="decimal"/>
      <w:lvlText w:val="%1.%2"/>
      <w:lvlJc w:val="left"/>
      <w:pPr>
        <w:ind w:left="543" w:hanging="432"/>
        <w:jc w:val="left"/>
      </w:pPr>
      <w:rPr>
        <w:rFonts w:ascii="Times New Roman" w:cs="Times New Roman" w:eastAsia="Times New Roman" w:hAnsi="Times New Roman" w:hint="default"/>
        <w:b/>
        <w:bCs/>
        <w:spacing w:val="-1"/>
        <w:w w:val="101"/>
        <w:sz w:val="23"/>
        <w:szCs w:val="23"/>
        <w:lang w:val="en-US" w:bidi="ar-SA" w:eastAsia="en-US"/>
      </w:rPr>
    </w:lvl>
    <w:lvl w:ilvl="2">
      <w:start w:val="1"/>
      <w:numFmt w:val="decimal"/>
      <w:lvlText w:val="%1.%2.%3"/>
      <w:lvlJc w:val="left"/>
      <w:pPr>
        <w:ind w:left="680" w:hanging="567"/>
        <w:jc w:val="left"/>
      </w:pPr>
      <w:rPr>
        <w:rFonts w:ascii="Times New Roman" w:cs="Times New Roman" w:eastAsia="Times New Roman" w:hAnsi="Times New Roman" w:hint="default"/>
        <w:i/>
        <w:iCs/>
        <w:spacing w:val="-2"/>
        <w:w w:val="102"/>
        <w:sz w:val="21"/>
        <w:szCs w:val="21"/>
        <w:lang w:val="en-US" w:bidi="ar-SA" w:eastAsia="en-US"/>
      </w:rPr>
    </w:lvl>
    <w:lvl w:ilvl="3">
      <w:start w:val="0"/>
      <w:numFmt w:val="bullet"/>
      <w:lvlText w:val="•"/>
      <w:lvlJc w:val="left"/>
      <w:pPr>
        <w:ind w:left="680" w:hanging="567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38" w:hanging="567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397" w:hanging="567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256" w:hanging="567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14" w:hanging="567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-27" w:hanging="567"/>
      </w:pPr>
      <w:rPr>
        <w:rFonts w:hint="default"/>
        <w:lang w:val="en-US" w:bidi="ar-SA" w:eastAsia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Times New Roman" w:cs="Times New Roman" w:eastAsia="Times New Roman" w:hAnsi="Times New Roman"/>
      <w:sz w:val="17"/>
      <w:szCs w:val="17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spacing w:before="77"/>
      <w:ind w:left="543" w:hanging="433"/>
      <w:outlineLvl w:val="1"/>
    </w:pPr>
    <w:rPr>
      <w:rFonts w:ascii="Times New Roman" w:cs="Times New Roman" w:eastAsia="Times New Roman" w:hAnsi="Times New Roman"/>
      <w:b/>
      <w:bCs/>
      <w:sz w:val="23"/>
      <w:szCs w:val="23"/>
      <w:lang w:val="en-US" w:bidi="ar-SA" w:eastAsia="en-US"/>
    </w:rPr>
  </w:style>
  <w:style w:type="paragraph" w:customStyle="1" w:styleId="style4099">
    <w:name w:val="Heading 2"/>
    <w:basedOn w:val="style0"/>
    <w:next w:val="style4099"/>
    <w:qFormat/>
    <w:uiPriority w:val="1"/>
    <w:pPr>
      <w:spacing w:before="96"/>
      <w:ind w:left="319" w:right="138"/>
      <w:jc w:val="center"/>
      <w:outlineLvl w:val="2"/>
    </w:pPr>
    <w:rPr>
      <w:rFonts w:ascii="Arial MT" w:cs="Arial MT" w:eastAsia="Arial MT" w:hAnsi="Arial MT"/>
      <w:sz w:val="23"/>
      <w:szCs w:val="23"/>
      <w:lang w:val="en-US" w:bidi="ar-SA" w:eastAsia="en-US"/>
    </w:rPr>
  </w:style>
  <w:style w:type="paragraph" w:customStyle="1" w:styleId="style4100">
    <w:name w:val="Heading 3"/>
    <w:basedOn w:val="style0"/>
    <w:next w:val="style4100"/>
    <w:qFormat/>
    <w:uiPriority w:val="1"/>
    <w:pPr>
      <w:spacing w:before="37"/>
      <w:ind w:left="679" w:hanging="569"/>
      <w:outlineLvl w:val="3"/>
    </w:pPr>
    <w:rPr>
      <w:rFonts w:ascii="Times New Roman" w:cs="Times New Roman" w:eastAsia="Times New Roman" w:hAnsi="Times New Roman"/>
      <w:i/>
      <w:iCs/>
      <w:sz w:val="21"/>
      <w:szCs w:val="21"/>
      <w:lang w:val="en-US" w:bidi="ar-SA" w:eastAsia="en-US"/>
    </w:rPr>
  </w:style>
  <w:style w:type="paragraph" w:customStyle="1" w:styleId="style4101">
    <w:name w:val="Heading 4"/>
    <w:basedOn w:val="style0"/>
    <w:next w:val="style4101"/>
    <w:qFormat/>
    <w:uiPriority w:val="1"/>
    <w:pPr>
      <w:spacing w:before="13"/>
      <w:ind w:left="20"/>
      <w:outlineLvl w:val="4"/>
    </w:pPr>
    <w:rPr>
      <w:rFonts w:ascii="Arial MT" w:cs="Arial MT" w:eastAsia="Arial MT" w:hAnsi="Arial MT"/>
      <w:sz w:val="20"/>
      <w:szCs w:val="20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206"/>
      <w:ind w:left="2152" w:right="2156"/>
      <w:jc w:val="center"/>
    </w:pPr>
    <w:rPr>
      <w:rFonts w:ascii="Arial" w:cs="Arial" w:eastAsia="Arial" w:hAnsi="Arial"/>
      <w:b/>
      <w:bCs/>
      <w:sz w:val="35"/>
      <w:szCs w:val="35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spacing w:before="78"/>
      <w:ind w:left="461" w:hanging="351"/>
    </w:pPr>
    <w:rPr>
      <w:rFonts w:ascii="Times New Roman" w:cs="Times New Roman" w:eastAsia="Times New Roman" w:hAnsi="Times New Roman"/>
      <w:lang w:val="en-US" w:bidi="ar-SA" w:eastAsia="en-US"/>
    </w:rPr>
  </w:style>
  <w:style w:type="paragraph" w:customStyle="1" w:styleId="style4102">
    <w:name w:val="Table Paragraph"/>
    <w:basedOn w:val="style0"/>
    <w:next w:val="style4102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tyles" Target="styles.xml"/><Relationship Id="rId10" Type="http://schemas.openxmlformats.org/officeDocument/2006/relationships/image" Target="media/image3.png"/><Relationship Id="rId13" Type="http://schemas.openxmlformats.org/officeDocument/2006/relationships/settings" Target="settings.xml"/><Relationship Id="rId12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header" Target="header3.xml"/><Relationship Id="rId9" Type="http://schemas.openxmlformats.org/officeDocument/2006/relationships/image" Target="media/image3.jpeg"/><Relationship Id="rId14" Type="http://schemas.openxmlformats.org/officeDocument/2006/relationships/theme" Target="theme/theme1.xml"/><Relationship Id="rId5" Type="http://schemas.openxmlformats.org/officeDocument/2006/relationships/footer" Target="footer4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2867</Words>
  <Characters>33492</Characters>
  <Application>WPS Office</Application>
  <DocSecurity>0</DocSecurity>
  <Paragraphs>305</Paragraphs>
  <ScaleCrop>false</ScaleCrop>
  <LinksUpToDate>false</LinksUpToDate>
  <CharactersWithSpaces>36169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2023-10-05T00:02:53Z</dcterms:created>
  <dc:creator>End User Computing Services</dc:creator>
  <keywords>citizen science, geo-localisation, mobile phones, noise pollution, participatory sensing, sustainability, tagging</keywords>
  <lastModifiedBy>RMX2002</lastModifiedBy>
  <dcterms:modified xsi:type="dcterms:W3CDTF">2023-10-05T00:02:53Z</dcterms:modified>
  <dc:title>Proceedings Template - WORD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2009-06-02T00:00:00Z</vt:filetime>
  </property>
  <property fmtid="{D5CDD505-2E9C-101B-9397-08002B2CF9AE}" pid="3" name="Creator">
    <vt:lpwstr>Adobe Acrobat Pro 9.0.0</vt:lpwstr>
  </property>
  <property fmtid="{D5CDD505-2E9C-101B-9397-08002B2CF9AE}" pid="4" name="LastSaved">
    <vt:filetime>2023-10-04T00:00:00Z</vt:filetime>
  </property>
  <property fmtid="{D5CDD505-2E9C-101B-9397-08002B2CF9AE}" pid="5" name="ICV">
    <vt:lpwstr>3afeccf047a44a3b8a3259a83d979504</vt:lpwstr>
  </property>
</Properties>
</file>