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41975769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93D66C9" w14:textId="4447AB45" w:rsidR="00963E3F" w:rsidRDefault="00963E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9D09EF" wp14:editId="6D68DC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CD88B8" w14:textId="3643D8B0" w:rsidR="00963E3F" w:rsidRDefault="00963E3F" w:rsidP="00963E3F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F02E82A" w14:textId="4A1BE251" w:rsidR="00963E3F" w:rsidRDefault="00963E3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lgerian" w:eastAsiaTheme="majorEastAsia" w:hAnsi="Algerian" w:cstheme="majorBidi"/>
                                      <w:color w:val="92278F" w:themeColor="accent1"/>
                                      <w:sz w:val="72"/>
                                      <w:szCs w:val="72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F2A28B7" w14:textId="1BB54A9D" w:rsidR="00963E3F" w:rsidRPr="00963E3F" w:rsidRDefault="00963E3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Algerian" w:eastAsiaTheme="majorEastAsia" w:hAnsi="Algerian" w:cstheme="majorBidi"/>
                                          <w:color w:val="92278F" w:themeColor="accent1"/>
                                          <w:sz w:val="72"/>
                                          <w:szCs w:val="72"/>
  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accent5">
                                                    <w14:lumMod w14:val="50000"/>
                                                  </w14:schemeClr>
                                                </w14:gs>
                                                <w14:gs w14:pos="50000">
                                                  <w14:schemeClr w14:val="accent5"/>
                                                </w14:gs>
                                                <w14:gs w14:pos="100000">
                                                  <w14:schemeClr w14:val="accent5">
                                                    <w14:lumMod w14:val="60000"/>
                                                    <w14:lumOff w14:val="40000"/>
                                                  </w14:scheme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</w:pPr>
                                      <w:r w:rsidRPr="00963E3F">
                                        <w:rPr>
                                          <w:rFonts w:ascii="Algerian" w:eastAsiaTheme="majorEastAsia" w:hAnsi="Algerian" w:cstheme="majorBidi"/>
                                          <w:color w:val="92278F" w:themeColor="accent1"/>
                                          <w:sz w:val="72"/>
                                          <w:szCs w:val="72"/>
  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accent5">
                                                    <w14:lumMod w14:val="50000"/>
                                                  </w14:schemeClr>
                                                </w14:gs>
                                                <w14:gs w14:pos="50000">
                                                  <w14:schemeClr w14:val="accent5"/>
                                                </w14:gs>
                                                <w14:gs w14:pos="100000">
                                                  <w14:schemeClr w14:val="accent5">
                                                    <w14:lumMod w14:val="60000"/>
                                                    <w14:lumOff w14:val="40000"/>
                                                  </w14:scheme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  <w:t>Test Cases for User Login and Registration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9D09EF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92278f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92278f [3204]" stroked="f" strokeweight="1pt">
                      <v:textbox inset="36pt,57.6pt,36pt,36pt">
                        <w:txbxContent>
                          <w:p w14:paraId="73CD88B8" w14:textId="3643D8B0" w:rsidR="00963E3F" w:rsidRDefault="00963E3F" w:rsidP="00963E3F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F02E82A" w14:textId="4A1BE251" w:rsidR="00963E3F" w:rsidRDefault="00963E3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lgerian" w:eastAsiaTheme="majorEastAsia" w:hAnsi="Algerian" w:cstheme="majorBidi"/>
                                <w:color w:val="92278F" w:themeColor="accen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F2A28B7" w14:textId="1BB54A9D" w:rsidR="00963E3F" w:rsidRPr="00963E3F" w:rsidRDefault="00963E3F">
                                <w:pPr>
                                  <w:pStyle w:val="NoSpacing"/>
                                  <w:jc w:val="center"/>
                                  <w:rPr>
                                    <w:rFonts w:ascii="Algerian" w:eastAsiaTheme="majorEastAsia" w:hAnsi="Algerian" w:cstheme="majorBidi"/>
                                    <w:color w:val="92278F" w:themeColor="accent1"/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963E3F">
                                  <w:rPr>
                                    <w:rFonts w:ascii="Algerian" w:eastAsiaTheme="majorEastAsia" w:hAnsi="Algerian" w:cstheme="majorBidi"/>
                                    <w:color w:val="92278F" w:themeColor="accent1"/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Test Cases for User Login and Registration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FC8EE4E" w14:textId="2D9A5120" w:rsidR="00963E3F" w:rsidRDefault="00963E3F">
          <w:r>
            <w:rPr>
              <w:b/>
              <w:bCs/>
            </w:rPr>
            <w:br w:type="page"/>
          </w:r>
        </w:p>
      </w:sdtContent>
    </w:sdt>
    <w:tbl>
      <w:tblPr>
        <w:tblStyle w:val="GridTable4-Accent5"/>
        <w:tblW w:w="14138" w:type="dxa"/>
        <w:tblLook w:val="04A0" w:firstRow="1" w:lastRow="0" w:firstColumn="1" w:lastColumn="0" w:noHBand="0" w:noVBand="1"/>
      </w:tblPr>
      <w:tblGrid>
        <w:gridCol w:w="2827"/>
        <w:gridCol w:w="2827"/>
        <w:gridCol w:w="2828"/>
        <w:gridCol w:w="2828"/>
        <w:gridCol w:w="2828"/>
      </w:tblGrid>
      <w:tr w:rsidR="00156BB9" w:rsidRPr="00963E3F" w14:paraId="7042A599" w14:textId="77777777" w:rsidTr="00963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377F905D" w14:textId="33D22457" w:rsidR="00963E3F" w:rsidRDefault="00963E3F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2"/>
            </w:tblGrid>
            <w:tr w:rsidR="00156BB9" w:rsidRPr="00156BB9" w14:paraId="5C9FAF41" w14:textId="77777777" w:rsidTr="00156B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1EFB69" w14:textId="77777777" w:rsidR="00156BB9" w:rsidRPr="00156BB9" w:rsidRDefault="00156BB9" w:rsidP="00156BB9">
                  <w:pPr>
                    <w:spacing w:after="0" w:line="240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156BB9">
                    <w:rPr>
                      <w:b/>
                      <w:bCs/>
                      <w:sz w:val="36"/>
                      <w:szCs w:val="36"/>
                    </w:rPr>
                    <w:t>Test Case ID</w:t>
                  </w:r>
                </w:p>
              </w:tc>
            </w:tr>
          </w:tbl>
          <w:p w14:paraId="75132EB8" w14:textId="77777777" w:rsidR="00156BB9" w:rsidRPr="00156BB9" w:rsidRDefault="00156BB9" w:rsidP="00156BB9">
            <w:pPr>
              <w:rPr>
                <w:vanish/>
                <w:sz w:val="36"/>
                <w:szCs w:val="36"/>
              </w:rPr>
            </w:pPr>
          </w:p>
          <w:p w14:paraId="05A9E71A" w14:textId="77777777" w:rsidR="00156BB9" w:rsidRPr="00963E3F" w:rsidRDefault="00156BB9" w:rsidP="00156BB9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827" w:type="dxa"/>
          </w:tcPr>
          <w:p w14:paraId="01CECE25" w14:textId="77777777" w:rsidR="00156BB9" w:rsidRPr="00156BB9" w:rsidRDefault="00156BB9" w:rsidP="0015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sz w:val="36"/>
                <w:szCs w:val="3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3"/>
            </w:tblGrid>
            <w:tr w:rsidR="00156BB9" w:rsidRPr="00156BB9" w14:paraId="73CA7267" w14:textId="77777777" w:rsidTr="00156B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C72459" w14:textId="77777777" w:rsidR="00156BB9" w:rsidRPr="00156BB9" w:rsidRDefault="00156BB9" w:rsidP="00156BB9">
                  <w:pPr>
                    <w:spacing w:after="0" w:line="240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156BB9">
                    <w:rPr>
                      <w:b/>
                      <w:bCs/>
                      <w:sz w:val="36"/>
                      <w:szCs w:val="36"/>
                    </w:rPr>
                    <w:t>Scenario</w:t>
                  </w:r>
                </w:p>
              </w:tc>
            </w:tr>
          </w:tbl>
          <w:p w14:paraId="3893C4F1" w14:textId="77777777" w:rsidR="00156BB9" w:rsidRPr="00156BB9" w:rsidRDefault="00156BB9" w:rsidP="0015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sz w:val="36"/>
                <w:szCs w:val="36"/>
              </w:rPr>
            </w:pPr>
          </w:p>
          <w:p w14:paraId="62138D83" w14:textId="77777777" w:rsidR="00156BB9" w:rsidRPr="00963E3F" w:rsidRDefault="00156BB9" w:rsidP="0015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</w:p>
        </w:tc>
        <w:tc>
          <w:tcPr>
            <w:tcW w:w="2828" w:type="dxa"/>
          </w:tcPr>
          <w:p w14:paraId="42A48A11" w14:textId="77777777" w:rsidR="00156BB9" w:rsidRPr="00156BB9" w:rsidRDefault="00156BB9" w:rsidP="0015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sz w:val="36"/>
                <w:szCs w:val="3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6"/>
            </w:tblGrid>
            <w:tr w:rsidR="00156BB9" w:rsidRPr="00156BB9" w14:paraId="7BA255B5" w14:textId="77777777" w:rsidTr="00156B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518684" w14:textId="77777777" w:rsidR="00156BB9" w:rsidRPr="00156BB9" w:rsidRDefault="00156BB9" w:rsidP="00156BB9">
                  <w:pPr>
                    <w:spacing w:after="0" w:line="240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156BB9">
                    <w:rPr>
                      <w:b/>
                      <w:bCs/>
                      <w:sz w:val="36"/>
                      <w:szCs w:val="36"/>
                    </w:rPr>
                    <w:t>Preconditions</w:t>
                  </w:r>
                </w:p>
              </w:tc>
            </w:tr>
          </w:tbl>
          <w:p w14:paraId="1DBF0634" w14:textId="77777777" w:rsidR="00156BB9" w:rsidRPr="00156BB9" w:rsidRDefault="00156BB9" w:rsidP="0015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sz w:val="36"/>
                <w:szCs w:val="36"/>
              </w:rPr>
            </w:pPr>
          </w:p>
          <w:p w14:paraId="2328B5DB" w14:textId="77777777" w:rsidR="00156BB9" w:rsidRPr="00963E3F" w:rsidRDefault="00156BB9" w:rsidP="0015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</w:p>
        </w:tc>
        <w:tc>
          <w:tcPr>
            <w:tcW w:w="2828" w:type="dxa"/>
          </w:tcPr>
          <w:p w14:paraId="724D2F15" w14:textId="77777777" w:rsidR="00156BB9" w:rsidRPr="00156BB9" w:rsidRDefault="00156BB9" w:rsidP="0015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sz w:val="36"/>
                <w:szCs w:val="3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7"/>
            </w:tblGrid>
            <w:tr w:rsidR="00156BB9" w:rsidRPr="00156BB9" w14:paraId="1EE6AB5F" w14:textId="77777777" w:rsidTr="00156B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142BF2" w14:textId="77777777" w:rsidR="00156BB9" w:rsidRPr="00156BB9" w:rsidRDefault="00156BB9" w:rsidP="00156BB9">
                  <w:pPr>
                    <w:spacing w:after="0" w:line="240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156BB9">
                    <w:rPr>
                      <w:b/>
                      <w:bCs/>
                      <w:sz w:val="36"/>
                      <w:szCs w:val="36"/>
                    </w:rPr>
                    <w:t>Steps</w:t>
                  </w:r>
                </w:p>
              </w:tc>
            </w:tr>
          </w:tbl>
          <w:p w14:paraId="124927CB" w14:textId="77777777" w:rsidR="00156BB9" w:rsidRPr="00156BB9" w:rsidRDefault="00156BB9" w:rsidP="0015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sz w:val="36"/>
                <w:szCs w:val="3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6BB9" w:rsidRPr="00156BB9" w14:paraId="56100454" w14:textId="77777777" w:rsidTr="00156B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8846C7" w14:textId="67A15EB0" w:rsidR="00156BB9" w:rsidRPr="00156BB9" w:rsidRDefault="00156BB9" w:rsidP="00156BB9">
                  <w:pPr>
                    <w:spacing w:after="0" w:line="240" w:lineRule="auto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</w:tr>
          </w:tbl>
          <w:p w14:paraId="6BD54F2C" w14:textId="77777777" w:rsidR="00156BB9" w:rsidRPr="00963E3F" w:rsidRDefault="00156BB9" w:rsidP="0015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</w:p>
        </w:tc>
        <w:tc>
          <w:tcPr>
            <w:tcW w:w="2828" w:type="dxa"/>
          </w:tcPr>
          <w:p w14:paraId="26799EBD" w14:textId="77777777" w:rsidR="00156BB9" w:rsidRPr="00156BB9" w:rsidRDefault="00156BB9" w:rsidP="0015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sz w:val="36"/>
                <w:szCs w:val="3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61"/>
            </w:tblGrid>
            <w:tr w:rsidR="00156BB9" w:rsidRPr="00156BB9" w14:paraId="7219FFB6" w14:textId="77777777" w:rsidTr="00156B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CB737B" w14:textId="77777777" w:rsidR="00156BB9" w:rsidRPr="00156BB9" w:rsidRDefault="00156BB9" w:rsidP="00156BB9">
                  <w:pPr>
                    <w:spacing w:after="0" w:line="240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156BB9">
                    <w:rPr>
                      <w:b/>
                      <w:bCs/>
                      <w:sz w:val="36"/>
                      <w:szCs w:val="36"/>
                    </w:rPr>
                    <w:t>Expected Result</w:t>
                  </w:r>
                </w:p>
              </w:tc>
            </w:tr>
          </w:tbl>
          <w:p w14:paraId="714B4929" w14:textId="77777777" w:rsidR="00156BB9" w:rsidRPr="00963E3F" w:rsidRDefault="00156BB9" w:rsidP="0015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</w:p>
        </w:tc>
      </w:tr>
      <w:tr w:rsidR="00156BB9" w:rsidRPr="00963E3F" w14:paraId="0DB105B3" w14:textId="77777777" w:rsidTr="00963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47D7DA97" w14:textId="4192D61F" w:rsidR="00156BB9" w:rsidRPr="00963E3F" w:rsidRDefault="00156BB9" w:rsidP="00156BB9">
            <w:pPr>
              <w:rPr>
                <w:sz w:val="36"/>
                <w:szCs w:val="36"/>
                <w:lang w:val="en-US"/>
              </w:rPr>
            </w:pPr>
            <w:r w:rsidRPr="00963E3F">
              <w:rPr>
                <w:sz w:val="36"/>
                <w:szCs w:val="36"/>
              </w:rPr>
              <w:t>TC_Login_01</w:t>
            </w:r>
          </w:p>
        </w:tc>
        <w:tc>
          <w:tcPr>
            <w:tcW w:w="2827" w:type="dxa"/>
          </w:tcPr>
          <w:p w14:paraId="3EE99E02" w14:textId="7B6C30E7" w:rsidR="00156BB9" w:rsidRPr="00963E3F" w:rsidRDefault="00156BB9" w:rsidP="0015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963E3F">
              <w:rPr>
                <w:sz w:val="36"/>
                <w:szCs w:val="36"/>
              </w:rPr>
              <w:t>Verify user login with valid credentials</w:t>
            </w:r>
          </w:p>
        </w:tc>
        <w:tc>
          <w:tcPr>
            <w:tcW w:w="2828" w:type="dxa"/>
          </w:tcPr>
          <w:p w14:paraId="235F93B0" w14:textId="1AD3F2E1" w:rsidR="00156BB9" w:rsidRPr="00963E3F" w:rsidRDefault="00156BB9" w:rsidP="0015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963E3F">
              <w:rPr>
                <w:sz w:val="36"/>
                <w:szCs w:val="36"/>
              </w:rPr>
              <w:t>A valid user account exists</w:t>
            </w:r>
          </w:p>
        </w:tc>
        <w:tc>
          <w:tcPr>
            <w:tcW w:w="2828" w:type="dxa"/>
          </w:tcPr>
          <w:p w14:paraId="24B17C10" w14:textId="0DD2FE0D" w:rsidR="00156BB9" w:rsidRPr="00963E3F" w:rsidRDefault="00963E3F" w:rsidP="0015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963E3F">
              <w:rPr>
                <w:sz w:val="36"/>
                <w:szCs w:val="36"/>
              </w:rPr>
              <w:t>1. Navigate to the login page.</w:t>
            </w:r>
            <w:r w:rsidRPr="00963E3F">
              <w:rPr>
                <w:sz w:val="36"/>
                <w:szCs w:val="36"/>
              </w:rPr>
              <w:br/>
              <w:t>2. Enter a valid email and password.</w:t>
            </w:r>
            <w:r w:rsidRPr="00963E3F">
              <w:rPr>
                <w:sz w:val="36"/>
                <w:szCs w:val="36"/>
              </w:rPr>
              <w:br/>
              <w:t>3. Click "Login."</w:t>
            </w:r>
          </w:p>
        </w:tc>
        <w:tc>
          <w:tcPr>
            <w:tcW w:w="2828" w:type="dxa"/>
          </w:tcPr>
          <w:p w14:paraId="47F14356" w14:textId="478FA9F3" w:rsidR="00156BB9" w:rsidRPr="00963E3F" w:rsidRDefault="00963E3F" w:rsidP="0015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963E3F">
              <w:rPr>
                <w:sz w:val="36"/>
                <w:szCs w:val="36"/>
              </w:rPr>
              <w:t>User should be logged in and redirected to the homepage.</w:t>
            </w:r>
          </w:p>
        </w:tc>
      </w:tr>
      <w:tr w:rsidR="00156BB9" w:rsidRPr="00963E3F" w14:paraId="3F8115C9" w14:textId="77777777" w:rsidTr="00963E3F">
        <w:trPr>
          <w:trHeight w:val="1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5B345421" w14:textId="00EDEBF9" w:rsidR="00156BB9" w:rsidRPr="00963E3F" w:rsidRDefault="00156BB9" w:rsidP="00156BB9">
            <w:pPr>
              <w:rPr>
                <w:sz w:val="36"/>
                <w:szCs w:val="36"/>
                <w:lang w:val="en-US"/>
              </w:rPr>
            </w:pPr>
            <w:r w:rsidRPr="00963E3F">
              <w:rPr>
                <w:sz w:val="36"/>
                <w:szCs w:val="36"/>
              </w:rPr>
              <w:t>TC_Login_02</w:t>
            </w:r>
          </w:p>
        </w:tc>
        <w:tc>
          <w:tcPr>
            <w:tcW w:w="2827" w:type="dxa"/>
          </w:tcPr>
          <w:p w14:paraId="018C675C" w14:textId="3CE4FE75" w:rsidR="00156BB9" w:rsidRPr="00963E3F" w:rsidRDefault="00156BB9" w:rsidP="0015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963E3F">
              <w:rPr>
                <w:sz w:val="36"/>
                <w:szCs w:val="36"/>
              </w:rPr>
              <w:t>Verify login with invalid credentials</w:t>
            </w:r>
          </w:p>
        </w:tc>
        <w:tc>
          <w:tcPr>
            <w:tcW w:w="2828" w:type="dxa"/>
          </w:tcPr>
          <w:p w14:paraId="0265E115" w14:textId="47F11F00" w:rsidR="00156BB9" w:rsidRPr="00963E3F" w:rsidRDefault="00156BB9" w:rsidP="0015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963E3F">
              <w:rPr>
                <w:sz w:val="36"/>
                <w:szCs w:val="36"/>
              </w:rPr>
              <w:t>None</w:t>
            </w:r>
          </w:p>
        </w:tc>
        <w:tc>
          <w:tcPr>
            <w:tcW w:w="2828" w:type="dxa"/>
          </w:tcPr>
          <w:p w14:paraId="1978A000" w14:textId="78DD33AA" w:rsidR="00156BB9" w:rsidRPr="00963E3F" w:rsidRDefault="00963E3F" w:rsidP="0015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963E3F">
              <w:rPr>
                <w:sz w:val="36"/>
                <w:szCs w:val="36"/>
              </w:rPr>
              <w:t>1. Navigate to the login page.</w:t>
            </w:r>
            <w:r w:rsidRPr="00963E3F">
              <w:rPr>
                <w:sz w:val="36"/>
                <w:szCs w:val="36"/>
              </w:rPr>
              <w:br/>
              <w:t>2. Enter an invalid email and password.</w:t>
            </w:r>
            <w:r w:rsidRPr="00963E3F">
              <w:rPr>
                <w:sz w:val="36"/>
                <w:szCs w:val="36"/>
              </w:rPr>
              <w:br/>
              <w:t>3. Click "Login."</w:t>
            </w:r>
          </w:p>
        </w:tc>
        <w:tc>
          <w:tcPr>
            <w:tcW w:w="2828" w:type="dxa"/>
          </w:tcPr>
          <w:p w14:paraId="439ED5E9" w14:textId="6560D931" w:rsidR="00156BB9" w:rsidRPr="00963E3F" w:rsidRDefault="00963E3F" w:rsidP="0015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963E3F">
              <w:rPr>
                <w:sz w:val="36"/>
                <w:szCs w:val="36"/>
              </w:rPr>
              <w:t>Error message: "Invalid email or password."</w:t>
            </w:r>
          </w:p>
        </w:tc>
      </w:tr>
      <w:tr w:rsidR="00156BB9" w:rsidRPr="00963E3F" w14:paraId="39A20F8B" w14:textId="77777777" w:rsidTr="00963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562DA2C6" w14:textId="6DB7DBC3" w:rsidR="00156BB9" w:rsidRPr="00963E3F" w:rsidRDefault="00156BB9" w:rsidP="00156BB9">
            <w:pPr>
              <w:rPr>
                <w:sz w:val="36"/>
                <w:szCs w:val="36"/>
                <w:lang w:val="en-US"/>
              </w:rPr>
            </w:pPr>
            <w:r w:rsidRPr="00963E3F">
              <w:rPr>
                <w:sz w:val="36"/>
                <w:szCs w:val="36"/>
              </w:rPr>
              <w:t>TC_Login_03</w:t>
            </w:r>
          </w:p>
        </w:tc>
        <w:tc>
          <w:tcPr>
            <w:tcW w:w="2827" w:type="dxa"/>
          </w:tcPr>
          <w:p w14:paraId="2FCA6F35" w14:textId="4BDD9364" w:rsidR="00156BB9" w:rsidRPr="00963E3F" w:rsidRDefault="00156BB9" w:rsidP="0015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963E3F">
              <w:rPr>
                <w:sz w:val="36"/>
                <w:szCs w:val="36"/>
              </w:rPr>
              <w:t>Verify password reset functionality</w:t>
            </w:r>
          </w:p>
        </w:tc>
        <w:tc>
          <w:tcPr>
            <w:tcW w:w="2828" w:type="dxa"/>
          </w:tcPr>
          <w:p w14:paraId="0418FF9A" w14:textId="72EBEFD3" w:rsidR="00156BB9" w:rsidRPr="00963E3F" w:rsidRDefault="00963E3F" w:rsidP="0015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963E3F">
              <w:rPr>
                <w:sz w:val="36"/>
                <w:szCs w:val="36"/>
              </w:rPr>
              <w:t>The email address must be registered</w:t>
            </w:r>
          </w:p>
        </w:tc>
        <w:tc>
          <w:tcPr>
            <w:tcW w:w="2828" w:type="dxa"/>
          </w:tcPr>
          <w:p w14:paraId="4E126507" w14:textId="2E425354" w:rsidR="00156BB9" w:rsidRPr="00963E3F" w:rsidRDefault="00963E3F" w:rsidP="0015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963E3F">
              <w:rPr>
                <w:sz w:val="36"/>
                <w:szCs w:val="36"/>
              </w:rPr>
              <w:t>1. Navigate to the login page.</w:t>
            </w:r>
            <w:r w:rsidRPr="00963E3F">
              <w:rPr>
                <w:sz w:val="36"/>
                <w:szCs w:val="36"/>
              </w:rPr>
              <w:br/>
              <w:t>2. Click on the "Forgot Password" link.</w:t>
            </w:r>
            <w:r w:rsidRPr="00963E3F">
              <w:rPr>
                <w:sz w:val="36"/>
                <w:szCs w:val="36"/>
              </w:rPr>
              <w:br/>
              <w:t>3. Enter the registered email.</w:t>
            </w:r>
            <w:r w:rsidRPr="00963E3F">
              <w:rPr>
                <w:sz w:val="36"/>
                <w:szCs w:val="36"/>
              </w:rPr>
              <w:br/>
              <w:t>4. Submit the form.</w:t>
            </w:r>
            <w:r w:rsidRPr="00963E3F">
              <w:rPr>
                <w:sz w:val="36"/>
                <w:szCs w:val="36"/>
              </w:rPr>
              <w:br/>
              <w:t>5. Check email for reset instructions and click the link provided.</w:t>
            </w:r>
            <w:r w:rsidRPr="00963E3F">
              <w:rPr>
                <w:sz w:val="36"/>
                <w:szCs w:val="36"/>
              </w:rPr>
              <w:br/>
              <w:t>6. Set a new password.</w:t>
            </w:r>
          </w:p>
        </w:tc>
        <w:tc>
          <w:tcPr>
            <w:tcW w:w="2828" w:type="dxa"/>
          </w:tcPr>
          <w:p w14:paraId="32BA8C38" w14:textId="35CADAD1" w:rsidR="00156BB9" w:rsidRPr="00963E3F" w:rsidRDefault="00963E3F" w:rsidP="0015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963E3F">
              <w:rPr>
                <w:sz w:val="36"/>
                <w:szCs w:val="36"/>
              </w:rPr>
              <w:t>Password should be reset, and the user should be able to log in with the new password.</w:t>
            </w:r>
          </w:p>
        </w:tc>
      </w:tr>
      <w:tr w:rsidR="00156BB9" w:rsidRPr="00963E3F" w14:paraId="4AD630E7" w14:textId="77777777" w:rsidTr="00963E3F">
        <w:trPr>
          <w:trHeight w:val="1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193B211D" w14:textId="4715C5B7" w:rsidR="00156BB9" w:rsidRPr="00963E3F" w:rsidRDefault="00156BB9" w:rsidP="00156BB9">
            <w:pPr>
              <w:rPr>
                <w:sz w:val="36"/>
                <w:szCs w:val="36"/>
                <w:lang w:val="en-US"/>
              </w:rPr>
            </w:pPr>
            <w:r w:rsidRPr="00963E3F">
              <w:rPr>
                <w:sz w:val="36"/>
                <w:szCs w:val="36"/>
              </w:rPr>
              <w:t>TC_Register_01</w:t>
            </w:r>
          </w:p>
        </w:tc>
        <w:tc>
          <w:tcPr>
            <w:tcW w:w="2827" w:type="dxa"/>
          </w:tcPr>
          <w:p w14:paraId="0C72124E" w14:textId="088FE497" w:rsidR="00156BB9" w:rsidRPr="00963E3F" w:rsidRDefault="00156BB9" w:rsidP="0015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963E3F">
              <w:rPr>
                <w:sz w:val="36"/>
                <w:szCs w:val="36"/>
              </w:rPr>
              <w:t>Verify registration with valid details</w:t>
            </w:r>
          </w:p>
        </w:tc>
        <w:tc>
          <w:tcPr>
            <w:tcW w:w="2828" w:type="dxa"/>
          </w:tcPr>
          <w:p w14:paraId="0F34F9BB" w14:textId="0739CBE1" w:rsidR="00156BB9" w:rsidRPr="00963E3F" w:rsidRDefault="00963E3F" w:rsidP="0015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963E3F">
              <w:rPr>
                <w:sz w:val="36"/>
                <w:szCs w:val="36"/>
              </w:rPr>
              <w:t>None</w:t>
            </w:r>
          </w:p>
        </w:tc>
        <w:tc>
          <w:tcPr>
            <w:tcW w:w="2828" w:type="dxa"/>
          </w:tcPr>
          <w:p w14:paraId="7E5D21AB" w14:textId="3763BA3B" w:rsidR="00156BB9" w:rsidRPr="00963E3F" w:rsidRDefault="00963E3F" w:rsidP="0015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963E3F">
              <w:rPr>
                <w:sz w:val="36"/>
                <w:szCs w:val="36"/>
              </w:rPr>
              <w:t>1. Navigate to the registration page.</w:t>
            </w:r>
            <w:r w:rsidRPr="00963E3F">
              <w:rPr>
                <w:sz w:val="36"/>
                <w:szCs w:val="36"/>
              </w:rPr>
              <w:br/>
              <w:t>2. Fill in all mandatory fields (name, email, password, etc.).</w:t>
            </w:r>
            <w:r w:rsidRPr="00963E3F">
              <w:rPr>
                <w:sz w:val="36"/>
                <w:szCs w:val="36"/>
              </w:rPr>
              <w:br/>
              <w:t>3. Submit the form.</w:t>
            </w:r>
          </w:p>
        </w:tc>
        <w:tc>
          <w:tcPr>
            <w:tcW w:w="2828" w:type="dxa"/>
          </w:tcPr>
          <w:p w14:paraId="55E199CD" w14:textId="2113F273" w:rsidR="00156BB9" w:rsidRPr="00963E3F" w:rsidRDefault="00963E3F" w:rsidP="0015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963E3F">
              <w:rPr>
                <w:sz w:val="36"/>
                <w:szCs w:val="36"/>
              </w:rPr>
              <w:t>Registration should succeed, and the user should receive a confirmation email.</w:t>
            </w:r>
          </w:p>
        </w:tc>
      </w:tr>
      <w:tr w:rsidR="00156BB9" w:rsidRPr="00963E3F" w14:paraId="319DF2D4" w14:textId="77777777" w:rsidTr="00963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161EE92F" w14:textId="3A89FCA3" w:rsidR="00156BB9" w:rsidRPr="00963E3F" w:rsidRDefault="00156BB9" w:rsidP="00156BB9">
            <w:pPr>
              <w:rPr>
                <w:sz w:val="36"/>
                <w:szCs w:val="36"/>
                <w:lang w:val="en-US"/>
              </w:rPr>
            </w:pPr>
            <w:r w:rsidRPr="00963E3F">
              <w:rPr>
                <w:sz w:val="36"/>
                <w:szCs w:val="36"/>
              </w:rPr>
              <w:t>TC_Register_02</w:t>
            </w:r>
          </w:p>
        </w:tc>
        <w:tc>
          <w:tcPr>
            <w:tcW w:w="2827" w:type="dxa"/>
          </w:tcPr>
          <w:p w14:paraId="3AE46CB1" w14:textId="445DEB07" w:rsidR="00156BB9" w:rsidRPr="00963E3F" w:rsidRDefault="00156BB9" w:rsidP="0015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963E3F">
              <w:rPr>
                <w:sz w:val="36"/>
                <w:szCs w:val="36"/>
              </w:rPr>
              <w:t>Verify registration with an existing email</w:t>
            </w:r>
          </w:p>
        </w:tc>
        <w:tc>
          <w:tcPr>
            <w:tcW w:w="2828" w:type="dxa"/>
          </w:tcPr>
          <w:p w14:paraId="682A9A1D" w14:textId="50BD987B" w:rsidR="00156BB9" w:rsidRPr="00963E3F" w:rsidRDefault="00963E3F" w:rsidP="0015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963E3F">
              <w:rPr>
                <w:sz w:val="36"/>
                <w:szCs w:val="36"/>
              </w:rPr>
              <w:t>The email must already exist in the system</w:t>
            </w:r>
          </w:p>
        </w:tc>
        <w:tc>
          <w:tcPr>
            <w:tcW w:w="2828" w:type="dxa"/>
          </w:tcPr>
          <w:p w14:paraId="4567463E" w14:textId="7F6C3CC0" w:rsidR="00156BB9" w:rsidRPr="00963E3F" w:rsidRDefault="00963E3F" w:rsidP="0015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963E3F">
              <w:rPr>
                <w:sz w:val="36"/>
                <w:szCs w:val="36"/>
              </w:rPr>
              <w:t>1. Navigate to the registration page.</w:t>
            </w:r>
            <w:r w:rsidRPr="00963E3F">
              <w:rPr>
                <w:sz w:val="36"/>
                <w:szCs w:val="36"/>
              </w:rPr>
              <w:br/>
              <w:t>2. Enter an already registered email.</w:t>
            </w:r>
            <w:r w:rsidRPr="00963E3F">
              <w:rPr>
                <w:sz w:val="36"/>
                <w:szCs w:val="36"/>
              </w:rPr>
              <w:br/>
              <w:t>3. Submit the form.</w:t>
            </w:r>
          </w:p>
        </w:tc>
        <w:tc>
          <w:tcPr>
            <w:tcW w:w="2828" w:type="dxa"/>
          </w:tcPr>
          <w:p w14:paraId="25FE8E18" w14:textId="0D4CAC9F" w:rsidR="00156BB9" w:rsidRPr="00963E3F" w:rsidRDefault="00963E3F" w:rsidP="0015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963E3F">
              <w:rPr>
                <w:sz w:val="36"/>
                <w:szCs w:val="36"/>
              </w:rPr>
              <w:t>Error message: "Email already exists."</w:t>
            </w:r>
          </w:p>
        </w:tc>
      </w:tr>
    </w:tbl>
    <w:p w14:paraId="12650670" w14:textId="77777777" w:rsidR="0056120D" w:rsidRPr="00156BB9" w:rsidRDefault="0056120D" w:rsidP="00156BB9">
      <w:pPr>
        <w:rPr>
          <w:lang w:val="en-US"/>
        </w:rPr>
      </w:pPr>
    </w:p>
    <w:sectPr w:rsidR="0056120D" w:rsidRPr="00156BB9" w:rsidSect="00963E3F">
      <w:pgSz w:w="16838" w:h="23811" w:code="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B9"/>
    <w:rsid w:val="00122C33"/>
    <w:rsid w:val="00156BB9"/>
    <w:rsid w:val="0056120D"/>
    <w:rsid w:val="007F2BFE"/>
    <w:rsid w:val="00963E3F"/>
    <w:rsid w:val="00B3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6985F"/>
  <w15:chartTrackingRefBased/>
  <w15:docId w15:val="{B3BD8147-280D-4194-A44F-24CED531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BB9"/>
    <w:pPr>
      <w:keepNext/>
      <w:keepLines/>
      <w:spacing w:before="160" w:after="80"/>
      <w:outlineLvl w:val="2"/>
    </w:pPr>
    <w:rPr>
      <w:rFonts w:eastAsiaTheme="majorEastAsia" w:cstheme="majorBidi"/>
      <w:color w:val="6D1D6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D1D6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BB9"/>
    <w:pPr>
      <w:keepNext/>
      <w:keepLines/>
      <w:spacing w:before="80" w:after="40"/>
      <w:outlineLvl w:val="4"/>
    </w:pPr>
    <w:rPr>
      <w:rFonts w:eastAsiaTheme="majorEastAsia" w:cstheme="majorBidi"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BB9"/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BB9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BB9"/>
    <w:rPr>
      <w:rFonts w:eastAsiaTheme="majorEastAsia" w:cstheme="majorBidi"/>
      <w:color w:val="6D1D6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BB9"/>
    <w:rPr>
      <w:rFonts w:eastAsiaTheme="majorEastAsia" w:cstheme="majorBidi"/>
      <w:i/>
      <w:iCs/>
      <w:color w:val="6D1D6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BB9"/>
    <w:rPr>
      <w:rFonts w:eastAsiaTheme="majorEastAsia" w:cstheme="majorBidi"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BB9"/>
    <w:rPr>
      <w:i/>
      <w:iCs/>
      <w:color w:val="6D1D6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BB9"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  <w:ind w:left="864" w:right="864"/>
      <w:jc w:val="center"/>
    </w:pPr>
    <w:rPr>
      <w:i/>
      <w:iCs/>
      <w:color w:val="6D1D6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BB9"/>
    <w:rPr>
      <w:i/>
      <w:iCs/>
      <w:color w:val="6D1D6A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BB9"/>
    <w:rPr>
      <w:b/>
      <w:bCs/>
      <w:smallCaps/>
      <w:color w:val="6D1D6A" w:themeColor="accent1" w:themeShade="BF"/>
      <w:spacing w:val="5"/>
    </w:rPr>
  </w:style>
  <w:style w:type="table" w:customStyle="1" w:styleId="Calendar2">
    <w:name w:val="Calendar 2"/>
    <w:basedOn w:val="TableNormal"/>
    <w:uiPriority w:val="99"/>
    <w:qFormat/>
    <w:rsid w:val="00156BB9"/>
    <w:pPr>
      <w:spacing w:after="0" w:line="240" w:lineRule="auto"/>
      <w:jc w:val="center"/>
    </w:pPr>
    <w:rPr>
      <w:rFonts w:eastAsiaTheme="minorEastAsia"/>
      <w:kern w:val="0"/>
      <w:sz w:val="28"/>
      <w:szCs w:val="28"/>
      <w:lang w:val="en-US"/>
      <w14:ligatures w14:val="none"/>
    </w:rPr>
    <w:tblPr>
      <w:tblBorders>
        <w:insideV w:val="single" w:sz="4" w:space="0" w:color="D565D2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92278F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156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63E3F"/>
    <w:pPr>
      <w:spacing w:after="0"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paragraph" w:styleId="NoSpacing">
    <w:name w:val="No Spacing"/>
    <w:link w:val="NoSpacingChar"/>
    <w:uiPriority w:val="1"/>
    <w:qFormat/>
    <w:rsid w:val="00963E3F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63E3F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 for User Login and Registration</dc:title>
  <dc:subject/>
  <dc:creator>PAVITRA M</dc:creator>
  <cp:keywords/>
  <dc:description/>
  <cp:lastModifiedBy>PAVITRA M</cp:lastModifiedBy>
  <cp:revision>1</cp:revision>
  <dcterms:created xsi:type="dcterms:W3CDTF">2025-01-28T05:36:00Z</dcterms:created>
  <dcterms:modified xsi:type="dcterms:W3CDTF">2025-01-29T05:12:00Z</dcterms:modified>
</cp:coreProperties>
</file>