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Neural Networks Assignment-4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Dakul phani pavan Dasari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 ID: 70075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7709</w:t>
      </w:r>
    </w:p>
    <w:p>
      <w:pPr>
        <w:rPr>
          <w:rFonts w:ascii="Segoe UI" w:hAnsi="Segoe UI" w:eastAsia="Aptos" w:cs="Segoe UI"/>
          <w:color w:val="1F2328"/>
        </w:rPr>
      </w:pPr>
    </w:p>
    <w:p>
      <w:pPr>
        <w:rPr>
          <w:rStyle w:val="13"/>
          <w:rFonts w:ascii="Segoe UI" w:hAnsi="Segoe UI" w:cs="Segoe UI" w:eastAsiaTheme="majorEastAsia"/>
          <w:shd w:val="clear" w:color="auto" w:fill="FFFFFF"/>
        </w:rPr>
      </w:pPr>
      <w:r>
        <w:rPr>
          <w:rFonts w:ascii="Segoe UI" w:hAnsi="Segoe UI" w:eastAsia="Aptos" w:cs="Segoe UI"/>
          <w:color w:val="1F2328"/>
        </w:rPr>
        <w:t xml:space="preserve">GitHub link: </w:t>
      </w:r>
      <w:r>
        <w:rPr>
          <w:rFonts w:hint="default" w:ascii="Segoe UI" w:hAnsi="Segoe UI" w:eastAsia="Aptos"/>
          <w:color w:val="1F2328"/>
        </w:rPr>
        <w:fldChar w:fldCharType="begin"/>
      </w:r>
      <w:r>
        <w:rPr>
          <w:rFonts w:hint="default" w:ascii="Segoe UI" w:hAnsi="Segoe UI" w:eastAsia="Aptos"/>
          <w:color w:val="1F2328"/>
        </w:rPr>
        <w:instrText xml:space="preserve"> HYPERLINK "https://github.com/PAVAN1234567890145/ICP-4" </w:instrText>
      </w:r>
      <w:r>
        <w:rPr>
          <w:rFonts w:hint="default" w:ascii="Segoe UI" w:hAnsi="Segoe UI" w:eastAsia="Aptos"/>
          <w:color w:val="1F2328"/>
        </w:rPr>
        <w:fldChar w:fldCharType="separate"/>
      </w:r>
      <w:r>
        <w:rPr>
          <w:rStyle w:val="13"/>
          <w:rFonts w:hint="default" w:ascii="Segoe UI" w:hAnsi="Segoe UI" w:eastAsia="Aptos"/>
          <w:color w:val="1F2328"/>
        </w:rPr>
        <w:t>https://github.com/PAVAN1234567890145/ICP-4</w:t>
      </w:r>
      <w:r>
        <w:rPr>
          <w:rFonts w:hint="default" w:ascii="Segoe UI" w:hAnsi="Segoe UI" w:eastAsia="Aptos"/>
          <w:color w:val="1F2328"/>
        </w:rPr>
        <w:fldChar w:fldCharType="end"/>
      </w:r>
    </w:p>
    <w:p>
      <w:pPr>
        <w:rPr>
          <w:rFonts w:ascii="Segoe UI" w:hAnsi="Segoe UI" w:cs="Segoe UI" w:eastAsiaTheme="majorEastAsia"/>
          <w:color w:val="0000FF"/>
          <w:u w:val="single"/>
          <w:shd w:val="clear" w:color="auto" w:fill="FFFFFF"/>
        </w:rPr>
      </w:pPr>
      <w:r>
        <w:t>Finding Error</w:t>
      </w:r>
    </w:p>
    <w:p>
      <w:r>
        <w:drawing>
          <wp:inline distT="0" distB="0" distL="0" distR="0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537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822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099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1"/>
        </w:numPr>
      </w:pPr>
      <w:bookmarkStart w:id="0" w:name="_GoBack"/>
      <w:bookmarkEnd w:id="0"/>
    </w:p>
    <w:p>
      <w:pPr>
        <w:pStyle w:val="30"/>
      </w:pPr>
    </w:p>
    <w:p>
      <w:pPr>
        <w:pStyle w:val="30"/>
      </w:pPr>
      <w:r>
        <w:drawing>
          <wp:inline distT="0" distB="0" distL="0" distR="0">
            <wp:extent cx="5943600" cy="286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</w:pPr>
    </w:p>
    <w:p>
      <w:pPr>
        <w:pStyle w:val="30"/>
      </w:pPr>
      <w:r>
        <w:drawing>
          <wp:inline distT="0" distB="0" distL="0" distR="0">
            <wp:extent cx="5943600" cy="2407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</w:pPr>
      <w:r>
        <w:drawing>
          <wp:inline distT="0" distB="0" distL="0" distR="0">
            <wp:extent cx="5943600" cy="2649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</w:pPr>
      <w:r>
        <w:drawing>
          <wp:inline distT="0" distB="0" distL="0" distR="0">
            <wp:extent cx="5943600" cy="3383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</w:pPr>
      <w:r>
        <w:drawing>
          <wp:inline distT="0" distB="0" distL="0" distR="0">
            <wp:extent cx="5943600" cy="2465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</w:pPr>
    </w:p>
    <w:p>
      <w:pPr>
        <w:pStyle w:val="30"/>
      </w:pPr>
    </w:p>
    <w:p>
      <w:pPr>
        <w:pStyle w:val="30"/>
        <w:numPr>
          <w:ilvl w:val="0"/>
          <w:numId w:val="1"/>
        </w:numPr>
      </w:pPr>
      <w:r>
        <w:drawing>
          <wp:inline distT="0" distB="0" distL="0" distR="0">
            <wp:extent cx="5943600" cy="1899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</w:pPr>
      <w:r>
        <w:drawing>
          <wp:inline distT="0" distB="0" distL="0" distR="0">
            <wp:extent cx="5943600" cy="15214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  <w:r>
        <w:t>3.</w:t>
      </w:r>
    </w:p>
    <w:p>
      <w:pPr>
        <w:pStyle w:val="30"/>
      </w:pPr>
    </w:p>
    <w:p>
      <w:pPr>
        <w:pStyle w:val="30"/>
      </w:pPr>
      <w:r>
        <w:drawing>
          <wp:inline distT="0" distB="0" distL="0" distR="0">
            <wp:extent cx="5943600" cy="21139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</w:pPr>
    </w:p>
    <w:p>
      <w:pPr>
        <w:pStyle w:val="30"/>
      </w:pPr>
      <w:r>
        <w:drawing>
          <wp:inline distT="0" distB="0" distL="0" distR="0">
            <wp:extent cx="5943600" cy="1739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AC1F48"/>
    <w:multiLevelType w:val="multilevel"/>
    <w:tmpl w:val="6AAC1F4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43"/>
    <w:rsid w:val="003C2AAD"/>
    <w:rsid w:val="004B5243"/>
    <w:rsid w:val="00700146"/>
    <w:rsid w:val="00711569"/>
    <w:rsid w:val="00B82A90"/>
    <w:rsid w:val="00CE1409"/>
    <w:rsid w:val="00E107E3"/>
    <w:rsid w:val="00EC61A8"/>
    <w:rsid w:val="57E1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 w:line="254" w:lineRule="auto"/>
    </w:pPr>
    <w:rPr>
      <w:rFonts w:ascii="Aptos" w:hAnsi="Aptos" w:eastAsia="Times New Roman" w:cs="Times New Roman"/>
      <w:kern w:val="0"/>
      <w:sz w:val="24"/>
      <w:szCs w:val="24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beforeAutospacing="0" w:after="80" w:afterAutospacing="0" w:line="278" w:lineRule="auto"/>
      <w:outlineLvl w:val="0"/>
    </w:pPr>
    <w:rPr>
      <w:rFonts w:asciiTheme="majorHAnsi" w:hAnsiTheme="majorHAnsi" w:eastAsiaTheme="majorEastAsia" w:cstheme="majorBidi"/>
      <w:color w:val="104862" w:themeColor="accent1" w:themeShade="BF"/>
      <w:kern w:val="2"/>
      <w:sz w:val="40"/>
      <w:szCs w:val="40"/>
      <w14:ligatures w14:val="standardContextual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beforeAutospacing="0" w:after="80" w:afterAutospacing="0" w:line="278" w:lineRule="auto"/>
      <w:outlineLvl w:val="1"/>
    </w:pPr>
    <w:rPr>
      <w:rFonts w:asciiTheme="majorHAnsi" w:hAnsiTheme="majorHAnsi" w:eastAsiaTheme="majorEastAsia" w:cstheme="majorBidi"/>
      <w:color w:val="104862" w:themeColor="accent1" w:themeShade="BF"/>
      <w:kern w:val="2"/>
      <w:sz w:val="32"/>
      <w:szCs w:val="32"/>
      <w14:ligatures w14:val="standardContextual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beforeAutospacing="0" w:after="80" w:afterAutospacing="0" w:line="278" w:lineRule="auto"/>
      <w:outlineLvl w:val="2"/>
    </w:pPr>
    <w:rPr>
      <w:rFonts w:asciiTheme="minorHAnsi" w:hAnsiTheme="minorHAnsi" w:eastAsiaTheme="majorEastAsia" w:cstheme="majorBidi"/>
      <w:color w:val="104862" w:themeColor="accent1" w:themeShade="BF"/>
      <w:kern w:val="2"/>
      <w:sz w:val="28"/>
      <w:szCs w:val="28"/>
      <w14:ligatures w14:val="standardContextual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beforeAutospacing="0" w:after="40" w:afterAutospacing="0" w:line="278" w:lineRule="auto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  <w:kern w:val="2"/>
      <w14:ligatures w14:val="standardContextual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beforeAutospacing="0" w:after="40" w:afterAutospacing="0" w:line="278" w:lineRule="auto"/>
      <w:outlineLvl w:val="4"/>
    </w:pPr>
    <w:rPr>
      <w:rFonts w:asciiTheme="minorHAnsi" w:hAnsiTheme="minorHAnsi" w:eastAsiaTheme="majorEastAsia" w:cstheme="majorBidi"/>
      <w:color w:val="104862" w:themeColor="accent1" w:themeShade="BF"/>
      <w:kern w:val="2"/>
      <w14:ligatures w14:val="standardContextual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beforeAutospacing="0" w:after="0" w:afterAutospacing="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beforeAutospacing="0" w:after="0" w:afterAutospacing="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before="0" w:beforeAutospacing="0" w:after="0" w:afterAutospacing="0"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before="0" w:beforeAutospacing="0" w:after="0" w:afterAutospacing="0"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paragraph" w:styleId="14">
    <w:name w:val="Normal (Web)"/>
    <w:basedOn w:val="1"/>
    <w:semiHidden/>
    <w:unhideWhenUsed/>
    <w:uiPriority w:val="99"/>
    <w:pPr>
      <w:spacing w:line="240" w:lineRule="auto"/>
    </w:pPr>
    <w:rPr>
      <w:rFonts w:ascii="Times New Roman" w:hAnsi="Times New Roman"/>
    </w:rPr>
  </w:style>
  <w:style w:type="paragraph" w:styleId="15">
    <w:name w:val="Subtitle"/>
    <w:basedOn w:val="1"/>
    <w:next w:val="1"/>
    <w:link w:val="27"/>
    <w:qFormat/>
    <w:uiPriority w:val="11"/>
    <w:pPr>
      <w:spacing w:before="0" w:beforeAutospacing="0" w:after="160" w:afterAutospacing="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6">
    <w:name w:val="Title"/>
    <w:basedOn w:val="1"/>
    <w:next w:val="1"/>
    <w:link w:val="26"/>
    <w:qFormat/>
    <w:uiPriority w:val="10"/>
    <w:pPr>
      <w:spacing w:before="0" w:beforeAutospacing="0" w:after="80" w:afterAutospacing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beforeAutospacing="0" w:after="160" w:afterAutospacing="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spacing w:before="0" w:beforeAutospacing="0" w:after="160" w:afterAutospacing="0" w:line="278" w:lineRule="auto"/>
      <w:ind w:left="720"/>
      <w:contextualSpacing/>
    </w:pPr>
    <w:rPr>
      <w:rFonts w:asciiTheme="minorHAnsi" w:hAnsiTheme="minorHAnsi" w:eastAsiaTheme="minorHAnsi" w:cstheme="minorBidi"/>
      <w:kern w:val="2"/>
      <w14:ligatures w14:val="standardContextual"/>
    </w:r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beforeAutospacing="0" w:after="360" w:afterAutospacing="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104862" w:themeColor="accent1" w:themeShade="BF"/>
      <w:kern w:val="2"/>
      <w14:ligatures w14:val="standardContextual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5">
    <w:name w:val="root"/>
    <w:basedOn w:val="1"/>
    <w:uiPriority w:val="99"/>
    <w:pPr>
      <w:spacing w:line="240" w:lineRule="auto"/>
    </w:pPr>
    <w:rPr>
      <w:rFonts w:ascii="Times New Roman" w:hAnsi="Times New Roman"/>
    </w:rPr>
  </w:style>
  <w:style w:type="character" w:customStyle="1" w:styleId="36">
    <w:name w:val="15"/>
    <w:basedOn w:val="11"/>
    <w:uiPriority w:val="0"/>
    <w:rPr>
      <w:rFonts w:hint="default" w:ascii="Aptos" w:hAnsi="Aptos"/>
      <w:color w:val="0000FF"/>
      <w:u w:val="single"/>
    </w:rPr>
  </w:style>
  <w:style w:type="character" w:customStyle="1" w:styleId="37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23</Words>
  <Characters>237</Characters>
  <Lines>47</Lines>
  <Paragraphs>8</Paragraphs>
  <TotalTime>2</TotalTime>
  <ScaleCrop>false</ScaleCrop>
  <LinksUpToDate>false</LinksUpToDate>
  <CharactersWithSpaces>252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2024-07-08T17:07:00Z</dcterms:created>
  <dc:creator>SUJITH KUMAR ANUMOLU</dc:creator>
  <cp:lastModifiedBy>Pavan Dasari</cp:lastModifiedBy>
  <dcterms:modified xsi:type="dcterms:W3CDTF">2024-07-11T03:56:18Z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22c38c07-1380-46b6-b437-dc4af04d32cc</vt:lpwstr>
  </property>
  <property fmtid="{D5CDD505-2E9C-101B-9397-08002B2CF9AE}" pid="3" name="KSOProductBuildVer">
    <vt:lpwstr>1033-12.2.0.13472</vt:lpwstr>
  </property>
  <property fmtid="{D5CDD505-2E9C-101B-9397-08002B2CF9AE}" pid="4" name="ICV">
    <vt:lpwstr>2E91AA8471C24BE3921DCD842F490B6A_12</vt:lpwstr>
  </property>
</Properties>
</file>