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614C" w:rsidRDefault="00E22578" w:rsidP="00A7614C">
      <w:pPr>
        <w:pStyle w:val="Header"/>
        <w:jc w:val="center"/>
        <w:rPr>
          <w:rFonts w:ascii="Times New Roman" w:hAnsi="Times New Roman" w:cs="Times New Roman"/>
          <w:b/>
          <w:sz w:val="52"/>
        </w:rPr>
      </w:pPr>
      <w:r>
        <w:rPr>
          <w:rFonts w:ascii="Times New Roman" w:hAnsi="Times New Roman" w:cs="Times New Roman"/>
          <w:noProof/>
          <w:sz w:val="52"/>
        </w:rPr>
        <w:drawing>
          <wp:anchor distT="0" distB="0" distL="114300" distR="114300" simplePos="0" relativeHeight="251675648" behindDoc="1" locked="0" layoutInCell="1" allowOverlap="1">
            <wp:simplePos x="0" y="0"/>
            <wp:positionH relativeFrom="column">
              <wp:posOffset>-949960</wp:posOffset>
            </wp:positionH>
            <wp:positionV relativeFrom="paragraph">
              <wp:posOffset>-446405</wp:posOffset>
            </wp:positionV>
            <wp:extent cx="6729730" cy="914400"/>
            <wp:effectExtent l="19050" t="0" r="0" b="0"/>
            <wp:wrapTight wrapText="bothSides">
              <wp:wrapPolygon edited="0">
                <wp:start x="-61" y="0"/>
                <wp:lineTo x="-61" y="21150"/>
                <wp:lineTo x="21584" y="21150"/>
                <wp:lineTo x="21584" y="0"/>
                <wp:lineTo x="-61" y="0"/>
              </wp:wrapPolygon>
            </wp:wrapTight>
            <wp:docPr id="12" name="Picture 6" descr="naa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ac_logo.jpg"/>
                    <pic:cNvPicPr/>
                  </pic:nvPicPr>
                  <pic:blipFill>
                    <a:blip r:embed="rId8"/>
                    <a:stretch>
                      <a:fillRect/>
                    </a:stretch>
                  </pic:blipFill>
                  <pic:spPr>
                    <a:xfrm>
                      <a:off x="0" y="0"/>
                      <a:ext cx="6729730" cy="914400"/>
                    </a:xfrm>
                    <a:prstGeom prst="rect">
                      <a:avLst/>
                    </a:prstGeom>
                  </pic:spPr>
                </pic:pic>
              </a:graphicData>
            </a:graphic>
          </wp:anchor>
        </w:drawing>
      </w:r>
      <w:r w:rsidR="00A7614C" w:rsidRPr="00A7614C">
        <w:rPr>
          <w:rFonts w:ascii="Times New Roman" w:hAnsi="Times New Roman" w:cs="Times New Roman"/>
          <w:b/>
          <w:sz w:val="52"/>
        </w:rPr>
        <w:t>Centalized Remote Agriculture  Pump Control System</w:t>
      </w:r>
    </w:p>
    <w:p w:rsidR="00A7614C" w:rsidRDefault="00A7614C" w:rsidP="00A7614C">
      <w:pPr>
        <w:pStyle w:val="Header"/>
        <w:jc w:val="center"/>
        <w:rPr>
          <w:rFonts w:ascii="Times New Roman" w:hAnsi="Times New Roman" w:cs="Times New Roman"/>
          <w:b/>
          <w:sz w:val="52"/>
        </w:rPr>
      </w:pPr>
    </w:p>
    <w:p w:rsidR="00A7614C" w:rsidRDefault="00A7614C" w:rsidP="00A7614C">
      <w:pPr>
        <w:pStyle w:val="Header"/>
        <w:jc w:val="center"/>
        <w:rPr>
          <w:rFonts w:ascii="Times New Roman" w:hAnsi="Times New Roman" w:cs="Times New Roman"/>
          <w:b/>
          <w:sz w:val="52"/>
        </w:rPr>
      </w:pPr>
    </w:p>
    <w:p w:rsidR="00A7614C" w:rsidRDefault="00A7614C" w:rsidP="00A7614C">
      <w:pPr>
        <w:pStyle w:val="Header"/>
        <w:jc w:val="center"/>
        <w:rPr>
          <w:rFonts w:ascii="Times New Roman" w:hAnsi="Times New Roman" w:cs="Times New Roman"/>
          <w:b/>
          <w:sz w:val="52"/>
        </w:rPr>
      </w:pPr>
    </w:p>
    <w:p w:rsidR="00E22578" w:rsidRDefault="00E22578" w:rsidP="00A7614C">
      <w:pPr>
        <w:pStyle w:val="Header"/>
        <w:jc w:val="center"/>
        <w:rPr>
          <w:rFonts w:ascii="Times New Roman" w:hAnsi="Times New Roman" w:cs="Times New Roman"/>
          <w:b/>
          <w:sz w:val="52"/>
        </w:rPr>
      </w:pPr>
    </w:p>
    <w:p w:rsidR="00E22578" w:rsidRDefault="00E22578" w:rsidP="00A7614C">
      <w:pPr>
        <w:pStyle w:val="Header"/>
        <w:jc w:val="center"/>
        <w:rPr>
          <w:rFonts w:ascii="Times New Roman" w:hAnsi="Times New Roman" w:cs="Times New Roman"/>
          <w:b/>
          <w:sz w:val="52"/>
        </w:rPr>
      </w:pPr>
    </w:p>
    <w:p w:rsidR="00E22578" w:rsidRDefault="00E22578" w:rsidP="00A7614C">
      <w:pPr>
        <w:pStyle w:val="Header"/>
        <w:jc w:val="center"/>
        <w:rPr>
          <w:rFonts w:ascii="Times New Roman" w:hAnsi="Times New Roman" w:cs="Times New Roman"/>
          <w:b/>
          <w:sz w:val="52"/>
        </w:rPr>
      </w:pPr>
    </w:p>
    <w:p w:rsidR="00E22578" w:rsidRDefault="00E22578" w:rsidP="00A7614C">
      <w:pPr>
        <w:pStyle w:val="Header"/>
        <w:jc w:val="center"/>
        <w:rPr>
          <w:rFonts w:ascii="Times New Roman" w:hAnsi="Times New Roman" w:cs="Times New Roman"/>
          <w:b/>
          <w:sz w:val="52"/>
        </w:rPr>
      </w:pPr>
    </w:p>
    <w:p w:rsidR="00E22578" w:rsidRDefault="00E22578" w:rsidP="00A7614C">
      <w:pPr>
        <w:pStyle w:val="Header"/>
        <w:jc w:val="center"/>
        <w:rPr>
          <w:rFonts w:ascii="Times New Roman" w:hAnsi="Times New Roman" w:cs="Times New Roman"/>
          <w:b/>
          <w:sz w:val="52"/>
        </w:rPr>
      </w:pPr>
    </w:p>
    <w:p w:rsidR="00E22578" w:rsidRDefault="00E22578" w:rsidP="00A7614C">
      <w:pPr>
        <w:pStyle w:val="Header"/>
        <w:jc w:val="center"/>
        <w:rPr>
          <w:rFonts w:ascii="Times New Roman" w:hAnsi="Times New Roman" w:cs="Times New Roman"/>
          <w:b/>
          <w:sz w:val="52"/>
        </w:rPr>
      </w:pPr>
    </w:p>
    <w:p w:rsidR="00A7614C" w:rsidRDefault="00A7614C" w:rsidP="00A7614C">
      <w:pPr>
        <w:pStyle w:val="Header"/>
        <w:jc w:val="center"/>
        <w:rPr>
          <w:rFonts w:ascii="Times New Roman" w:hAnsi="Times New Roman" w:cs="Times New Roman"/>
          <w:b/>
          <w:sz w:val="52"/>
        </w:rPr>
      </w:pPr>
    </w:p>
    <w:p w:rsidR="00A7614C" w:rsidRPr="00E22578" w:rsidRDefault="00A7614C" w:rsidP="00E22578">
      <w:pPr>
        <w:pStyle w:val="Header"/>
        <w:rPr>
          <w:rFonts w:ascii="Times New Roman" w:hAnsi="Times New Roman" w:cs="Times New Roman"/>
          <w:sz w:val="48"/>
          <w:szCs w:val="48"/>
        </w:rPr>
      </w:pPr>
      <w:r>
        <w:rPr>
          <w:rFonts w:ascii="Times New Roman" w:hAnsi="Times New Roman" w:cs="Times New Roman"/>
          <w:sz w:val="48"/>
        </w:rPr>
        <w:tab/>
      </w:r>
      <w:r w:rsidR="00E22578" w:rsidRPr="00E22578">
        <w:rPr>
          <w:rFonts w:ascii="Times New Roman" w:hAnsi="Times New Roman" w:cs="Times New Roman"/>
          <w:sz w:val="48"/>
          <w:szCs w:val="48"/>
        </w:rPr>
        <w:tab/>
      </w:r>
      <w:r w:rsidRPr="00E22578">
        <w:rPr>
          <w:rFonts w:ascii="Times New Roman" w:hAnsi="Times New Roman" w:cs="Times New Roman"/>
          <w:sz w:val="48"/>
          <w:szCs w:val="48"/>
        </w:rPr>
        <w:t>Team</w:t>
      </w:r>
      <w:r w:rsidRPr="00E22578">
        <w:rPr>
          <w:rFonts w:ascii="Times New Roman" w:hAnsi="Times New Roman" w:cs="Times New Roman"/>
          <w:b/>
          <w:sz w:val="48"/>
          <w:szCs w:val="48"/>
        </w:rPr>
        <w:t>: DEVELOPERS</w:t>
      </w:r>
    </w:p>
    <w:p w:rsidR="00A7614C" w:rsidRPr="00E22578" w:rsidRDefault="00A7614C" w:rsidP="00E22578">
      <w:pPr>
        <w:pStyle w:val="Header"/>
        <w:jc w:val="center"/>
        <w:rPr>
          <w:rFonts w:ascii="Times New Roman" w:hAnsi="Times New Roman" w:cs="Times New Roman"/>
          <w:b/>
          <w:sz w:val="48"/>
          <w:szCs w:val="48"/>
        </w:rPr>
      </w:pPr>
    </w:p>
    <w:p w:rsidR="00A7614C" w:rsidRPr="00E22578" w:rsidRDefault="00E22578" w:rsidP="00A7614C">
      <w:pPr>
        <w:pStyle w:val="Header"/>
        <w:ind w:left="4513"/>
        <w:rPr>
          <w:rFonts w:ascii="Times New Roman" w:hAnsi="Times New Roman" w:cs="Times New Roman"/>
          <w:sz w:val="48"/>
          <w:szCs w:val="48"/>
        </w:rPr>
      </w:pPr>
      <w:r w:rsidRPr="00E22578">
        <w:rPr>
          <w:rFonts w:ascii="Times New Roman" w:hAnsi="Times New Roman" w:cs="Times New Roman"/>
          <w:sz w:val="48"/>
          <w:szCs w:val="48"/>
        </w:rPr>
        <w:t xml:space="preserve"> </w:t>
      </w:r>
      <w:r w:rsidR="00A7614C" w:rsidRPr="00E22578">
        <w:rPr>
          <w:rFonts w:ascii="Times New Roman" w:hAnsi="Times New Roman" w:cs="Times New Roman"/>
          <w:sz w:val="48"/>
          <w:szCs w:val="48"/>
        </w:rPr>
        <w:t>S.Chirudeep</w:t>
      </w:r>
    </w:p>
    <w:p w:rsidR="00A7614C" w:rsidRPr="00E22578" w:rsidRDefault="00E22578" w:rsidP="00A7614C">
      <w:pPr>
        <w:pStyle w:val="Header"/>
        <w:ind w:left="4513"/>
        <w:rPr>
          <w:rFonts w:ascii="Times New Roman" w:hAnsi="Times New Roman" w:cs="Times New Roman"/>
          <w:sz w:val="48"/>
          <w:szCs w:val="48"/>
        </w:rPr>
      </w:pPr>
      <w:r w:rsidRPr="00E22578">
        <w:rPr>
          <w:rFonts w:ascii="Times New Roman" w:hAnsi="Times New Roman" w:cs="Times New Roman"/>
          <w:sz w:val="48"/>
          <w:szCs w:val="48"/>
        </w:rPr>
        <w:t xml:space="preserve"> </w:t>
      </w:r>
      <w:r w:rsidR="00A7614C" w:rsidRPr="00E22578">
        <w:rPr>
          <w:rFonts w:ascii="Times New Roman" w:hAnsi="Times New Roman" w:cs="Times New Roman"/>
          <w:sz w:val="48"/>
          <w:szCs w:val="48"/>
        </w:rPr>
        <w:t>R.Pavani</w:t>
      </w:r>
    </w:p>
    <w:p w:rsidR="00A7614C" w:rsidRPr="00E22578" w:rsidRDefault="00E22578" w:rsidP="00E22578">
      <w:pPr>
        <w:pStyle w:val="Header"/>
        <w:jc w:val="center"/>
        <w:rPr>
          <w:rFonts w:ascii="Times New Roman" w:hAnsi="Times New Roman" w:cs="Times New Roman"/>
          <w:sz w:val="48"/>
          <w:szCs w:val="48"/>
        </w:rPr>
      </w:pPr>
      <w:r>
        <w:rPr>
          <w:rFonts w:ascii="Times New Roman" w:hAnsi="Times New Roman" w:cs="Times New Roman"/>
          <w:sz w:val="48"/>
          <w:szCs w:val="48"/>
        </w:rPr>
        <w:tab/>
        <w:t xml:space="preserve">                       </w:t>
      </w:r>
      <w:r w:rsidRPr="00E22578">
        <w:rPr>
          <w:rFonts w:ascii="Times New Roman" w:hAnsi="Times New Roman" w:cs="Times New Roman"/>
          <w:sz w:val="48"/>
          <w:szCs w:val="48"/>
        </w:rPr>
        <w:t xml:space="preserve">      </w:t>
      </w:r>
      <w:r w:rsidR="00A7614C" w:rsidRPr="00E22578">
        <w:rPr>
          <w:rFonts w:ascii="Times New Roman" w:hAnsi="Times New Roman" w:cs="Times New Roman"/>
          <w:sz w:val="48"/>
          <w:szCs w:val="48"/>
        </w:rPr>
        <w:t>P.Manikanteshwar</w:t>
      </w:r>
    </w:p>
    <w:p w:rsidR="00A7614C" w:rsidRPr="00A7614C" w:rsidRDefault="00A7614C" w:rsidP="00A7614C">
      <w:pPr>
        <w:pStyle w:val="Header"/>
        <w:rPr>
          <w:rFonts w:ascii="Times New Roman" w:hAnsi="Times New Roman" w:cs="Times New Roman"/>
          <w:sz w:val="52"/>
        </w:rPr>
      </w:pPr>
    </w:p>
    <w:p w:rsidR="00A7614C" w:rsidRPr="00A7614C" w:rsidRDefault="00A7614C" w:rsidP="00A7614C">
      <w:pPr>
        <w:pStyle w:val="Header"/>
        <w:rPr>
          <w:rFonts w:ascii="Times New Roman" w:hAnsi="Times New Roman" w:cs="Times New Roman"/>
          <w:sz w:val="52"/>
        </w:rPr>
      </w:pPr>
    </w:p>
    <w:p w:rsidR="00A7614C" w:rsidRPr="00A7614C" w:rsidRDefault="00A7614C" w:rsidP="00A7614C">
      <w:pPr>
        <w:rPr>
          <w:rFonts w:ascii="Times New Roman" w:hAnsi="Times New Roman" w:cs="Times New Roman"/>
          <w:sz w:val="28"/>
        </w:rPr>
      </w:pPr>
    </w:p>
    <w:p w:rsidR="00A7614C" w:rsidRPr="00A7614C" w:rsidRDefault="00A7614C" w:rsidP="00A7614C">
      <w:pPr>
        <w:pStyle w:val="Header"/>
        <w:rPr>
          <w:rFonts w:ascii="Times New Roman" w:hAnsi="Times New Roman" w:cs="Times New Roman"/>
          <w:sz w:val="28"/>
        </w:rPr>
      </w:pPr>
    </w:p>
    <w:p w:rsidR="00A7614C" w:rsidRPr="00A7614C" w:rsidRDefault="00A7614C" w:rsidP="00A7614C">
      <w:pPr>
        <w:rPr>
          <w:rFonts w:ascii="Times New Roman" w:hAnsi="Times New Roman" w:cs="Times New Roman"/>
          <w:sz w:val="28"/>
        </w:rPr>
      </w:pPr>
      <w:r w:rsidRPr="00A7614C">
        <w:rPr>
          <w:rFonts w:ascii="Times New Roman" w:hAnsi="Times New Roman" w:cs="Times New Roman"/>
          <w:sz w:val="28"/>
        </w:rPr>
        <w:br w:type="page"/>
      </w:r>
    </w:p>
    <w:p w:rsidR="00E22578" w:rsidRPr="00E22578" w:rsidRDefault="00E22578" w:rsidP="00E22578">
      <w:pPr>
        <w:ind w:left="360"/>
        <w:rPr>
          <w:rFonts w:ascii="Times New Roman" w:hAnsi="Times New Roman" w:cs="Times New Roman"/>
          <w:b/>
          <w:sz w:val="32"/>
        </w:rPr>
      </w:pPr>
      <w:r w:rsidRPr="00E22578">
        <w:rPr>
          <w:rFonts w:ascii="Times New Roman" w:hAnsi="Times New Roman" w:cs="Times New Roman"/>
          <w:b/>
          <w:sz w:val="36"/>
        </w:rPr>
        <w:lastRenderedPageBreak/>
        <w:t>INDEX:</w:t>
      </w:r>
    </w:p>
    <w:p w:rsidR="00E22578" w:rsidRDefault="00E22578" w:rsidP="00E22578">
      <w:pPr>
        <w:rPr>
          <w:rFonts w:ascii="Times New Roman" w:hAnsi="Times New Roman" w:cs="Times New Roman"/>
          <w:b/>
          <w:sz w:val="28"/>
        </w:rPr>
      </w:pPr>
    </w:p>
    <w:p w:rsidR="008D7511" w:rsidRDefault="008D7511" w:rsidP="00E22578">
      <w:pPr>
        <w:rPr>
          <w:rFonts w:ascii="Times New Roman" w:hAnsi="Times New Roman" w:cs="Times New Roman"/>
          <w:b/>
          <w:sz w:val="28"/>
        </w:rPr>
      </w:pPr>
    </w:p>
    <w:p w:rsidR="00E22578" w:rsidRPr="008D7511" w:rsidRDefault="008D7511" w:rsidP="00E22578">
      <w:pPr>
        <w:pStyle w:val="ListParagraph"/>
        <w:numPr>
          <w:ilvl w:val="0"/>
          <w:numId w:val="18"/>
        </w:numPr>
        <w:rPr>
          <w:rFonts w:ascii="Times New Roman" w:hAnsi="Times New Roman" w:cs="Times New Roman"/>
          <w:b/>
          <w:sz w:val="36"/>
        </w:rPr>
      </w:pPr>
      <w:r w:rsidRPr="008D7511">
        <w:rPr>
          <w:rFonts w:ascii="Times New Roman" w:hAnsi="Times New Roman" w:cs="Times New Roman"/>
          <w:b/>
          <w:sz w:val="36"/>
        </w:rPr>
        <w:t>Aim</w:t>
      </w:r>
    </w:p>
    <w:p w:rsidR="00E22578" w:rsidRPr="008D7511" w:rsidRDefault="008D7511" w:rsidP="00E22578">
      <w:pPr>
        <w:pStyle w:val="ListParagraph"/>
        <w:numPr>
          <w:ilvl w:val="0"/>
          <w:numId w:val="18"/>
        </w:numPr>
        <w:rPr>
          <w:rFonts w:ascii="Times New Roman" w:hAnsi="Times New Roman" w:cs="Times New Roman"/>
          <w:b/>
          <w:sz w:val="36"/>
        </w:rPr>
      </w:pPr>
      <w:r w:rsidRPr="008D7511">
        <w:rPr>
          <w:rFonts w:ascii="Times New Roman" w:hAnsi="Times New Roman" w:cs="Times New Roman"/>
          <w:b/>
          <w:sz w:val="36"/>
        </w:rPr>
        <w:t>Introduction</w:t>
      </w:r>
    </w:p>
    <w:p w:rsidR="00E22578" w:rsidRPr="008D7511" w:rsidRDefault="008D7511" w:rsidP="00E22578">
      <w:pPr>
        <w:pStyle w:val="ListParagraph"/>
        <w:numPr>
          <w:ilvl w:val="0"/>
          <w:numId w:val="18"/>
        </w:numPr>
        <w:rPr>
          <w:rFonts w:ascii="Times New Roman" w:hAnsi="Times New Roman" w:cs="Times New Roman"/>
          <w:b/>
          <w:sz w:val="36"/>
        </w:rPr>
      </w:pPr>
      <w:r w:rsidRPr="008D7511">
        <w:rPr>
          <w:rFonts w:ascii="Times New Roman" w:hAnsi="Times New Roman" w:cs="Times New Roman"/>
          <w:b/>
          <w:sz w:val="36"/>
        </w:rPr>
        <w:t>Technical Specifiations</w:t>
      </w:r>
    </w:p>
    <w:p w:rsidR="008D7511" w:rsidRPr="008D7511" w:rsidRDefault="008D7511" w:rsidP="008D7511">
      <w:pPr>
        <w:pStyle w:val="ListParagraph"/>
        <w:numPr>
          <w:ilvl w:val="0"/>
          <w:numId w:val="20"/>
        </w:numPr>
        <w:rPr>
          <w:rFonts w:ascii="Times New Roman" w:hAnsi="Times New Roman" w:cs="Times New Roman"/>
          <w:b/>
          <w:sz w:val="36"/>
          <w:szCs w:val="24"/>
        </w:rPr>
      </w:pPr>
      <w:r w:rsidRPr="008D7511">
        <w:rPr>
          <w:rFonts w:ascii="Times New Roman" w:hAnsi="Times New Roman" w:cs="Times New Roman"/>
          <w:b/>
          <w:sz w:val="36"/>
          <w:szCs w:val="24"/>
        </w:rPr>
        <w:t>Hardware Tools</w:t>
      </w:r>
    </w:p>
    <w:p w:rsidR="008D7511" w:rsidRPr="008D7511" w:rsidRDefault="008D7511" w:rsidP="008D7511">
      <w:pPr>
        <w:pStyle w:val="ListParagraph"/>
        <w:numPr>
          <w:ilvl w:val="0"/>
          <w:numId w:val="20"/>
        </w:numPr>
        <w:rPr>
          <w:rFonts w:ascii="Times New Roman" w:hAnsi="Times New Roman" w:cs="Times New Roman"/>
          <w:sz w:val="36"/>
          <w:szCs w:val="24"/>
        </w:rPr>
      </w:pPr>
      <w:r w:rsidRPr="008D7511">
        <w:rPr>
          <w:rFonts w:ascii="Times New Roman" w:hAnsi="Times New Roman" w:cs="Times New Roman"/>
          <w:b/>
          <w:sz w:val="36"/>
          <w:szCs w:val="24"/>
        </w:rPr>
        <w:t>Software Tools</w:t>
      </w:r>
    </w:p>
    <w:p w:rsidR="00E22578" w:rsidRPr="008D7511" w:rsidRDefault="008D7511" w:rsidP="00E22578">
      <w:pPr>
        <w:pStyle w:val="ListParagraph"/>
        <w:numPr>
          <w:ilvl w:val="0"/>
          <w:numId w:val="18"/>
        </w:numPr>
        <w:rPr>
          <w:rFonts w:ascii="Times New Roman" w:hAnsi="Times New Roman" w:cs="Times New Roman"/>
          <w:b/>
          <w:sz w:val="36"/>
        </w:rPr>
      </w:pPr>
      <w:r w:rsidRPr="008D7511">
        <w:rPr>
          <w:rFonts w:ascii="Times New Roman" w:hAnsi="Times New Roman" w:cs="Times New Roman"/>
          <w:b/>
          <w:sz w:val="36"/>
        </w:rPr>
        <w:t>Block Diagram</w:t>
      </w:r>
    </w:p>
    <w:p w:rsidR="008D7511" w:rsidRPr="008D7511" w:rsidRDefault="008D7511" w:rsidP="00E22578">
      <w:pPr>
        <w:pStyle w:val="ListParagraph"/>
        <w:numPr>
          <w:ilvl w:val="0"/>
          <w:numId w:val="18"/>
        </w:numPr>
        <w:rPr>
          <w:rFonts w:ascii="Times New Roman" w:hAnsi="Times New Roman" w:cs="Times New Roman"/>
          <w:b/>
          <w:sz w:val="36"/>
        </w:rPr>
      </w:pPr>
      <w:r w:rsidRPr="008D7511">
        <w:rPr>
          <w:rFonts w:ascii="Times New Roman" w:hAnsi="Times New Roman" w:cs="Times New Roman"/>
          <w:b/>
          <w:sz w:val="36"/>
        </w:rPr>
        <w:t>Block Diagram Explination</w:t>
      </w:r>
    </w:p>
    <w:p w:rsidR="008D7511" w:rsidRPr="008D7511" w:rsidRDefault="008D7511" w:rsidP="008D7511">
      <w:pPr>
        <w:pStyle w:val="ListParagraph"/>
        <w:numPr>
          <w:ilvl w:val="0"/>
          <w:numId w:val="21"/>
        </w:numPr>
        <w:rPr>
          <w:rFonts w:ascii="Times New Roman" w:hAnsi="Times New Roman" w:cs="Times New Roman"/>
          <w:b/>
          <w:sz w:val="36"/>
        </w:rPr>
      </w:pPr>
      <w:r w:rsidRPr="008D7511">
        <w:rPr>
          <w:rFonts w:ascii="Times New Roman" w:hAnsi="Times New Roman" w:cs="Times New Roman"/>
          <w:b/>
          <w:sz w:val="36"/>
        </w:rPr>
        <w:t>Node Mcu</w:t>
      </w:r>
    </w:p>
    <w:p w:rsidR="008D7511" w:rsidRPr="008D7511" w:rsidRDefault="008D7511" w:rsidP="008D7511">
      <w:pPr>
        <w:pStyle w:val="ListParagraph"/>
        <w:numPr>
          <w:ilvl w:val="0"/>
          <w:numId w:val="21"/>
        </w:numPr>
        <w:jc w:val="both"/>
        <w:rPr>
          <w:rFonts w:ascii="Times New Roman" w:hAnsi="Times New Roman" w:cs="Times New Roman"/>
          <w:b/>
          <w:sz w:val="36"/>
          <w:szCs w:val="24"/>
        </w:rPr>
      </w:pPr>
      <w:r w:rsidRPr="008D7511">
        <w:rPr>
          <w:rFonts w:ascii="Times New Roman" w:hAnsi="Times New Roman" w:cs="Times New Roman"/>
          <w:b/>
          <w:sz w:val="36"/>
          <w:szCs w:val="24"/>
        </w:rPr>
        <w:t xml:space="preserve">Submersible  Pump </w:t>
      </w:r>
    </w:p>
    <w:p w:rsidR="008D7511" w:rsidRPr="008D7511" w:rsidRDefault="008D7511" w:rsidP="008D7511">
      <w:pPr>
        <w:pStyle w:val="ListParagraph"/>
        <w:numPr>
          <w:ilvl w:val="0"/>
          <w:numId w:val="21"/>
        </w:numPr>
        <w:rPr>
          <w:rFonts w:ascii="Times New Roman" w:hAnsi="Times New Roman" w:cs="Times New Roman"/>
          <w:b/>
          <w:sz w:val="36"/>
          <w:szCs w:val="24"/>
        </w:rPr>
      </w:pPr>
      <w:r w:rsidRPr="008D7511">
        <w:rPr>
          <w:rFonts w:ascii="Times New Roman" w:hAnsi="Times New Roman" w:cs="Times New Roman"/>
          <w:b/>
          <w:sz w:val="36"/>
          <w:szCs w:val="24"/>
        </w:rPr>
        <w:t>Relay Module 2 Channel</w:t>
      </w:r>
    </w:p>
    <w:p w:rsidR="008D7511" w:rsidRPr="008D7511" w:rsidRDefault="008D7511" w:rsidP="008D7511">
      <w:pPr>
        <w:pStyle w:val="ListParagraph"/>
        <w:numPr>
          <w:ilvl w:val="0"/>
          <w:numId w:val="21"/>
        </w:numPr>
        <w:rPr>
          <w:rFonts w:ascii="Times New Roman" w:hAnsi="Times New Roman" w:cs="Times New Roman"/>
          <w:b/>
          <w:sz w:val="36"/>
          <w:szCs w:val="24"/>
        </w:rPr>
      </w:pPr>
      <w:r w:rsidRPr="008D7511">
        <w:rPr>
          <w:rFonts w:ascii="Times New Roman" w:hAnsi="Times New Roman" w:cs="Times New Roman"/>
          <w:b/>
          <w:sz w:val="36"/>
          <w:szCs w:val="24"/>
        </w:rPr>
        <w:t>Connectors</w:t>
      </w:r>
    </w:p>
    <w:p w:rsidR="008D7511" w:rsidRPr="008D7511" w:rsidRDefault="008D7511" w:rsidP="008D7511">
      <w:pPr>
        <w:pStyle w:val="ListParagraph"/>
        <w:numPr>
          <w:ilvl w:val="0"/>
          <w:numId w:val="22"/>
        </w:numPr>
        <w:rPr>
          <w:rFonts w:ascii="Times New Roman" w:hAnsi="Times New Roman" w:cs="Times New Roman"/>
          <w:b/>
          <w:sz w:val="36"/>
        </w:rPr>
      </w:pPr>
      <w:r w:rsidRPr="008D7511">
        <w:rPr>
          <w:rFonts w:ascii="Times New Roman" w:hAnsi="Times New Roman" w:cs="Times New Roman"/>
          <w:b/>
          <w:sz w:val="36"/>
        </w:rPr>
        <w:t>SOFTWARE PROGRAM</w:t>
      </w:r>
    </w:p>
    <w:p w:rsidR="008D7511" w:rsidRPr="008D7511" w:rsidRDefault="008D7511" w:rsidP="008D7511">
      <w:pPr>
        <w:pStyle w:val="ListParagraph"/>
        <w:numPr>
          <w:ilvl w:val="0"/>
          <w:numId w:val="22"/>
        </w:numPr>
        <w:rPr>
          <w:rFonts w:ascii="Times New Roman" w:hAnsi="Times New Roman" w:cs="Times New Roman"/>
          <w:b/>
          <w:sz w:val="36"/>
        </w:rPr>
      </w:pPr>
      <w:r w:rsidRPr="008D7511">
        <w:rPr>
          <w:rFonts w:ascii="Times New Roman" w:hAnsi="Times New Roman" w:cs="Times New Roman"/>
          <w:b/>
          <w:sz w:val="36"/>
        </w:rPr>
        <w:t>Node RED</w:t>
      </w:r>
    </w:p>
    <w:p w:rsidR="008D7511" w:rsidRPr="008D7511" w:rsidRDefault="008D7511" w:rsidP="008D7511">
      <w:pPr>
        <w:pStyle w:val="ListParagraph"/>
        <w:numPr>
          <w:ilvl w:val="0"/>
          <w:numId w:val="22"/>
        </w:numPr>
        <w:rPr>
          <w:rFonts w:ascii="Times New Roman" w:hAnsi="Times New Roman" w:cs="Times New Roman"/>
          <w:b/>
          <w:sz w:val="36"/>
        </w:rPr>
      </w:pPr>
      <w:r w:rsidRPr="008D7511">
        <w:rPr>
          <w:rFonts w:ascii="Times New Roman" w:hAnsi="Times New Roman" w:cs="Times New Roman"/>
          <w:b/>
          <w:sz w:val="36"/>
        </w:rPr>
        <w:t xml:space="preserve">MIT App Inventor </w:t>
      </w:r>
    </w:p>
    <w:p w:rsidR="008D7511" w:rsidRPr="008D7511" w:rsidRDefault="008D7511" w:rsidP="008D7511">
      <w:pPr>
        <w:pStyle w:val="ListParagraph"/>
        <w:rPr>
          <w:rFonts w:ascii="Times New Roman" w:hAnsi="Times New Roman" w:cs="Times New Roman"/>
          <w:b/>
          <w:sz w:val="28"/>
        </w:rPr>
      </w:pPr>
    </w:p>
    <w:p w:rsidR="001760B6" w:rsidRDefault="001760B6" w:rsidP="00E22578">
      <w:pPr>
        <w:rPr>
          <w:rFonts w:ascii="Times New Roman" w:hAnsi="Times New Roman" w:cs="Times New Roman"/>
          <w:b/>
          <w:sz w:val="28"/>
        </w:rPr>
      </w:pPr>
    </w:p>
    <w:p w:rsidR="001760B6" w:rsidRDefault="001760B6">
      <w:pPr>
        <w:rPr>
          <w:rFonts w:ascii="Times New Roman" w:hAnsi="Times New Roman" w:cs="Times New Roman"/>
          <w:b/>
          <w:sz w:val="28"/>
        </w:rPr>
      </w:pPr>
      <w:r>
        <w:rPr>
          <w:rFonts w:ascii="Times New Roman" w:hAnsi="Times New Roman" w:cs="Times New Roman"/>
          <w:b/>
          <w:sz w:val="28"/>
        </w:rPr>
        <w:br w:type="page"/>
      </w:r>
    </w:p>
    <w:p w:rsidR="00A84046" w:rsidRDefault="00A84046" w:rsidP="00A84046">
      <w:pPr>
        <w:ind w:left="1440" w:firstLine="720"/>
        <w:rPr>
          <w:rFonts w:ascii="Times New Roman" w:hAnsi="Times New Roman" w:cs="Times New Roman"/>
          <w:b/>
          <w:sz w:val="32"/>
        </w:rPr>
      </w:pPr>
      <w:r>
        <w:rPr>
          <w:rFonts w:ascii="Times New Roman" w:hAnsi="Times New Roman" w:cs="Times New Roman"/>
          <w:b/>
          <w:sz w:val="28"/>
        </w:rPr>
        <w:lastRenderedPageBreak/>
        <w:t xml:space="preserve">        </w:t>
      </w:r>
      <w:r w:rsidRPr="00A84046">
        <w:rPr>
          <w:rFonts w:ascii="Times New Roman" w:hAnsi="Times New Roman" w:cs="Times New Roman"/>
          <w:b/>
          <w:sz w:val="32"/>
        </w:rPr>
        <w:t>ABSTARCT</w:t>
      </w:r>
    </w:p>
    <w:p w:rsidR="00A84046" w:rsidRDefault="00A84046" w:rsidP="00A84046">
      <w:pPr>
        <w:ind w:left="1440" w:firstLine="720"/>
        <w:rPr>
          <w:rFonts w:ascii="Times New Roman" w:hAnsi="Times New Roman" w:cs="Times New Roman"/>
          <w:b/>
          <w:sz w:val="32"/>
        </w:rPr>
      </w:pPr>
    </w:p>
    <w:p w:rsidR="00A84046" w:rsidRPr="00A84046" w:rsidRDefault="00A84046" w:rsidP="00A84046">
      <w:pPr>
        <w:spacing w:after="0" w:line="240" w:lineRule="auto"/>
        <w:jc w:val="both"/>
        <w:rPr>
          <w:rFonts w:ascii="Times New Roman" w:eastAsia="Times New Roman" w:hAnsi="Times New Roman" w:cs="Times New Roman"/>
          <w:color w:val="000000" w:themeColor="text1"/>
          <w:sz w:val="28"/>
          <w:szCs w:val="28"/>
        </w:rPr>
      </w:pPr>
    </w:p>
    <w:p w:rsidR="00A84046" w:rsidRPr="00032DDE" w:rsidRDefault="00A84046" w:rsidP="00032DDE">
      <w:pPr>
        <w:ind w:firstLine="720"/>
        <w:jc w:val="both"/>
        <w:rPr>
          <w:rFonts w:ascii="Times New Roman" w:eastAsia="Times New Roman" w:hAnsi="Times New Roman" w:cs="Times New Roman"/>
          <w:color w:val="000000" w:themeColor="text1"/>
          <w:sz w:val="24"/>
          <w:szCs w:val="28"/>
        </w:rPr>
      </w:pPr>
      <w:r w:rsidRPr="00A84046">
        <w:rPr>
          <w:rFonts w:ascii="Times New Roman" w:eastAsia="Times New Roman" w:hAnsi="Times New Roman" w:cs="Times New Roman"/>
          <w:color w:val="000000" w:themeColor="text1"/>
          <w:sz w:val="24"/>
          <w:szCs w:val="28"/>
        </w:rPr>
        <w:t>In Egypt increasing demand for desert land reclamation has resulted in the increasing use of submersible pumps. And that's where the operation and monitoring of pump malfunction takes a lot of effort and time. The purpose of this paper to design an embedded system which can remotely ON/OFF and monitoring pump status through sending and receiving messages on mobile phones to help the farmer to supply water to the crops and get information about the type of faults. This system, saving time, less Physical effort and inconvenience Loss/ Frequent damage of irrigation equipment Wastage of water and electricity Objective. The de</w:t>
      </w:r>
      <w:r w:rsidR="00032DDE" w:rsidRPr="00032DDE">
        <w:rPr>
          <w:rFonts w:ascii="Times New Roman" w:eastAsia="Times New Roman" w:hAnsi="Times New Roman" w:cs="Times New Roman"/>
          <w:color w:val="000000" w:themeColor="text1"/>
          <w:sz w:val="24"/>
          <w:szCs w:val="28"/>
        </w:rPr>
        <w:t>sign consists of the a Node MCU ESP8266  board</w:t>
      </w:r>
      <w:r w:rsidRPr="00032DDE">
        <w:rPr>
          <w:rFonts w:ascii="Times New Roman" w:eastAsia="Times New Roman" w:hAnsi="Times New Roman" w:cs="Times New Roman"/>
          <w:color w:val="000000" w:themeColor="text1"/>
          <w:sz w:val="24"/>
          <w:szCs w:val="28"/>
        </w:rPr>
        <w:t xml:space="preserve"> connected with</w:t>
      </w:r>
      <w:r w:rsidR="00032DDE" w:rsidRPr="00032DDE">
        <w:rPr>
          <w:rFonts w:ascii="Times New Roman" w:eastAsia="Times New Roman" w:hAnsi="Times New Roman" w:cs="Times New Roman"/>
          <w:color w:val="000000" w:themeColor="text1"/>
          <w:sz w:val="24"/>
          <w:szCs w:val="28"/>
        </w:rPr>
        <w:t xml:space="preserve"> a</w:t>
      </w:r>
      <w:r w:rsidRPr="00032DDE">
        <w:rPr>
          <w:rFonts w:ascii="Times New Roman" w:eastAsia="Times New Roman" w:hAnsi="Times New Roman" w:cs="Times New Roman"/>
          <w:color w:val="000000" w:themeColor="text1"/>
          <w:sz w:val="24"/>
          <w:szCs w:val="28"/>
        </w:rPr>
        <w:t xml:space="preserve"> mobile phone</w:t>
      </w:r>
      <w:r w:rsidRPr="00A84046">
        <w:rPr>
          <w:rFonts w:ascii="Times New Roman" w:eastAsia="Times New Roman" w:hAnsi="Times New Roman" w:cs="Times New Roman"/>
          <w:color w:val="000000" w:themeColor="text1"/>
          <w:sz w:val="24"/>
          <w:szCs w:val="28"/>
        </w:rPr>
        <w:t>.</w:t>
      </w:r>
    </w:p>
    <w:p w:rsidR="00A84046" w:rsidRPr="00032DDE" w:rsidRDefault="00A84046" w:rsidP="00032DDE">
      <w:pPr>
        <w:ind w:firstLine="720"/>
        <w:jc w:val="both"/>
        <w:rPr>
          <w:rFonts w:ascii="Times New Roman" w:eastAsia="Times New Roman" w:hAnsi="Times New Roman" w:cs="Times New Roman"/>
          <w:color w:val="000000" w:themeColor="text1"/>
          <w:sz w:val="24"/>
          <w:szCs w:val="28"/>
        </w:rPr>
      </w:pPr>
    </w:p>
    <w:p w:rsidR="00A84046" w:rsidRPr="00A84046" w:rsidRDefault="00A84046" w:rsidP="00032DDE">
      <w:pPr>
        <w:ind w:firstLine="720"/>
        <w:jc w:val="both"/>
        <w:rPr>
          <w:rFonts w:ascii="Times New Roman" w:eastAsia="Times New Roman" w:hAnsi="Times New Roman" w:cs="Times New Roman"/>
          <w:color w:val="000000" w:themeColor="text1"/>
          <w:sz w:val="24"/>
          <w:szCs w:val="28"/>
        </w:rPr>
      </w:pPr>
      <w:r w:rsidRPr="00032DDE">
        <w:rPr>
          <w:rFonts w:ascii="Times New Roman" w:hAnsi="Times New Roman" w:cs="Times New Roman"/>
          <w:sz w:val="24"/>
          <w:szCs w:val="28"/>
        </w:rPr>
        <w:t>Remote control systems are a very useful way to control and monitor devices rapidly and effortlessly. This paper proposes a new architecture for remote control of agriculture devices and provides security to the farm through online-streaming. Proposed system makes use of few technologies which allow remote control of the agricultural motor, pesticides thereby making a farmer's work much easier and less dependent of the conditions present. As outcome of this paper an Android application running on a smart phone, connected to the server vie internet is build. This serv</w:t>
      </w:r>
      <w:r w:rsidR="00032DDE" w:rsidRPr="00032DDE">
        <w:rPr>
          <w:rFonts w:ascii="Times New Roman" w:hAnsi="Times New Roman" w:cs="Times New Roman"/>
          <w:sz w:val="24"/>
          <w:szCs w:val="28"/>
        </w:rPr>
        <w:t>er can be controlled through a Arduino IDE application written in C++</w:t>
      </w:r>
      <w:r w:rsidRPr="00032DDE">
        <w:rPr>
          <w:rFonts w:ascii="Times New Roman" w:hAnsi="Times New Roman" w:cs="Times New Roman"/>
          <w:sz w:val="24"/>
          <w:szCs w:val="28"/>
        </w:rPr>
        <w:t>.</w:t>
      </w:r>
    </w:p>
    <w:p w:rsidR="00A7614C" w:rsidRPr="00E22578" w:rsidRDefault="00A7614C" w:rsidP="00A84046">
      <w:pPr>
        <w:ind w:left="1440" w:firstLine="720"/>
        <w:rPr>
          <w:rFonts w:ascii="Times New Roman" w:hAnsi="Times New Roman" w:cs="Times New Roman"/>
          <w:b/>
          <w:sz w:val="28"/>
        </w:rPr>
      </w:pPr>
      <w:r w:rsidRPr="00E22578">
        <w:rPr>
          <w:rFonts w:ascii="Times New Roman" w:hAnsi="Times New Roman" w:cs="Times New Roman"/>
          <w:b/>
          <w:sz w:val="28"/>
        </w:rPr>
        <w:br w:type="page"/>
      </w:r>
    </w:p>
    <w:p w:rsidR="004B3F2C" w:rsidRDefault="004B3F2C" w:rsidP="004B3F2C">
      <w:pPr>
        <w:ind w:left="2160" w:firstLine="720"/>
        <w:rPr>
          <w:rFonts w:ascii="Times New Roman" w:hAnsi="Times New Roman" w:cs="Times New Roman"/>
          <w:b/>
          <w:sz w:val="28"/>
        </w:rPr>
      </w:pPr>
    </w:p>
    <w:p w:rsidR="004B3F2C" w:rsidRPr="00DC39CA" w:rsidRDefault="004B3F2C" w:rsidP="00DC39CA">
      <w:pPr>
        <w:pStyle w:val="ListParagraph"/>
        <w:numPr>
          <w:ilvl w:val="0"/>
          <w:numId w:val="2"/>
        </w:numPr>
        <w:autoSpaceDE w:val="0"/>
        <w:autoSpaceDN w:val="0"/>
        <w:adjustRightInd w:val="0"/>
        <w:spacing w:after="0" w:line="360" w:lineRule="auto"/>
        <w:jc w:val="both"/>
        <w:rPr>
          <w:rFonts w:ascii="Times New Roman" w:eastAsia="Times New Roman" w:hAnsi="Times New Roman" w:cs="Times New Roman"/>
          <w:caps/>
          <w:sz w:val="24"/>
          <w:szCs w:val="24"/>
        </w:rPr>
      </w:pPr>
      <w:r w:rsidRPr="00DC39CA">
        <w:rPr>
          <w:rFonts w:ascii="Times New Roman" w:eastAsia="Times New Roman" w:hAnsi="Times New Roman" w:cs="Times New Roman"/>
          <w:b/>
          <w:caps/>
          <w:sz w:val="24"/>
          <w:szCs w:val="24"/>
        </w:rPr>
        <w:t>AIM:</w:t>
      </w:r>
    </w:p>
    <w:p w:rsidR="004B3F2C" w:rsidRDefault="004B3F2C" w:rsidP="00DC39CA">
      <w:pPr>
        <w:jc w:val="both"/>
        <w:rPr>
          <w:rFonts w:ascii="Times New Roman" w:hAnsi="Times New Roman" w:cs="Times New Roman"/>
          <w:caps/>
          <w:sz w:val="24"/>
          <w:szCs w:val="24"/>
        </w:rPr>
      </w:pPr>
      <w:r w:rsidRPr="0015632A">
        <w:rPr>
          <w:rFonts w:ascii="Times New Roman" w:hAnsi="Times New Roman" w:cs="Times New Roman"/>
          <w:sz w:val="24"/>
          <w:szCs w:val="24"/>
        </w:rPr>
        <w:t>The main objective of this project is to develop</w:t>
      </w:r>
      <w:r>
        <w:rPr>
          <w:rFonts w:ascii="Times New Roman" w:hAnsi="Times New Roman" w:cs="Times New Roman"/>
          <w:sz w:val="24"/>
          <w:szCs w:val="24"/>
        </w:rPr>
        <w:t xml:space="preserve"> a remote control pump in agricultural field</w:t>
      </w:r>
      <w:r>
        <w:rPr>
          <w:rFonts w:ascii="Times New Roman" w:hAnsi="Times New Roman" w:cs="Times New Roman"/>
          <w:caps/>
          <w:sz w:val="24"/>
          <w:szCs w:val="24"/>
        </w:rPr>
        <w:t xml:space="preserve"> </w:t>
      </w:r>
      <w:r>
        <w:rPr>
          <w:rFonts w:ascii="Times New Roman" w:hAnsi="Times New Roman" w:cs="Times New Roman"/>
          <w:sz w:val="24"/>
          <w:szCs w:val="24"/>
        </w:rPr>
        <w:t>for farmers</w:t>
      </w:r>
      <w:r w:rsidR="00DC39CA">
        <w:rPr>
          <w:rFonts w:ascii="Times New Roman" w:hAnsi="Times New Roman" w:cs="Times New Roman"/>
          <w:caps/>
          <w:sz w:val="24"/>
          <w:szCs w:val="24"/>
        </w:rPr>
        <w:t>.</w:t>
      </w:r>
    </w:p>
    <w:p w:rsidR="00DC39CA" w:rsidRDefault="00DC39CA" w:rsidP="00DC39CA">
      <w:pPr>
        <w:jc w:val="both"/>
        <w:rPr>
          <w:rFonts w:ascii="Times New Roman" w:hAnsi="Times New Roman" w:cs="Times New Roman"/>
          <w:caps/>
          <w:sz w:val="24"/>
          <w:szCs w:val="24"/>
        </w:rPr>
      </w:pPr>
    </w:p>
    <w:p w:rsidR="00DC39CA" w:rsidRDefault="00DC39CA" w:rsidP="00DC39CA">
      <w:pPr>
        <w:pStyle w:val="ListParagraph"/>
        <w:numPr>
          <w:ilvl w:val="0"/>
          <w:numId w:val="2"/>
        </w:numPr>
        <w:rPr>
          <w:rFonts w:ascii="Times New Roman" w:hAnsi="Times New Roman" w:cs="Times New Roman"/>
          <w:b/>
          <w:sz w:val="24"/>
        </w:rPr>
      </w:pPr>
      <w:r w:rsidRPr="00DC39CA">
        <w:rPr>
          <w:rFonts w:ascii="Times New Roman" w:hAnsi="Times New Roman" w:cs="Times New Roman"/>
          <w:b/>
          <w:sz w:val="24"/>
        </w:rPr>
        <w:t>INTRODUCTION</w:t>
      </w:r>
      <w:r w:rsidR="00C71E22">
        <w:rPr>
          <w:rFonts w:ascii="Times New Roman" w:hAnsi="Times New Roman" w:cs="Times New Roman"/>
          <w:b/>
          <w:sz w:val="24"/>
        </w:rPr>
        <w:t>:</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In modern days, as a result of advances in technology, human beings are</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interested to remotely control different systems and applications. Remote controlling is one of the greatest inventions of humankind. It is a method</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of controlling an electronic or electromechanical system remotely without the</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 xml:space="preserve">need to </w:t>
      </w:r>
      <w:r w:rsidRPr="00932DC4">
        <w:rPr>
          <w:rFonts w:ascii="Times New Roman" w:hAnsi="Times New Roman" w:cs="Times New Roman"/>
          <w:sz w:val="24"/>
          <w:szCs w:val="24"/>
          <w:vertAlign w:val="superscript"/>
        </w:rPr>
        <w:t>physically</w:t>
      </w:r>
      <w:r w:rsidRPr="00C71E22">
        <w:rPr>
          <w:rFonts w:ascii="Times New Roman" w:hAnsi="Times New Roman" w:cs="Times New Roman"/>
          <w:sz w:val="24"/>
          <w:szCs w:val="24"/>
        </w:rPr>
        <w:t xml:space="preserve"> touch and operate the controlled device. While most of the</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earlier remote controllers were connected to the device being controlled by wires, the first wireless remote control for a consumer electronics device was invented in</w:t>
      </w:r>
    </w:p>
    <w:p w:rsid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the 1950’s .</w:t>
      </w:r>
    </w:p>
    <w:p w:rsidR="00C71E22" w:rsidRDefault="00C71E22" w:rsidP="00251AC1">
      <w:pPr>
        <w:autoSpaceDE w:val="0"/>
        <w:autoSpaceDN w:val="0"/>
        <w:adjustRightInd w:val="0"/>
        <w:spacing w:after="0"/>
        <w:rPr>
          <w:rFonts w:ascii="Times New Roman" w:hAnsi="Times New Roman" w:cs="Times New Roman"/>
          <w:sz w:val="24"/>
          <w:szCs w:val="24"/>
        </w:rPr>
      </w:pPr>
    </w:p>
    <w:p w:rsidR="00C71E22" w:rsidRDefault="00C71E22" w:rsidP="00251AC1">
      <w:pPr>
        <w:autoSpaceDE w:val="0"/>
        <w:autoSpaceDN w:val="0"/>
        <w:adjustRightInd w:val="0"/>
        <w:spacing w:after="0"/>
        <w:rPr>
          <w:rFonts w:ascii="Times New Roman" w:hAnsi="Times New Roman" w:cs="Times New Roman"/>
          <w:sz w:val="24"/>
          <w:szCs w:val="24"/>
        </w:rPr>
      </w:pP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 xml:space="preserve"> Nowadays, remote controls are most commonly used in many</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applications and consumer electronic devices such as television sets, DVD</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players, air conditioners, automatic garage door opener systems with most of</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them operating wirelessly from a short Line-of-Sight (LoS) distance. The main</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technology used in home remote controls is infrared (IR) light. While IR</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transmission is limited to LoS operation, radio-wave transmission is used for</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controlling devices located in remote or distant locations. As a complementary</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method to infrared remote controls, the radio remote control is used with electric</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garage door or gate openers, automatic barrier systems, burglar alarms, industrial</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automation systems, military applications such as satellite linked remote</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controlling of unmanned airplanes (drones), space travels and other related</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applications. It is obvious that in the case of remote controlling using a radio, we</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need to have a transmitter that generates and transmits the control commands and</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a receiver at the remote site that receives the transmitted commands from the transmitter, interprets, and produces different states of operation depending on the</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transmitted commands. In the case of radio-communication, the control command</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can be transmitted using the wired or wireless network making it capable of</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controlling an application of interest at any time and any place.</w:t>
      </w:r>
    </w:p>
    <w:p w:rsidR="00C71E22" w:rsidRDefault="00C71E22" w:rsidP="00251AC1">
      <w:pPr>
        <w:autoSpaceDE w:val="0"/>
        <w:autoSpaceDN w:val="0"/>
        <w:adjustRightInd w:val="0"/>
        <w:spacing w:after="0"/>
        <w:rPr>
          <w:rFonts w:ascii="Times New Roman" w:hAnsi="Times New Roman" w:cs="Times New Roman"/>
          <w:sz w:val="24"/>
          <w:szCs w:val="24"/>
        </w:rPr>
      </w:pPr>
    </w:p>
    <w:p w:rsidR="00C71E22" w:rsidRDefault="00C71E22" w:rsidP="00251AC1">
      <w:pPr>
        <w:autoSpaceDE w:val="0"/>
        <w:autoSpaceDN w:val="0"/>
        <w:adjustRightInd w:val="0"/>
        <w:spacing w:after="0"/>
        <w:rPr>
          <w:rFonts w:ascii="Times New Roman" w:hAnsi="Times New Roman" w:cs="Times New Roman"/>
          <w:sz w:val="24"/>
          <w:szCs w:val="24"/>
        </w:rPr>
      </w:pP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Beyond the normal use of voice and multimedia communications, in recent</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years the use of wireless and mobile phone devices is becoming prevalent in</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remote controlling applications such as house and property security surveillance</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system, theft control and monitoring systems, remote motor speed control, remote</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real-time industrial process control &amp; monitoring, remote door locking system,</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lastRenderedPageBreak/>
        <w:t>remote controlling of electrical apparatus control in offices and homes, remote</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operation of robotic systems, remote vehicular security systems, remote</w:t>
      </w:r>
    </w:p>
    <w:p w:rsidR="00C71E22" w:rsidRPr="00C71E22" w:rsidRDefault="00C71E22" w:rsidP="00251AC1">
      <w:pPr>
        <w:autoSpaceDE w:val="0"/>
        <w:autoSpaceDN w:val="0"/>
        <w:adjustRightInd w:val="0"/>
        <w:spacing w:after="0"/>
        <w:rPr>
          <w:rFonts w:ascii="Times New Roman" w:hAnsi="Times New Roman" w:cs="Times New Roman"/>
          <w:sz w:val="24"/>
          <w:szCs w:val="24"/>
        </w:rPr>
      </w:pPr>
      <w:r w:rsidRPr="00C71E22">
        <w:rPr>
          <w:rFonts w:ascii="Times New Roman" w:hAnsi="Times New Roman" w:cs="Times New Roman"/>
          <w:sz w:val="24"/>
          <w:szCs w:val="24"/>
        </w:rPr>
        <w:t>switching systems and other</w:t>
      </w:r>
      <w:r>
        <w:rPr>
          <w:rFonts w:ascii="Times New Roman" w:hAnsi="Times New Roman" w:cs="Times New Roman"/>
          <w:sz w:val="24"/>
          <w:szCs w:val="24"/>
        </w:rPr>
        <w:t xml:space="preserve"> relevant applications</w:t>
      </w:r>
      <w:r w:rsidRPr="00C71E22">
        <w:rPr>
          <w:rFonts w:ascii="Times New Roman" w:hAnsi="Times New Roman" w:cs="Times New Roman"/>
          <w:sz w:val="24"/>
          <w:szCs w:val="24"/>
        </w:rPr>
        <w:t>. Therefore, remote</w:t>
      </w:r>
    </w:p>
    <w:p w:rsidR="00C71E22" w:rsidRPr="00C71E22" w:rsidRDefault="00C71E22" w:rsidP="00C71E22">
      <w:pPr>
        <w:autoSpaceDE w:val="0"/>
        <w:autoSpaceDN w:val="0"/>
        <w:adjustRightInd w:val="0"/>
        <w:spacing w:after="0" w:line="240" w:lineRule="auto"/>
        <w:rPr>
          <w:rFonts w:ascii="Times New Roman" w:hAnsi="Times New Roman" w:cs="Times New Roman"/>
          <w:sz w:val="24"/>
          <w:szCs w:val="24"/>
        </w:rPr>
      </w:pPr>
      <w:r w:rsidRPr="00C71E22">
        <w:rPr>
          <w:rFonts w:ascii="Times New Roman" w:hAnsi="Times New Roman" w:cs="Times New Roman"/>
          <w:sz w:val="24"/>
          <w:szCs w:val="24"/>
        </w:rPr>
        <w:t>controlling of systems using telephone signals is not new however the</w:t>
      </w:r>
    </w:p>
    <w:p w:rsidR="00B41EB0" w:rsidRDefault="00C71E22" w:rsidP="00C71E22">
      <w:pPr>
        <w:rPr>
          <w:rFonts w:ascii="Times New Roman" w:hAnsi="Times New Roman" w:cs="Times New Roman"/>
          <w:sz w:val="24"/>
          <w:szCs w:val="24"/>
        </w:rPr>
      </w:pPr>
      <w:r w:rsidRPr="00C71E22">
        <w:rPr>
          <w:rFonts w:ascii="Times New Roman" w:hAnsi="Times New Roman" w:cs="Times New Roman"/>
          <w:sz w:val="24"/>
          <w:szCs w:val="24"/>
        </w:rPr>
        <w:t>implementation differs from application to application.</w:t>
      </w:r>
    </w:p>
    <w:p w:rsidR="00581A7B" w:rsidRPr="00251AC1" w:rsidRDefault="00B41EB0" w:rsidP="00251AC1">
      <w:pPr>
        <w:pStyle w:val="ListParagraph"/>
        <w:numPr>
          <w:ilvl w:val="0"/>
          <w:numId w:val="2"/>
        </w:numPr>
        <w:rPr>
          <w:rFonts w:ascii="Times New Roman" w:hAnsi="Times New Roman" w:cs="Times New Roman"/>
          <w:b/>
          <w:sz w:val="28"/>
          <w:szCs w:val="24"/>
        </w:rPr>
      </w:pPr>
      <w:r w:rsidRPr="00B41EB0">
        <w:rPr>
          <w:rFonts w:ascii="Times New Roman" w:hAnsi="Times New Roman" w:cs="Times New Roman"/>
          <w:b/>
          <w:sz w:val="28"/>
          <w:szCs w:val="24"/>
        </w:rPr>
        <w:t>TECHNICAL SPECIFICATIONS</w:t>
      </w:r>
      <w:r>
        <w:rPr>
          <w:rFonts w:ascii="Times New Roman" w:hAnsi="Times New Roman" w:cs="Times New Roman"/>
          <w:b/>
          <w:sz w:val="28"/>
          <w:szCs w:val="24"/>
        </w:rPr>
        <w:t xml:space="preserve"> :</w:t>
      </w:r>
    </w:p>
    <w:p w:rsidR="00B41EB0" w:rsidRDefault="00B41EB0" w:rsidP="00581A7B">
      <w:pPr>
        <w:pStyle w:val="ListParagraph"/>
        <w:numPr>
          <w:ilvl w:val="0"/>
          <w:numId w:val="4"/>
        </w:numPr>
        <w:rPr>
          <w:rFonts w:ascii="Times New Roman" w:hAnsi="Times New Roman" w:cs="Times New Roman"/>
          <w:b/>
          <w:sz w:val="28"/>
          <w:szCs w:val="24"/>
        </w:rPr>
      </w:pPr>
      <w:r w:rsidRPr="00B41EB0">
        <w:rPr>
          <w:rFonts w:ascii="Times New Roman" w:hAnsi="Times New Roman" w:cs="Times New Roman"/>
          <w:b/>
          <w:sz w:val="28"/>
          <w:szCs w:val="24"/>
        </w:rPr>
        <w:t>HARDWARE TOOLS:</w:t>
      </w:r>
    </w:p>
    <w:p w:rsidR="00B41EB0" w:rsidRDefault="00B41EB0" w:rsidP="00B41EB0">
      <w:pPr>
        <w:pStyle w:val="ListParagraph"/>
        <w:ind w:left="1440"/>
        <w:rPr>
          <w:rFonts w:ascii="Times New Roman" w:hAnsi="Times New Roman" w:cs="Times New Roman"/>
          <w:b/>
          <w:sz w:val="28"/>
          <w:szCs w:val="24"/>
        </w:rPr>
      </w:pPr>
      <w:r>
        <w:rPr>
          <w:rFonts w:ascii="Times New Roman" w:hAnsi="Times New Roman" w:cs="Times New Roman"/>
          <w:b/>
          <w:sz w:val="28"/>
          <w:szCs w:val="24"/>
        </w:rPr>
        <w:t xml:space="preserve">   </w:t>
      </w:r>
    </w:p>
    <w:p w:rsidR="00581A7B" w:rsidRDefault="00581A7B" w:rsidP="00581A7B">
      <w:pPr>
        <w:pStyle w:val="ListParagraph"/>
        <w:numPr>
          <w:ilvl w:val="0"/>
          <w:numId w:val="5"/>
        </w:numPr>
        <w:rPr>
          <w:rFonts w:ascii="Times New Roman" w:hAnsi="Times New Roman" w:cs="Times New Roman"/>
          <w:sz w:val="28"/>
          <w:szCs w:val="24"/>
        </w:rPr>
      </w:pPr>
      <w:r w:rsidRPr="00581A7B">
        <w:rPr>
          <w:rFonts w:ascii="Times New Roman" w:hAnsi="Times New Roman" w:cs="Times New Roman"/>
          <w:sz w:val="28"/>
          <w:szCs w:val="24"/>
        </w:rPr>
        <w:t>Node MCU</w:t>
      </w:r>
    </w:p>
    <w:p w:rsidR="00581A7B" w:rsidRDefault="00581A7B" w:rsidP="00581A7B">
      <w:pPr>
        <w:pStyle w:val="ListParagraph"/>
        <w:numPr>
          <w:ilvl w:val="0"/>
          <w:numId w:val="5"/>
        </w:numPr>
        <w:rPr>
          <w:rFonts w:ascii="Times New Roman" w:hAnsi="Times New Roman" w:cs="Times New Roman"/>
          <w:sz w:val="28"/>
          <w:szCs w:val="24"/>
        </w:rPr>
      </w:pPr>
      <w:r>
        <w:rPr>
          <w:rFonts w:ascii="Times New Roman" w:hAnsi="Times New Roman" w:cs="Times New Roman"/>
          <w:sz w:val="28"/>
          <w:szCs w:val="24"/>
        </w:rPr>
        <w:t>Water Pump</w:t>
      </w:r>
    </w:p>
    <w:p w:rsidR="00581A7B" w:rsidRDefault="00581A7B" w:rsidP="00581A7B">
      <w:pPr>
        <w:pStyle w:val="ListParagraph"/>
        <w:numPr>
          <w:ilvl w:val="0"/>
          <w:numId w:val="5"/>
        </w:numPr>
        <w:rPr>
          <w:rFonts w:ascii="Times New Roman" w:hAnsi="Times New Roman" w:cs="Times New Roman"/>
          <w:sz w:val="28"/>
          <w:szCs w:val="24"/>
        </w:rPr>
      </w:pPr>
      <w:r>
        <w:rPr>
          <w:rFonts w:ascii="Times New Roman" w:hAnsi="Times New Roman" w:cs="Times New Roman"/>
          <w:sz w:val="28"/>
          <w:szCs w:val="24"/>
        </w:rPr>
        <w:t>Relay Module</w:t>
      </w:r>
    </w:p>
    <w:p w:rsidR="00581A7B" w:rsidRPr="00251AC1" w:rsidRDefault="00581A7B" w:rsidP="00251AC1">
      <w:pPr>
        <w:pStyle w:val="ListParagraph"/>
        <w:numPr>
          <w:ilvl w:val="0"/>
          <w:numId w:val="5"/>
        </w:numPr>
        <w:rPr>
          <w:rFonts w:ascii="Times New Roman" w:hAnsi="Times New Roman" w:cs="Times New Roman"/>
          <w:sz w:val="28"/>
          <w:szCs w:val="24"/>
        </w:rPr>
      </w:pPr>
      <w:r>
        <w:rPr>
          <w:rFonts w:ascii="Times New Roman" w:hAnsi="Times New Roman" w:cs="Times New Roman"/>
          <w:sz w:val="28"/>
          <w:szCs w:val="24"/>
        </w:rPr>
        <w:t>Connecting Wires</w:t>
      </w:r>
    </w:p>
    <w:p w:rsidR="00581A7B" w:rsidRPr="00251AC1" w:rsidRDefault="00581A7B" w:rsidP="00251AC1">
      <w:pPr>
        <w:pStyle w:val="ListParagraph"/>
        <w:numPr>
          <w:ilvl w:val="0"/>
          <w:numId w:val="9"/>
        </w:numPr>
        <w:rPr>
          <w:rFonts w:ascii="Times New Roman" w:hAnsi="Times New Roman" w:cs="Times New Roman"/>
          <w:sz w:val="28"/>
          <w:szCs w:val="24"/>
        </w:rPr>
      </w:pPr>
      <w:r w:rsidRPr="00581A7B">
        <w:rPr>
          <w:rFonts w:ascii="Times New Roman" w:hAnsi="Times New Roman" w:cs="Times New Roman"/>
          <w:b/>
          <w:sz w:val="28"/>
          <w:szCs w:val="24"/>
        </w:rPr>
        <w:t>SOFTWARE TOOLS</w:t>
      </w:r>
      <w:r>
        <w:rPr>
          <w:rFonts w:ascii="Times New Roman" w:hAnsi="Times New Roman" w:cs="Times New Roman"/>
          <w:b/>
          <w:sz w:val="28"/>
          <w:szCs w:val="24"/>
        </w:rPr>
        <w:t>:</w:t>
      </w:r>
    </w:p>
    <w:p w:rsidR="00581A7B" w:rsidRDefault="00581A7B" w:rsidP="00581A7B">
      <w:pPr>
        <w:pStyle w:val="ListParagraph"/>
        <w:numPr>
          <w:ilvl w:val="0"/>
          <w:numId w:val="10"/>
        </w:numPr>
        <w:rPr>
          <w:rFonts w:ascii="Times New Roman" w:hAnsi="Times New Roman" w:cs="Times New Roman"/>
          <w:sz w:val="28"/>
          <w:szCs w:val="24"/>
        </w:rPr>
      </w:pPr>
      <w:r>
        <w:rPr>
          <w:rFonts w:ascii="Times New Roman" w:hAnsi="Times New Roman" w:cs="Times New Roman"/>
          <w:sz w:val="28"/>
          <w:szCs w:val="24"/>
        </w:rPr>
        <w:t>Arduino IDE</w:t>
      </w:r>
    </w:p>
    <w:p w:rsidR="00581A7B" w:rsidRDefault="00581A7B" w:rsidP="00581A7B">
      <w:pPr>
        <w:pStyle w:val="ListParagraph"/>
        <w:numPr>
          <w:ilvl w:val="0"/>
          <w:numId w:val="10"/>
        </w:numPr>
        <w:rPr>
          <w:rFonts w:ascii="Times New Roman" w:hAnsi="Times New Roman" w:cs="Times New Roman"/>
          <w:sz w:val="28"/>
          <w:szCs w:val="24"/>
        </w:rPr>
      </w:pPr>
      <w:r>
        <w:rPr>
          <w:rFonts w:ascii="Times New Roman" w:hAnsi="Times New Roman" w:cs="Times New Roman"/>
          <w:sz w:val="28"/>
          <w:szCs w:val="24"/>
        </w:rPr>
        <w:t>Node RED</w:t>
      </w:r>
    </w:p>
    <w:p w:rsidR="007F0A23" w:rsidRDefault="00581A7B" w:rsidP="00251AC1">
      <w:pPr>
        <w:pStyle w:val="ListParagraph"/>
        <w:numPr>
          <w:ilvl w:val="0"/>
          <w:numId w:val="10"/>
        </w:numPr>
        <w:rPr>
          <w:rFonts w:ascii="Times New Roman" w:hAnsi="Times New Roman" w:cs="Times New Roman"/>
          <w:sz w:val="28"/>
          <w:szCs w:val="24"/>
        </w:rPr>
      </w:pPr>
      <w:r>
        <w:rPr>
          <w:rFonts w:ascii="Times New Roman" w:hAnsi="Times New Roman" w:cs="Times New Roman"/>
          <w:sz w:val="28"/>
          <w:szCs w:val="24"/>
        </w:rPr>
        <w:t>MIT App Inventor</w:t>
      </w:r>
    </w:p>
    <w:p w:rsidR="00251AC1" w:rsidRPr="00251AC1" w:rsidRDefault="00251AC1" w:rsidP="00932DC4">
      <w:pPr>
        <w:pStyle w:val="ListParagraph"/>
        <w:ind w:left="2629"/>
        <w:rPr>
          <w:rFonts w:ascii="Times New Roman" w:hAnsi="Times New Roman" w:cs="Times New Roman"/>
          <w:sz w:val="28"/>
          <w:szCs w:val="24"/>
        </w:rPr>
      </w:pPr>
    </w:p>
    <w:p w:rsidR="007F0A23" w:rsidRDefault="007F0A23" w:rsidP="007F0A23">
      <w:pPr>
        <w:pStyle w:val="ListParagraph"/>
        <w:numPr>
          <w:ilvl w:val="0"/>
          <w:numId w:val="2"/>
        </w:numPr>
        <w:rPr>
          <w:rFonts w:ascii="Times New Roman" w:hAnsi="Times New Roman" w:cs="Times New Roman"/>
          <w:b/>
          <w:sz w:val="28"/>
          <w:szCs w:val="24"/>
        </w:rPr>
      </w:pPr>
      <w:r w:rsidRPr="007F0A23">
        <w:rPr>
          <w:rFonts w:ascii="Times New Roman" w:hAnsi="Times New Roman" w:cs="Times New Roman"/>
          <w:b/>
          <w:sz w:val="28"/>
          <w:szCs w:val="24"/>
        </w:rPr>
        <w:t xml:space="preserve">BLOCK </w:t>
      </w:r>
      <w:r>
        <w:rPr>
          <w:rFonts w:ascii="Times New Roman" w:hAnsi="Times New Roman" w:cs="Times New Roman"/>
          <w:b/>
          <w:sz w:val="28"/>
          <w:szCs w:val="24"/>
        </w:rPr>
        <w:t xml:space="preserve"> </w:t>
      </w:r>
      <w:r w:rsidRPr="007F0A23">
        <w:rPr>
          <w:rFonts w:ascii="Times New Roman" w:hAnsi="Times New Roman" w:cs="Times New Roman"/>
          <w:b/>
          <w:sz w:val="28"/>
          <w:szCs w:val="24"/>
        </w:rPr>
        <w:t>DIAGRAM:</w:t>
      </w:r>
    </w:p>
    <w:p w:rsidR="007F0A23" w:rsidRDefault="007F0A23" w:rsidP="007F0A23">
      <w:pPr>
        <w:rPr>
          <w:rFonts w:ascii="Times New Roman" w:hAnsi="Times New Roman" w:cs="Times New Roman"/>
          <w:b/>
          <w:sz w:val="28"/>
          <w:szCs w:val="24"/>
        </w:rPr>
      </w:pPr>
    </w:p>
    <w:p w:rsidR="007F0A23" w:rsidRPr="007F0A23" w:rsidRDefault="007F0A23" w:rsidP="007F0A23">
      <w:pPr>
        <w:rPr>
          <w:rFonts w:ascii="Times New Roman" w:hAnsi="Times New Roman" w:cs="Times New Roman"/>
          <w:b/>
          <w:sz w:val="28"/>
          <w:szCs w:val="24"/>
        </w:rPr>
      </w:pPr>
      <w:r w:rsidRPr="007F0A23">
        <w:rPr>
          <w:rFonts w:ascii="Times New Roman" w:hAnsi="Times New Roman" w:cs="Times New Roman"/>
          <w:b/>
          <w:noProof/>
          <w:sz w:val="28"/>
          <w:szCs w:val="24"/>
        </w:rPr>
        <w:drawing>
          <wp:inline distT="0" distB="0" distL="0" distR="0">
            <wp:extent cx="5308370" cy="3516923"/>
            <wp:effectExtent l="19050" t="0" r="6580" b="0"/>
            <wp:docPr id="1" name="Picture 1" descr="C:\Users\PS\Downloads\WhatsApp Image 2019-06-17 at 12.13.40.jpeg"/>
            <wp:cNvGraphicFramePr/>
            <a:graphic xmlns:a="http://schemas.openxmlformats.org/drawingml/2006/main">
              <a:graphicData uri="http://schemas.openxmlformats.org/drawingml/2006/picture">
                <pic:pic xmlns:pic="http://schemas.openxmlformats.org/drawingml/2006/picture">
                  <pic:nvPicPr>
                    <pic:cNvPr id="1026" name="Picture 2" descr="C:\Users\PS\Downloads\WhatsApp Image 2019-06-17 at 12.13.40.jpeg"/>
                    <pic:cNvPicPr>
                      <a:picLocks noGrp="1" noChangeAspect="1" noChangeArrowheads="1"/>
                    </pic:cNvPicPr>
                  </pic:nvPicPr>
                  <pic:blipFill>
                    <a:blip r:embed="rId9"/>
                    <a:srcRect/>
                    <a:stretch>
                      <a:fillRect/>
                    </a:stretch>
                  </pic:blipFill>
                  <pic:spPr bwMode="auto">
                    <a:xfrm>
                      <a:off x="0" y="0"/>
                      <a:ext cx="5314563" cy="3521026"/>
                    </a:xfrm>
                    <a:prstGeom prst="rect">
                      <a:avLst/>
                    </a:prstGeom>
                    <a:noFill/>
                  </pic:spPr>
                </pic:pic>
              </a:graphicData>
            </a:graphic>
          </wp:inline>
        </w:drawing>
      </w:r>
    </w:p>
    <w:p w:rsidR="00032DDE" w:rsidRDefault="00032DDE" w:rsidP="00032DDE">
      <w:pPr>
        <w:pStyle w:val="ListParagraph"/>
        <w:rPr>
          <w:rFonts w:ascii="Times New Roman" w:hAnsi="Times New Roman" w:cs="Times New Roman"/>
          <w:b/>
          <w:sz w:val="28"/>
          <w:szCs w:val="24"/>
        </w:rPr>
      </w:pPr>
    </w:p>
    <w:p w:rsidR="00032DDE" w:rsidRPr="00032DDE" w:rsidRDefault="00032DDE" w:rsidP="00032DDE">
      <w:pPr>
        <w:rPr>
          <w:rFonts w:ascii="Times New Roman" w:hAnsi="Times New Roman" w:cs="Times New Roman"/>
          <w:b/>
          <w:sz w:val="28"/>
          <w:szCs w:val="24"/>
        </w:rPr>
      </w:pPr>
    </w:p>
    <w:p w:rsidR="007F0A23" w:rsidRDefault="007F0A23" w:rsidP="007F0A23">
      <w:pPr>
        <w:pStyle w:val="ListParagraph"/>
        <w:numPr>
          <w:ilvl w:val="0"/>
          <w:numId w:val="2"/>
        </w:numPr>
        <w:rPr>
          <w:rFonts w:ascii="Times New Roman" w:hAnsi="Times New Roman" w:cs="Times New Roman"/>
          <w:b/>
          <w:sz w:val="28"/>
          <w:szCs w:val="24"/>
        </w:rPr>
      </w:pPr>
      <w:r w:rsidRPr="007F0A23">
        <w:rPr>
          <w:rFonts w:ascii="Times New Roman" w:hAnsi="Times New Roman" w:cs="Times New Roman"/>
          <w:b/>
          <w:sz w:val="28"/>
          <w:szCs w:val="24"/>
        </w:rPr>
        <w:t>BLOCK  DIAGRAM  EXPLANATION</w:t>
      </w:r>
      <w:r>
        <w:rPr>
          <w:rFonts w:ascii="Times New Roman" w:hAnsi="Times New Roman" w:cs="Times New Roman"/>
          <w:b/>
          <w:sz w:val="28"/>
          <w:szCs w:val="24"/>
        </w:rPr>
        <w:t>:</w:t>
      </w:r>
    </w:p>
    <w:p w:rsidR="007F0A23" w:rsidRDefault="007F0A23" w:rsidP="007F0A23">
      <w:pPr>
        <w:rPr>
          <w:rFonts w:ascii="Times New Roman" w:hAnsi="Times New Roman" w:cs="Times New Roman"/>
          <w:b/>
          <w:sz w:val="28"/>
          <w:szCs w:val="24"/>
        </w:rPr>
      </w:pPr>
    </w:p>
    <w:p w:rsidR="007F0A23" w:rsidRPr="001B49C4" w:rsidRDefault="007F0A23" w:rsidP="007F0A23">
      <w:pPr>
        <w:pStyle w:val="ListParagraph"/>
        <w:numPr>
          <w:ilvl w:val="0"/>
          <w:numId w:val="12"/>
        </w:numPr>
        <w:rPr>
          <w:rFonts w:ascii="Times New Roman" w:hAnsi="Times New Roman" w:cs="Times New Roman"/>
          <w:b/>
          <w:sz w:val="28"/>
          <w:szCs w:val="24"/>
        </w:rPr>
      </w:pPr>
      <w:r w:rsidRPr="007F0A23">
        <w:rPr>
          <w:rFonts w:ascii="Times New Roman" w:hAnsi="Times New Roman" w:cs="Times New Roman"/>
          <w:b/>
          <w:sz w:val="28"/>
          <w:szCs w:val="24"/>
        </w:rPr>
        <w:t>NodeMCU</w:t>
      </w:r>
      <w:r>
        <w:rPr>
          <w:rFonts w:ascii="Times New Roman" w:hAnsi="Times New Roman" w:cs="Times New Roman"/>
          <w:b/>
          <w:sz w:val="28"/>
          <w:szCs w:val="24"/>
        </w:rPr>
        <w:t>:</w:t>
      </w:r>
      <w:r w:rsidRPr="007F0A23">
        <w:rPr>
          <w:rFonts w:ascii="Times New Roman" w:hAnsi="Times New Roman" w:cs="Times New Roman"/>
          <w:b/>
          <w:noProof/>
          <w:sz w:val="28"/>
          <w:szCs w:val="24"/>
        </w:rPr>
        <w:t xml:space="preserve"> </w:t>
      </w:r>
    </w:p>
    <w:p w:rsidR="001B49C4" w:rsidRDefault="001B49C4" w:rsidP="001B49C4">
      <w:pPr>
        <w:jc w:val="both"/>
        <w:rPr>
          <w:rFonts w:ascii="Times New Roman" w:hAnsi="Times New Roman" w:cs="Times New Roman"/>
          <w:sz w:val="28"/>
          <w:szCs w:val="24"/>
        </w:rPr>
      </w:pPr>
      <w:r>
        <w:rPr>
          <w:rFonts w:ascii="Times New Roman" w:hAnsi="Times New Roman" w:cs="Times New Roman"/>
          <w:noProof/>
          <w:sz w:val="28"/>
          <w:szCs w:val="24"/>
        </w:rPr>
        <w:drawing>
          <wp:anchor distT="0" distB="0" distL="1005840" distR="0" simplePos="0" relativeHeight="251658240" behindDoc="1" locked="0" layoutInCell="1" allowOverlap="1">
            <wp:simplePos x="0" y="0"/>
            <wp:positionH relativeFrom="column">
              <wp:posOffset>3893185</wp:posOffset>
            </wp:positionH>
            <wp:positionV relativeFrom="paragraph">
              <wp:posOffset>27305</wp:posOffset>
            </wp:positionV>
            <wp:extent cx="1557020" cy="1555750"/>
            <wp:effectExtent l="19050" t="0" r="5080" b="0"/>
            <wp:wrapTight wrapText="bothSides">
              <wp:wrapPolygon edited="0">
                <wp:start x="-264" y="0"/>
                <wp:lineTo x="-264" y="21424"/>
                <wp:lineTo x="21670" y="21424"/>
                <wp:lineTo x="21670" y="0"/>
                <wp:lineTo x="-264" y="0"/>
              </wp:wrapPolygon>
            </wp:wrapTight>
            <wp:docPr id="6" name="Picture 1" descr="C:\Users\PS\Desktop\documentation\NodeMCU_ESP8266_development_board_1024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Desktop\documentation\NodeMCU_ESP8266_development_board_1024x1024.jpg"/>
                    <pic:cNvPicPr>
                      <a:picLocks noChangeAspect="1" noChangeArrowheads="1"/>
                    </pic:cNvPicPr>
                  </pic:nvPicPr>
                  <pic:blipFill>
                    <a:blip r:embed="rId10" cstate="print"/>
                    <a:srcRect/>
                    <a:stretch>
                      <a:fillRect/>
                    </a:stretch>
                  </pic:blipFill>
                  <pic:spPr bwMode="auto">
                    <a:xfrm>
                      <a:off x="0" y="0"/>
                      <a:ext cx="1557020" cy="1555750"/>
                    </a:xfrm>
                    <a:prstGeom prst="rect">
                      <a:avLst/>
                    </a:prstGeom>
                    <a:noFill/>
                    <a:ln w="9525">
                      <a:noFill/>
                      <a:miter lim="800000"/>
                      <a:headEnd/>
                      <a:tailEnd/>
                    </a:ln>
                  </pic:spPr>
                </pic:pic>
              </a:graphicData>
            </a:graphic>
          </wp:anchor>
        </w:drawing>
      </w:r>
    </w:p>
    <w:p w:rsidR="00315481" w:rsidRPr="00315481" w:rsidRDefault="001B49C4" w:rsidP="00617BE0">
      <w:pPr>
        <w:ind w:firstLine="720"/>
        <w:jc w:val="both"/>
        <w:rPr>
          <w:rFonts w:ascii="Times New Roman" w:hAnsi="Times New Roman" w:cs="Times New Roman"/>
          <w:sz w:val="24"/>
          <w:szCs w:val="24"/>
        </w:rPr>
      </w:pPr>
      <w:r w:rsidRPr="001B49C4">
        <w:rPr>
          <w:rFonts w:ascii="Times New Roman" w:hAnsi="Times New Roman" w:cs="Times New Roman"/>
          <w:sz w:val="24"/>
          <w:szCs w:val="24"/>
        </w:rPr>
        <w:t xml:space="preserve">NodeMCU is an open source IoT platform.It includes firmware which runs on the ESP8266 Wi-Fi SoC from Espressif Systems, and hardware which is based on the ESP-12 </w:t>
      </w:r>
      <w:r w:rsidRPr="00315481">
        <w:rPr>
          <w:rFonts w:ascii="Times New Roman" w:hAnsi="Times New Roman" w:cs="Times New Roman"/>
          <w:sz w:val="24"/>
          <w:szCs w:val="24"/>
        </w:rPr>
        <w:t>module. The term "NodeMCU" by default refers to the firmware rather than the development kits.NodeMCU Dev Kit has Arduino like Analog (i.e. A0) and Digital (D0-D8) pins on its board.It supports serial communication protocols i.e. UART, SPI, I2C etc.</w:t>
      </w:r>
      <w:r w:rsidR="00315481" w:rsidRPr="00315481">
        <w:rPr>
          <w:rFonts w:ascii="Times New Roman" w:hAnsi="Times New Roman" w:cs="Times New Roman"/>
          <w:sz w:val="24"/>
          <w:szCs w:val="24"/>
        </w:rPr>
        <w:t>Using such serial protocols we can connect it with serial devices like I2C enabled LCD display, Magnetometer HMC5883, MPU-6050 Gyro meter + Accelerometer, RTC chips, GPS modules, touch screen displays, SD cards etc.NodeMCU Development board is featured with wifi capability, analog pin, digital pins and serial communication protocols.The way of developing NodeMCU with a well-known IDE i.e. Arduino IDE. We can also develop applications on NodeMCUusing Arduino development environment. ESP8266 comes with capabilities of:</w:t>
      </w:r>
    </w:p>
    <w:p w:rsidR="00315481" w:rsidRPr="00315481" w:rsidRDefault="00315481" w:rsidP="00315481">
      <w:pPr>
        <w:jc w:val="both"/>
        <w:rPr>
          <w:rFonts w:ascii="Times New Roman" w:hAnsi="Times New Roman" w:cs="Times New Roman"/>
          <w:sz w:val="24"/>
          <w:szCs w:val="24"/>
        </w:rPr>
      </w:pPr>
      <w:r w:rsidRPr="00315481">
        <w:rPr>
          <w:rFonts w:ascii="Times New Roman" w:hAnsi="Times New Roman" w:cs="Times New Roman"/>
          <w:sz w:val="24"/>
          <w:szCs w:val="24"/>
        </w:rPr>
        <w:t>2.4 GHz Wi-Fi (802.11 b/g/n, supporting WPA/WPA2),general-purpose input/output (16 GPIO),</w:t>
      </w:r>
    </w:p>
    <w:p w:rsidR="00315481" w:rsidRPr="00315481" w:rsidRDefault="00315481" w:rsidP="00315481">
      <w:pPr>
        <w:jc w:val="both"/>
        <w:rPr>
          <w:rFonts w:ascii="Times New Roman" w:hAnsi="Times New Roman" w:cs="Times New Roman"/>
          <w:sz w:val="24"/>
          <w:szCs w:val="24"/>
        </w:rPr>
      </w:pPr>
      <w:r w:rsidRPr="00315481">
        <w:rPr>
          <w:rFonts w:ascii="Times New Roman" w:hAnsi="Times New Roman" w:cs="Times New Roman"/>
          <w:sz w:val="24"/>
          <w:szCs w:val="24"/>
        </w:rPr>
        <w:t>Inter-Integrated Circuit (I²C) serial communication protocol,</w:t>
      </w:r>
    </w:p>
    <w:p w:rsidR="00315481" w:rsidRPr="00315481" w:rsidRDefault="00315481" w:rsidP="00315481">
      <w:pPr>
        <w:jc w:val="both"/>
        <w:rPr>
          <w:rFonts w:ascii="Times New Roman" w:hAnsi="Times New Roman" w:cs="Times New Roman"/>
          <w:sz w:val="24"/>
          <w:szCs w:val="24"/>
        </w:rPr>
      </w:pPr>
      <w:r w:rsidRPr="00315481">
        <w:rPr>
          <w:rFonts w:ascii="Times New Roman" w:hAnsi="Times New Roman" w:cs="Times New Roman"/>
          <w:sz w:val="24"/>
          <w:szCs w:val="24"/>
        </w:rPr>
        <w:t>analog-to-digital conversion (10-bit ADC)</w:t>
      </w:r>
    </w:p>
    <w:p w:rsidR="00315481" w:rsidRPr="00315481" w:rsidRDefault="00315481" w:rsidP="00315481">
      <w:pPr>
        <w:jc w:val="both"/>
        <w:rPr>
          <w:rFonts w:ascii="Times New Roman" w:hAnsi="Times New Roman" w:cs="Times New Roman"/>
          <w:sz w:val="24"/>
          <w:szCs w:val="24"/>
        </w:rPr>
      </w:pPr>
      <w:r w:rsidRPr="00315481">
        <w:rPr>
          <w:rFonts w:ascii="Times New Roman" w:hAnsi="Times New Roman" w:cs="Times New Roman"/>
          <w:sz w:val="24"/>
          <w:szCs w:val="24"/>
        </w:rPr>
        <w:t>Serial Peripheral Interface (SPI) serial communication protocol,</w:t>
      </w:r>
    </w:p>
    <w:p w:rsidR="00315481" w:rsidRPr="00315481" w:rsidRDefault="00315481" w:rsidP="00315481">
      <w:pPr>
        <w:jc w:val="both"/>
        <w:rPr>
          <w:rFonts w:ascii="Times New Roman" w:hAnsi="Times New Roman" w:cs="Times New Roman"/>
          <w:sz w:val="24"/>
          <w:szCs w:val="24"/>
        </w:rPr>
      </w:pPr>
      <w:r w:rsidRPr="00315481">
        <w:rPr>
          <w:rFonts w:ascii="Times New Roman" w:hAnsi="Times New Roman" w:cs="Times New Roman"/>
          <w:sz w:val="24"/>
          <w:szCs w:val="24"/>
        </w:rPr>
        <w:t>I²S (Inter-IC Sound) interfaces with DMA(Direct Memory Access) (sharing pins with GPIO),</w:t>
      </w:r>
    </w:p>
    <w:p w:rsidR="00315481" w:rsidRPr="00315481" w:rsidRDefault="00315481" w:rsidP="00315481">
      <w:pPr>
        <w:jc w:val="both"/>
        <w:rPr>
          <w:rFonts w:ascii="Times New Roman" w:hAnsi="Times New Roman" w:cs="Times New Roman"/>
          <w:sz w:val="24"/>
          <w:szCs w:val="24"/>
        </w:rPr>
      </w:pPr>
      <w:r w:rsidRPr="00315481">
        <w:rPr>
          <w:rFonts w:ascii="Times New Roman" w:hAnsi="Times New Roman" w:cs="Times New Roman"/>
          <w:sz w:val="24"/>
          <w:szCs w:val="24"/>
        </w:rPr>
        <w:t>UART (on dedicated pins, plus a transmit-only UART can be enabled on GPIO2), and</w:t>
      </w:r>
    </w:p>
    <w:p w:rsidR="00315481" w:rsidRPr="00315481" w:rsidRDefault="00315481" w:rsidP="00315481">
      <w:pPr>
        <w:jc w:val="both"/>
        <w:rPr>
          <w:rFonts w:ascii="Times New Roman" w:hAnsi="Times New Roman" w:cs="Times New Roman"/>
          <w:sz w:val="24"/>
          <w:szCs w:val="24"/>
        </w:rPr>
      </w:pPr>
      <w:r w:rsidRPr="00315481">
        <w:rPr>
          <w:rFonts w:ascii="Times New Roman" w:hAnsi="Times New Roman" w:cs="Times New Roman"/>
          <w:sz w:val="24"/>
          <w:szCs w:val="24"/>
        </w:rPr>
        <w:t>pulse-width modulation (PWM).</w:t>
      </w:r>
    </w:p>
    <w:p w:rsidR="00315481" w:rsidRPr="00315481" w:rsidRDefault="00315481" w:rsidP="00315481">
      <w:pPr>
        <w:jc w:val="both"/>
        <w:rPr>
          <w:rFonts w:ascii="Times New Roman" w:hAnsi="Times New Roman" w:cs="Times New Roman"/>
          <w:sz w:val="24"/>
          <w:szCs w:val="24"/>
        </w:rPr>
      </w:pPr>
      <w:r w:rsidRPr="00315481">
        <w:rPr>
          <w:rFonts w:ascii="Times New Roman" w:hAnsi="Times New Roman" w:cs="Times New Roman"/>
          <w:sz w:val="24"/>
          <w:szCs w:val="24"/>
        </w:rPr>
        <w:t>It employs a 32-bit RISC CPU based on the Tensilica Xtensa L106 running at 80 MHz (or overclocked to 160 MHz). It has a 64 KB boot ROM, 64 KB instruction RAM and 96 KB data RAM. External flash memory can be accessed through SPI.</w:t>
      </w:r>
    </w:p>
    <w:p w:rsidR="00315481" w:rsidRDefault="00315481" w:rsidP="00315481">
      <w:pPr>
        <w:jc w:val="both"/>
        <w:rPr>
          <w:rFonts w:ascii="Times New Roman" w:hAnsi="Times New Roman" w:cs="Times New Roman"/>
          <w:sz w:val="24"/>
          <w:szCs w:val="24"/>
        </w:rPr>
      </w:pPr>
      <w:r w:rsidRPr="00315481">
        <w:rPr>
          <w:rFonts w:ascii="Times New Roman" w:hAnsi="Times New Roman" w:cs="Times New Roman"/>
          <w:sz w:val="24"/>
          <w:szCs w:val="24"/>
        </w:rPr>
        <w:lastRenderedPageBreak/>
        <w:t>ESP8266 module is low cost standalone wireless transceiver that can be used for end-point IoT developments.</w:t>
      </w:r>
    </w:p>
    <w:p w:rsidR="00315481" w:rsidRPr="00315481" w:rsidRDefault="00315481" w:rsidP="00315481">
      <w:pPr>
        <w:pStyle w:val="ListParagraph"/>
        <w:ind w:left="0"/>
        <w:rPr>
          <w:rFonts w:ascii="Times New Roman" w:hAnsi="Times New Roman" w:cs="Times New Roman"/>
          <w:sz w:val="24"/>
          <w:szCs w:val="24"/>
        </w:rPr>
      </w:pPr>
      <w:r w:rsidRPr="00315481">
        <w:rPr>
          <w:rFonts w:ascii="Times New Roman" w:hAnsi="Times New Roman" w:cs="Times New Roman"/>
          <w:sz w:val="24"/>
          <w:szCs w:val="24"/>
        </w:rPr>
        <w:t>To communicate with the ESP8266 module, microcontroller needs to use set of AT commands. Microcontroller communicates with ESP8266-01 module using UART having specified Baud rate.</w:t>
      </w:r>
    </w:p>
    <w:p w:rsidR="00315481" w:rsidRPr="00315481" w:rsidRDefault="00315481" w:rsidP="00315481">
      <w:pPr>
        <w:pStyle w:val="ListParagraph"/>
        <w:ind w:left="0"/>
        <w:jc w:val="both"/>
        <w:rPr>
          <w:rFonts w:ascii="Times New Roman" w:hAnsi="Times New Roman" w:cs="Times New Roman"/>
          <w:sz w:val="24"/>
          <w:szCs w:val="24"/>
        </w:rPr>
      </w:pPr>
      <w:r w:rsidRPr="00315481">
        <w:rPr>
          <w:rFonts w:ascii="Times New Roman" w:hAnsi="Times New Roman" w:cs="Times New Roman"/>
          <w:sz w:val="24"/>
          <w:szCs w:val="24"/>
        </w:rPr>
        <w:t>There are many third-party manufacturers that produce different modules based on this chip. So, the module comes with different pin availability options like,</w:t>
      </w:r>
    </w:p>
    <w:p w:rsidR="00315481" w:rsidRPr="00315481" w:rsidRDefault="00315481" w:rsidP="00315481">
      <w:pPr>
        <w:pStyle w:val="ListParagraph"/>
        <w:ind w:left="0"/>
        <w:jc w:val="both"/>
        <w:rPr>
          <w:rFonts w:ascii="Times New Roman" w:hAnsi="Times New Roman" w:cs="Times New Roman"/>
          <w:sz w:val="24"/>
          <w:szCs w:val="24"/>
        </w:rPr>
      </w:pPr>
      <w:r w:rsidRPr="00315481">
        <w:rPr>
          <w:rFonts w:ascii="Times New Roman" w:hAnsi="Times New Roman" w:cs="Times New Roman"/>
          <w:sz w:val="24"/>
          <w:szCs w:val="24"/>
        </w:rPr>
        <w:t>ESP-01 comes with 8 pins (2 GPIO pins) – PCB trace antenna. (shown in above figure)</w:t>
      </w:r>
    </w:p>
    <w:p w:rsidR="00315481" w:rsidRPr="00315481" w:rsidRDefault="00315481" w:rsidP="00315481">
      <w:pPr>
        <w:pStyle w:val="ListParagraph"/>
        <w:ind w:left="0"/>
        <w:jc w:val="both"/>
        <w:rPr>
          <w:rFonts w:ascii="Times New Roman" w:hAnsi="Times New Roman" w:cs="Times New Roman"/>
          <w:sz w:val="24"/>
          <w:szCs w:val="24"/>
        </w:rPr>
      </w:pPr>
      <w:r w:rsidRPr="00315481">
        <w:rPr>
          <w:rFonts w:ascii="Times New Roman" w:hAnsi="Times New Roman" w:cs="Times New Roman"/>
          <w:sz w:val="24"/>
          <w:szCs w:val="24"/>
        </w:rPr>
        <w:t>ESP-02 comes with 8 pins, (3 GPIO pins) – U-FL antenna connector.</w:t>
      </w:r>
    </w:p>
    <w:p w:rsidR="00315481" w:rsidRPr="00315481" w:rsidRDefault="00315481" w:rsidP="00315481">
      <w:pPr>
        <w:pStyle w:val="ListParagraph"/>
        <w:ind w:left="0"/>
        <w:jc w:val="both"/>
        <w:rPr>
          <w:rFonts w:ascii="Times New Roman" w:hAnsi="Times New Roman" w:cs="Times New Roman"/>
          <w:sz w:val="24"/>
          <w:szCs w:val="24"/>
        </w:rPr>
      </w:pPr>
      <w:r w:rsidRPr="00315481">
        <w:rPr>
          <w:rFonts w:ascii="Times New Roman" w:hAnsi="Times New Roman" w:cs="Times New Roman"/>
          <w:sz w:val="24"/>
          <w:szCs w:val="24"/>
        </w:rPr>
        <w:t>ESP-03 comes with 14 pins, (7 GPIO pins) – Ceramic antenna.</w:t>
      </w:r>
    </w:p>
    <w:p w:rsidR="007F0A23" w:rsidRDefault="00315481" w:rsidP="00315481">
      <w:pPr>
        <w:pStyle w:val="ListParagraph"/>
        <w:ind w:left="0"/>
        <w:jc w:val="both"/>
        <w:rPr>
          <w:rFonts w:ascii="Times New Roman" w:hAnsi="Times New Roman" w:cs="Times New Roman"/>
          <w:sz w:val="24"/>
          <w:szCs w:val="24"/>
        </w:rPr>
      </w:pPr>
      <w:r w:rsidRPr="00315481">
        <w:rPr>
          <w:rFonts w:ascii="Times New Roman" w:hAnsi="Times New Roman" w:cs="Times New Roman"/>
          <w:sz w:val="24"/>
          <w:szCs w:val="24"/>
        </w:rPr>
        <w:t>ESP-04 comes with 14 pins, (7 GPIO pins) – No ant.</w:t>
      </w:r>
    </w:p>
    <w:p w:rsidR="00315481" w:rsidRDefault="00315481" w:rsidP="00315481">
      <w:pPr>
        <w:pStyle w:val="ListParagraph"/>
        <w:ind w:left="0"/>
        <w:jc w:val="both"/>
        <w:rPr>
          <w:rFonts w:ascii="Times New Roman" w:hAnsi="Times New Roman" w:cs="Times New Roman"/>
          <w:sz w:val="24"/>
          <w:szCs w:val="24"/>
        </w:rPr>
      </w:pPr>
    </w:p>
    <w:p w:rsidR="00315481" w:rsidRPr="00315481" w:rsidRDefault="00315481" w:rsidP="00315481">
      <w:pPr>
        <w:pStyle w:val="ListParagraph"/>
        <w:ind w:left="0"/>
        <w:jc w:val="both"/>
        <w:rPr>
          <w:rFonts w:ascii="Times New Roman" w:hAnsi="Times New Roman" w:cs="Times New Roman"/>
          <w:b/>
          <w:sz w:val="24"/>
          <w:szCs w:val="24"/>
        </w:rPr>
      </w:pPr>
      <w:r w:rsidRPr="00315481">
        <w:rPr>
          <w:rFonts w:ascii="Times New Roman" w:hAnsi="Times New Roman" w:cs="Times New Roman"/>
          <w:b/>
          <w:sz w:val="24"/>
          <w:szCs w:val="24"/>
        </w:rPr>
        <w:t>ESP8266-01 Module Pin Description ESP8266 pins</w:t>
      </w:r>
      <w:r>
        <w:rPr>
          <w:rFonts w:ascii="Times New Roman" w:hAnsi="Times New Roman" w:cs="Times New Roman"/>
          <w:b/>
          <w:sz w:val="24"/>
          <w:szCs w:val="24"/>
        </w:rPr>
        <w:t>:</w:t>
      </w:r>
    </w:p>
    <w:p w:rsidR="00315481" w:rsidRPr="00315481" w:rsidRDefault="00315481" w:rsidP="00315481">
      <w:pPr>
        <w:pStyle w:val="ListParagraph"/>
        <w:ind w:left="0"/>
        <w:jc w:val="both"/>
        <w:rPr>
          <w:rFonts w:ascii="Times New Roman" w:hAnsi="Times New Roman" w:cs="Times New Roman"/>
          <w:sz w:val="24"/>
          <w:szCs w:val="24"/>
        </w:rPr>
      </w:pPr>
    </w:p>
    <w:p w:rsidR="00315481" w:rsidRPr="00315481" w:rsidRDefault="00315481" w:rsidP="00315481">
      <w:pPr>
        <w:pStyle w:val="ListParagraph"/>
        <w:ind w:left="0"/>
        <w:jc w:val="both"/>
        <w:rPr>
          <w:rFonts w:ascii="Times New Roman" w:hAnsi="Times New Roman" w:cs="Times New Roman"/>
          <w:sz w:val="24"/>
          <w:szCs w:val="24"/>
        </w:rPr>
      </w:pPr>
      <w:r w:rsidRPr="00315481">
        <w:rPr>
          <w:rFonts w:ascii="Times New Roman" w:hAnsi="Times New Roman" w:cs="Times New Roman"/>
          <w:sz w:val="24"/>
          <w:szCs w:val="24"/>
        </w:rPr>
        <w:t>ESP8266-01 Module Pins</w:t>
      </w:r>
    </w:p>
    <w:p w:rsidR="00315481" w:rsidRPr="00315481" w:rsidRDefault="00315481" w:rsidP="00315481">
      <w:pPr>
        <w:pStyle w:val="ListParagraph"/>
        <w:ind w:left="0"/>
        <w:jc w:val="both"/>
        <w:rPr>
          <w:rFonts w:ascii="Times New Roman" w:hAnsi="Times New Roman" w:cs="Times New Roman"/>
          <w:sz w:val="24"/>
          <w:szCs w:val="24"/>
        </w:rPr>
      </w:pPr>
      <w:r w:rsidRPr="00315481">
        <w:rPr>
          <w:rFonts w:ascii="Times New Roman" w:hAnsi="Times New Roman" w:cs="Times New Roman"/>
          <w:sz w:val="24"/>
          <w:szCs w:val="24"/>
        </w:rPr>
        <w:t>3V3: - 3.3 V Power Pin.</w:t>
      </w:r>
    </w:p>
    <w:p w:rsidR="00315481" w:rsidRPr="00315481" w:rsidRDefault="00315481" w:rsidP="00315481">
      <w:pPr>
        <w:pStyle w:val="ListParagraph"/>
        <w:ind w:left="0"/>
        <w:jc w:val="both"/>
        <w:rPr>
          <w:rFonts w:ascii="Times New Roman" w:hAnsi="Times New Roman" w:cs="Times New Roman"/>
          <w:sz w:val="24"/>
          <w:szCs w:val="24"/>
        </w:rPr>
      </w:pPr>
      <w:r w:rsidRPr="00315481">
        <w:rPr>
          <w:rFonts w:ascii="Times New Roman" w:hAnsi="Times New Roman" w:cs="Times New Roman"/>
          <w:sz w:val="24"/>
          <w:szCs w:val="24"/>
        </w:rPr>
        <w:t>GND: - Ground Pin.</w:t>
      </w:r>
    </w:p>
    <w:p w:rsidR="00315481" w:rsidRPr="00315481" w:rsidRDefault="00315481" w:rsidP="00315481">
      <w:pPr>
        <w:pStyle w:val="ListParagraph"/>
        <w:ind w:left="0"/>
        <w:jc w:val="both"/>
        <w:rPr>
          <w:rFonts w:ascii="Times New Roman" w:hAnsi="Times New Roman" w:cs="Times New Roman"/>
          <w:sz w:val="24"/>
          <w:szCs w:val="24"/>
        </w:rPr>
      </w:pPr>
      <w:r w:rsidRPr="00315481">
        <w:rPr>
          <w:rFonts w:ascii="Times New Roman" w:hAnsi="Times New Roman" w:cs="Times New Roman"/>
          <w:sz w:val="24"/>
          <w:szCs w:val="24"/>
        </w:rPr>
        <w:t>RST: - Active Low Reset Pin.</w:t>
      </w:r>
    </w:p>
    <w:p w:rsidR="00315481" w:rsidRPr="00315481" w:rsidRDefault="00315481" w:rsidP="00315481">
      <w:pPr>
        <w:pStyle w:val="ListParagraph"/>
        <w:ind w:left="0"/>
        <w:jc w:val="both"/>
        <w:rPr>
          <w:rFonts w:ascii="Times New Roman" w:hAnsi="Times New Roman" w:cs="Times New Roman"/>
          <w:sz w:val="24"/>
          <w:szCs w:val="24"/>
        </w:rPr>
      </w:pPr>
      <w:r w:rsidRPr="00315481">
        <w:rPr>
          <w:rFonts w:ascii="Times New Roman" w:hAnsi="Times New Roman" w:cs="Times New Roman"/>
          <w:sz w:val="24"/>
          <w:szCs w:val="24"/>
        </w:rPr>
        <w:t>EN: - Active High Enable Pin.</w:t>
      </w:r>
    </w:p>
    <w:p w:rsidR="00315481" w:rsidRPr="00315481" w:rsidRDefault="00315481" w:rsidP="00315481">
      <w:pPr>
        <w:pStyle w:val="ListParagraph"/>
        <w:ind w:left="0"/>
        <w:jc w:val="both"/>
        <w:rPr>
          <w:rFonts w:ascii="Times New Roman" w:hAnsi="Times New Roman" w:cs="Times New Roman"/>
          <w:sz w:val="24"/>
          <w:szCs w:val="24"/>
        </w:rPr>
      </w:pPr>
      <w:r w:rsidRPr="00315481">
        <w:rPr>
          <w:rFonts w:ascii="Times New Roman" w:hAnsi="Times New Roman" w:cs="Times New Roman"/>
          <w:sz w:val="24"/>
          <w:szCs w:val="24"/>
        </w:rPr>
        <w:t>TX: - Serial Transmit Pin of UART.</w:t>
      </w:r>
    </w:p>
    <w:p w:rsidR="00315481" w:rsidRPr="00315481" w:rsidRDefault="00315481" w:rsidP="00315481">
      <w:pPr>
        <w:pStyle w:val="ListParagraph"/>
        <w:ind w:left="0"/>
        <w:jc w:val="both"/>
        <w:rPr>
          <w:rFonts w:ascii="Times New Roman" w:hAnsi="Times New Roman" w:cs="Times New Roman"/>
          <w:sz w:val="24"/>
          <w:szCs w:val="24"/>
        </w:rPr>
      </w:pPr>
      <w:r w:rsidRPr="00315481">
        <w:rPr>
          <w:rFonts w:ascii="Times New Roman" w:hAnsi="Times New Roman" w:cs="Times New Roman"/>
          <w:sz w:val="24"/>
          <w:szCs w:val="24"/>
        </w:rPr>
        <w:t>RX: - Serial Receive Pin of UART.</w:t>
      </w:r>
    </w:p>
    <w:p w:rsidR="00315481" w:rsidRPr="00315481" w:rsidRDefault="00315481" w:rsidP="00315481">
      <w:pPr>
        <w:pStyle w:val="ListParagraph"/>
        <w:ind w:left="0"/>
        <w:jc w:val="both"/>
        <w:rPr>
          <w:rFonts w:ascii="Times New Roman" w:hAnsi="Times New Roman" w:cs="Times New Roman"/>
          <w:sz w:val="24"/>
          <w:szCs w:val="24"/>
        </w:rPr>
      </w:pPr>
      <w:r w:rsidRPr="00315481">
        <w:rPr>
          <w:rFonts w:ascii="Times New Roman" w:hAnsi="Times New Roman" w:cs="Times New Roman"/>
          <w:sz w:val="24"/>
          <w:szCs w:val="24"/>
        </w:rPr>
        <w:t xml:space="preserve">GPIO0 &amp; GPIO2: - General Purpose I/O Pins. </w:t>
      </w:r>
    </w:p>
    <w:p w:rsidR="00315481" w:rsidRPr="00315481" w:rsidRDefault="00315481" w:rsidP="00315481">
      <w:pPr>
        <w:pStyle w:val="ListParagraph"/>
        <w:ind w:left="0"/>
        <w:jc w:val="both"/>
        <w:rPr>
          <w:rFonts w:ascii="Times New Roman" w:hAnsi="Times New Roman" w:cs="Times New Roman"/>
          <w:sz w:val="24"/>
          <w:szCs w:val="24"/>
        </w:rPr>
      </w:pPr>
      <w:r w:rsidRPr="00315481">
        <w:rPr>
          <w:rFonts w:ascii="Times New Roman" w:hAnsi="Times New Roman" w:cs="Times New Roman"/>
          <w:sz w:val="24"/>
          <w:szCs w:val="24"/>
        </w:rPr>
        <w:t xml:space="preserve">These pins decide what mode (boot or normal) the module starts up in. </w:t>
      </w:r>
    </w:p>
    <w:p w:rsidR="00315481" w:rsidRDefault="00315481" w:rsidP="00315481">
      <w:pPr>
        <w:pStyle w:val="ListParagraph"/>
        <w:ind w:left="0"/>
        <w:jc w:val="both"/>
        <w:rPr>
          <w:rFonts w:ascii="Times New Roman" w:hAnsi="Times New Roman" w:cs="Times New Roman"/>
          <w:sz w:val="24"/>
          <w:szCs w:val="24"/>
        </w:rPr>
      </w:pPr>
      <w:r w:rsidRPr="00315481">
        <w:rPr>
          <w:rFonts w:ascii="Times New Roman" w:hAnsi="Times New Roman" w:cs="Times New Roman"/>
          <w:sz w:val="24"/>
          <w:szCs w:val="24"/>
        </w:rPr>
        <w:t>It also decides whether the TX/RX pins are used for Programming the module or for serial I/O purpose.</w:t>
      </w:r>
    </w:p>
    <w:p w:rsidR="00CB35A4" w:rsidRPr="00CB35A4" w:rsidRDefault="00CB35A4" w:rsidP="00CB35A4">
      <w:pPr>
        <w:pStyle w:val="ListParagraph"/>
        <w:ind w:left="0"/>
        <w:jc w:val="both"/>
        <w:rPr>
          <w:rFonts w:ascii="Times New Roman" w:hAnsi="Times New Roman" w:cs="Times New Roman"/>
          <w:sz w:val="24"/>
          <w:szCs w:val="24"/>
        </w:rPr>
      </w:pPr>
      <w:r w:rsidRPr="00CB35A4">
        <w:rPr>
          <w:rFonts w:ascii="Times New Roman" w:hAnsi="Times New Roman" w:cs="Times New Roman"/>
          <w:sz w:val="24"/>
          <w:szCs w:val="24"/>
        </w:rPr>
        <w:t xml:space="preserve">To program the module using UART, Connect GPIO0 to ground and GPIO2 to VCC or leave it open. </w:t>
      </w:r>
    </w:p>
    <w:p w:rsidR="00DF0B4B" w:rsidRDefault="00CB35A4" w:rsidP="00DF0B4B">
      <w:pPr>
        <w:pStyle w:val="ListParagraph"/>
        <w:ind w:left="0"/>
        <w:jc w:val="both"/>
        <w:rPr>
          <w:rFonts w:ascii="Times New Roman" w:hAnsi="Times New Roman" w:cs="Times New Roman"/>
          <w:sz w:val="24"/>
          <w:szCs w:val="24"/>
        </w:rPr>
      </w:pPr>
      <w:r w:rsidRPr="00CB35A4">
        <w:rPr>
          <w:rFonts w:ascii="Times New Roman" w:hAnsi="Times New Roman" w:cs="Times New Roman"/>
          <w:sz w:val="24"/>
          <w:szCs w:val="24"/>
        </w:rPr>
        <w:t>To use UART for normal Serial I/O leave both the pins open (neither VCC nor Ground).</w:t>
      </w:r>
    </w:p>
    <w:p w:rsidR="00CB35A4" w:rsidRPr="00DF0B4B" w:rsidRDefault="00CB35A4" w:rsidP="00DF0B4B">
      <w:pPr>
        <w:pStyle w:val="ListParagraph"/>
        <w:ind w:left="0"/>
        <w:jc w:val="both"/>
        <w:rPr>
          <w:rFonts w:ascii="Times New Roman" w:hAnsi="Times New Roman" w:cs="Times New Roman"/>
          <w:sz w:val="24"/>
          <w:szCs w:val="24"/>
        </w:rPr>
      </w:pPr>
      <w:r w:rsidRPr="00CB35A4">
        <w:rPr>
          <w:rFonts w:ascii="Times New Roman" w:hAnsi="Times New Roman" w:cs="Times New Roman"/>
          <w:b/>
          <w:sz w:val="24"/>
          <w:szCs w:val="24"/>
        </w:rPr>
        <w:t>Features:</w:t>
      </w:r>
    </w:p>
    <w:p w:rsidR="00CB35A4" w:rsidRPr="00CB35A4" w:rsidRDefault="00CB35A4" w:rsidP="00CB35A4">
      <w:pPr>
        <w:pStyle w:val="ListParagraph"/>
        <w:ind w:left="0"/>
        <w:jc w:val="both"/>
        <w:rPr>
          <w:rFonts w:ascii="Times New Roman" w:hAnsi="Times New Roman" w:cs="Times New Roman"/>
          <w:sz w:val="24"/>
          <w:szCs w:val="24"/>
        </w:rPr>
      </w:pPr>
      <w:r w:rsidRPr="00CB35A4">
        <w:rPr>
          <w:rFonts w:ascii="Times New Roman" w:hAnsi="Times New Roman" w:cs="Times New Roman"/>
          <w:sz w:val="24"/>
          <w:szCs w:val="24"/>
        </w:rPr>
        <w:t>Communication interface voltage: 3.3V.</w:t>
      </w:r>
    </w:p>
    <w:p w:rsidR="00CB35A4" w:rsidRPr="00CB35A4" w:rsidRDefault="00CB35A4" w:rsidP="00CB35A4">
      <w:pPr>
        <w:pStyle w:val="ListParagraph"/>
        <w:ind w:left="0"/>
        <w:jc w:val="both"/>
        <w:rPr>
          <w:rFonts w:ascii="Times New Roman" w:hAnsi="Times New Roman" w:cs="Times New Roman"/>
          <w:sz w:val="24"/>
          <w:szCs w:val="24"/>
        </w:rPr>
      </w:pPr>
      <w:r w:rsidRPr="00CB35A4">
        <w:rPr>
          <w:rFonts w:ascii="Times New Roman" w:hAnsi="Times New Roman" w:cs="Times New Roman"/>
          <w:sz w:val="24"/>
          <w:szCs w:val="24"/>
        </w:rPr>
        <w:t>Antenna type: Built-in PCB antenna is available.</w:t>
      </w:r>
    </w:p>
    <w:p w:rsidR="00CB35A4" w:rsidRPr="00CB35A4" w:rsidRDefault="00CB35A4" w:rsidP="00CB35A4">
      <w:pPr>
        <w:pStyle w:val="ListParagraph"/>
        <w:ind w:left="0"/>
        <w:jc w:val="both"/>
        <w:rPr>
          <w:rFonts w:ascii="Times New Roman" w:hAnsi="Times New Roman" w:cs="Times New Roman"/>
          <w:sz w:val="24"/>
          <w:szCs w:val="24"/>
        </w:rPr>
      </w:pPr>
      <w:r w:rsidRPr="00CB35A4">
        <w:rPr>
          <w:rFonts w:ascii="Times New Roman" w:hAnsi="Times New Roman" w:cs="Times New Roman"/>
          <w:sz w:val="24"/>
          <w:szCs w:val="24"/>
        </w:rPr>
        <w:t>Wireless 802.11 b/g/n standard</w:t>
      </w:r>
    </w:p>
    <w:p w:rsidR="00CB35A4" w:rsidRPr="00CB35A4" w:rsidRDefault="00CB35A4" w:rsidP="00CB35A4">
      <w:pPr>
        <w:pStyle w:val="ListParagraph"/>
        <w:ind w:left="0"/>
        <w:jc w:val="both"/>
        <w:rPr>
          <w:rFonts w:ascii="Times New Roman" w:hAnsi="Times New Roman" w:cs="Times New Roman"/>
          <w:sz w:val="24"/>
          <w:szCs w:val="24"/>
        </w:rPr>
      </w:pPr>
      <w:r w:rsidRPr="00CB35A4">
        <w:rPr>
          <w:rFonts w:ascii="Times New Roman" w:hAnsi="Times New Roman" w:cs="Times New Roman"/>
          <w:sz w:val="24"/>
          <w:szCs w:val="24"/>
        </w:rPr>
        <w:t>WiFi at 2.4GHz, support WPA / WPA2 security mode</w:t>
      </w:r>
    </w:p>
    <w:p w:rsidR="00CB35A4" w:rsidRPr="00CB35A4" w:rsidRDefault="00CB35A4" w:rsidP="00CB35A4">
      <w:pPr>
        <w:pStyle w:val="ListParagraph"/>
        <w:ind w:left="0"/>
        <w:jc w:val="both"/>
        <w:rPr>
          <w:rFonts w:ascii="Times New Roman" w:hAnsi="Times New Roman" w:cs="Times New Roman"/>
          <w:sz w:val="24"/>
          <w:szCs w:val="24"/>
        </w:rPr>
      </w:pPr>
      <w:r w:rsidRPr="00CB35A4">
        <w:rPr>
          <w:rFonts w:ascii="Times New Roman" w:hAnsi="Times New Roman" w:cs="Times New Roman"/>
          <w:sz w:val="24"/>
          <w:szCs w:val="24"/>
        </w:rPr>
        <w:t>Support STA/AP/STA + AP three operating modes</w:t>
      </w:r>
    </w:p>
    <w:p w:rsidR="00CB35A4" w:rsidRPr="00CB35A4" w:rsidRDefault="00CB35A4" w:rsidP="00CB35A4">
      <w:pPr>
        <w:pStyle w:val="ListParagraph"/>
        <w:ind w:left="0"/>
        <w:jc w:val="both"/>
        <w:rPr>
          <w:rFonts w:ascii="Times New Roman" w:hAnsi="Times New Roman" w:cs="Times New Roman"/>
          <w:sz w:val="24"/>
          <w:szCs w:val="24"/>
        </w:rPr>
      </w:pPr>
      <w:r w:rsidRPr="00CB35A4">
        <w:rPr>
          <w:rFonts w:ascii="Times New Roman" w:hAnsi="Times New Roman" w:cs="Times New Roman"/>
          <w:sz w:val="24"/>
          <w:szCs w:val="24"/>
        </w:rPr>
        <w:t>Built-in TCP/IP protocol stack to support multiple TCP Client connections (5 MAX)</w:t>
      </w:r>
    </w:p>
    <w:p w:rsidR="00CB35A4" w:rsidRPr="00CB35A4" w:rsidRDefault="00CB35A4" w:rsidP="00CB35A4">
      <w:pPr>
        <w:pStyle w:val="ListParagraph"/>
        <w:ind w:left="0"/>
        <w:jc w:val="both"/>
        <w:rPr>
          <w:rFonts w:ascii="Times New Roman" w:hAnsi="Times New Roman" w:cs="Times New Roman"/>
          <w:sz w:val="24"/>
          <w:szCs w:val="24"/>
        </w:rPr>
      </w:pPr>
      <w:r w:rsidRPr="00CB35A4">
        <w:rPr>
          <w:rFonts w:ascii="Times New Roman" w:hAnsi="Times New Roman" w:cs="Times New Roman"/>
          <w:sz w:val="24"/>
          <w:szCs w:val="24"/>
        </w:rPr>
        <w:t>D0 ~ D8, SD1 ~ SD3: used as GPIO, PWM, IIC, etc., port driver capability 15mA</w:t>
      </w:r>
    </w:p>
    <w:p w:rsidR="00CB35A4" w:rsidRPr="00CB35A4" w:rsidRDefault="00CB35A4" w:rsidP="00CB35A4">
      <w:pPr>
        <w:pStyle w:val="ListParagraph"/>
        <w:ind w:left="0"/>
        <w:jc w:val="both"/>
        <w:rPr>
          <w:rFonts w:ascii="Times New Roman" w:hAnsi="Times New Roman" w:cs="Times New Roman"/>
          <w:sz w:val="24"/>
          <w:szCs w:val="24"/>
        </w:rPr>
      </w:pPr>
      <w:r w:rsidRPr="00CB35A4">
        <w:rPr>
          <w:rFonts w:ascii="Times New Roman" w:hAnsi="Times New Roman" w:cs="Times New Roman"/>
          <w:sz w:val="24"/>
          <w:szCs w:val="24"/>
        </w:rPr>
        <w:t>AD0: 1 channel ADC</w:t>
      </w:r>
    </w:p>
    <w:p w:rsidR="00CB35A4" w:rsidRPr="00CB35A4" w:rsidRDefault="00CB35A4" w:rsidP="00CB35A4">
      <w:pPr>
        <w:pStyle w:val="ListParagraph"/>
        <w:ind w:left="0"/>
        <w:jc w:val="both"/>
        <w:rPr>
          <w:rFonts w:ascii="Times New Roman" w:hAnsi="Times New Roman" w:cs="Times New Roman"/>
          <w:sz w:val="24"/>
          <w:szCs w:val="24"/>
        </w:rPr>
      </w:pPr>
      <w:r w:rsidRPr="00CB35A4">
        <w:rPr>
          <w:rFonts w:ascii="Times New Roman" w:hAnsi="Times New Roman" w:cs="Times New Roman"/>
          <w:sz w:val="24"/>
          <w:szCs w:val="24"/>
        </w:rPr>
        <w:t>Power input: 4.5V ~ 9V (10VMAX), USB-powered</w:t>
      </w:r>
    </w:p>
    <w:p w:rsidR="00CB35A4" w:rsidRPr="00CB35A4" w:rsidRDefault="00CB35A4" w:rsidP="00CB35A4">
      <w:pPr>
        <w:pStyle w:val="ListParagraph"/>
        <w:ind w:left="0"/>
        <w:jc w:val="both"/>
        <w:rPr>
          <w:rFonts w:ascii="Times New Roman" w:hAnsi="Times New Roman" w:cs="Times New Roman"/>
          <w:sz w:val="24"/>
          <w:szCs w:val="24"/>
        </w:rPr>
      </w:pPr>
      <w:r w:rsidRPr="00CB35A4">
        <w:rPr>
          <w:rFonts w:ascii="Times New Roman" w:hAnsi="Times New Roman" w:cs="Times New Roman"/>
          <w:sz w:val="24"/>
          <w:szCs w:val="24"/>
        </w:rPr>
        <w:t>Current: continuous transmission: ˜70mA (200mA MAX), Standby: &lt;200uA</w:t>
      </w:r>
    </w:p>
    <w:p w:rsidR="00CB35A4" w:rsidRPr="00CB35A4" w:rsidRDefault="00CB35A4" w:rsidP="00CB35A4">
      <w:pPr>
        <w:pStyle w:val="ListParagraph"/>
        <w:ind w:left="0"/>
        <w:jc w:val="both"/>
        <w:rPr>
          <w:rFonts w:ascii="Times New Roman" w:hAnsi="Times New Roman" w:cs="Times New Roman"/>
          <w:sz w:val="24"/>
          <w:szCs w:val="24"/>
        </w:rPr>
      </w:pPr>
      <w:r w:rsidRPr="00CB35A4">
        <w:rPr>
          <w:rFonts w:ascii="Times New Roman" w:hAnsi="Times New Roman" w:cs="Times New Roman"/>
          <w:sz w:val="24"/>
          <w:szCs w:val="24"/>
        </w:rPr>
        <w:t>Transfer rate: 110-460800bps</w:t>
      </w:r>
    </w:p>
    <w:p w:rsidR="00CB35A4" w:rsidRPr="00CB35A4" w:rsidRDefault="00CB35A4" w:rsidP="00CB35A4">
      <w:pPr>
        <w:pStyle w:val="ListParagraph"/>
        <w:ind w:left="0"/>
        <w:jc w:val="both"/>
        <w:rPr>
          <w:rFonts w:ascii="Times New Roman" w:hAnsi="Times New Roman" w:cs="Times New Roman"/>
          <w:sz w:val="24"/>
          <w:szCs w:val="24"/>
        </w:rPr>
      </w:pPr>
      <w:r w:rsidRPr="00CB35A4">
        <w:rPr>
          <w:rFonts w:ascii="Times New Roman" w:hAnsi="Times New Roman" w:cs="Times New Roman"/>
          <w:sz w:val="24"/>
          <w:szCs w:val="24"/>
        </w:rPr>
        <w:t>Support UART / GPIO data communication interface</w:t>
      </w:r>
    </w:p>
    <w:p w:rsidR="00DF0B4B" w:rsidRDefault="00CB35A4" w:rsidP="00CB35A4">
      <w:pPr>
        <w:pStyle w:val="ListParagraph"/>
        <w:ind w:left="0"/>
        <w:jc w:val="both"/>
        <w:rPr>
          <w:rFonts w:ascii="Times New Roman" w:hAnsi="Times New Roman" w:cs="Times New Roman"/>
          <w:sz w:val="24"/>
          <w:szCs w:val="24"/>
        </w:rPr>
      </w:pPr>
      <w:r w:rsidRPr="00CB35A4">
        <w:rPr>
          <w:rFonts w:ascii="Times New Roman" w:hAnsi="Times New Roman" w:cs="Times New Roman"/>
          <w:sz w:val="24"/>
          <w:szCs w:val="24"/>
        </w:rPr>
        <w:lastRenderedPageBreak/>
        <w:t>Remote firmware upgrade (OTA)</w:t>
      </w:r>
    </w:p>
    <w:p w:rsidR="00CB35A4" w:rsidRDefault="00CB35A4" w:rsidP="00CB35A4">
      <w:pPr>
        <w:pStyle w:val="ListParagraph"/>
        <w:ind w:left="0"/>
        <w:jc w:val="both"/>
        <w:rPr>
          <w:rFonts w:ascii="Times New Roman" w:hAnsi="Times New Roman" w:cs="Times New Roman"/>
          <w:sz w:val="24"/>
          <w:szCs w:val="24"/>
        </w:rPr>
      </w:pPr>
      <w:r w:rsidRPr="00CB35A4">
        <w:rPr>
          <w:rFonts w:ascii="Times New Roman" w:hAnsi="Times New Roman" w:cs="Times New Roman"/>
          <w:sz w:val="24"/>
          <w:szCs w:val="24"/>
        </w:rPr>
        <w:t>Flash size: 4MByte</w:t>
      </w:r>
    </w:p>
    <w:p w:rsidR="00DF0B4B" w:rsidRDefault="00DF0B4B" w:rsidP="00CB35A4">
      <w:pPr>
        <w:pStyle w:val="ListParagraph"/>
        <w:ind w:left="0"/>
        <w:jc w:val="both"/>
        <w:rPr>
          <w:rFonts w:ascii="Times New Roman" w:hAnsi="Times New Roman" w:cs="Times New Roman"/>
          <w:sz w:val="24"/>
          <w:szCs w:val="24"/>
        </w:rPr>
      </w:pPr>
    </w:p>
    <w:p w:rsidR="00581A7B" w:rsidRPr="00DF0B4B" w:rsidRDefault="00617BE0" w:rsidP="00DF0B4B">
      <w:pPr>
        <w:pStyle w:val="ListParagraph"/>
        <w:numPr>
          <w:ilvl w:val="0"/>
          <w:numId w:val="2"/>
        </w:numPr>
        <w:ind w:left="360"/>
        <w:jc w:val="both"/>
        <w:rPr>
          <w:rFonts w:ascii="Times New Roman" w:hAnsi="Times New Roman" w:cs="Times New Roman"/>
          <w:b/>
          <w:sz w:val="28"/>
          <w:szCs w:val="24"/>
        </w:rPr>
      </w:pPr>
      <w:r>
        <w:rPr>
          <w:rFonts w:ascii="Times New Roman" w:hAnsi="Times New Roman" w:cs="Times New Roman"/>
          <w:b/>
          <w:noProof/>
          <w:sz w:val="28"/>
          <w:szCs w:val="24"/>
        </w:rPr>
        <w:drawing>
          <wp:anchor distT="0" distB="0" distL="0" distR="1005840" simplePos="0" relativeHeight="251659264" behindDoc="1" locked="0" layoutInCell="1" allowOverlap="1">
            <wp:simplePos x="0" y="0"/>
            <wp:positionH relativeFrom="column">
              <wp:posOffset>4038600</wp:posOffset>
            </wp:positionH>
            <wp:positionV relativeFrom="paragraph">
              <wp:posOffset>203200</wp:posOffset>
            </wp:positionV>
            <wp:extent cx="1631950" cy="1186180"/>
            <wp:effectExtent l="19050" t="0" r="6350" b="0"/>
            <wp:wrapTight wrapText="bothSides">
              <wp:wrapPolygon edited="0">
                <wp:start x="-252" y="0"/>
                <wp:lineTo x="-252" y="21161"/>
                <wp:lineTo x="21684" y="21161"/>
                <wp:lineTo x="21684" y="0"/>
                <wp:lineTo x="-252" y="0"/>
              </wp:wrapPolygon>
            </wp:wrapTight>
            <wp:docPr id="2" name="Picture 1" descr="C:\Users\PS\Desktop\documentation\WATER-PUMP-12VOLTS-D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Desktop\documentation\WATER-PUMP-12VOLTS-DC.jpeg"/>
                    <pic:cNvPicPr>
                      <a:picLocks noChangeAspect="1" noChangeArrowheads="1"/>
                    </pic:cNvPicPr>
                  </pic:nvPicPr>
                  <pic:blipFill>
                    <a:blip r:embed="rId11" cstate="print"/>
                    <a:srcRect/>
                    <a:stretch>
                      <a:fillRect/>
                    </a:stretch>
                  </pic:blipFill>
                  <pic:spPr bwMode="auto">
                    <a:xfrm>
                      <a:off x="0" y="0"/>
                      <a:ext cx="1631950" cy="1186180"/>
                    </a:xfrm>
                    <a:prstGeom prst="rect">
                      <a:avLst/>
                    </a:prstGeom>
                    <a:noFill/>
                    <a:ln w="9525">
                      <a:noFill/>
                      <a:miter lim="800000"/>
                      <a:headEnd/>
                      <a:tailEnd/>
                    </a:ln>
                  </pic:spPr>
                </pic:pic>
              </a:graphicData>
            </a:graphic>
          </wp:anchor>
        </w:drawing>
      </w:r>
      <w:r w:rsidR="00DF0B4B" w:rsidRPr="00DF0B4B">
        <w:rPr>
          <w:rFonts w:ascii="Times New Roman" w:hAnsi="Times New Roman" w:cs="Times New Roman"/>
          <w:b/>
          <w:sz w:val="28"/>
          <w:szCs w:val="24"/>
        </w:rPr>
        <w:t xml:space="preserve">SUBMERSIBLE </w:t>
      </w:r>
      <w:r w:rsidR="00DF0B4B">
        <w:rPr>
          <w:rFonts w:ascii="Times New Roman" w:hAnsi="Times New Roman" w:cs="Times New Roman"/>
          <w:b/>
          <w:sz w:val="28"/>
          <w:szCs w:val="24"/>
        </w:rPr>
        <w:t xml:space="preserve"> </w:t>
      </w:r>
      <w:r w:rsidR="00DF0B4B" w:rsidRPr="00DF0B4B">
        <w:rPr>
          <w:rFonts w:ascii="Times New Roman" w:hAnsi="Times New Roman" w:cs="Times New Roman"/>
          <w:b/>
          <w:sz w:val="28"/>
          <w:szCs w:val="24"/>
        </w:rPr>
        <w:t>PUMP</w:t>
      </w:r>
      <w:r w:rsidR="00DF0B4B">
        <w:rPr>
          <w:rFonts w:ascii="Times New Roman" w:hAnsi="Times New Roman" w:cs="Times New Roman"/>
          <w:b/>
          <w:sz w:val="28"/>
          <w:szCs w:val="24"/>
        </w:rPr>
        <w:t xml:space="preserve"> :</w:t>
      </w:r>
    </w:p>
    <w:p w:rsidR="00581A7B" w:rsidRDefault="00581A7B" w:rsidP="00DF0B4B">
      <w:pPr>
        <w:pStyle w:val="ListParagraph"/>
        <w:ind w:left="1080"/>
        <w:rPr>
          <w:rFonts w:ascii="Times New Roman" w:hAnsi="Times New Roman" w:cs="Times New Roman"/>
          <w:sz w:val="28"/>
          <w:szCs w:val="24"/>
        </w:rPr>
      </w:pPr>
    </w:p>
    <w:p w:rsidR="00581A7B" w:rsidRPr="00DF0B4B" w:rsidRDefault="00DF0B4B" w:rsidP="00617BE0">
      <w:pPr>
        <w:pStyle w:val="ListParagraph"/>
        <w:ind w:left="0" w:firstLine="360"/>
        <w:jc w:val="both"/>
        <w:rPr>
          <w:rFonts w:ascii="Times New Roman" w:hAnsi="Times New Roman" w:cs="Times New Roman"/>
          <w:sz w:val="24"/>
          <w:szCs w:val="24"/>
        </w:rPr>
      </w:pPr>
      <w:r w:rsidRPr="00DF0B4B">
        <w:rPr>
          <w:rFonts w:ascii="Times New Roman" w:hAnsi="Times New Roman" w:cs="Times New Roman"/>
          <w:sz w:val="24"/>
          <w:szCs w:val="24"/>
        </w:rPr>
        <w:t>A submersible pump (or sub pump, electric submersible pump (ESP)) is a device which has a hermetically sealed motor close-coupled to the pump body. The whole assembly is submerged in the fluid to be pumped. The main advantage of this type of pump is that it prevents pump cavitations’, a problem associated with a high elevation difference between pump and the fluid surface. Small DC Submersible water pumps push fluid to the surface as opposed to jet pumps having to pull fluids. Submersibles are more efficient than jet pumps.</w:t>
      </w:r>
    </w:p>
    <w:p w:rsidR="00581A7B" w:rsidRDefault="00581A7B" w:rsidP="00DF0B4B">
      <w:pPr>
        <w:pStyle w:val="ListParagraph"/>
        <w:ind w:left="1080"/>
        <w:rPr>
          <w:rFonts w:ascii="Times New Roman" w:hAnsi="Times New Roman" w:cs="Times New Roman"/>
          <w:sz w:val="28"/>
          <w:szCs w:val="24"/>
        </w:rPr>
      </w:pPr>
    </w:p>
    <w:p w:rsidR="00DF0B4B" w:rsidRPr="00DF0B4B" w:rsidRDefault="00DF0B4B" w:rsidP="00DF0B4B">
      <w:pPr>
        <w:pStyle w:val="ListParagraph"/>
        <w:numPr>
          <w:ilvl w:val="0"/>
          <w:numId w:val="14"/>
        </w:numPr>
        <w:rPr>
          <w:rFonts w:ascii="Times New Roman" w:hAnsi="Times New Roman" w:cs="Times New Roman"/>
          <w:b/>
          <w:sz w:val="24"/>
          <w:szCs w:val="24"/>
        </w:rPr>
      </w:pPr>
      <w:r w:rsidRPr="00DF0B4B">
        <w:rPr>
          <w:rFonts w:ascii="Times New Roman" w:hAnsi="Times New Roman" w:cs="Times New Roman"/>
          <w:b/>
          <w:sz w:val="24"/>
          <w:szCs w:val="24"/>
        </w:rPr>
        <w:t>Working principle:-</w:t>
      </w:r>
    </w:p>
    <w:p w:rsidR="00DF0B4B" w:rsidRPr="00DF0B4B" w:rsidRDefault="00DF0B4B" w:rsidP="00DF0B4B">
      <w:pPr>
        <w:pStyle w:val="ListParagraph"/>
        <w:ind w:left="-360"/>
        <w:rPr>
          <w:rFonts w:ascii="Times New Roman" w:hAnsi="Times New Roman" w:cs="Times New Roman"/>
          <w:sz w:val="24"/>
          <w:szCs w:val="24"/>
        </w:rPr>
      </w:pPr>
    </w:p>
    <w:p w:rsidR="00DF0B4B" w:rsidRPr="00DF0B4B" w:rsidRDefault="00DF0B4B" w:rsidP="00FC22B3">
      <w:pPr>
        <w:pStyle w:val="ListParagraph"/>
        <w:ind w:left="0"/>
        <w:rPr>
          <w:rFonts w:ascii="Times New Roman" w:hAnsi="Times New Roman" w:cs="Times New Roman"/>
          <w:sz w:val="24"/>
          <w:szCs w:val="24"/>
        </w:rPr>
      </w:pPr>
      <w:r w:rsidRPr="00DF0B4B">
        <w:rPr>
          <w:rFonts w:ascii="Times New Roman" w:hAnsi="Times New Roman" w:cs="Times New Roman"/>
          <w:sz w:val="24"/>
          <w:szCs w:val="24"/>
        </w:rPr>
        <w:t>The submersible pumps used in ESP installations are multistage centrifugal pumps operating in a vertical position.</w:t>
      </w:r>
    </w:p>
    <w:p w:rsidR="00DF0B4B" w:rsidRPr="00DF0B4B" w:rsidRDefault="00DF0B4B" w:rsidP="00FC22B3">
      <w:pPr>
        <w:pStyle w:val="ListParagraph"/>
        <w:ind w:left="0"/>
        <w:rPr>
          <w:rFonts w:ascii="Times New Roman" w:hAnsi="Times New Roman" w:cs="Times New Roman"/>
          <w:sz w:val="24"/>
          <w:szCs w:val="24"/>
        </w:rPr>
      </w:pPr>
      <w:r w:rsidRPr="00DF0B4B">
        <w:rPr>
          <w:rFonts w:ascii="Times New Roman" w:hAnsi="Times New Roman" w:cs="Times New Roman"/>
          <w:sz w:val="24"/>
          <w:szCs w:val="24"/>
        </w:rPr>
        <w:t>Although their constructional and operational features underwent a continuous evolution over the years, their basic operational principle remained the same.</w:t>
      </w:r>
    </w:p>
    <w:p w:rsidR="00DF0B4B" w:rsidRPr="00DF0B4B" w:rsidRDefault="00DF0B4B" w:rsidP="00FC22B3">
      <w:pPr>
        <w:pStyle w:val="ListParagraph"/>
        <w:ind w:left="0"/>
        <w:rPr>
          <w:rFonts w:ascii="Times New Roman" w:hAnsi="Times New Roman" w:cs="Times New Roman"/>
          <w:sz w:val="24"/>
          <w:szCs w:val="24"/>
        </w:rPr>
      </w:pPr>
      <w:r w:rsidRPr="00DF0B4B">
        <w:rPr>
          <w:rFonts w:ascii="Times New Roman" w:hAnsi="Times New Roman" w:cs="Times New Roman"/>
          <w:sz w:val="24"/>
          <w:szCs w:val="24"/>
        </w:rPr>
        <w:t>Produced liquids, after being subjected to great centrifugal forces caused by the high rotational speed of the impeller, lose their kinetic energy in the diffuser where a conversion of kinetic to pressure energy takes place.</w:t>
      </w:r>
    </w:p>
    <w:p w:rsidR="00DF0B4B" w:rsidRPr="00DF0B4B" w:rsidRDefault="00DF0B4B" w:rsidP="00FC22B3">
      <w:pPr>
        <w:pStyle w:val="ListParagraph"/>
        <w:ind w:left="0"/>
        <w:rPr>
          <w:rFonts w:ascii="Times New Roman" w:hAnsi="Times New Roman" w:cs="Times New Roman"/>
          <w:sz w:val="24"/>
          <w:szCs w:val="24"/>
        </w:rPr>
      </w:pPr>
      <w:r w:rsidRPr="00DF0B4B">
        <w:rPr>
          <w:rFonts w:ascii="Times New Roman" w:hAnsi="Times New Roman" w:cs="Times New Roman"/>
          <w:sz w:val="24"/>
          <w:szCs w:val="24"/>
        </w:rPr>
        <w:t>This is the main operational mechanism of radial and mixed flow pumps.</w:t>
      </w:r>
    </w:p>
    <w:p w:rsidR="00DF0B4B" w:rsidRPr="00DF0B4B" w:rsidRDefault="00DF0B4B" w:rsidP="00FC22B3">
      <w:pPr>
        <w:pStyle w:val="ListParagraph"/>
        <w:ind w:left="0"/>
        <w:rPr>
          <w:rFonts w:ascii="Times New Roman" w:hAnsi="Times New Roman" w:cs="Times New Roman"/>
          <w:sz w:val="24"/>
          <w:szCs w:val="24"/>
        </w:rPr>
      </w:pPr>
      <w:r w:rsidRPr="00DF0B4B">
        <w:rPr>
          <w:rFonts w:ascii="Times New Roman" w:hAnsi="Times New Roman" w:cs="Times New Roman"/>
          <w:sz w:val="24"/>
          <w:szCs w:val="24"/>
        </w:rPr>
        <w:t>The pump shaft is connected to the gas separator or the protector by a mechanical coupling at the bottom of the pump.</w:t>
      </w:r>
    </w:p>
    <w:p w:rsidR="00DF0B4B" w:rsidRPr="00DF0B4B" w:rsidRDefault="00DF0B4B" w:rsidP="00FC22B3">
      <w:pPr>
        <w:pStyle w:val="ListParagraph"/>
        <w:ind w:left="0"/>
        <w:rPr>
          <w:rFonts w:ascii="Times New Roman" w:hAnsi="Times New Roman" w:cs="Times New Roman"/>
          <w:sz w:val="24"/>
          <w:szCs w:val="24"/>
        </w:rPr>
      </w:pPr>
      <w:r w:rsidRPr="00DF0B4B">
        <w:rPr>
          <w:rFonts w:ascii="Times New Roman" w:hAnsi="Times New Roman" w:cs="Times New Roman"/>
          <w:sz w:val="24"/>
          <w:szCs w:val="24"/>
        </w:rPr>
        <w:t>Well fluids enter the pump through an intake screen and are lifted by the pump stages.</w:t>
      </w:r>
    </w:p>
    <w:p w:rsidR="00DF0B4B" w:rsidRDefault="00DF0B4B" w:rsidP="00FC22B3">
      <w:pPr>
        <w:pStyle w:val="ListParagraph"/>
        <w:ind w:left="0"/>
        <w:rPr>
          <w:rFonts w:ascii="Times New Roman" w:hAnsi="Times New Roman" w:cs="Times New Roman"/>
          <w:sz w:val="24"/>
          <w:szCs w:val="24"/>
        </w:rPr>
      </w:pPr>
      <w:r w:rsidRPr="00DF0B4B">
        <w:rPr>
          <w:rFonts w:ascii="Times New Roman" w:hAnsi="Times New Roman" w:cs="Times New Roman"/>
          <w:sz w:val="24"/>
          <w:szCs w:val="24"/>
        </w:rPr>
        <w:t>Other parts include the radial bearings (bushings) distributed along the length of the shaft providing radial support to the pump shaft turning at high rotational speeds.</w:t>
      </w:r>
    </w:p>
    <w:p w:rsidR="00DF0B4B" w:rsidRDefault="00DF0B4B" w:rsidP="00FC22B3">
      <w:pPr>
        <w:pStyle w:val="ListParagraph"/>
        <w:ind w:left="0"/>
        <w:rPr>
          <w:rFonts w:ascii="Times New Roman" w:hAnsi="Times New Roman" w:cs="Times New Roman"/>
          <w:sz w:val="24"/>
          <w:szCs w:val="24"/>
        </w:rPr>
      </w:pPr>
    </w:p>
    <w:p w:rsidR="00DF0B4B" w:rsidRPr="00DF0B4B" w:rsidRDefault="00534C0F" w:rsidP="00FC22B3">
      <w:pPr>
        <w:pStyle w:val="ListParagraph"/>
        <w:numPr>
          <w:ilvl w:val="0"/>
          <w:numId w:val="16"/>
        </w:numPr>
        <w:rPr>
          <w:rFonts w:ascii="Times New Roman" w:hAnsi="Times New Roman" w:cs="Times New Roman"/>
          <w:sz w:val="28"/>
          <w:szCs w:val="24"/>
        </w:rPr>
      </w:pPr>
      <w:r>
        <w:rPr>
          <w:rFonts w:ascii="Times New Roman" w:hAnsi="Times New Roman" w:cs="Times New Roman"/>
          <w:b/>
          <w:sz w:val="28"/>
          <w:szCs w:val="24"/>
        </w:rPr>
        <w:t>Relay Module 2</w:t>
      </w:r>
      <w:r w:rsidR="00DF0B4B" w:rsidRPr="00DF0B4B">
        <w:rPr>
          <w:rFonts w:ascii="Times New Roman" w:hAnsi="Times New Roman" w:cs="Times New Roman"/>
          <w:b/>
          <w:sz w:val="28"/>
          <w:szCs w:val="24"/>
        </w:rPr>
        <w:t xml:space="preserve"> Channel</w:t>
      </w:r>
      <w:r>
        <w:rPr>
          <w:rFonts w:ascii="Times New Roman" w:hAnsi="Times New Roman" w:cs="Times New Roman"/>
          <w:b/>
          <w:sz w:val="28"/>
          <w:szCs w:val="24"/>
        </w:rPr>
        <w:t>:</w:t>
      </w:r>
    </w:p>
    <w:p w:rsidR="00534C0F" w:rsidRDefault="00534C0F" w:rsidP="00617BE0">
      <w:pPr>
        <w:ind w:firstLine="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005840" simplePos="0" relativeHeight="251660288" behindDoc="1" locked="0" layoutInCell="1" allowOverlap="1">
            <wp:simplePos x="0" y="0"/>
            <wp:positionH relativeFrom="column">
              <wp:posOffset>3319780</wp:posOffset>
            </wp:positionH>
            <wp:positionV relativeFrom="paragraph">
              <wp:posOffset>91440</wp:posOffset>
            </wp:positionV>
            <wp:extent cx="2352040" cy="1356360"/>
            <wp:effectExtent l="19050" t="0" r="0" b="0"/>
            <wp:wrapTight wrapText="bothSides">
              <wp:wrapPolygon edited="0">
                <wp:start x="-175" y="0"/>
                <wp:lineTo x="-175" y="21236"/>
                <wp:lineTo x="21518" y="21236"/>
                <wp:lineTo x="21518" y="0"/>
                <wp:lineTo x="-175" y="0"/>
              </wp:wrapPolygon>
            </wp:wrapTight>
            <wp:docPr id="4" name="Picture 3" descr="C:\Users\PS\Desktop\2-CH-Relay-02-247x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S\Desktop\2-CH-Relay-02-247x233.jpg"/>
                    <pic:cNvPicPr>
                      <a:picLocks noChangeAspect="1" noChangeArrowheads="1"/>
                    </pic:cNvPicPr>
                  </pic:nvPicPr>
                  <pic:blipFill>
                    <a:blip r:embed="rId12"/>
                    <a:srcRect/>
                    <a:stretch>
                      <a:fillRect/>
                    </a:stretch>
                  </pic:blipFill>
                  <pic:spPr bwMode="auto">
                    <a:xfrm>
                      <a:off x="0" y="0"/>
                      <a:ext cx="2352040" cy="1356360"/>
                    </a:xfrm>
                    <a:prstGeom prst="rect">
                      <a:avLst/>
                    </a:prstGeom>
                    <a:noFill/>
                    <a:ln w="9525">
                      <a:noFill/>
                      <a:miter lim="800000"/>
                      <a:headEnd/>
                      <a:tailEnd/>
                    </a:ln>
                  </pic:spPr>
                </pic:pic>
              </a:graphicData>
            </a:graphic>
          </wp:anchor>
        </w:drawing>
      </w:r>
      <w:r w:rsidRPr="00534C0F">
        <w:rPr>
          <w:rFonts w:ascii="Times New Roman" w:hAnsi="Times New Roman" w:cs="Times New Roman"/>
          <w:sz w:val="24"/>
          <w:szCs w:val="24"/>
        </w:rPr>
        <w:t>Relays are switches that open and close circuits electromechanically or electronically.Relays control one electrical circuit by opening and closing contacts in another circuit.As relay diagrams show, when a relay contact is normally open (NO), there is an open contact when the relay is not energized.</w:t>
      </w:r>
    </w:p>
    <w:p w:rsidR="00581A7B" w:rsidRDefault="00534C0F" w:rsidP="00FC22B3">
      <w:pPr>
        <w:jc w:val="both"/>
        <w:rPr>
          <w:rFonts w:ascii="Times New Roman" w:hAnsi="Times New Roman" w:cs="Times New Roman"/>
          <w:sz w:val="24"/>
          <w:szCs w:val="24"/>
        </w:rPr>
      </w:pPr>
      <w:r w:rsidRPr="00534C0F">
        <w:rPr>
          <w:rFonts w:ascii="Times New Roman" w:hAnsi="Times New Roman" w:cs="Times New Roman"/>
          <w:sz w:val="24"/>
          <w:szCs w:val="24"/>
        </w:rPr>
        <w:t>Classification or the types of relays depend on the function for which they are used. Some of the categories include protective, reclosing, regulating, auxiliary and monitoring relays.</w:t>
      </w:r>
    </w:p>
    <w:p w:rsidR="00FC22B3" w:rsidRDefault="00FC22B3" w:rsidP="00FC22B3">
      <w:pPr>
        <w:jc w:val="both"/>
        <w:rPr>
          <w:rFonts w:ascii="Times New Roman" w:hAnsi="Times New Roman" w:cs="Times New Roman"/>
          <w:sz w:val="24"/>
          <w:szCs w:val="24"/>
        </w:rPr>
      </w:pPr>
    </w:p>
    <w:p w:rsidR="00FC22B3" w:rsidRDefault="00FC22B3" w:rsidP="00FC22B3">
      <w:pPr>
        <w:jc w:val="both"/>
        <w:rPr>
          <w:rFonts w:ascii="Times New Roman" w:hAnsi="Times New Roman" w:cs="Times New Roman"/>
          <w:sz w:val="24"/>
          <w:szCs w:val="24"/>
        </w:rPr>
      </w:pPr>
    </w:p>
    <w:p w:rsidR="00FC22B3" w:rsidRDefault="00FC22B3" w:rsidP="00FC22B3">
      <w:pPr>
        <w:jc w:val="both"/>
        <w:rPr>
          <w:rFonts w:ascii="Times New Roman" w:hAnsi="Times New Roman" w:cs="Times New Roman"/>
          <w:sz w:val="24"/>
          <w:szCs w:val="24"/>
        </w:rPr>
      </w:pPr>
    </w:p>
    <w:p w:rsidR="00FC22B3" w:rsidRPr="00FC22B3" w:rsidRDefault="00FC22B3" w:rsidP="00FC22B3">
      <w:pPr>
        <w:jc w:val="both"/>
        <w:rPr>
          <w:rFonts w:ascii="Times New Roman" w:hAnsi="Times New Roman" w:cs="Times New Roman"/>
          <w:sz w:val="24"/>
          <w:szCs w:val="24"/>
        </w:rPr>
      </w:pPr>
      <w:r>
        <w:rPr>
          <w:rFonts w:ascii="Times New Roman" w:hAnsi="Times New Roman" w:cs="Times New Roman"/>
          <w:sz w:val="24"/>
          <w:szCs w:val="24"/>
        </w:rPr>
        <w:t>2</w:t>
      </w:r>
      <w:r w:rsidRPr="00FC22B3">
        <w:rPr>
          <w:rFonts w:ascii="Times New Roman" w:hAnsi="Times New Roman" w:cs="Times New Roman"/>
          <w:sz w:val="24"/>
          <w:szCs w:val="24"/>
        </w:rPr>
        <w:t>-Channel Relay Interface Board</w:t>
      </w:r>
    </w:p>
    <w:p w:rsidR="00FC22B3" w:rsidRPr="00FC22B3" w:rsidRDefault="00FC22B3" w:rsidP="00FC22B3">
      <w:pPr>
        <w:jc w:val="both"/>
        <w:rPr>
          <w:rFonts w:ascii="Times New Roman" w:hAnsi="Times New Roman" w:cs="Times New Roman"/>
          <w:sz w:val="24"/>
          <w:szCs w:val="24"/>
        </w:rPr>
      </w:pPr>
      <w:r w:rsidRPr="00FC22B3">
        <w:rPr>
          <w:rFonts w:ascii="Times New Roman" w:hAnsi="Times New Roman" w:cs="Times New Roman"/>
          <w:sz w:val="24"/>
          <w:szCs w:val="24"/>
        </w:rPr>
        <w:t>This item is a 5V 4 Channel Relay board, Can be able to control various appliances, and the other equipments with large current. It can be controlled directly by Microcontroller Arduino , 8051, AVR, PIC, DSP, ARM, ARM, MSP430, TTL logic .</w:t>
      </w:r>
    </w:p>
    <w:p w:rsidR="00FC22B3" w:rsidRPr="00FC22B3" w:rsidRDefault="00FC22B3" w:rsidP="00FC22B3">
      <w:pPr>
        <w:jc w:val="both"/>
        <w:rPr>
          <w:rFonts w:ascii="Times New Roman" w:hAnsi="Times New Roman" w:cs="Times New Roman"/>
          <w:sz w:val="24"/>
          <w:szCs w:val="24"/>
        </w:rPr>
      </w:pPr>
      <w:r>
        <w:rPr>
          <w:rFonts w:ascii="Times New Roman" w:hAnsi="Times New Roman" w:cs="Times New Roman"/>
          <w:sz w:val="24"/>
          <w:szCs w:val="24"/>
        </w:rPr>
        <w:t>2</w:t>
      </w:r>
      <w:r w:rsidRPr="00FC22B3">
        <w:rPr>
          <w:rFonts w:ascii="Times New Roman" w:hAnsi="Times New Roman" w:cs="Times New Roman"/>
          <w:sz w:val="24"/>
          <w:szCs w:val="24"/>
        </w:rPr>
        <w:t>-Channel Relay interface board</w:t>
      </w:r>
    </w:p>
    <w:p w:rsidR="00FC22B3" w:rsidRDefault="00FC22B3" w:rsidP="00FC22B3">
      <w:pPr>
        <w:jc w:val="both"/>
        <w:rPr>
          <w:rFonts w:ascii="Times New Roman" w:hAnsi="Times New Roman" w:cs="Times New Roman"/>
          <w:sz w:val="24"/>
          <w:szCs w:val="24"/>
        </w:rPr>
      </w:pPr>
      <w:r w:rsidRPr="00FC22B3">
        <w:rPr>
          <w:rFonts w:ascii="Times New Roman" w:hAnsi="Times New Roman" w:cs="Times New Roman"/>
          <w:sz w:val="24"/>
          <w:szCs w:val="24"/>
        </w:rPr>
        <w:t>Each one needs 15-20mA Driver Current</w:t>
      </w:r>
    </w:p>
    <w:p w:rsidR="00FC22B3" w:rsidRPr="00FC22B3" w:rsidRDefault="00FC22B3" w:rsidP="00FC22B3">
      <w:pPr>
        <w:jc w:val="both"/>
        <w:rPr>
          <w:rFonts w:ascii="Times New Roman" w:hAnsi="Times New Roman" w:cs="Times New Roman"/>
          <w:sz w:val="24"/>
          <w:szCs w:val="24"/>
        </w:rPr>
      </w:pPr>
      <w:r w:rsidRPr="00FC22B3">
        <w:rPr>
          <w:rFonts w:ascii="Times New Roman" w:hAnsi="Times New Roman" w:cs="Times New Roman"/>
          <w:sz w:val="24"/>
          <w:szCs w:val="24"/>
        </w:rPr>
        <w:t>Equiped with high-current relay : DC30V 10A AC250V 10A AC125V 10A</w:t>
      </w:r>
    </w:p>
    <w:p w:rsidR="00FC22B3" w:rsidRPr="00FC22B3" w:rsidRDefault="00FC22B3" w:rsidP="00FC22B3">
      <w:pPr>
        <w:jc w:val="both"/>
        <w:rPr>
          <w:rFonts w:ascii="Times New Roman" w:hAnsi="Times New Roman" w:cs="Times New Roman"/>
          <w:sz w:val="24"/>
          <w:szCs w:val="24"/>
        </w:rPr>
      </w:pPr>
      <w:r w:rsidRPr="00FC22B3">
        <w:rPr>
          <w:rFonts w:ascii="Times New Roman" w:hAnsi="Times New Roman" w:cs="Times New Roman"/>
          <w:sz w:val="24"/>
          <w:szCs w:val="24"/>
        </w:rPr>
        <w:t>Standard interface that can be controlled directly by microcontroller</w:t>
      </w:r>
    </w:p>
    <w:p w:rsidR="00FC22B3" w:rsidRDefault="00FC22B3" w:rsidP="00FC22B3">
      <w:pPr>
        <w:jc w:val="both"/>
        <w:rPr>
          <w:rFonts w:ascii="Times New Roman" w:hAnsi="Times New Roman" w:cs="Times New Roman"/>
          <w:sz w:val="24"/>
          <w:szCs w:val="24"/>
        </w:rPr>
      </w:pPr>
      <w:r w:rsidRPr="00FC22B3">
        <w:rPr>
          <w:rFonts w:ascii="Times New Roman" w:hAnsi="Times New Roman" w:cs="Times New Roman"/>
          <w:sz w:val="24"/>
          <w:szCs w:val="24"/>
        </w:rPr>
        <w:t>Indication LED’s for Relay output status</w:t>
      </w:r>
      <w:r>
        <w:rPr>
          <w:rFonts w:ascii="Times New Roman" w:hAnsi="Times New Roman" w:cs="Times New Roman"/>
          <w:sz w:val="24"/>
          <w:szCs w:val="24"/>
        </w:rPr>
        <w:t>.</w:t>
      </w:r>
    </w:p>
    <w:p w:rsidR="00FC22B3" w:rsidRDefault="00251AC1" w:rsidP="00251AC1">
      <w:pPr>
        <w:pStyle w:val="ListParagraph"/>
        <w:numPr>
          <w:ilvl w:val="0"/>
          <w:numId w:val="16"/>
        </w:numPr>
        <w:jc w:val="both"/>
        <w:rPr>
          <w:rFonts w:ascii="Times New Roman" w:hAnsi="Times New Roman" w:cs="Times New Roman"/>
          <w:b/>
          <w:sz w:val="28"/>
          <w:szCs w:val="24"/>
        </w:rPr>
      </w:pPr>
      <w:r>
        <w:rPr>
          <w:rFonts w:ascii="Times New Roman" w:hAnsi="Times New Roman" w:cs="Times New Roman"/>
          <w:b/>
          <w:noProof/>
          <w:sz w:val="28"/>
          <w:szCs w:val="24"/>
        </w:rPr>
        <w:drawing>
          <wp:anchor distT="0" distB="0" distL="114300" distR="1005840" simplePos="0" relativeHeight="251661312" behindDoc="1" locked="0" layoutInCell="1" allowOverlap="1">
            <wp:simplePos x="0" y="0"/>
            <wp:positionH relativeFrom="column">
              <wp:posOffset>4304665</wp:posOffset>
            </wp:positionH>
            <wp:positionV relativeFrom="paragraph">
              <wp:posOffset>90805</wp:posOffset>
            </wp:positionV>
            <wp:extent cx="1356995" cy="1356360"/>
            <wp:effectExtent l="19050" t="0" r="0" b="0"/>
            <wp:wrapTight wrapText="bothSides">
              <wp:wrapPolygon edited="0">
                <wp:start x="-303" y="0"/>
                <wp:lineTo x="-303" y="21236"/>
                <wp:lineTo x="21529" y="21236"/>
                <wp:lineTo x="21529" y="0"/>
                <wp:lineTo x="-303" y="0"/>
              </wp:wrapPolygon>
            </wp:wrapTight>
            <wp:docPr id="8" name="Picture 6" descr="C:\Users\PS\Desktop\documentation\fpv-osd-connecting-wires-female-to-female-lead-cable-25awg-125mm-x10-rc-fatshark-2639-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S\Desktop\documentation\fpv-osd-connecting-wires-female-to-female-lead-cable-25awg-125mm-x10-rc-fatshark-2639-p.jpg"/>
                    <pic:cNvPicPr>
                      <a:picLocks noChangeAspect="1" noChangeArrowheads="1"/>
                    </pic:cNvPicPr>
                  </pic:nvPicPr>
                  <pic:blipFill>
                    <a:blip r:embed="rId13" cstate="print"/>
                    <a:srcRect/>
                    <a:stretch>
                      <a:fillRect/>
                    </a:stretch>
                  </pic:blipFill>
                  <pic:spPr bwMode="auto">
                    <a:xfrm>
                      <a:off x="0" y="0"/>
                      <a:ext cx="1356995" cy="1356360"/>
                    </a:xfrm>
                    <a:prstGeom prst="rect">
                      <a:avLst/>
                    </a:prstGeom>
                    <a:noFill/>
                    <a:ln w="9525">
                      <a:noFill/>
                      <a:miter lim="800000"/>
                      <a:headEnd/>
                      <a:tailEnd/>
                    </a:ln>
                  </pic:spPr>
                </pic:pic>
              </a:graphicData>
            </a:graphic>
          </wp:anchor>
        </w:drawing>
      </w:r>
      <w:r w:rsidRPr="00251AC1">
        <w:rPr>
          <w:rFonts w:ascii="Times New Roman" w:hAnsi="Times New Roman" w:cs="Times New Roman"/>
          <w:b/>
          <w:sz w:val="28"/>
          <w:szCs w:val="24"/>
        </w:rPr>
        <w:t>CONNECTORS:</w:t>
      </w:r>
    </w:p>
    <w:p w:rsidR="00251AC1" w:rsidRPr="00251AC1" w:rsidRDefault="00251AC1" w:rsidP="00617BE0">
      <w:pPr>
        <w:ind w:firstLine="360"/>
        <w:jc w:val="both"/>
        <w:rPr>
          <w:rFonts w:ascii="Times New Roman" w:hAnsi="Times New Roman" w:cs="Times New Roman"/>
          <w:sz w:val="28"/>
          <w:szCs w:val="24"/>
        </w:rPr>
      </w:pPr>
      <w:r w:rsidRPr="00251AC1">
        <w:rPr>
          <w:rFonts w:ascii="Times New Roman" w:hAnsi="Times New Roman" w:cs="Times New Roman"/>
          <w:color w:val="222222"/>
          <w:sz w:val="24"/>
          <w:szCs w:val="25"/>
          <w:shd w:val="clear" w:color="auto" w:fill="FFFFFF"/>
        </w:rPr>
        <w:t>A simple device that physically links, couples, or connects, two things together. A male </w:t>
      </w:r>
      <w:r w:rsidRPr="00251AC1">
        <w:rPr>
          <w:rFonts w:ascii="Times New Roman" w:hAnsi="Times New Roman" w:cs="Times New Roman"/>
          <w:bCs/>
          <w:color w:val="222222"/>
          <w:sz w:val="24"/>
          <w:szCs w:val="25"/>
          <w:shd w:val="clear" w:color="auto" w:fill="FFFFFF"/>
        </w:rPr>
        <w:t>connector</w:t>
      </w:r>
      <w:r w:rsidRPr="00251AC1">
        <w:rPr>
          <w:rFonts w:ascii="Times New Roman" w:hAnsi="Times New Roman" w:cs="Times New Roman"/>
          <w:color w:val="222222"/>
          <w:sz w:val="24"/>
          <w:szCs w:val="25"/>
          <w:shd w:val="clear" w:color="auto" w:fill="FFFFFF"/>
        </w:rPr>
        <w:t> has pins that fit into the sockets, or receptacles, of a female </w:t>
      </w:r>
      <w:r w:rsidRPr="00251AC1">
        <w:rPr>
          <w:rFonts w:ascii="Times New Roman" w:hAnsi="Times New Roman" w:cs="Times New Roman"/>
          <w:bCs/>
          <w:color w:val="222222"/>
          <w:sz w:val="24"/>
          <w:szCs w:val="25"/>
          <w:shd w:val="clear" w:color="auto" w:fill="FFFFFF"/>
        </w:rPr>
        <w:t>connector</w:t>
      </w:r>
      <w:r w:rsidRPr="00251AC1">
        <w:rPr>
          <w:rFonts w:ascii="Times New Roman" w:hAnsi="Times New Roman" w:cs="Times New Roman"/>
          <w:color w:val="222222"/>
          <w:sz w:val="24"/>
          <w:szCs w:val="25"/>
          <w:shd w:val="clear" w:color="auto" w:fill="FFFFFF"/>
        </w:rPr>
        <w:t>, as the </w:t>
      </w:r>
      <w:r w:rsidRPr="00251AC1">
        <w:rPr>
          <w:rFonts w:ascii="Times New Roman" w:hAnsi="Times New Roman" w:cs="Times New Roman"/>
          <w:bCs/>
          <w:color w:val="222222"/>
          <w:sz w:val="24"/>
          <w:szCs w:val="25"/>
          <w:shd w:val="clear" w:color="auto" w:fill="FFFFFF"/>
        </w:rPr>
        <w:t>connectors</w:t>
      </w:r>
      <w:r w:rsidRPr="00251AC1">
        <w:rPr>
          <w:rFonts w:ascii="Times New Roman" w:hAnsi="Times New Roman" w:cs="Times New Roman"/>
          <w:color w:val="222222"/>
          <w:sz w:val="24"/>
          <w:szCs w:val="25"/>
          <w:shd w:val="clear" w:color="auto" w:fill="FFFFFF"/>
        </w:rPr>
        <w:t> mate. A male </w:t>
      </w:r>
      <w:r w:rsidRPr="00251AC1">
        <w:rPr>
          <w:rFonts w:ascii="Times New Roman" w:hAnsi="Times New Roman" w:cs="Times New Roman"/>
          <w:bCs/>
          <w:color w:val="222222"/>
          <w:sz w:val="24"/>
          <w:szCs w:val="25"/>
          <w:shd w:val="clear" w:color="auto" w:fill="FFFFFF"/>
        </w:rPr>
        <w:t>connector</w:t>
      </w:r>
      <w:r>
        <w:rPr>
          <w:rFonts w:ascii="Times New Roman" w:hAnsi="Times New Roman" w:cs="Times New Roman"/>
          <w:bCs/>
          <w:color w:val="222222"/>
          <w:sz w:val="24"/>
          <w:szCs w:val="25"/>
          <w:shd w:val="clear" w:color="auto" w:fill="FFFFFF"/>
        </w:rPr>
        <w:t xml:space="preserve"> </w:t>
      </w:r>
      <w:r w:rsidRPr="00251AC1">
        <w:rPr>
          <w:rFonts w:ascii="Times New Roman" w:hAnsi="Times New Roman" w:cs="Times New Roman"/>
          <w:color w:val="222222"/>
          <w:sz w:val="24"/>
          <w:szCs w:val="25"/>
          <w:shd w:val="clear" w:color="auto" w:fill="FFFFFF"/>
        </w:rPr>
        <w:t>sometimes is referred to as a plug, and a female </w:t>
      </w:r>
      <w:r w:rsidRPr="00251AC1">
        <w:rPr>
          <w:rFonts w:ascii="Times New Roman" w:hAnsi="Times New Roman" w:cs="Times New Roman"/>
          <w:bCs/>
          <w:color w:val="222222"/>
          <w:sz w:val="24"/>
          <w:szCs w:val="25"/>
          <w:shd w:val="clear" w:color="auto" w:fill="FFFFFF"/>
        </w:rPr>
        <w:t>connector</w:t>
      </w:r>
      <w:r w:rsidRPr="00251AC1">
        <w:rPr>
          <w:rFonts w:ascii="Times New Roman" w:hAnsi="Times New Roman" w:cs="Times New Roman"/>
          <w:color w:val="222222"/>
          <w:sz w:val="24"/>
          <w:szCs w:val="25"/>
          <w:shd w:val="clear" w:color="auto" w:fill="FFFFFF"/>
        </w:rPr>
        <w:t> as a jack.</w:t>
      </w:r>
    </w:p>
    <w:p w:rsidR="00FC22B3" w:rsidRPr="00534C0F" w:rsidRDefault="00FC22B3" w:rsidP="00FC22B3">
      <w:pPr>
        <w:jc w:val="both"/>
        <w:rPr>
          <w:rFonts w:ascii="Times New Roman" w:hAnsi="Times New Roman" w:cs="Times New Roman"/>
          <w:sz w:val="24"/>
          <w:szCs w:val="24"/>
        </w:rPr>
      </w:pPr>
    </w:p>
    <w:p w:rsidR="00581A7B" w:rsidRPr="00251AC1" w:rsidRDefault="00251AC1" w:rsidP="00251AC1">
      <w:pPr>
        <w:pStyle w:val="ListParagraph"/>
        <w:ind w:left="0"/>
        <w:rPr>
          <w:rFonts w:ascii="Times New Roman" w:hAnsi="Times New Roman" w:cs="Times New Roman"/>
          <w:sz w:val="24"/>
          <w:szCs w:val="24"/>
        </w:rPr>
      </w:pPr>
      <w:r>
        <w:rPr>
          <w:rFonts w:ascii="Times New Roman" w:hAnsi="Times New Roman" w:cs="Times New Roman"/>
          <w:noProof/>
          <w:sz w:val="24"/>
          <w:szCs w:val="24"/>
        </w:rPr>
        <w:drawing>
          <wp:anchor distT="0" distB="0" distL="731520" distR="1005840" simplePos="0" relativeHeight="251662336" behindDoc="1" locked="0" layoutInCell="1" allowOverlap="1">
            <wp:simplePos x="0" y="0"/>
            <wp:positionH relativeFrom="column">
              <wp:posOffset>4103370</wp:posOffset>
            </wp:positionH>
            <wp:positionV relativeFrom="paragraph">
              <wp:posOffset>171450</wp:posOffset>
            </wp:positionV>
            <wp:extent cx="1616075" cy="1456690"/>
            <wp:effectExtent l="19050" t="0" r="3175" b="0"/>
            <wp:wrapTight wrapText="bothSides">
              <wp:wrapPolygon edited="0">
                <wp:start x="-255" y="0"/>
                <wp:lineTo x="-255" y="21186"/>
                <wp:lineTo x="21642" y="21186"/>
                <wp:lineTo x="21642" y="0"/>
                <wp:lineTo x="-255" y="0"/>
              </wp:wrapPolygon>
            </wp:wrapTight>
            <wp:docPr id="10" name="Picture 8" descr="C:\Users\PS\Desktop\documentation\v7-micro-usb-cable-2-0-amp-fast-charging-high-speed-data-cable-1-original-imaf3uycqv79gb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S\Desktop\documentation\v7-micro-usb-cable-2-0-amp-fast-charging-high-speed-data-cable-1-original-imaf3uycqv79gbmg.jpeg"/>
                    <pic:cNvPicPr>
                      <a:picLocks noChangeAspect="1" noChangeArrowheads="1"/>
                    </pic:cNvPicPr>
                  </pic:nvPicPr>
                  <pic:blipFill>
                    <a:blip r:embed="rId14"/>
                    <a:srcRect/>
                    <a:stretch>
                      <a:fillRect/>
                    </a:stretch>
                  </pic:blipFill>
                  <pic:spPr bwMode="auto">
                    <a:xfrm>
                      <a:off x="0" y="0"/>
                      <a:ext cx="1616075" cy="1456690"/>
                    </a:xfrm>
                    <a:prstGeom prst="rect">
                      <a:avLst/>
                    </a:prstGeom>
                    <a:noFill/>
                    <a:ln w="9525">
                      <a:noFill/>
                      <a:miter lim="800000"/>
                      <a:headEnd/>
                      <a:tailEnd/>
                    </a:ln>
                  </pic:spPr>
                </pic:pic>
              </a:graphicData>
            </a:graphic>
          </wp:anchor>
        </w:drawing>
      </w:r>
    </w:p>
    <w:p w:rsidR="00581A7B" w:rsidRDefault="00251AC1" w:rsidP="00617BE0">
      <w:pPr>
        <w:pStyle w:val="ListParagraph"/>
        <w:ind w:left="0" w:firstLine="360"/>
        <w:rPr>
          <w:rFonts w:ascii="Times New Roman" w:hAnsi="Times New Roman" w:cs="Times New Roman"/>
          <w:color w:val="222222"/>
          <w:sz w:val="24"/>
          <w:szCs w:val="24"/>
          <w:shd w:val="clear" w:color="auto" w:fill="FFFFFF"/>
        </w:rPr>
      </w:pPr>
      <w:r w:rsidRPr="00251AC1">
        <w:rPr>
          <w:rFonts w:ascii="Times New Roman" w:hAnsi="Times New Roman" w:cs="Times New Roman"/>
          <w:color w:val="222222"/>
          <w:sz w:val="24"/>
          <w:szCs w:val="24"/>
          <w:shd w:val="clear" w:color="auto" w:fill="FFFFFF"/>
        </w:rPr>
        <w:t>A Universal Serial Bus (</w:t>
      </w:r>
      <w:r w:rsidRPr="00251AC1">
        <w:rPr>
          <w:rFonts w:ascii="Times New Roman" w:hAnsi="Times New Roman" w:cs="Times New Roman"/>
          <w:b/>
          <w:bCs/>
          <w:color w:val="222222"/>
          <w:sz w:val="24"/>
          <w:szCs w:val="24"/>
          <w:shd w:val="clear" w:color="auto" w:fill="FFFFFF"/>
        </w:rPr>
        <w:t>USB</w:t>
      </w:r>
      <w:r w:rsidRPr="00251AC1">
        <w:rPr>
          <w:rFonts w:ascii="Times New Roman" w:hAnsi="Times New Roman" w:cs="Times New Roman"/>
          <w:color w:val="222222"/>
          <w:sz w:val="24"/>
          <w:szCs w:val="24"/>
          <w:shd w:val="clear" w:color="auto" w:fill="FFFFFF"/>
        </w:rPr>
        <w:t>) is a common interface that enables communication between devices and a host controller such as a personal computer (PC). It connects peripheral devices such as digital cameras, mice, keyboards, printers, scanners, media devices, external hard drives and flash drives.</w:t>
      </w:r>
    </w:p>
    <w:p w:rsidR="00251AC1" w:rsidRDefault="00251AC1" w:rsidP="00251AC1">
      <w:pPr>
        <w:pStyle w:val="ListParagraph"/>
        <w:ind w:left="0"/>
        <w:rPr>
          <w:rFonts w:ascii="Times New Roman" w:hAnsi="Times New Roman" w:cs="Times New Roman"/>
          <w:color w:val="222222"/>
          <w:sz w:val="24"/>
          <w:szCs w:val="24"/>
          <w:shd w:val="clear" w:color="auto" w:fill="FFFFFF"/>
        </w:rPr>
      </w:pPr>
    </w:p>
    <w:p w:rsidR="00251AC1" w:rsidRDefault="00251AC1" w:rsidP="00251AC1">
      <w:pPr>
        <w:pStyle w:val="ListParagraph"/>
        <w:ind w:left="0"/>
        <w:rPr>
          <w:rFonts w:ascii="Times New Roman" w:hAnsi="Times New Roman" w:cs="Times New Roman"/>
          <w:color w:val="222222"/>
          <w:sz w:val="24"/>
          <w:szCs w:val="24"/>
          <w:shd w:val="clear" w:color="auto" w:fill="FFFFFF"/>
        </w:rPr>
      </w:pPr>
    </w:p>
    <w:p w:rsidR="005040E1" w:rsidRDefault="005040E1" w:rsidP="00251AC1">
      <w:pPr>
        <w:pStyle w:val="ListParagraph"/>
        <w:ind w:left="0"/>
        <w:rPr>
          <w:rFonts w:ascii="Times New Roman" w:hAnsi="Times New Roman" w:cs="Times New Roman"/>
          <w:color w:val="222222"/>
          <w:sz w:val="24"/>
          <w:szCs w:val="24"/>
          <w:shd w:val="clear" w:color="auto" w:fill="FFFFFF"/>
        </w:rPr>
      </w:pPr>
    </w:p>
    <w:p w:rsidR="005040E1" w:rsidRPr="005040E1" w:rsidRDefault="005040E1" w:rsidP="005040E1">
      <w:pPr>
        <w:pStyle w:val="ListParagraph"/>
        <w:numPr>
          <w:ilvl w:val="0"/>
          <w:numId w:val="16"/>
        </w:numPr>
        <w:rPr>
          <w:rFonts w:ascii="Times New Roman" w:hAnsi="Times New Roman" w:cs="Times New Roman"/>
          <w:b/>
          <w:sz w:val="24"/>
          <w:szCs w:val="24"/>
        </w:rPr>
      </w:pPr>
      <w:r w:rsidRPr="005040E1">
        <w:rPr>
          <w:rFonts w:ascii="Times New Roman" w:hAnsi="Times New Roman" w:cs="Times New Roman"/>
          <w:b/>
          <w:sz w:val="24"/>
          <w:szCs w:val="24"/>
        </w:rPr>
        <w:t>SOFTWARE:</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#include &lt;ESP8266WiFi.h&gt;</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#include &lt;PubSubClient.h&gt;</w:t>
      </w:r>
    </w:p>
    <w:p w:rsidR="005040E1" w:rsidRPr="005040E1" w:rsidRDefault="005040E1" w:rsidP="005040E1">
      <w:pPr>
        <w:rPr>
          <w:rFonts w:ascii="Times New Roman" w:hAnsi="Times New Roman" w:cs="Times New Roman"/>
          <w:sz w:val="24"/>
          <w:szCs w:val="24"/>
          <w:vertAlign w:val="superscript"/>
        </w:rPr>
      </w:pP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const char* ssid = "GOOD BOY";</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lastRenderedPageBreak/>
        <w:t>const char* password = "mani2810";</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#define ORG "ppql51"</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#define DEVICE_TYPE "SONY"</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#define DEVICE_ID "IOT"</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#define TOKEN "pavanisony"</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String command</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char server[] = ORG ".messaging.internetofthings.ibmcloud.com";</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char topic[] = "iot-2/cmd/home/fmt/String";</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char authMethod[] = "use-token-auth";</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char token[] = TOKEN;</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char clientId[] = "d:" ORG ":" DEVICE_TYPE ":" DEVICE_ID;</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//Serial.println(clientID);</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WiFiClient wifiClient;</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void callback(char* topic, byte* payload, unsigned int payloadLength);</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PubSubClient client(server, 1883, callback, wifiClient);</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void setup() {</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Serial.begin(115200);</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Serial.println();</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pinMode(D1,OUTPUT);</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pinMode(D2,OUTPUT);</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wifiConnect();</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mqttConnect();</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w:t>
      </w:r>
    </w:p>
    <w:p w:rsidR="005040E1" w:rsidRPr="005040E1" w:rsidRDefault="005040E1" w:rsidP="005040E1">
      <w:pPr>
        <w:rPr>
          <w:rFonts w:ascii="Times New Roman" w:hAnsi="Times New Roman" w:cs="Times New Roman"/>
          <w:sz w:val="24"/>
          <w:szCs w:val="24"/>
          <w:vertAlign w:val="superscript"/>
        </w:rPr>
      </w:pP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void loop() {</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if (!client.loop()) {</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lastRenderedPageBreak/>
        <w:t xml:space="preserve">    mqttConnect();</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void wifiConnect() {</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Serial.print("Connecting to "); Serial.print(ssid);</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WiFi.begin(ssid, password);</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while (WiFi.status() != WL_CONNECTED) {</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delay(500);</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Serial.print(".");</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Serial.print("nWiFi connected, IP address: "); Serial.println(WiFi.localIP());</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void mqttConnect() {</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if (!client.connected()) {</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Serial.print("Reconnecting MQTT client to "); Serial.println(server);</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while (!client.connect(clientId, authMethod, token)) {</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Serial.print(".");</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delay(500);</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initManagedDevice();</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Serial.println();</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void initManagedDevice() {</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if (client.subscribe(topic)) {</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Serial.println("subscribe to cmd OK");</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 else {</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lastRenderedPageBreak/>
        <w:t xml:space="preserve">    Serial.println("subscribe to cmd FAILED");</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void callback(char* topic, byte* payload, unsigned int payloadLength) {</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Serial.print("callback invoked for topic: "); Serial.println(topic);</w:t>
      </w:r>
    </w:p>
    <w:p w:rsidR="005040E1" w:rsidRPr="005040E1" w:rsidRDefault="005040E1" w:rsidP="005040E1">
      <w:pPr>
        <w:rPr>
          <w:rFonts w:ascii="Times New Roman" w:hAnsi="Times New Roman" w:cs="Times New Roman"/>
          <w:sz w:val="24"/>
          <w:szCs w:val="24"/>
          <w:vertAlign w:val="superscript"/>
        </w:rPr>
      </w:pP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for (int i = 0; i &lt; payloadLength; i++) {</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//Serial.println((char)payload[i]);</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command += (char)payload[i];</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Serial.println(command);</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if(command == "Motor1ON"){</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digitalWrite(D1,HIGH);</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Serial.println("Motor 1 is Switched ON");</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else if(command == "Motor1OFF"){</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digitalWrite(D1,LOW);</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Serial.println("Motor 2 is Switched OFF");</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w:t>
      </w:r>
    </w:p>
    <w:p w:rsid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if(command == "Motor2ON"){</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digitalWrite(D2,HIGH);</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Serial.println("Motor 2 is Switched ON");</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else if(command == "Motor2OFF"){</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digitalWrite(D2,LOW);</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 xml:space="preserve">  Serial.println("Motor 2 is Switched OFF");</w:t>
      </w:r>
    </w:p>
    <w:p w:rsidR="005040E1" w:rsidRPr="005040E1" w:rsidRDefault="005040E1" w:rsidP="005040E1">
      <w:pPr>
        <w:rPr>
          <w:rFonts w:ascii="Times New Roman" w:hAnsi="Times New Roman" w:cs="Times New Roman"/>
          <w:sz w:val="24"/>
          <w:szCs w:val="24"/>
          <w:vertAlign w:val="superscript"/>
        </w:rPr>
      </w:pPr>
      <w:r w:rsidRPr="005040E1">
        <w:rPr>
          <w:rFonts w:ascii="Times New Roman" w:hAnsi="Times New Roman" w:cs="Times New Roman"/>
          <w:sz w:val="24"/>
          <w:szCs w:val="24"/>
          <w:vertAlign w:val="superscript"/>
        </w:rPr>
        <w:t>}</w:t>
      </w:r>
    </w:p>
    <w:p w:rsidR="00032DDE" w:rsidRDefault="00032DDE" w:rsidP="00032DDE">
      <w:pPr>
        <w:pStyle w:val="ListParagraph"/>
        <w:ind w:left="2880" w:firstLine="720"/>
        <w:rPr>
          <w:rFonts w:ascii="Times New Roman" w:hAnsi="Times New Roman" w:cs="Times New Roman"/>
          <w:sz w:val="20"/>
          <w:szCs w:val="24"/>
        </w:rPr>
      </w:pPr>
      <w:r>
        <w:rPr>
          <w:rFonts w:ascii="Times New Roman" w:hAnsi="Times New Roman" w:cs="Times New Roman"/>
          <w:noProof/>
          <w:sz w:val="24"/>
          <w:szCs w:val="24"/>
          <w:vertAlign w:val="superscript"/>
        </w:rPr>
        <w:lastRenderedPageBreak/>
        <w:drawing>
          <wp:anchor distT="0" distB="0" distL="914400" distR="640080" simplePos="0" relativeHeight="251663360" behindDoc="1" locked="0" layoutInCell="1" allowOverlap="1">
            <wp:simplePos x="0" y="0"/>
            <wp:positionH relativeFrom="column">
              <wp:posOffset>-525780</wp:posOffset>
            </wp:positionH>
            <wp:positionV relativeFrom="paragraph">
              <wp:posOffset>-435610</wp:posOffset>
            </wp:positionV>
            <wp:extent cx="5565140" cy="2906395"/>
            <wp:effectExtent l="19050" t="0" r="0" b="0"/>
            <wp:wrapTight wrapText="bothSides">
              <wp:wrapPolygon edited="0">
                <wp:start x="-74" y="0"/>
                <wp:lineTo x="-74" y="21520"/>
                <wp:lineTo x="21590" y="21520"/>
                <wp:lineTo x="21590" y="0"/>
                <wp:lineTo x="-74" y="0"/>
              </wp:wrapPolygon>
            </wp:wrapTight>
            <wp:docPr id="3" name="Picture 12" descr="C:\Users\PS\Desktop\2019-06-20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S\Desktop\2019-06-20 (11).png"/>
                    <pic:cNvPicPr>
                      <a:picLocks noChangeAspect="1" noChangeArrowheads="1"/>
                    </pic:cNvPicPr>
                  </pic:nvPicPr>
                  <pic:blipFill>
                    <a:blip r:embed="rId15"/>
                    <a:srcRect/>
                    <a:stretch>
                      <a:fillRect/>
                    </a:stretch>
                  </pic:blipFill>
                  <pic:spPr bwMode="auto">
                    <a:xfrm>
                      <a:off x="0" y="0"/>
                      <a:ext cx="5565140" cy="2906395"/>
                    </a:xfrm>
                    <a:prstGeom prst="rect">
                      <a:avLst/>
                    </a:prstGeom>
                    <a:noFill/>
                    <a:ln w="9525">
                      <a:noFill/>
                      <a:miter lim="800000"/>
                      <a:headEnd/>
                      <a:tailEnd/>
                    </a:ln>
                  </pic:spPr>
                </pic:pic>
              </a:graphicData>
            </a:graphic>
          </wp:anchor>
        </w:drawing>
      </w:r>
      <w:r w:rsidRPr="00032DDE">
        <w:rPr>
          <w:rFonts w:ascii="Times New Roman" w:hAnsi="Times New Roman" w:cs="Times New Roman"/>
          <w:sz w:val="20"/>
          <w:szCs w:val="24"/>
        </w:rPr>
        <w:t xml:space="preserve"> </w:t>
      </w:r>
      <w:r w:rsidRPr="004A0E37">
        <w:rPr>
          <w:rFonts w:ascii="Times New Roman" w:hAnsi="Times New Roman" w:cs="Times New Roman"/>
          <w:sz w:val="20"/>
          <w:szCs w:val="24"/>
        </w:rPr>
        <w:t>Fig: serial monitor</w:t>
      </w:r>
    </w:p>
    <w:p w:rsidR="00032DDE" w:rsidRDefault="00032DDE" w:rsidP="00032DDE">
      <w:pPr>
        <w:rPr>
          <w:rFonts w:ascii="Times New Roman" w:hAnsi="Times New Roman" w:cs="Times New Roman"/>
          <w:sz w:val="24"/>
          <w:szCs w:val="24"/>
          <w:vertAlign w:val="superscript"/>
        </w:rPr>
      </w:pPr>
    </w:p>
    <w:p w:rsidR="004A0E37" w:rsidRDefault="004A0E37" w:rsidP="00032DDE">
      <w:pPr>
        <w:rPr>
          <w:rFonts w:ascii="Times New Roman" w:hAnsi="Times New Roman" w:cs="Times New Roman"/>
          <w:b/>
          <w:sz w:val="24"/>
          <w:szCs w:val="24"/>
        </w:rPr>
      </w:pPr>
      <w:r w:rsidRPr="004A0E37">
        <w:rPr>
          <w:rFonts w:ascii="Times New Roman" w:hAnsi="Times New Roman" w:cs="Times New Roman"/>
          <w:b/>
          <w:sz w:val="24"/>
          <w:szCs w:val="24"/>
        </w:rPr>
        <w:t>Node RED Block:</w:t>
      </w:r>
    </w:p>
    <w:p w:rsidR="004A0E37" w:rsidRPr="004A0E37" w:rsidRDefault="00032DDE" w:rsidP="004A0E37">
      <w:pPr>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914400" distR="1005840" simplePos="0" relativeHeight="251664384" behindDoc="1" locked="0" layoutInCell="1" allowOverlap="1">
            <wp:simplePos x="0" y="0"/>
            <wp:positionH relativeFrom="column">
              <wp:posOffset>-46355</wp:posOffset>
            </wp:positionH>
            <wp:positionV relativeFrom="paragraph">
              <wp:posOffset>2791460</wp:posOffset>
            </wp:positionV>
            <wp:extent cx="4823460" cy="2111375"/>
            <wp:effectExtent l="19050" t="0" r="0" b="0"/>
            <wp:wrapTight wrapText="bothSides">
              <wp:wrapPolygon edited="0">
                <wp:start x="-85" y="0"/>
                <wp:lineTo x="-85" y="21438"/>
                <wp:lineTo x="21583" y="21438"/>
                <wp:lineTo x="21583" y="0"/>
                <wp:lineTo x="-85" y="0"/>
              </wp:wrapPolygon>
            </wp:wrapTight>
            <wp:docPr id="11" name="Picture 15" descr="C:\Users\PS\Desktop\2019-06-20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S\Desktop\2019-06-20 (17).png"/>
                    <pic:cNvPicPr>
                      <a:picLocks noChangeAspect="1" noChangeArrowheads="1"/>
                    </pic:cNvPicPr>
                  </pic:nvPicPr>
                  <pic:blipFill>
                    <a:blip r:embed="rId16" cstate="print"/>
                    <a:srcRect/>
                    <a:stretch>
                      <a:fillRect/>
                    </a:stretch>
                  </pic:blipFill>
                  <pic:spPr bwMode="auto">
                    <a:xfrm>
                      <a:off x="0" y="0"/>
                      <a:ext cx="4823460" cy="2111375"/>
                    </a:xfrm>
                    <a:prstGeom prst="rect">
                      <a:avLst/>
                    </a:prstGeom>
                    <a:noFill/>
                    <a:ln w="9525">
                      <a:noFill/>
                      <a:miter lim="800000"/>
                      <a:headEnd/>
                      <a:tailEnd/>
                    </a:ln>
                  </pic:spPr>
                </pic:pic>
              </a:graphicData>
            </a:graphic>
          </wp:anchor>
        </w:drawing>
      </w:r>
      <w:r w:rsidR="004A0E37">
        <w:rPr>
          <w:rFonts w:ascii="Times New Roman" w:hAnsi="Times New Roman" w:cs="Times New Roman"/>
          <w:b/>
          <w:noProof/>
          <w:sz w:val="24"/>
          <w:szCs w:val="24"/>
        </w:rPr>
        <w:drawing>
          <wp:inline distT="0" distB="0" distL="0" distR="0">
            <wp:extent cx="4831487" cy="2422585"/>
            <wp:effectExtent l="19050" t="0" r="7213" b="0"/>
            <wp:docPr id="5" name="Picture 13" descr="C:\Users\PS\Desktop\2019-06-20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S\Desktop\2019-06-20 (10).png"/>
                    <pic:cNvPicPr>
                      <a:picLocks noChangeAspect="1" noChangeArrowheads="1"/>
                    </pic:cNvPicPr>
                  </pic:nvPicPr>
                  <pic:blipFill>
                    <a:blip r:embed="rId17" cstate="print"/>
                    <a:srcRect/>
                    <a:stretch>
                      <a:fillRect/>
                    </a:stretch>
                  </pic:blipFill>
                  <pic:spPr bwMode="auto">
                    <a:xfrm>
                      <a:off x="0" y="0"/>
                      <a:ext cx="4831995" cy="2422840"/>
                    </a:xfrm>
                    <a:prstGeom prst="rect">
                      <a:avLst/>
                    </a:prstGeom>
                    <a:noFill/>
                    <a:ln w="9525">
                      <a:noFill/>
                      <a:miter lim="800000"/>
                      <a:headEnd/>
                      <a:tailEnd/>
                    </a:ln>
                  </pic:spPr>
                </pic:pic>
              </a:graphicData>
            </a:graphic>
          </wp:inline>
        </w:drawing>
      </w:r>
    </w:p>
    <w:p w:rsidR="004A0E37" w:rsidRDefault="004A0E37" w:rsidP="00B00114">
      <w:pPr>
        <w:ind w:left="2160" w:firstLine="720"/>
        <w:jc w:val="both"/>
        <w:rPr>
          <w:rFonts w:ascii="Times New Roman" w:hAnsi="Times New Roman" w:cs="Times New Roman"/>
          <w:sz w:val="20"/>
          <w:szCs w:val="24"/>
        </w:rPr>
      </w:pPr>
      <w:r w:rsidRPr="004A0E37">
        <w:rPr>
          <w:rFonts w:ascii="Times New Roman" w:hAnsi="Times New Roman" w:cs="Times New Roman"/>
          <w:sz w:val="20"/>
          <w:szCs w:val="24"/>
        </w:rPr>
        <w:t>Fig: Before deploying</w:t>
      </w:r>
    </w:p>
    <w:p w:rsidR="00032DDE" w:rsidRDefault="00032DDE" w:rsidP="00A717DD">
      <w:pPr>
        <w:ind w:left="2880"/>
        <w:jc w:val="both"/>
        <w:rPr>
          <w:rFonts w:ascii="Times New Roman" w:hAnsi="Times New Roman" w:cs="Times New Roman"/>
          <w:sz w:val="20"/>
          <w:szCs w:val="24"/>
        </w:rPr>
      </w:pPr>
    </w:p>
    <w:p w:rsidR="00A717DD" w:rsidRDefault="00B00114" w:rsidP="00A717DD">
      <w:pPr>
        <w:ind w:left="2880"/>
        <w:jc w:val="both"/>
        <w:rPr>
          <w:rFonts w:ascii="Times New Roman" w:hAnsi="Times New Roman" w:cs="Times New Roman"/>
          <w:sz w:val="20"/>
          <w:szCs w:val="24"/>
        </w:rPr>
      </w:pPr>
      <w:r>
        <w:rPr>
          <w:rFonts w:ascii="Times New Roman" w:hAnsi="Times New Roman" w:cs="Times New Roman"/>
          <w:sz w:val="20"/>
          <w:szCs w:val="24"/>
        </w:rPr>
        <w:t>Fig: output window</w:t>
      </w:r>
    </w:p>
    <w:p w:rsidR="00B00114" w:rsidRDefault="00032DDE" w:rsidP="00A717DD">
      <w:pPr>
        <w:ind w:left="2880"/>
        <w:jc w:val="both"/>
        <w:rPr>
          <w:rFonts w:ascii="Times New Roman" w:hAnsi="Times New Roman" w:cs="Times New Roman"/>
          <w:sz w:val="20"/>
          <w:szCs w:val="24"/>
        </w:rPr>
      </w:pPr>
      <w:r>
        <w:rPr>
          <w:rFonts w:ascii="Times New Roman" w:hAnsi="Times New Roman" w:cs="Times New Roman"/>
          <w:noProof/>
          <w:sz w:val="20"/>
          <w:szCs w:val="24"/>
        </w:rPr>
        <w:lastRenderedPageBreak/>
        <w:drawing>
          <wp:anchor distT="0" distB="0" distL="914400" distR="1005840" simplePos="0" relativeHeight="251665408" behindDoc="1" locked="0" layoutInCell="1" allowOverlap="1">
            <wp:simplePos x="0" y="0"/>
            <wp:positionH relativeFrom="column">
              <wp:posOffset>-13970</wp:posOffset>
            </wp:positionH>
            <wp:positionV relativeFrom="paragraph">
              <wp:posOffset>-435610</wp:posOffset>
            </wp:positionV>
            <wp:extent cx="4857750" cy="2296795"/>
            <wp:effectExtent l="19050" t="0" r="0" b="0"/>
            <wp:wrapTight wrapText="bothSides">
              <wp:wrapPolygon edited="0">
                <wp:start x="-85" y="0"/>
                <wp:lineTo x="-85" y="21498"/>
                <wp:lineTo x="21600" y="21498"/>
                <wp:lineTo x="21600" y="0"/>
                <wp:lineTo x="-85" y="0"/>
              </wp:wrapPolygon>
            </wp:wrapTight>
            <wp:docPr id="16" name="Picture 16" descr="C:\Users\PS\Desktop\2019-06-20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S\Desktop\2019-06-20 (9).png"/>
                    <pic:cNvPicPr>
                      <a:picLocks noChangeAspect="1" noChangeArrowheads="1"/>
                    </pic:cNvPicPr>
                  </pic:nvPicPr>
                  <pic:blipFill>
                    <a:blip r:embed="rId18" cstate="print"/>
                    <a:srcRect/>
                    <a:stretch>
                      <a:fillRect/>
                    </a:stretch>
                  </pic:blipFill>
                  <pic:spPr bwMode="auto">
                    <a:xfrm>
                      <a:off x="0" y="0"/>
                      <a:ext cx="4857750" cy="2296795"/>
                    </a:xfrm>
                    <a:prstGeom prst="rect">
                      <a:avLst/>
                    </a:prstGeom>
                    <a:noFill/>
                    <a:ln w="9525">
                      <a:noFill/>
                      <a:miter lim="800000"/>
                      <a:headEnd/>
                      <a:tailEnd/>
                    </a:ln>
                  </pic:spPr>
                </pic:pic>
              </a:graphicData>
            </a:graphic>
          </wp:anchor>
        </w:drawing>
      </w:r>
    </w:p>
    <w:p w:rsidR="00B00114" w:rsidRDefault="00B00114" w:rsidP="00B00114">
      <w:pPr>
        <w:ind w:left="2160"/>
        <w:jc w:val="both"/>
        <w:rPr>
          <w:rFonts w:ascii="Times New Roman" w:hAnsi="Times New Roman" w:cs="Times New Roman"/>
          <w:sz w:val="20"/>
          <w:szCs w:val="24"/>
        </w:rPr>
      </w:pPr>
      <w:r>
        <w:rPr>
          <w:rFonts w:ascii="Times New Roman" w:hAnsi="Times New Roman" w:cs="Times New Roman"/>
          <w:sz w:val="20"/>
          <w:szCs w:val="24"/>
        </w:rPr>
        <w:t>fig: output obtained after the switching action of above figure</w:t>
      </w:r>
    </w:p>
    <w:p w:rsidR="00B00114" w:rsidRDefault="00B00114" w:rsidP="00B00114">
      <w:pPr>
        <w:ind w:left="2160"/>
        <w:jc w:val="both"/>
        <w:rPr>
          <w:rFonts w:ascii="Times New Roman" w:hAnsi="Times New Roman" w:cs="Times New Roman"/>
          <w:sz w:val="20"/>
          <w:szCs w:val="24"/>
        </w:rPr>
      </w:pPr>
    </w:p>
    <w:p w:rsidR="00B00114" w:rsidRDefault="0071074D" w:rsidP="00B00114">
      <w:pPr>
        <w:pStyle w:val="ListParagraph"/>
        <w:numPr>
          <w:ilvl w:val="0"/>
          <w:numId w:val="16"/>
        </w:numPr>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914400" distR="1005840" simplePos="0" relativeHeight="251669504" behindDoc="1" locked="0" layoutInCell="1" allowOverlap="1">
            <wp:simplePos x="0" y="0"/>
            <wp:positionH relativeFrom="column">
              <wp:posOffset>269875</wp:posOffset>
            </wp:positionH>
            <wp:positionV relativeFrom="paragraph">
              <wp:posOffset>254635</wp:posOffset>
            </wp:positionV>
            <wp:extent cx="4228465" cy="2611120"/>
            <wp:effectExtent l="19050" t="0" r="635" b="0"/>
            <wp:wrapTight wrapText="bothSides">
              <wp:wrapPolygon edited="0">
                <wp:start x="-97" y="0"/>
                <wp:lineTo x="-97" y="21432"/>
                <wp:lineTo x="21603" y="21432"/>
                <wp:lineTo x="21603" y="0"/>
                <wp:lineTo x="-97" y="0"/>
              </wp:wrapPolygon>
            </wp:wrapTight>
            <wp:docPr id="23" name="Picture 18" descr="C:\Users\PS\Desktop\2019-06-20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S\Desktop\2019-06-20 (5).png"/>
                    <pic:cNvPicPr>
                      <a:picLocks noChangeAspect="1" noChangeArrowheads="1"/>
                    </pic:cNvPicPr>
                  </pic:nvPicPr>
                  <pic:blipFill>
                    <a:blip r:embed="rId19" cstate="print"/>
                    <a:srcRect/>
                    <a:stretch>
                      <a:fillRect/>
                    </a:stretch>
                  </pic:blipFill>
                  <pic:spPr bwMode="auto">
                    <a:xfrm>
                      <a:off x="0" y="0"/>
                      <a:ext cx="4228465" cy="2611120"/>
                    </a:xfrm>
                    <a:prstGeom prst="rect">
                      <a:avLst/>
                    </a:prstGeom>
                    <a:noFill/>
                    <a:ln w="9525">
                      <a:noFill/>
                      <a:miter lim="800000"/>
                      <a:headEnd/>
                      <a:tailEnd/>
                    </a:ln>
                  </pic:spPr>
                </pic:pic>
              </a:graphicData>
            </a:graphic>
          </wp:anchor>
        </w:drawing>
      </w:r>
      <w:r w:rsidR="00B00114" w:rsidRPr="00B00114">
        <w:rPr>
          <w:rFonts w:ascii="Times New Roman" w:hAnsi="Times New Roman" w:cs="Times New Roman"/>
          <w:b/>
          <w:sz w:val="24"/>
          <w:szCs w:val="24"/>
        </w:rPr>
        <w:t>MIT App Inventor</w:t>
      </w:r>
      <w:r w:rsidR="00B00114">
        <w:rPr>
          <w:rFonts w:ascii="Times New Roman" w:hAnsi="Times New Roman" w:cs="Times New Roman"/>
          <w:b/>
          <w:sz w:val="24"/>
          <w:szCs w:val="24"/>
        </w:rPr>
        <w:t>:</w:t>
      </w:r>
    </w:p>
    <w:p w:rsidR="0071074D" w:rsidRPr="0071074D" w:rsidRDefault="0071074D" w:rsidP="0071074D">
      <w:pPr>
        <w:ind w:left="2160" w:firstLine="720"/>
        <w:jc w:val="both"/>
        <w:rPr>
          <w:rFonts w:ascii="Times New Roman" w:hAnsi="Times New Roman" w:cs="Times New Roman"/>
          <w:sz w:val="20"/>
          <w:szCs w:val="24"/>
        </w:rPr>
      </w:pPr>
      <w:r>
        <w:rPr>
          <w:rFonts w:ascii="Times New Roman" w:hAnsi="Times New Roman" w:cs="Times New Roman"/>
          <w:noProof/>
          <w:sz w:val="20"/>
          <w:szCs w:val="24"/>
        </w:rPr>
        <w:drawing>
          <wp:anchor distT="0" distB="0" distL="914400" distR="1005840" simplePos="0" relativeHeight="251671552" behindDoc="1" locked="0" layoutInCell="1" allowOverlap="1">
            <wp:simplePos x="0" y="0"/>
            <wp:positionH relativeFrom="column">
              <wp:posOffset>360680</wp:posOffset>
            </wp:positionH>
            <wp:positionV relativeFrom="paragraph">
              <wp:posOffset>186055</wp:posOffset>
            </wp:positionV>
            <wp:extent cx="4297045" cy="2528570"/>
            <wp:effectExtent l="19050" t="0" r="8255" b="0"/>
            <wp:wrapTight wrapText="bothSides">
              <wp:wrapPolygon edited="0">
                <wp:start x="-96" y="0"/>
                <wp:lineTo x="-96" y="21481"/>
                <wp:lineTo x="21641" y="21481"/>
                <wp:lineTo x="21641" y="0"/>
                <wp:lineTo x="-96" y="0"/>
              </wp:wrapPolygon>
            </wp:wrapTight>
            <wp:docPr id="24" name="Picture 17" descr="C:\Users\PS\Desktop\2019-06-20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S\Desktop\2019-06-20 (8).png"/>
                    <pic:cNvPicPr>
                      <a:picLocks noChangeAspect="1" noChangeArrowheads="1"/>
                    </pic:cNvPicPr>
                  </pic:nvPicPr>
                  <pic:blipFill>
                    <a:blip r:embed="rId20" cstate="print"/>
                    <a:srcRect/>
                    <a:stretch>
                      <a:fillRect/>
                    </a:stretch>
                  </pic:blipFill>
                  <pic:spPr bwMode="auto">
                    <a:xfrm>
                      <a:off x="0" y="0"/>
                      <a:ext cx="4297045" cy="2528570"/>
                    </a:xfrm>
                    <a:prstGeom prst="rect">
                      <a:avLst/>
                    </a:prstGeom>
                    <a:noFill/>
                    <a:ln w="9525">
                      <a:noFill/>
                      <a:miter lim="800000"/>
                      <a:headEnd/>
                      <a:tailEnd/>
                    </a:ln>
                  </pic:spPr>
                </pic:pic>
              </a:graphicData>
            </a:graphic>
          </wp:anchor>
        </w:drawing>
      </w:r>
      <w:r w:rsidRPr="0071074D">
        <w:rPr>
          <w:rFonts w:ascii="Times New Roman" w:hAnsi="Times New Roman" w:cs="Times New Roman"/>
          <w:sz w:val="20"/>
          <w:szCs w:val="24"/>
        </w:rPr>
        <w:t>Fig:</w:t>
      </w:r>
      <w:r w:rsidR="00E473B0">
        <w:rPr>
          <w:rFonts w:ascii="Times New Roman" w:hAnsi="Times New Roman" w:cs="Times New Roman"/>
          <w:sz w:val="20"/>
          <w:szCs w:val="24"/>
        </w:rPr>
        <w:t xml:space="preserve"> screen1 Block</w:t>
      </w:r>
    </w:p>
    <w:p w:rsidR="0071074D" w:rsidRPr="0071074D" w:rsidRDefault="0071074D" w:rsidP="00B30E47">
      <w:pPr>
        <w:tabs>
          <w:tab w:val="left" w:pos="3600"/>
        </w:tabs>
        <w:ind w:left="2160" w:firstLine="720"/>
        <w:jc w:val="both"/>
        <w:rPr>
          <w:rFonts w:ascii="Times New Roman" w:hAnsi="Times New Roman" w:cs="Times New Roman"/>
          <w:sz w:val="20"/>
          <w:szCs w:val="24"/>
        </w:rPr>
      </w:pPr>
      <w:r w:rsidRPr="0071074D">
        <w:rPr>
          <w:rFonts w:ascii="Times New Roman" w:hAnsi="Times New Roman" w:cs="Times New Roman"/>
          <w:sz w:val="20"/>
          <w:szCs w:val="24"/>
        </w:rPr>
        <w:t>Fig:</w:t>
      </w:r>
      <w:r w:rsidR="00E473B0">
        <w:rPr>
          <w:rFonts w:ascii="Times New Roman" w:hAnsi="Times New Roman" w:cs="Times New Roman"/>
          <w:sz w:val="20"/>
          <w:szCs w:val="24"/>
        </w:rPr>
        <w:t>screen2 Block</w:t>
      </w:r>
    </w:p>
    <w:p w:rsidR="0071074D" w:rsidRDefault="00617BE0" w:rsidP="0071074D">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914400" distR="1005840" simplePos="0" relativeHeight="251674624" behindDoc="1" locked="0" layoutInCell="1" allowOverlap="1">
            <wp:simplePos x="0" y="0"/>
            <wp:positionH relativeFrom="column">
              <wp:posOffset>-377190</wp:posOffset>
            </wp:positionH>
            <wp:positionV relativeFrom="paragraph">
              <wp:posOffset>-511810</wp:posOffset>
            </wp:positionV>
            <wp:extent cx="4873625" cy="2644775"/>
            <wp:effectExtent l="19050" t="0" r="3175" b="0"/>
            <wp:wrapTight wrapText="bothSides">
              <wp:wrapPolygon edited="0">
                <wp:start x="-84" y="0"/>
                <wp:lineTo x="-84" y="21470"/>
                <wp:lineTo x="21614" y="21470"/>
                <wp:lineTo x="21614" y="0"/>
                <wp:lineTo x="-84" y="0"/>
              </wp:wrapPolygon>
            </wp:wrapTight>
            <wp:docPr id="32" name="Picture 20" descr="C:\Users\PS\Desktop\2019-06-2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S\Desktop\2019-06-20 (2).png"/>
                    <pic:cNvPicPr>
                      <a:picLocks noChangeAspect="1" noChangeArrowheads="1"/>
                    </pic:cNvPicPr>
                  </pic:nvPicPr>
                  <pic:blipFill>
                    <a:blip r:embed="rId21" cstate="print"/>
                    <a:srcRect/>
                    <a:stretch>
                      <a:fillRect/>
                    </a:stretch>
                  </pic:blipFill>
                  <pic:spPr bwMode="auto">
                    <a:xfrm>
                      <a:off x="0" y="0"/>
                      <a:ext cx="4873625" cy="2644775"/>
                    </a:xfrm>
                    <a:prstGeom prst="rect">
                      <a:avLst/>
                    </a:prstGeom>
                    <a:noFill/>
                    <a:ln w="9525">
                      <a:noFill/>
                      <a:miter lim="800000"/>
                      <a:headEnd/>
                      <a:tailEnd/>
                    </a:ln>
                  </pic:spPr>
                </pic:pic>
              </a:graphicData>
            </a:graphic>
          </wp:anchor>
        </w:drawing>
      </w:r>
    </w:p>
    <w:p w:rsidR="0071074D" w:rsidRPr="00E473B0" w:rsidRDefault="00E473B0" w:rsidP="00617BE0">
      <w:pPr>
        <w:ind w:left="2160" w:firstLine="720"/>
        <w:jc w:val="both"/>
        <w:rPr>
          <w:rFonts w:ascii="Times New Roman" w:hAnsi="Times New Roman" w:cs="Times New Roman"/>
          <w:sz w:val="20"/>
          <w:szCs w:val="24"/>
        </w:rPr>
      </w:pPr>
      <w:r w:rsidRPr="00E473B0">
        <w:rPr>
          <w:rFonts w:ascii="Times New Roman" w:hAnsi="Times New Roman" w:cs="Times New Roman"/>
          <w:sz w:val="20"/>
          <w:szCs w:val="24"/>
        </w:rPr>
        <w:t>Fig:screen1 Designer</w:t>
      </w:r>
    </w:p>
    <w:p w:rsidR="00617BE0" w:rsidRDefault="00617BE0" w:rsidP="00E473B0">
      <w:pPr>
        <w:ind w:left="2160" w:firstLine="720"/>
        <w:jc w:val="both"/>
        <w:rPr>
          <w:rFonts w:ascii="Times New Roman" w:hAnsi="Times New Roman" w:cs="Times New Roman"/>
          <w:sz w:val="20"/>
          <w:szCs w:val="24"/>
        </w:rPr>
      </w:pPr>
      <w:r>
        <w:rPr>
          <w:rFonts w:ascii="Times New Roman" w:hAnsi="Times New Roman" w:cs="Times New Roman"/>
          <w:noProof/>
          <w:sz w:val="20"/>
          <w:szCs w:val="24"/>
        </w:rPr>
        <w:drawing>
          <wp:anchor distT="0" distB="0" distL="914400" distR="1005840" simplePos="0" relativeHeight="251672576" behindDoc="1" locked="0" layoutInCell="1" allowOverlap="1">
            <wp:simplePos x="0" y="0"/>
            <wp:positionH relativeFrom="column">
              <wp:posOffset>-220980</wp:posOffset>
            </wp:positionH>
            <wp:positionV relativeFrom="paragraph">
              <wp:posOffset>146050</wp:posOffset>
            </wp:positionV>
            <wp:extent cx="5401310" cy="2405380"/>
            <wp:effectExtent l="19050" t="0" r="8890" b="0"/>
            <wp:wrapTight wrapText="bothSides">
              <wp:wrapPolygon edited="0">
                <wp:start x="-76" y="0"/>
                <wp:lineTo x="-76" y="21383"/>
                <wp:lineTo x="21636" y="21383"/>
                <wp:lineTo x="21636" y="0"/>
                <wp:lineTo x="-76" y="0"/>
              </wp:wrapPolygon>
            </wp:wrapTight>
            <wp:docPr id="30" name="Picture 19" descr="C:\Users\PS\Desktop\2019-06-20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S\Desktop\2019-06-20 (4).png"/>
                    <pic:cNvPicPr>
                      <a:picLocks noChangeAspect="1" noChangeArrowheads="1"/>
                    </pic:cNvPicPr>
                  </pic:nvPicPr>
                  <pic:blipFill>
                    <a:blip r:embed="rId22" cstate="print"/>
                    <a:srcRect/>
                    <a:stretch>
                      <a:fillRect/>
                    </a:stretch>
                  </pic:blipFill>
                  <pic:spPr bwMode="auto">
                    <a:xfrm>
                      <a:off x="0" y="0"/>
                      <a:ext cx="5401310" cy="2405380"/>
                    </a:xfrm>
                    <a:prstGeom prst="rect">
                      <a:avLst/>
                    </a:prstGeom>
                    <a:noFill/>
                    <a:ln w="9525">
                      <a:noFill/>
                      <a:miter lim="800000"/>
                      <a:headEnd/>
                      <a:tailEnd/>
                    </a:ln>
                  </pic:spPr>
                </pic:pic>
              </a:graphicData>
            </a:graphic>
          </wp:anchor>
        </w:drawing>
      </w:r>
    </w:p>
    <w:p w:rsidR="00617BE0" w:rsidRDefault="00617BE0" w:rsidP="00E473B0">
      <w:pPr>
        <w:ind w:left="2160" w:firstLine="720"/>
        <w:jc w:val="both"/>
        <w:rPr>
          <w:rFonts w:ascii="Times New Roman" w:hAnsi="Times New Roman" w:cs="Times New Roman"/>
          <w:sz w:val="20"/>
          <w:szCs w:val="24"/>
        </w:rPr>
      </w:pPr>
    </w:p>
    <w:p w:rsidR="0071074D" w:rsidRPr="00E473B0" w:rsidRDefault="00E473B0" w:rsidP="00E473B0">
      <w:pPr>
        <w:ind w:left="2160" w:firstLine="720"/>
        <w:jc w:val="both"/>
        <w:rPr>
          <w:rFonts w:ascii="Times New Roman" w:hAnsi="Times New Roman" w:cs="Times New Roman"/>
          <w:sz w:val="20"/>
          <w:szCs w:val="24"/>
        </w:rPr>
      </w:pPr>
      <w:r w:rsidRPr="00E473B0">
        <w:rPr>
          <w:rFonts w:ascii="Times New Roman" w:hAnsi="Times New Roman" w:cs="Times New Roman"/>
          <w:sz w:val="20"/>
          <w:szCs w:val="24"/>
        </w:rPr>
        <w:t>Fig:screen2 Designer</w:t>
      </w:r>
    </w:p>
    <w:p w:rsidR="0071074D" w:rsidRDefault="0071074D" w:rsidP="0071074D">
      <w:pPr>
        <w:jc w:val="both"/>
        <w:rPr>
          <w:rFonts w:ascii="Times New Roman" w:hAnsi="Times New Roman" w:cs="Times New Roman"/>
          <w:b/>
          <w:sz w:val="24"/>
          <w:szCs w:val="24"/>
        </w:rPr>
      </w:pPr>
    </w:p>
    <w:p w:rsidR="0071074D" w:rsidRDefault="0071074D" w:rsidP="0071074D">
      <w:pPr>
        <w:jc w:val="both"/>
        <w:rPr>
          <w:rFonts w:ascii="Times New Roman" w:hAnsi="Times New Roman" w:cs="Times New Roman"/>
          <w:b/>
          <w:sz w:val="24"/>
          <w:szCs w:val="24"/>
        </w:rPr>
      </w:pPr>
    </w:p>
    <w:p w:rsidR="0071074D" w:rsidRPr="0071074D" w:rsidRDefault="0071074D" w:rsidP="0071074D">
      <w:pPr>
        <w:jc w:val="both"/>
        <w:rPr>
          <w:rFonts w:ascii="Times New Roman" w:hAnsi="Times New Roman" w:cs="Times New Roman"/>
          <w:b/>
          <w:sz w:val="24"/>
          <w:szCs w:val="24"/>
        </w:rPr>
      </w:pPr>
    </w:p>
    <w:p w:rsidR="00B00114" w:rsidRDefault="00B00114" w:rsidP="00B00114">
      <w:pPr>
        <w:jc w:val="both"/>
        <w:rPr>
          <w:rFonts w:ascii="Times New Roman" w:hAnsi="Times New Roman" w:cs="Times New Roman"/>
          <w:b/>
          <w:sz w:val="24"/>
          <w:szCs w:val="24"/>
        </w:rPr>
      </w:pPr>
    </w:p>
    <w:p w:rsidR="0071074D" w:rsidRDefault="0071074D" w:rsidP="00B00114">
      <w:pPr>
        <w:jc w:val="both"/>
        <w:rPr>
          <w:rFonts w:ascii="Times New Roman" w:hAnsi="Times New Roman" w:cs="Times New Roman"/>
          <w:b/>
          <w:sz w:val="24"/>
          <w:szCs w:val="24"/>
        </w:rPr>
      </w:pPr>
    </w:p>
    <w:p w:rsidR="0071074D" w:rsidRDefault="0071074D" w:rsidP="00B00114">
      <w:pPr>
        <w:jc w:val="both"/>
        <w:rPr>
          <w:rFonts w:ascii="Times New Roman" w:hAnsi="Times New Roman" w:cs="Times New Roman"/>
          <w:b/>
          <w:sz w:val="24"/>
          <w:szCs w:val="24"/>
        </w:rPr>
      </w:pPr>
    </w:p>
    <w:p w:rsidR="0071074D" w:rsidRDefault="0071074D" w:rsidP="00B00114">
      <w:pPr>
        <w:jc w:val="both"/>
        <w:rPr>
          <w:rFonts w:ascii="Times New Roman" w:hAnsi="Times New Roman" w:cs="Times New Roman"/>
          <w:b/>
          <w:sz w:val="24"/>
          <w:szCs w:val="24"/>
        </w:rPr>
      </w:pPr>
    </w:p>
    <w:p w:rsidR="0071074D" w:rsidRDefault="0071074D" w:rsidP="00B00114">
      <w:pPr>
        <w:jc w:val="both"/>
        <w:rPr>
          <w:rFonts w:ascii="Times New Roman" w:hAnsi="Times New Roman" w:cs="Times New Roman"/>
          <w:b/>
          <w:sz w:val="24"/>
          <w:szCs w:val="24"/>
        </w:rPr>
      </w:pPr>
    </w:p>
    <w:p w:rsidR="0071074D" w:rsidRDefault="0071074D" w:rsidP="00B00114">
      <w:pPr>
        <w:jc w:val="both"/>
        <w:rPr>
          <w:rFonts w:ascii="Times New Roman" w:hAnsi="Times New Roman" w:cs="Times New Roman"/>
          <w:b/>
          <w:sz w:val="24"/>
          <w:szCs w:val="24"/>
        </w:rPr>
      </w:pPr>
    </w:p>
    <w:p w:rsidR="0071074D" w:rsidRDefault="0071074D" w:rsidP="00B00114">
      <w:pPr>
        <w:jc w:val="both"/>
        <w:rPr>
          <w:rFonts w:ascii="Times New Roman" w:hAnsi="Times New Roman" w:cs="Times New Roman"/>
          <w:b/>
          <w:sz w:val="24"/>
          <w:szCs w:val="24"/>
        </w:rPr>
      </w:pPr>
    </w:p>
    <w:p w:rsidR="0071074D" w:rsidRDefault="0071074D" w:rsidP="00B00114">
      <w:pPr>
        <w:jc w:val="both"/>
        <w:rPr>
          <w:rFonts w:ascii="Times New Roman" w:hAnsi="Times New Roman" w:cs="Times New Roman"/>
          <w:b/>
          <w:sz w:val="24"/>
          <w:szCs w:val="24"/>
        </w:rPr>
      </w:pPr>
    </w:p>
    <w:p w:rsidR="0071074D" w:rsidRDefault="0071074D" w:rsidP="00B00114">
      <w:pPr>
        <w:jc w:val="both"/>
        <w:rPr>
          <w:rFonts w:ascii="Times New Roman" w:hAnsi="Times New Roman" w:cs="Times New Roman"/>
          <w:b/>
          <w:sz w:val="24"/>
          <w:szCs w:val="24"/>
        </w:rPr>
      </w:pPr>
    </w:p>
    <w:p w:rsidR="0071074D" w:rsidRDefault="0071074D" w:rsidP="00B00114">
      <w:pPr>
        <w:jc w:val="both"/>
        <w:rPr>
          <w:rFonts w:ascii="Times New Roman" w:hAnsi="Times New Roman" w:cs="Times New Roman"/>
          <w:b/>
          <w:sz w:val="24"/>
          <w:szCs w:val="24"/>
        </w:rPr>
      </w:pPr>
    </w:p>
    <w:p w:rsidR="0071074D" w:rsidRDefault="0071074D" w:rsidP="00B00114">
      <w:pPr>
        <w:jc w:val="both"/>
        <w:rPr>
          <w:rFonts w:ascii="Times New Roman" w:hAnsi="Times New Roman" w:cs="Times New Roman"/>
          <w:b/>
          <w:sz w:val="24"/>
          <w:szCs w:val="24"/>
        </w:rPr>
      </w:pPr>
    </w:p>
    <w:p w:rsidR="0071074D" w:rsidRDefault="0071074D" w:rsidP="00B00114">
      <w:pPr>
        <w:jc w:val="both"/>
        <w:rPr>
          <w:rFonts w:ascii="Times New Roman" w:hAnsi="Times New Roman" w:cs="Times New Roman"/>
          <w:b/>
          <w:sz w:val="24"/>
          <w:szCs w:val="24"/>
        </w:rPr>
      </w:pPr>
    </w:p>
    <w:p w:rsidR="0071074D" w:rsidRDefault="0071074D" w:rsidP="00B00114">
      <w:pPr>
        <w:jc w:val="both"/>
        <w:rPr>
          <w:rFonts w:ascii="Times New Roman" w:hAnsi="Times New Roman" w:cs="Times New Roman"/>
          <w:b/>
          <w:sz w:val="24"/>
          <w:szCs w:val="24"/>
        </w:rPr>
      </w:pPr>
    </w:p>
    <w:p w:rsidR="0071074D" w:rsidRDefault="0071074D" w:rsidP="00B00114">
      <w:pPr>
        <w:jc w:val="both"/>
        <w:rPr>
          <w:rFonts w:ascii="Times New Roman" w:hAnsi="Times New Roman" w:cs="Times New Roman"/>
          <w:b/>
          <w:sz w:val="24"/>
          <w:szCs w:val="24"/>
        </w:rPr>
      </w:pPr>
    </w:p>
    <w:p w:rsidR="0071074D" w:rsidRDefault="0071074D" w:rsidP="00B00114">
      <w:pPr>
        <w:jc w:val="both"/>
        <w:rPr>
          <w:rFonts w:ascii="Times New Roman" w:hAnsi="Times New Roman" w:cs="Times New Roman"/>
          <w:b/>
          <w:sz w:val="24"/>
          <w:szCs w:val="24"/>
        </w:rPr>
      </w:pPr>
    </w:p>
    <w:p w:rsidR="0071074D" w:rsidRDefault="0071074D" w:rsidP="00B00114">
      <w:pPr>
        <w:jc w:val="both"/>
        <w:rPr>
          <w:rFonts w:ascii="Times New Roman" w:hAnsi="Times New Roman" w:cs="Times New Roman"/>
          <w:b/>
          <w:sz w:val="24"/>
          <w:szCs w:val="24"/>
        </w:rPr>
      </w:pPr>
    </w:p>
    <w:p w:rsidR="0071074D" w:rsidRDefault="0071074D" w:rsidP="00B00114">
      <w:pPr>
        <w:jc w:val="both"/>
        <w:rPr>
          <w:rFonts w:ascii="Times New Roman" w:hAnsi="Times New Roman" w:cs="Times New Roman"/>
          <w:b/>
          <w:sz w:val="24"/>
          <w:szCs w:val="24"/>
        </w:rPr>
      </w:pPr>
    </w:p>
    <w:p w:rsidR="0071074D" w:rsidRDefault="0071074D" w:rsidP="00B00114">
      <w:pPr>
        <w:jc w:val="both"/>
        <w:rPr>
          <w:rFonts w:ascii="Times New Roman" w:hAnsi="Times New Roman" w:cs="Times New Roman"/>
          <w:b/>
          <w:sz w:val="24"/>
          <w:szCs w:val="24"/>
        </w:rPr>
      </w:pPr>
    </w:p>
    <w:p w:rsidR="0071074D" w:rsidRDefault="0071074D" w:rsidP="00B00114">
      <w:pPr>
        <w:jc w:val="both"/>
        <w:rPr>
          <w:rFonts w:ascii="Times New Roman" w:hAnsi="Times New Roman" w:cs="Times New Roman"/>
          <w:b/>
          <w:sz w:val="24"/>
          <w:szCs w:val="24"/>
        </w:rPr>
      </w:pPr>
    </w:p>
    <w:p w:rsidR="0071074D" w:rsidRPr="00B00114" w:rsidRDefault="0071074D" w:rsidP="00B00114">
      <w:pPr>
        <w:jc w:val="both"/>
        <w:rPr>
          <w:rFonts w:ascii="Times New Roman" w:hAnsi="Times New Roman" w:cs="Times New Roman"/>
          <w:b/>
          <w:sz w:val="24"/>
          <w:szCs w:val="24"/>
        </w:rPr>
      </w:pPr>
    </w:p>
    <w:p w:rsidR="00A717DD" w:rsidRPr="004A0E37" w:rsidRDefault="00A717DD" w:rsidP="00A717DD">
      <w:pPr>
        <w:ind w:left="2880"/>
        <w:jc w:val="both"/>
        <w:rPr>
          <w:rFonts w:ascii="Times New Roman" w:hAnsi="Times New Roman" w:cs="Times New Roman"/>
          <w:sz w:val="20"/>
          <w:szCs w:val="24"/>
        </w:rPr>
      </w:pPr>
    </w:p>
    <w:p w:rsidR="004A0E37" w:rsidRPr="004A0E37" w:rsidRDefault="004A0E37" w:rsidP="004A0E37">
      <w:pPr>
        <w:jc w:val="both"/>
        <w:rPr>
          <w:rFonts w:ascii="Times New Roman" w:hAnsi="Times New Roman" w:cs="Times New Roman"/>
          <w:b/>
          <w:sz w:val="24"/>
          <w:szCs w:val="24"/>
        </w:rPr>
      </w:pPr>
    </w:p>
    <w:p w:rsidR="004A0E37" w:rsidRDefault="004A0E37" w:rsidP="004A0E37">
      <w:pPr>
        <w:pStyle w:val="ListParagraph"/>
        <w:ind w:left="2880" w:firstLine="720"/>
        <w:rPr>
          <w:rFonts w:ascii="Times New Roman" w:hAnsi="Times New Roman" w:cs="Times New Roman"/>
          <w:sz w:val="20"/>
          <w:szCs w:val="24"/>
        </w:rPr>
      </w:pPr>
    </w:p>
    <w:p w:rsidR="004A0E37" w:rsidRDefault="004A0E37" w:rsidP="004A0E37">
      <w:pPr>
        <w:pStyle w:val="ListParagraph"/>
        <w:ind w:left="2880" w:firstLine="720"/>
        <w:rPr>
          <w:rFonts w:ascii="Times New Roman" w:hAnsi="Times New Roman" w:cs="Times New Roman"/>
          <w:sz w:val="20"/>
          <w:szCs w:val="24"/>
        </w:rPr>
      </w:pPr>
    </w:p>
    <w:p w:rsidR="004A0E37" w:rsidRDefault="004A0E37" w:rsidP="004A0E37">
      <w:pPr>
        <w:pStyle w:val="ListParagraph"/>
        <w:ind w:left="2880" w:firstLine="720"/>
        <w:rPr>
          <w:rFonts w:ascii="Times New Roman" w:hAnsi="Times New Roman" w:cs="Times New Roman"/>
          <w:sz w:val="20"/>
          <w:szCs w:val="24"/>
        </w:rPr>
      </w:pPr>
    </w:p>
    <w:p w:rsidR="004A0E37" w:rsidRDefault="004A0E37" w:rsidP="004A0E37">
      <w:pPr>
        <w:pStyle w:val="ListParagraph"/>
        <w:ind w:left="2880" w:firstLine="720"/>
        <w:rPr>
          <w:rFonts w:ascii="Times New Roman" w:hAnsi="Times New Roman" w:cs="Times New Roman"/>
          <w:sz w:val="20"/>
          <w:szCs w:val="24"/>
        </w:rPr>
      </w:pPr>
    </w:p>
    <w:p w:rsidR="004A0E37" w:rsidRDefault="004A0E37" w:rsidP="004A0E37">
      <w:pPr>
        <w:pStyle w:val="ListParagraph"/>
        <w:ind w:left="2880" w:firstLine="720"/>
        <w:rPr>
          <w:rFonts w:ascii="Times New Roman" w:hAnsi="Times New Roman" w:cs="Times New Roman"/>
          <w:sz w:val="20"/>
          <w:szCs w:val="24"/>
        </w:rPr>
      </w:pPr>
    </w:p>
    <w:p w:rsidR="004A0E37" w:rsidRDefault="004A0E37" w:rsidP="004A0E37">
      <w:pPr>
        <w:pStyle w:val="ListParagraph"/>
        <w:ind w:left="2880" w:firstLine="720"/>
        <w:rPr>
          <w:rFonts w:ascii="Times New Roman" w:hAnsi="Times New Roman" w:cs="Times New Roman"/>
          <w:sz w:val="20"/>
          <w:szCs w:val="24"/>
        </w:rPr>
      </w:pPr>
    </w:p>
    <w:p w:rsidR="004A0E37" w:rsidRDefault="004A0E37" w:rsidP="004A0E37">
      <w:pPr>
        <w:pStyle w:val="ListParagraph"/>
        <w:ind w:left="2880" w:firstLine="720"/>
        <w:rPr>
          <w:rFonts w:ascii="Times New Roman" w:hAnsi="Times New Roman" w:cs="Times New Roman"/>
          <w:sz w:val="20"/>
          <w:szCs w:val="24"/>
        </w:rPr>
      </w:pPr>
    </w:p>
    <w:p w:rsidR="004A0E37" w:rsidRDefault="004A0E37" w:rsidP="004A0E37">
      <w:pPr>
        <w:pStyle w:val="ListParagraph"/>
        <w:ind w:left="2880" w:firstLine="720"/>
        <w:rPr>
          <w:rFonts w:ascii="Times New Roman" w:hAnsi="Times New Roman" w:cs="Times New Roman"/>
          <w:sz w:val="20"/>
          <w:szCs w:val="24"/>
        </w:rPr>
      </w:pPr>
    </w:p>
    <w:p w:rsidR="004A0E37" w:rsidRDefault="004A0E37" w:rsidP="004A0E37">
      <w:pPr>
        <w:pStyle w:val="ListParagraph"/>
        <w:ind w:left="2880" w:firstLine="720"/>
        <w:rPr>
          <w:rFonts w:ascii="Times New Roman" w:hAnsi="Times New Roman" w:cs="Times New Roman"/>
          <w:sz w:val="20"/>
          <w:szCs w:val="24"/>
        </w:rPr>
      </w:pPr>
    </w:p>
    <w:p w:rsidR="004A0E37" w:rsidRDefault="004A0E37" w:rsidP="004A0E37">
      <w:pPr>
        <w:pStyle w:val="ListParagraph"/>
        <w:ind w:left="2880" w:firstLine="720"/>
        <w:rPr>
          <w:rFonts w:ascii="Times New Roman" w:hAnsi="Times New Roman" w:cs="Times New Roman"/>
          <w:sz w:val="20"/>
          <w:szCs w:val="24"/>
        </w:rPr>
      </w:pPr>
    </w:p>
    <w:p w:rsidR="004A0E37" w:rsidRDefault="004A0E37" w:rsidP="004A0E37">
      <w:pPr>
        <w:pStyle w:val="ListParagraph"/>
        <w:ind w:left="2880" w:firstLine="720"/>
        <w:rPr>
          <w:rFonts w:ascii="Times New Roman" w:hAnsi="Times New Roman" w:cs="Times New Roman"/>
          <w:sz w:val="20"/>
          <w:szCs w:val="24"/>
        </w:rPr>
      </w:pPr>
    </w:p>
    <w:p w:rsidR="004A0E37" w:rsidRDefault="004A0E37" w:rsidP="004A0E37">
      <w:pPr>
        <w:pStyle w:val="ListParagraph"/>
        <w:ind w:left="2880" w:firstLine="720"/>
        <w:rPr>
          <w:rFonts w:ascii="Times New Roman" w:hAnsi="Times New Roman" w:cs="Times New Roman"/>
          <w:sz w:val="20"/>
          <w:szCs w:val="24"/>
        </w:rPr>
      </w:pPr>
    </w:p>
    <w:p w:rsidR="004A0E37" w:rsidRDefault="004A0E37" w:rsidP="004A0E37">
      <w:pPr>
        <w:pStyle w:val="ListParagraph"/>
        <w:ind w:left="2880" w:firstLine="720"/>
        <w:rPr>
          <w:rFonts w:ascii="Times New Roman" w:hAnsi="Times New Roman" w:cs="Times New Roman"/>
          <w:sz w:val="20"/>
          <w:szCs w:val="24"/>
        </w:rPr>
      </w:pPr>
    </w:p>
    <w:p w:rsidR="004A0E37" w:rsidRDefault="004A0E37" w:rsidP="004A0E37">
      <w:pPr>
        <w:pStyle w:val="ListParagraph"/>
        <w:ind w:left="2880" w:firstLine="720"/>
        <w:rPr>
          <w:rFonts w:ascii="Times New Roman" w:hAnsi="Times New Roman" w:cs="Times New Roman"/>
          <w:sz w:val="20"/>
          <w:szCs w:val="24"/>
        </w:rPr>
      </w:pPr>
    </w:p>
    <w:p w:rsidR="004A0E37" w:rsidRDefault="004A0E37" w:rsidP="004A0E37">
      <w:pPr>
        <w:pStyle w:val="ListParagraph"/>
        <w:ind w:left="2880" w:firstLine="720"/>
        <w:rPr>
          <w:rFonts w:ascii="Times New Roman" w:hAnsi="Times New Roman" w:cs="Times New Roman"/>
          <w:sz w:val="20"/>
          <w:szCs w:val="24"/>
        </w:rPr>
      </w:pPr>
    </w:p>
    <w:p w:rsidR="004A0E37" w:rsidRDefault="004A0E37" w:rsidP="004A0E37">
      <w:pPr>
        <w:pStyle w:val="ListParagraph"/>
        <w:ind w:left="2880" w:firstLine="720"/>
        <w:rPr>
          <w:rFonts w:ascii="Times New Roman" w:hAnsi="Times New Roman" w:cs="Times New Roman"/>
          <w:sz w:val="20"/>
          <w:szCs w:val="24"/>
        </w:rPr>
      </w:pPr>
    </w:p>
    <w:p w:rsidR="004A0E37" w:rsidRDefault="004A0E37" w:rsidP="004A0E37">
      <w:pPr>
        <w:pStyle w:val="ListParagraph"/>
        <w:ind w:left="2880" w:firstLine="720"/>
        <w:rPr>
          <w:rFonts w:ascii="Times New Roman" w:hAnsi="Times New Roman" w:cs="Times New Roman"/>
          <w:sz w:val="20"/>
          <w:szCs w:val="24"/>
        </w:rPr>
      </w:pPr>
    </w:p>
    <w:p w:rsidR="004A0E37" w:rsidRDefault="004A0E37" w:rsidP="004A0E37">
      <w:pPr>
        <w:pStyle w:val="ListParagraph"/>
        <w:ind w:left="2880" w:firstLine="720"/>
        <w:rPr>
          <w:rFonts w:ascii="Times New Roman" w:hAnsi="Times New Roman" w:cs="Times New Roman"/>
          <w:sz w:val="20"/>
          <w:szCs w:val="24"/>
        </w:rPr>
      </w:pPr>
    </w:p>
    <w:p w:rsidR="004A0E37" w:rsidRDefault="004A0E37" w:rsidP="004A0E37">
      <w:pPr>
        <w:pStyle w:val="ListParagraph"/>
        <w:ind w:left="2880" w:firstLine="720"/>
        <w:rPr>
          <w:rFonts w:ascii="Times New Roman" w:hAnsi="Times New Roman" w:cs="Times New Roman"/>
          <w:sz w:val="20"/>
          <w:szCs w:val="24"/>
        </w:rPr>
      </w:pPr>
    </w:p>
    <w:p w:rsidR="004A0E37" w:rsidRPr="004A0E37" w:rsidRDefault="004A0E37" w:rsidP="004A0E37">
      <w:pPr>
        <w:pStyle w:val="ListParagraph"/>
        <w:ind w:left="2880" w:firstLine="720"/>
        <w:rPr>
          <w:rFonts w:ascii="Times New Roman" w:hAnsi="Times New Roman" w:cs="Times New Roman"/>
          <w:sz w:val="20"/>
          <w:szCs w:val="24"/>
        </w:rPr>
      </w:pPr>
    </w:p>
    <w:p w:rsidR="00581A7B" w:rsidRDefault="00581A7B" w:rsidP="00B41EB0">
      <w:pPr>
        <w:pStyle w:val="ListParagraph"/>
        <w:ind w:left="1440"/>
        <w:rPr>
          <w:rFonts w:ascii="Times New Roman" w:hAnsi="Times New Roman" w:cs="Times New Roman"/>
          <w:sz w:val="28"/>
          <w:szCs w:val="24"/>
        </w:rPr>
      </w:pPr>
    </w:p>
    <w:p w:rsidR="00581A7B" w:rsidRDefault="00581A7B" w:rsidP="00B41EB0">
      <w:pPr>
        <w:pStyle w:val="ListParagraph"/>
        <w:ind w:left="1440"/>
        <w:rPr>
          <w:rFonts w:ascii="Times New Roman" w:hAnsi="Times New Roman" w:cs="Times New Roman"/>
          <w:sz w:val="28"/>
          <w:szCs w:val="24"/>
        </w:rPr>
      </w:pPr>
    </w:p>
    <w:p w:rsidR="00581A7B" w:rsidRDefault="00581A7B" w:rsidP="00B41EB0">
      <w:pPr>
        <w:pStyle w:val="ListParagraph"/>
        <w:ind w:left="1440"/>
        <w:rPr>
          <w:rFonts w:ascii="Times New Roman" w:hAnsi="Times New Roman" w:cs="Times New Roman"/>
          <w:sz w:val="28"/>
          <w:szCs w:val="24"/>
        </w:rPr>
      </w:pPr>
    </w:p>
    <w:p w:rsidR="00581A7B" w:rsidRPr="00581A7B" w:rsidRDefault="00581A7B" w:rsidP="00B41EB0">
      <w:pPr>
        <w:pStyle w:val="ListParagraph"/>
        <w:ind w:left="1440"/>
        <w:rPr>
          <w:rFonts w:ascii="Times New Roman" w:hAnsi="Times New Roman" w:cs="Times New Roman"/>
          <w:sz w:val="28"/>
          <w:szCs w:val="24"/>
        </w:rPr>
      </w:pPr>
    </w:p>
    <w:p w:rsidR="001650CE" w:rsidRPr="00510129" w:rsidRDefault="001650CE" w:rsidP="00510129">
      <w:pPr>
        <w:rPr>
          <w:rFonts w:ascii="Times New Roman" w:hAnsi="Times New Roman" w:cs="Times New Roman"/>
          <w:b/>
          <w:sz w:val="28"/>
          <w:szCs w:val="24"/>
        </w:rPr>
      </w:pPr>
    </w:p>
    <w:sectPr w:rsidR="001650CE" w:rsidRPr="00510129" w:rsidSect="00E22578">
      <w:headerReference w:type="default" r:id="rId23"/>
      <w:footerReference w:type="default" r:id="rId24"/>
      <w:pgSz w:w="11906" w:h="16838"/>
      <w:pgMar w:top="1440" w:right="1440" w:bottom="1440" w:left="2160" w:header="288" w:footer="0"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5475" w:rsidRDefault="001F5475" w:rsidP="00532845">
      <w:pPr>
        <w:spacing w:after="0" w:line="240" w:lineRule="auto"/>
      </w:pPr>
      <w:r>
        <w:separator/>
      </w:r>
    </w:p>
  </w:endnote>
  <w:endnote w:type="continuationSeparator" w:id="1">
    <w:p w:rsidR="001F5475" w:rsidRDefault="001F5475" w:rsidP="005328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17DD" w:rsidRPr="005E658D" w:rsidRDefault="00A717DD" w:rsidP="00A717DD">
    <w:pPr>
      <w:pStyle w:val="Footer"/>
      <w:tabs>
        <w:tab w:val="clear" w:pos="4513"/>
        <w:tab w:val="clear" w:pos="9026"/>
        <w:tab w:val="center" w:pos="4153"/>
      </w:tabs>
      <w:rPr>
        <w:rFonts w:ascii="Times New Roman" w:hAnsi="Times New Roman" w:cs="Times New Roman"/>
        <w:sz w:val="18"/>
      </w:rPr>
    </w:pPr>
    <w:r>
      <w:rPr>
        <w:rFonts w:ascii="Times New Roman" w:hAnsi="Times New Roman" w:cs="Times New Roman"/>
        <w:caps/>
        <w:sz w:val="18"/>
      </w:rPr>
      <w:t>D</w:t>
    </w:r>
    <w:r>
      <w:rPr>
        <w:rFonts w:ascii="Times New Roman" w:hAnsi="Times New Roman" w:cs="Times New Roman"/>
        <w:sz w:val="18"/>
      </w:rPr>
      <w:t>evelopers</w:t>
    </w:r>
    <w:r>
      <w:rPr>
        <w:rFonts w:ascii="Times New Roman" w:hAnsi="Times New Roman" w:cs="Times New Roman"/>
        <w:caps/>
        <w:sz w:val="18"/>
      </w:rPr>
      <w:tab/>
    </w:r>
    <w:r w:rsidR="005534B2" w:rsidRPr="00967C8F">
      <w:rPr>
        <w:rFonts w:ascii="Times New Roman" w:hAnsi="Times New Roman" w:cs="Times New Roman"/>
        <w:caps/>
        <w:sz w:val="18"/>
      </w:rPr>
      <w:fldChar w:fldCharType="begin"/>
    </w:r>
    <w:r w:rsidRPr="00967C8F">
      <w:rPr>
        <w:rFonts w:ascii="Times New Roman" w:hAnsi="Times New Roman" w:cs="Times New Roman"/>
        <w:caps/>
        <w:sz w:val="18"/>
      </w:rPr>
      <w:instrText xml:space="preserve"> PAGE   \* MERGEFORMAT </w:instrText>
    </w:r>
    <w:r w:rsidR="005534B2" w:rsidRPr="00967C8F">
      <w:rPr>
        <w:rFonts w:ascii="Times New Roman" w:hAnsi="Times New Roman" w:cs="Times New Roman"/>
        <w:caps/>
        <w:sz w:val="18"/>
      </w:rPr>
      <w:fldChar w:fldCharType="separate"/>
    </w:r>
    <w:r w:rsidR="00617BE0">
      <w:rPr>
        <w:rFonts w:ascii="Times New Roman" w:hAnsi="Times New Roman" w:cs="Times New Roman"/>
        <w:caps/>
        <w:noProof/>
        <w:sz w:val="18"/>
      </w:rPr>
      <w:t>8</w:t>
    </w:r>
    <w:r w:rsidR="005534B2" w:rsidRPr="00967C8F">
      <w:rPr>
        <w:rFonts w:ascii="Times New Roman" w:hAnsi="Times New Roman" w:cs="Times New Roman"/>
        <w:caps/>
        <w:sz w:val="18"/>
      </w:rPr>
      <w:fldChar w:fldCharType="end"/>
    </w:r>
    <w:r>
      <w:rPr>
        <w:rFonts w:ascii="Times New Roman" w:hAnsi="Times New Roman" w:cs="Times New Roman"/>
        <w:caps/>
        <w:sz w:val="18"/>
      </w:rPr>
      <w:tab/>
    </w:r>
    <w:r>
      <w:rPr>
        <w:rFonts w:ascii="Times New Roman" w:hAnsi="Times New Roman" w:cs="Times New Roman"/>
        <w:caps/>
        <w:sz w:val="18"/>
      </w:rPr>
      <w:tab/>
    </w:r>
    <w:r>
      <w:rPr>
        <w:rFonts w:ascii="Times New Roman" w:hAnsi="Times New Roman" w:cs="Times New Roman"/>
        <w:caps/>
        <w:sz w:val="18"/>
      </w:rPr>
      <w:tab/>
    </w:r>
    <w:r>
      <w:rPr>
        <w:rFonts w:ascii="Times New Roman" w:hAnsi="Times New Roman" w:cs="Times New Roman"/>
        <w:caps/>
        <w:sz w:val="18"/>
      </w:rPr>
      <w:tab/>
    </w:r>
    <w:r>
      <w:rPr>
        <w:rFonts w:ascii="Times New Roman" w:hAnsi="Times New Roman" w:cs="Times New Roman"/>
        <w:caps/>
        <w:sz w:val="18"/>
      </w:rPr>
      <w:tab/>
      <w:t xml:space="preserve"> MLRITM</w:t>
    </w:r>
  </w:p>
  <w:p w:rsidR="00A717DD" w:rsidRPr="00DC39CA" w:rsidRDefault="00A717DD">
    <w:pPr>
      <w:pStyle w:val="Footer"/>
      <w:rPr>
        <w:rFonts w:ascii="Times New Roman" w:hAnsi="Times New Roman" w:cs="Times New Roman"/>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5475" w:rsidRDefault="001F5475" w:rsidP="00532845">
      <w:pPr>
        <w:spacing w:after="0" w:line="240" w:lineRule="auto"/>
      </w:pPr>
      <w:r>
        <w:separator/>
      </w:r>
    </w:p>
  </w:footnote>
  <w:footnote w:type="continuationSeparator" w:id="1">
    <w:p w:rsidR="001F5475" w:rsidRDefault="001F5475" w:rsidP="005328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17DD" w:rsidRPr="00C71E22" w:rsidRDefault="00A717DD">
    <w:pPr>
      <w:pStyle w:val="Header"/>
      <w:rPr>
        <w:rFonts w:ascii="Times New Roman" w:hAnsi="Times New Roman" w:cs="Times New Roman"/>
        <w:sz w:val="14"/>
      </w:rPr>
    </w:pPr>
    <w:r>
      <w:rPr>
        <w:rFonts w:ascii="Times New Roman" w:hAnsi="Times New Roman" w:cs="Times New Roman"/>
        <w:sz w:val="20"/>
      </w:rPr>
      <w:tab/>
    </w:r>
    <w:r>
      <w:rPr>
        <w:rFonts w:ascii="Times New Roman" w:hAnsi="Times New Roman" w:cs="Times New Roman"/>
        <w:sz w:val="20"/>
      </w:rPr>
      <w:tab/>
    </w:r>
    <w:r w:rsidRPr="00C71E22">
      <w:rPr>
        <w:rFonts w:ascii="Times New Roman" w:hAnsi="Times New Roman" w:cs="Times New Roman"/>
        <w:sz w:val="20"/>
      </w:rPr>
      <w:t>Centralized Remote Control Pump</w:t>
    </w:r>
    <w:r w:rsidRPr="00C71E22">
      <w:rPr>
        <w:rFonts w:ascii="Times New Roman" w:hAnsi="Times New Roman" w:cs="Times New Roman"/>
        <w:sz w:val="14"/>
      </w:rPr>
      <w:tab/>
    </w:r>
    <w:r w:rsidRPr="00C71E22">
      <w:rPr>
        <w:rFonts w:ascii="Times New Roman" w:hAnsi="Times New Roman" w:cs="Times New Roman"/>
        <w:sz w:val="14"/>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67D8E"/>
    <w:multiLevelType w:val="hybridMultilevel"/>
    <w:tmpl w:val="209459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FAD0D59"/>
    <w:multiLevelType w:val="hybridMultilevel"/>
    <w:tmpl w:val="6B680080"/>
    <w:lvl w:ilvl="0" w:tplc="0409000B">
      <w:start w:val="1"/>
      <w:numFmt w:val="bullet"/>
      <w:lvlText w:val=""/>
      <w:lvlJc w:val="left"/>
      <w:pPr>
        <w:ind w:left="1909" w:hanging="360"/>
      </w:pPr>
      <w:rPr>
        <w:rFonts w:ascii="Wingdings" w:hAnsi="Wingdings" w:hint="default"/>
      </w:rPr>
    </w:lvl>
    <w:lvl w:ilvl="1" w:tplc="40090003" w:tentative="1">
      <w:start w:val="1"/>
      <w:numFmt w:val="bullet"/>
      <w:lvlText w:val="o"/>
      <w:lvlJc w:val="left"/>
      <w:pPr>
        <w:ind w:left="2629" w:hanging="360"/>
      </w:pPr>
      <w:rPr>
        <w:rFonts w:ascii="Courier New" w:hAnsi="Courier New" w:cs="Courier New" w:hint="default"/>
      </w:rPr>
    </w:lvl>
    <w:lvl w:ilvl="2" w:tplc="40090005" w:tentative="1">
      <w:start w:val="1"/>
      <w:numFmt w:val="bullet"/>
      <w:lvlText w:val=""/>
      <w:lvlJc w:val="left"/>
      <w:pPr>
        <w:ind w:left="3349" w:hanging="360"/>
      </w:pPr>
      <w:rPr>
        <w:rFonts w:ascii="Wingdings" w:hAnsi="Wingdings" w:hint="default"/>
      </w:rPr>
    </w:lvl>
    <w:lvl w:ilvl="3" w:tplc="40090001" w:tentative="1">
      <w:start w:val="1"/>
      <w:numFmt w:val="bullet"/>
      <w:lvlText w:val=""/>
      <w:lvlJc w:val="left"/>
      <w:pPr>
        <w:ind w:left="4069" w:hanging="360"/>
      </w:pPr>
      <w:rPr>
        <w:rFonts w:ascii="Symbol" w:hAnsi="Symbol" w:hint="default"/>
      </w:rPr>
    </w:lvl>
    <w:lvl w:ilvl="4" w:tplc="40090003" w:tentative="1">
      <w:start w:val="1"/>
      <w:numFmt w:val="bullet"/>
      <w:lvlText w:val="o"/>
      <w:lvlJc w:val="left"/>
      <w:pPr>
        <w:ind w:left="4789" w:hanging="360"/>
      </w:pPr>
      <w:rPr>
        <w:rFonts w:ascii="Courier New" w:hAnsi="Courier New" w:cs="Courier New" w:hint="default"/>
      </w:rPr>
    </w:lvl>
    <w:lvl w:ilvl="5" w:tplc="40090005" w:tentative="1">
      <w:start w:val="1"/>
      <w:numFmt w:val="bullet"/>
      <w:lvlText w:val=""/>
      <w:lvlJc w:val="left"/>
      <w:pPr>
        <w:ind w:left="5509" w:hanging="360"/>
      </w:pPr>
      <w:rPr>
        <w:rFonts w:ascii="Wingdings" w:hAnsi="Wingdings" w:hint="default"/>
      </w:rPr>
    </w:lvl>
    <w:lvl w:ilvl="6" w:tplc="40090001" w:tentative="1">
      <w:start w:val="1"/>
      <w:numFmt w:val="bullet"/>
      <w:lvlText w:val=""/>
      <w:lvlJc w:val="left"/>
      <w:pPr>
        <w:ind w:left="6229" w:hanging="360"/>
      </w:pPr>
      <w:rPr>
        <w:rFonts w:ascii="Symbol" w:hAnsi="Symbol" w:hint="default"/>
      </w:rPr>
    </w:lvl>
    <w:lvl w:ilvl="7" w:tplc="40090003" w:tentative="1">
      <w:start w:val="1"/>
      <w:numFmt w:val="bullet"/>
      <w:lvlText w:val="o"/>
      <w:lvlJc w:val="left"/>
      <w:pPr>
        <w:ind w:left="6949" w:hanging="360"/>
      </w:pPr>
      <w:rPr>
        <w:rFonts w:ascii="Courier New" w:hAnsi="Courier New" w:cs="Courier New" w:hint="default"/>
      </w:rPr>
    </w:lvl>
    <w:lvl w:ilvl="8" w:tplc="40090005" w:tentative="1">
      <w:start w:val="1"/>
      <w:numFmt w:val="bullet"/>
      <w:lvlText w:val=""/>
      <w:lvlJc w:val="left"/>
      <w:pPr>
        <w:ind w:left="7669" w:hanging="360"/>
      </w:pPr>
      <w:rPr>
        <w:rFonts w:ascii="Wingdings" w:hAnsi="Wingdings" w:hint="default"/>
      </w:rPr>
    </w:lvl>
  </w:abstractNum>
  <w:abstractNum w:abstractNumId="2">
    <w:nsid w:val="131E077B"/>
    <w:multiLevelType w:val="hybridMultilevel"/>
    <w:tmpl w:val="46FEE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52D1E2A"/>
    <w:multiLevelType w:val="hybridMultilevel"/>
    <w:tmpl w:val="D13EC3F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1A347CC5"/>
    <w:multiLevelType w:val="hybridMultilevel"/>
    <w:tmpl w:val="E126FA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BD61FE2"/>
    <w:multiLevelType w:val="hybridMultilevel"/>
    <w:tmpl w:val="D168F7D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C2D22CA"/>
    <w:multiLevelType w:val="hybridMultilevel"/>
    <w:tmpl w:val="C8CCB05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2E786475"/>
    <w:multiLevelType w:val="hybridMultilevel"/>
    <w:tmpl w:val="4ED6DA9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nsid w:val="3E736FFB"/>
    <w:multiLevelType w:val="hybridMultilevel"/>
    <w:tmpl w:val="2EA48E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5DF5141"/>
    <w:multiLevelType w:val="hybridMultilevel"/>
    <w:tmpl w:val="F5569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8B05955"/>
    <w:multiLevelType w:val="hybridMultilevel"/>
    <w:tmpl w:val="A0C8BF9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4AA71D7F"/>
    <w:multiLevelType w:val="hybridMultilevel"/>
    <w:tmpl w:val="6C2C661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4ADC29CF"/>
    <w:multiLevelType w:val="hybridMultilevel"/>
    <w:tmpl w:val="69E6180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3">
    <w:nsid w:val="4DC120D0"/>
    <w:multiLevelType w:val="hybridMultilevel"/>
    <w:tmpl w:val="0352BF52"/>
    <w:lvl w:ilvl="0" w:tplc="04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nsid w:val="5BA91C29"/>
    <w:multiLevelType w:val="hybridMultilevel"/>
    <w:tmpl w:val="0BB8FD50"/>
    <w:lvl w:ilvl="0" w:tplc="4009000F">
      <w:start w:val="1"/>
      <w:numFmt w:val="decimal"/>
      <w:lvlText w:val="%1."/>
      <w:lvlJc w:val="left"/>
      <w:pPr>
        <w:ind w:left="2629" w:hanging="360"/>
      </w:pPr>
    </w:lvl>
    <w:lvl w:ilvl="1" w:tplc="40090019" w:tentative="1">
      <w:start w:val="1"/>
      <w:numFmt w:val="lowerLetter"/>
      <w:lvlText w:val="%2."/>
      <w:lvlJc w:val="left"/>
      <w:pPr>
        <w:ind w:left="3349" w:hanging="360"/>
      </w:pPr>
    </w:lvl>
    <w:lvl w:ilvl="2" w:tplc="4009001B" w:tentative="1">
      <w:start w:val="1"/>
      <w:numFmt w:val="lowerRoman"/>
      <w:lvlText w:val="%3."/>
      <w:lvlJc w:val="right"/>
      <w:pPr>
        <w:ind w:left="4069" w:hanging="180"/>
      </w:pPr>
    </w:lvl>
    <w:lvl w:ilvl="3" w:tplc="4009000F" w:tentative="1">
      <w:start w:val="1"/>
      <w:numFmt w:val="decimal"/>
      <w:lvlText w:val="%4."/>
      <w:lvlJc w:val="left"/>
      <w:pPr>
        <w:ind w:left="4789" w:hanging="360"/>
      </w:pPr>
    </w:lvl>
    <w:lvl w:ilvl="4" w:tplc="40090019" w:tentative="1">
      <w:start w:val="1"/>
      <w:numFmt w:val="lowerLetter"/>
      <w:lvlText w:val="%5."/>
      <w:lvlJc w:val="left"/>
      <w:pPr>
        <w:ind w:left="5509" w:hanging="360"/>
      </w:pPr>
    </w:lvl>
    <w:lvl w:ilvl="5" w:tplc="4009001B" w:tentative="1">
      <w:start w:val="1"/>
      <w:numFmt w:val="lowerRoman"/>
      <w:lvlText w:val="%6."/>
      <w:lvlJc w:val="right"/>
      <w:pPr>
        <w:ind w:left="6229" w:hanging="180"/>
      </w:pPr>
    </w:lvl>
    <w:lvl w:ilvl="6" w:tplc="4009000F" w:tentative="1">
      <w:start w:val="1"/>
      <w:numFmt w:val="decimal"/>
      <w:lvlText w:val="%7."/>
      <w:lvlJc w:val="left"/>
      <w:pPr>
        <w:ind w:left="6949" w:hanging="360"/>
      </w:pPr>
    </w:lvl>
    <w:lvl w:ilvl="7" w:tplc="40090019" w:tentative="1">
      <w:start w:val="1"/>
      <w:numFmt w:val="lowerLetter"/>
      <w:lvlText w:val="%8."/>
      <w:lvlJc w:val="left"/>
      <w:pPr>
        <w:ind w:left="7669" w:hanging="360"/>
      </w:pPr>
    </w:lvl>
    <w:lvl w:ilvl="8" w:tplc="4009001B" w:tentative="1">
      <w:start w:val="1"/>
      <w:numFmt w:val="lowerRoman"/>
      <w:lvlText w:val="%9."/>
      <w:lvlJc w:val="right"/>
      <w:pPr>
        <w:ind w:left="8389" w:hanging="180"/>
      </w:pPr>
    </w:lvl>
  </w:abstractNum>
  <w:abstractNum w:abstractNumId="15">
    <w:nsid w:val="626A3816"/>
    <w:multiLevelType w:val="hybridMultilevel"/>
    <w:tmpl w:val="BAECA2FA"/>
    <w:lvl w:ilvl="0" w:tplc="04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6">
    <w:nsid w:val="62842F33"/>
    <w:multiLevelType w:val="hybridMultilevel"/>
    <w:tmpl w:val="E3444B30"/>
    <w:lvl w:ilvl="0" w:tplc="40090001">
      <w:start w:val="1"/>
      <w:numFmt w:val="bullet"/>
      <w:lvlText w:val=""/>
      <w:lvlJc w:val="left"/>
      <w:pPr>
        <w:ind w:left="1909" w:hanging="360"/>
      </w:pPr>
      <w:rPr>
        <w:rFonts w:ascii="Symbol" w:hAnsi="Symbol" w:hint="default"/>
      </w:rPr>
    </w:lvl>
    <w:lvl w:ilvl="1" w:tplc="40090003" w:tentative="1">
      <w:start w:val="1"/>
      <w:numFmt w:val="bullet"/>
      <w:lvlText w:val="o"/>
      <w:lvlJc w:val="left"/>
      <w:pPr>
        <w:ind w:left="2629" w:hanging="360"/>
      </w:pPr>
      <w:rPr>
        <w:rFonts w:ascii="Courier New" w:hAnsi="Courier New" w:cs="Courier New" w:hint="default"/>
      </w:rPr>
    </w:lvl>
    <w:lvl w:ilvl="2" w:tplc="40090005" w:tentative="1">
      <w:start w:val="1"/>
      <w:numFmt w:val="bullet"/>
      <w:lvlText w:val=""/>
      <w:lvlJc w:val="left"/>
      <w:pPr>
        <w:ind w:left="3349" w:hanging="360"/>
      </w:pPr>
      <w:rPr>
        <w:rFonts w:ascii="Wingdings" w:hAnsi="Wingdings" w:hint="default"/>
      </w:rPr>
    </w:lvl>
    <w:lvl w:ilvl="3" w:tplc="40090001" w:tentative="1">
      <w:start w:val="1"/>
      <w:numFmt w:val="bullet"/>
      <w:lvlText w:val=""/>
      <w:lvlJc w:val="left"/>
      <w:pPr>
        <w:ind w:left="4069" w:hanging="360"/>
      </w:pPr>
      <w:rPr>
        <w:rFonts w:ascii="Symbol" w:hAnsi="Symbol" w:hint="default"/>
      </w:rPr>
    </w:lvl>
    <w:lvl w:ilvl="4" w:tplc="40090003" w:tentative="1">
      <w:start w:val="1"/>
      <w:numFmt w:val="bullet"/>
      <w:lvlText w:val="o"/>
      <w:lvlJc w:val="left"/>
      <w:pPr>
        <w:ind w:left="4789" w:hanging="360"/>
      </w:pPr>
      <w:rPr>
        <w:rFonts w:ascii="Courier New" w:hAnsi="Courier New" w:cs="Courier New" w:hint="default"/>
      </w:rPr>
    </w:lvl>
    <w:lvl w:ilvl="5" w:tplc="40090005" w:tentative="1">
      <w:start w:val="1"/>
      <w:numFmt w:val="bullet"/>
      <w:lvlText w:val=""/>
      <w:lvlJc w:val="left"/>
      <w:pPr>
        <w:ind w:left="5509" w:hanging="360"/>
      </w:pPr>
      <w:rPr>
        <w:rFonts w:ascii="Wingdings" w:hAnsi="Wingdings" w:hint="default"/>
      </w:rPr>
    </w:lvl>
    <w:lvl w:ilvl="6" w:tplc="40090001" w:tentative="1">
      <w:start w:val="1"/>
      <w:numFmt w:val="bullet"/>
      <w:lvlText w:val=""/>
      <w:lvlJc w:val="left"/>
      <w:pPr>
        <w:ind w:left="6229" w:hanging="360"/>
      </w:pPr>
      <w:rPr>
        <w:rFonts w:ascii="Symbol" w:hAnsi="Symbol" w:hint="default"/>
      </w:rPr>
    </w:lvl>
    <w:lvl w:ilvl="7" w:tplc="40090003" w:tentative="1">
      <w:start w:val="1"/>
      <w:numFmt w:val="bullet"/>
      <w:lvlText w:val="o"/>
      <w:lvlJc w:val="left"/>
      <w:pPr>
        <w:ind w:left="6949" w:hanging="360"/>
      </w:pPr>
      <w:rPr>
        <w:rFonts w:ascii="Courier New" w:hAnsi="Courier New" w:cs="Courier New" w:hint="default"/>
      </w:rPr>
    </w:lvl>
    <w:lvl w:ilvl="8" w:tplc="40090005" w:tentative="1">
      <w:start w:val="1"/>
      <w:numFmt w:val="bullet"/>
      <w:lvlText w:val=""/>
      <w:lvlJc w:val="left"/>
      <w:pPr>
        <w:ind w:left="7669" w:hanging="360"/>
      </w:pPr>
      <w:rPr>
        <w:rFonts w:ascii="Wingdings" w:hAnsi="Wingdings" w:hint="default"/>
      </w:rPr>
    </w:lvl>
  </w:abstractNum>
  <w:abstractNum w:abstractNumId="17">
    <w:nsid w:val="6BC36A15"/>
    <w:multiLevelType w:val="hybridMultilevel"/>
    <w:tmpl w:val="D452D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D73331B"/>
    <w:multiLevelType w:val="multilevel"/>
    <w:tmpl w:val="1E26DF2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9">
    <w:nsid w:val="726F4C1F"/>
    <w:multiLevelType w:val="hybridMultilevel"/>
    <w:tmpl w:val="1D7A4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4C27ADA"/>
    <w:multiLevelType w:val="hybridMultilevel"/>
    <w:tmpl w:val="7C66FC5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779C668C"/>
    <w:multiLevelType w:val="hybridMultilevel"/>
    <w:tmpl w:val="EF74D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7"/>
  </w:num>
  <w:num w:numId="4">
    <w:abstractNumId w:val="10"/>
  </w:num>
  <w:num w:numId="5">
    <w:abstractNumId w:val="12"/>
  </w:num>
  <w:num w:numId="6">
    <w:abstractNumId w:val="15"/>
  </w:num>
  <w:num w:numId="7">
    <w:abstractNumId w:val="13"/>
  </w:num>
  <w:num w:numId="8">
    <w:abstractNumId w:val="4"/>
  </w:num>
  <w:num w:numId="9">
    <w:abstractNumId w:val="1"/>
  </w:num>
  <w:num w:numId="10">
    <w:abstractNumId w:val="14"/>
  </w:num>
  <w:num w:numId="11">
    <w:abstractNumId w:val="16"/>
  </w:num>
  <w:num w:numId="12">
    <w:abstractNumId w:val="11"/>
  </w:num>
  <w:num w:numId="13">
    <w:abstractNumId w:val="2"/>
  </w:num>
  <w:num w:numId="14">
    <w:abstractNumId w:val="8"/>
  </w:num>
  <w:num w:numId="15">
    <w:abstractNumId w:val="3"/>
  </w:num>
  <w:num w:numId="16">
    <w:abstractNumId w:val="21"/>
  </w:num>
  <w:num w:numId="17">
    <w:abstractNumId w:val="0"/>
  </w:num>
  <w:num w:numId="18">
    <w:abstractNumId w:val="17"/>
  </w:num>
  <w:num w:numId="19">
    <w:abstractNumId w:val="6"/>
  </w:num>
  <w:num w:numId="20">
    <w:abstractNumId w:val="20"/>
  </w:num>
  <w:num w:numId="21">
    <w:abstractNumId w:val="5"/>
  </w:num>
  <w:num w:numId="2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20"/>
  <w:drawingGridHorizontalSpacing w:val="110"/>
  <w:displayHorizontalDrawingGridEvery w:val="2"/>
  <w:characterSpacingControl w:val="doNotCompress"/>
  <w:hdrShapeDefaults>
    <o:shapedefaults v:ext="edit" spidmax="15362"/>
  </w:hdrShapeDefaults>
  <w:footnotePr>
    <w:footnote w:id="0"/>
    <w:footnote w:id="1"/>
  </w:footnotePr>
  <w:endnotePr>
    <w:endnote w:id="0"/>
    <w:endnote w:id="1"/>
  </w:endnotePr>
  <w:compat>
    <w:useFELayout/>
  </w:compat>
  <w:rsids>
    <w:rsidRoot w:val="00113ED8"/>
    <w:rsid w:val="00032DDE"/>
    <w:rsid w:val="000B704D"/>
    <w:rsid w:val="00113ED8"/>
    <w:rsid w:val="00147B7A"/>
    <w:rsid w:val="001650CE"/>
    <w:rsid w:val="001760B6"/>
    <w:rsid w:val="001B49C4"/>
    <w:rsid w:val="001E1C4F"/>
    <w:rsid w:val="001F5475"/>
    <w:rsid w:val="00251AC1"/>
    <w:rsid w:val="00252725"/>
    <w:rsid w:val="002606C6"/>
    <w:rsid w:val="00315481"/>
    <w:rsid w:val="00486A4A"/>
    <w:rsid w:val="004A0E37"/>
    <w:rsid w:val="004B3F2C"/>
    <w:rsid w:val="004C0FFF"/>
    <w:rsid w:val="004E2EB1"/>
    <w:rsid w:val="005040E1"/>
    <w:rsid w:val="00510129"/>
    <w:rsid w:val="00532845"/>
    <w:rsid w:val="00534C0F"/>
    <w:rsid w:val="005534B2"/>
    <w:rsid w:val="00581A7B"/>
    <w:rsid w:val="00596CA5"/>
    <w:rsid w:val="00617BE0"/>
    <w:rsid w:val="0071074D"/>
    <w:rsid w:val="007C0C8C"/>
    <w:rsid w:val="007F0A23"/>
    <w:rsid w:val="0083199D"/>
    <w:rsid w:val="0086734C"/>
    <w:rsid w:val="008D7511"/>
    <w:rsid w:val="00932DC4"/>
    <w:rsid w:val="00A717DD"/>
    <w:rsid w:val="00A7614C"/>
    <w:rsid w:val="00A84046"/>
    <w:rsid w:val="00B00114"/>
    <w:rsid w:val="00B30E47"/>
    <w:rsid w:val="00B41EB0"/>
    <w:rsid w:val="00C71E22"/>
    <w:rsid w:val="00CB35A4"/>
    <w:rsid w:val="00DC39CA"/>
    <w:rsid w:val="00DE4A2A"/>
    <w:rsid w:val="00DF0B4B"/>
    <w:rsid w:val="00E22578"/>
    <w:rsid w:val="00E473B0"/>
    <w:rsid w:val="00EE40C1"/>
    <w:rsid w:val="00FC22B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EB1"/>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28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2845"/>
  </w:style>
  <w:style w:type="paragraph" w:styleId="Footer">
    <w:name w:val="footer"/>
    <w:basedOn w:val="Normal"/>
    <w:link w:val="FooterChar"/>
    <w:unhideWhenUsed/>
    <w:rsid w:val="00532845"/>
    <w:pPr>
      <w:tabs>
        <w:tab w:val="center" w:pos="4513"/>
        <w:tab w:val="right" w:pos="9026"/>
      </w:tabs>
      <w:spacing w:after="0" w:line="240" w:lineRule="auto"/>
    </w:pPr>
  </w:style>
  <w:style w:type="character" w:customStyle="1" w:styleId="FooterChar">
    <w:name w:val="Footer Char"/>
    <w:basedOn w:val="DefaultParagraphFont"/>
    <w:link w:val="Footer"/>
    <w:rsid w:val="00532845"/>
  </w:style>
  <w:style w:type="paragraph" w:styleId="BalloonText">
    <w:name w:val="Balloon Text"/>
    <w:basedOn w:val="Normal"/>
    <w:link w:val="BalloonTextChar"/>
    <w:uiPriority w:val="99"/>
    <w:semiHidden/>
    <w:unhideWhenUsed/>
    <w:rsid w:val="00532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845"/>
    <w:rPr>
      <w:rFonts w:ascii="Tahoma" w:hAnsi="Tahoma" w:cs="Tahoma"/>
      <w:sz w:val="16"/>
      <w:szCs w:val="16"/>
    </w:rPr>
  </w:style>
  <w:style w:type="paragraph" w:styleId="ListParagraph">
    <w:name w:val="List Paragraph"/>
    <w:basedOn w:val="Normal"/>
    <w:uiPriority w:val="34"/>
    <w:qFormat/>
    <w:rsid w:val="00DC39CA"/>
    <w:pPr>
      <w:ind w:left="720"/>
      <w:contextualSpacing/>
    </w:pPr>
  </w:style>
</w:styles>
</file>

<file path=word/webSettings.xml><?xml version="1.0" encoding="utf-8"?>
<w:webSettings xmlns:r="http://schemas.openxmlformats.org/officeDocument/2006/relationships" xmlns:w="http://schemas.openxmlformats.org/wordprocessingml/2006/main">
  <w:divs>
    <w:div w:id="837697356">
      <w:bodyDiv w:val="1"/>
      <w:marLeft w:val="0"/>
      <w:marRight w:val="0"/>
      <w:marTop w:val="0"/>
      <w:marBottom w:val="0"/>
      <w:divBdr>
        <w:top w:val="none" w:sz="0" w:space="0" w:color="auto"/>
        <w:left w:val="none" w:sz="0" w:space="0" w:color="auto"/>
        <w:bottom w:val="none" w:sz="0" w:space="0" w:color="auto"/>
        <w:right w:val="none" w:sz="0" w:space="0" w:color="auto"/>
      </w:divBdr>
    </w:div>
    <w:div w:id="1802965204">
      <w:bodyDiv w:val="1"/>
      <w:marLeft w:val="0"/>
      <w:marRight w:val="0"/>
      <w:marTop w:val="0"/>
      <w:marBottom w:val="0"/>
      <w:divBdr>
        <w:top w:val="none" w:sz="0" w:space="0" w:color="auto"/>
        <w:left w:val="none" w:sz="0" w:space="0" w:color="auto"/>
        <w:bottom w:val="none" w:sz="0" w:space="0" w:color="auto"/>
        <w:right w:val="none" w:sz="0" w:space="0" w:color="auto"/>
      </w:divBdr>
      <w:divsChild>
        <w:div w:id="1623422555">
          <w:marLeft w:val="0"/>
          <w:marRight w:val="0"/>
          <w:marTop w:val="0"/>
          <w:marBottom w:val="0"/>
          <w:divBdr>
            <w:top w:val="none" w:sz="0" w:space="0" w:color="auto"/>
            <w:left w:val="none" w:sz="0" w:space="0" w:color="auto"/>
            <w:bottom w:val="single" w:sz="6" w:space="17" w:color="DDDDDD"/>
            <w:right w:val="none" w:sz="0" w:space="0" w:color="auto"/>
          </w:divBdr>
          <w:divsChild>
            <w:div w:id="1310938607">
              <w:marLeft w:val="0"/>
              <w:marRight w:val="0"/>
              <w:marTop w:val="0"/>
              <w:marBottom w:val="0"/>
              <w:divBdr>
                <w:top w:val="none" w:sz="0" w:space="0" w:color="auto"/>
                <w:left w:val="none" w:sz="0" w:space="0" w:color="auto"/>
                <w:bottom w:val="none" w:sz="0" w:space="0" w:color="auto"/>
                <w:right w:val="none" w:sz="0" w:space="0" w:color="auto"/>
              </w:divBdr>
            </w:div>
          </w:divsChild>
        </w:div>
        <w:div w:id="442918058">
          <w:marLeft w:val="0"/>
          <w:marRight w:val="0"/>
          <w:marTop w:val="0"/>
          <w:marBottom w:val="343"/>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1ACBD5-E9F2-4326-A947-24A88C299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2108</Words>
  <Characters>12019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dc:creator>
  <cp:lastModifiedBy>PS</cp:lastModifiedBy>
  <cp:revision>2</cp:revision>
  <dcterms:created xsi:type="dcterms:W3CDTF">2019-06-21T17:12:00Z</dcterms:created>
  <dcterms:modified xsi:type="dcterms:W3CDTF">2019-06-21T17:12:00Z</dcterms:modified>
</cp:coreProperties>
</file>