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BD" w:rsidRDefault="00F0430B">
      <w:r>
        <w:t>Name: K.B.Pavan</w:t>
      </w:r>
    </w:p>
    <w:p w:rsidR="002F08BD" w:rsidRDefault="00F0430B">
      <w:r>
        <w:t>Register no: 192124158</w:t>
      </w:r>
    </w:p>
    <w:p w:rsidR="002F08BD" w:rsidRDefault="002F08BD">
      <w:r>
        <w:t>Code:CSA0726</w:t>
      </w:r>
    </w:p>
    <w:p w:rsidR="002F08BD" w:rsidRDefault="002F08BD" w:rsidP="002F08BD">
      <w:pPr>
        <w:pStyle w:val="Title"/>
        <w:jc w:val="both"/>
      </w:pPr>
      <w:r>
        <w:tab/>
      </w:r>
      <w:r>
        <w:tab/>
      </w:r>
      <w:r>
        <w:tab/>
        <w:t xml:space="preserve"> Computer networks</w:t>
      </w: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8.</w:t>
      </w:r>
      <w:r w:rsidRPr="002F08BD">
        <w:rPr>
          <w:rFonts w:ascii="Palatino Linotype" w:hAnsi="Palatino Linotype"/>
          <w:sz w:val="24"/>
          <w:szCs w:val="24"/>
        </w:rPr>
        <w:t>Dynamic Routing using Packet Tracer ( Distance Vector Routing)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step1:-first take 1 server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step2:-link that server to 3 switch , 3 pc and 3 router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step3:-connect that hubs and switches with router  and pc with connection 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step4:-after connection static routing to another vector routing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step5:-if message send correctly you got successfullother wise recheck the connections</w:t>
      </w: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Step6:- then the Dynamic Routing using Packet Tracer Distance Vector Routing.</w:t>
      </w: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 is successfully simulated.</w:t>
      </w: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BD" w:rsidRPr="002F08BD" w:rsidRDefault="002F08BD" w:rsidP="002F08BD"/>
    <w:sectPr w:rsidR="002F08BD" w:rsidRPr="002F08BD" w:rsidSect="003C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08BD"/>
    <w:rsid w:val="002D45EC"/>
    <w:rsid w:val="002F08BD"/>
    <w:rsid w:val="003C12C0"/>
    <w:rsid w:val="009703AC"/>
    <w:rsid w:val="00EF08A1"/>
    <w:rsid w:val="00F0430B"/>
    <w:rsid w:val="00F86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08BD"/>
    <w:pPr>
      <w:spacing w:after="0" w:line="276" w:lineRule="auto"/>
      <w:ind w:left="720"/>
      <w:contextualSpacing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3</cp:revision>
  <dcterms:created xsi:type="dcterms:W3CDTF">2022-09-27T16:57:00Z</dcterms:created>
  <dcterms:modified xsi:type="dcterms:W3CDTF">2022-09-28T07:53:00Z</dcterms:modified>
</cp:coreProperties>
</file>