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383C" w14:textId="77777777" w:rsidR="00820F5B" w:rsidRPr="00820F5B" w:rsidRDefault="00820F5B" w:rsidP="00820F5B">
      <w:r w:rsidRPr="00820F5B">
        <w:rPr>
          <w:b/>
          <w:bCs/>
        </w:rPr>
        <w:t>Title</w:t>
      </w:r>
      <w:r w:rsidRPr="00820F5B">
        <w:t>: Library Management System - Object-Oriented Concepts</w:t>
      </w:r>
      <w:r w:rsidRPr="00820F5B">
        <w:br/>
      </w:r>
      <w:r w:rsidRPr="00820F5B">
        <w:rPr>
          <w:b/>
          <w:bCs/>
        </w:rPr>
        <w:t>Subtitle</w:t>
      </w:r>
      <w:r w:rsidRPr="00820F5B">
        <w:t>: Introduction to OOP with Python</w:t>
      </w:r>
    </w:p>
    <w:p w14:paraId="7404303C" w14:textId="77777777" w:rsidR="00820F5B" w:rsidRPr="00820F5B" w:rsidRDefault="00820F5B" w:rsidP="00820F5B">
      <w:r w:rsidRPr="00820F5B">
        <w:pict w14:anchorId="07DFE1FE">
          <v:rect id="_x0000_i1073" style="width:0;height:1.5pt" o:hralign="center" o:hrstd="t" o:hr="t" fillcolor="#a0a0a0" stroked="f"/>
        </w:pict>
      </w:r>
    </w:p>
    <w:p w14:paraId="5FBB50DA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2: Overview of the Library System</w:t>
      </w:r>
    </w:p>
    <w:p w14:paraId="30199A21" w14:textId="77777777" w:rsidR="00820F5B" w:rsidRPr="00820F5B" w:rsidRDefault="00820F5B" w:rsidP="00820F5B">
      <w:pPr>
        <w:numPr>
          <w:ilvl w:val="0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A simple system for managing books and magazines.</w:t>
      </w:r>
    </w:p>
    <w:p w14:paraId="613AC325" w14:textId="77777777" w:rsidR="00820F5B" w:rsidRPr="00820F5B" w:rsidRDefault="00820F5B" w:rsidP="00820F5B">
      <w:pPr>
        <w:numPr>
          <w:ilvl w:val="0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Uses core Object-Oriented Programming (OOP) concepts:</w:t>
      </w:r>
    </w:p>
    <w:p w14:paraId="265D5682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Inheritance</w:t>
      </w:r>
      <w:r w:rsidRPr="00820F5B">
        <w:rPr>
          <w:sz w:val="16"/>
          <w:szCs w:val="16"/>
        </w:rPr>
        <w:t>: Reusability of common functionality.</w:t>
      </w:r>
    </w:p>
    <w:p w14:paraId="65CC7A90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Polymorphism</w:t>
      </w:r>
      <w:r w:rsidRPr="00820F5B">
        <w:rPr>
          <w:sz w:val="16"/>
          <w:szCs w:val="16"/>
        </w:rPr>
        <w:t>: Different behaviors for different types of items.</w:t>
      </w:r>
    </w:p>
    <w:p w14:paraId="7086CF22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Encapsulation</w:t>
      </w:r>
      <w:r w:rsidRPr="00820F5B">
        <w:rPr>
          <w:sz w:val="16"/>
          <w:szCs w:val="16"/>
        </w:rPr>
        <w:t>: Hiding specific attributes like ISBN and issue number.</w:t>
      </w:r>
    </w:p>
    <w:p w14:paraId="7EC54FF9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Abstraction</w:t>
      </w:r>
      <w:r w:rsidRPr="00820F5B">
        <w:rPr>
          <w:sz w:val="16"/>
          <w:szCs w:val="16"/>
        </w:rPr>
        <w:t>: Defining common interface for all library items.</w:t>
      </w:r>
    </w:p>
    <w:p w14:paraId="7299F0C6" w14:textId="77777777" w:rsidR="00820F5B" w:rsidRPr="00820F5B" w:rsidRDefault="00820F5B" w:rsidP="00820F5B">
      <w:pPr>
        <w:numPr>
          <w:ilvl w:val="0"/>
          <w:numId w:val="1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Lambda functions</w:t>
      </w:r>
      <w:r w:rsidRPr="00820F5B">
        <w:rPr>
          <w:sz w:val="16"/>
          <w:szCs w:val="16"/>
        </w:rPr>
        <w:t xml:space="preserve"> and </w:t>
      </w:r>
      <w:proofErr w:type="gramStart"/>
      <w:r w:rsidRPr="00820F5B">
        <w:rPr>
          <w:b/>
          <w:bCs/>
          <w:sz w:val="16"/>
          <w:szCs w:val="16"/>
        </w:rPr>
        <w:t>map(</w:t>
      </w:r>
      <w:proofErr w:type="gramEnd"/>
      <w:r w:rsidRPr="00820F5B">
        <w:rPr>
          <w:b/>
          <w:bCs/>
          <w:sz w:val="16"/>
          <w:szCs w:val="16"/>
        </w:rPr>
        <w:t>)</w:t>
      </w:r>
      <w:r w:rsidRPr="00820F5B">
        <w:rPr>
          <w:sz w:val="16"/>
          <w:szCs w:val="16"/>
        </w:rPr>
        <w:t xml:space="preserve"> used for transforming and filtering data:</w:t>
      </w:r>
    </w:p>
    <w:p w14:paraId="16B6DCBC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sz w:val="16"/>
          <w:szCs w:val="16"/>
        </w:rPr>
        <w:t>Filtering items based on the publication year.</w:t>
      </w:r>
    </w:p>
    <w:p w14:paraId="003ED511" w14:textId="77777777" w:rsidR="00820F5B" w:rsidRPr="00820F5B" w:rsidRDefault="00820F5B" w:rsidP="00820F5B">
      <w:pPr>
        <w:numPr>
          <w:ilvl w:val="1"/>
          <w:numId w:val="1"/>
        </w:numPr>
        <w:rPr>
          <w:sz w:val="16"/>
          <w:szCs w:val="16"/>
        </w:rPr>
      </w:pPr>
      <w:r w:rsidRPr="00820F5B">
        <w:rPr>
          <w:sz w:val="16"/>
          <w:szCs w:val="16"/>
        </w:rPr>
        <w:t>Transforming all titles to uppercase.</w:t>
      </w:r>
    </w:p>
    <w:p w14:paraId="0580AC92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32ED858C">
          <v:rect id="_x0000_i1074" style="width:0;height:1.5pt" o:hralign="center" o:hrstd="t" o:hr="t" fillcolor="#a0a0a0" stroked="f"/>
        </w:pict>
      </w:r>
    </w:p>
    <w:p w14:paraId="346903C8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3: OOP Concepts Used</w:t>
      </w:r>
    </w:p>
    <w:p w14:paraId="3BC2CDFC" w14:textId="77777777" w:rsidR="00820F5B" w:rsidRPr="00820F5B" w:rsidRDefault="00820F5B" w:rsidP="00820F5B">
      <w:pPr>
        <w:numPr>
          <w:ilvl w:val="0"/>
          <w:numId w:val="2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Inheritance</w:t>
      </w:r>
      <w:r w:rsidRPr="00820F5B">
        <w:rPr>
          <w:sz w:val="16"/>
          <w:szCs w:val="16"/>
        </w:rPr>
        <w:t xml:space="preserve">: Book and Magazine inherit from </w:t>
      </w:r>
      <w:proofErr w:type="spellStart"/>
      <w:r w:rsidRPr="00820F5B">
        <w:rPr>
          <w:sz w:val="16"/>
          <w:szCs w:val="16"/>
        </w:rPr>
        <w:t>LibraryItem</w:t>
      </w:r>
      <w:proofErr w:type="spellEnd"/>
      <w:r w:rsidRPr="00820F5B">
        <w:rPr>
          <w:sz w:val="16"/>
          <w:szCs w:val="16"/>
        </w:rPr>
        <w:t>, which provides common properties like title, author, and year.</w:t>
      </w:r>
    </w:p>
    <w:p w14:paraId="3B65044B" w14:textId="77777777" w:rsidR="00820F5B" w:rsidRPr="00820F5B" w:rsidRDefault="00820F5B" w:rsidP="00820F5B">
      <w:pPr>
        <w:numPr>
          <w:ilvl w:val="0"/>
          <w:numId w:val="2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Polymorphism</w:t>
      </w:r>
      <w:r w:rsidRPr="00820F5B">
        <w:rPr>
          <w:sz w:val="16"/>
          <w:szCs w:val="16"/>
        </w:rPr>
        <w:t xml:space="preserve">: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>) method is implemented differently for each class (Book and Magazine).</w:t>
      </w:r>
    </w:p>
    <w:p w14:paraId="2D6274D5" w14:textId="77777777" w:rsidR="00820F5B" w:rsidRPr="00820F5B" w:rsidRDefault="00820F5B" w:rsidP="00820F5B">
      <w:pPr>
        <w:numPr>
          <w:ilvl w:val="0"/>
          <w:numId w:val="2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Encapsulation</w:t>
      </w:r>
      <w:r w:rsidRPr="00820F5B">
        <w:rPr>
          <w:sz w:val="16"/>
          <w:szCs w:val="16"/>
        </w:rPr>
        <w:t>: ISBN and issue number are encapsulated within their respective classes (Book and Magazine).</w:t>
      </w:r>
    </w:p>
    <w:p w14:paraId="3528E313" w14:textId="77777777" w:rsidR="00820F5B" w:rsidRPr="00820F5B" w:rsidRDefault="00820F5B" w:rsidP="00820F5B">
      <w:pPr>
        <w:numPr>
          <w:ilvl w:val="0"/>
          <w:numId w:val="2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Abstraction</w:t>
      </w:r>
      <w:r w:rsidRPr="00820F5B">
        <w:rPr>
          <w:sz w:val="16"/>
          <w:szCs w:val="16"/>
        </w:rPr>
        <w:t xml:space="preserve">: </w:t>
      </w:r>
      <w:proofErr w:type="spellStart"/>
      <w:r w:rsidRPr="00820F5B">
        <w:rPr>
          <w:sz w:val="16"/>
          <w:szCs w:val="16"/>
        </w:rPr>
        <w:t>LibraryItem</w:t>
      </w:r>
      <w:proofErr w:type="spellEnd"/>
      <w:r w:rsidRPr="00820F5B">
        <w:rPr>
          <w:sz w:val="16"/>
          <w:szCs w:val="16"/>
        </w:rPr>
        <w:t xml:space="preserve"> is an abstract class that defines the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>) method interface, but the actual implementation is provided by Book and Magazine.</w:t>
      </w:r>
    </w:p>
    <w:p w14:paraId="7C9C259E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5D290F25">
          <v:rect id="_x0000_i1075" style="width:0;height:1.5pt" o:hralign="center" o:hrstd="t" o:hr="t" fillcolor="#a0a0a0" stroked="f"/>
        </w:pict>
      </w:r>
    </w:p>
    <w:p w14:paraId="0D5C16D0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4: Abstract Base Class</w:t>
      </w:r>
    </w:p>
    <w:p w14:paraId="20E3D925" w14:textId="77777777" w:rsidR="00820F5B" w:rsidRPr="00820F5B" w:rsidRDefault="00820F5B" w:rsidP="00820F5B">
      <w:pPr>
        <w:numPr>
          <w:ilvl w:val="0"/>
          <w:numId w:val="3"/>
        </w:numPr>
        <w:rPr>
          <w:sz w:val="16"/>
          <w:szCs w:val="16"/>
        </w:rPr>
      </w:pPr>
      <w:proofErr w:type="spellStart"/>
      <w:r w:rsidRPr="00820F5B">
        <w:rPr>
          <w:b/>
          <w:bCs/>
          <w:sz w:val="16"/>
          <w:szCs w:val="16"/>
        </w:rPr>
        <w:t>LibraryItem</w:t>
      </w:r>
      <w:proofErr w:type="spellEnd"/>
      <w:r w:rsidRPr="00820F5B">
        <w:rPr>
          <w:sz w:val="16"/>
          <w:szCs w:val="16"/>
        </w:rPr>
        <w:t>:</w:t>
      </w:r>
    </w:p>
    <w:p w14:paraId="600E2107" w14:textId="77777777" w:rsidR="00820F5B" w:rsidRPr="00820F5B" w:rsidRDefault="00820F5B" w:rsidP="00820F5B">
      <w:pPr>
        <w:numPr>
          <w:ilvl w:val="1"/>
          <w:numId w:val="3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This is an </w:t>
      </w:r>
      <w:r w:rsidRPr="00820F5B">
        <w:rPr>
          <w:b/>
          <w:bCs/>
          <w:sz w:val="16"/>
          <w:szCs w:val="16"/>
        </w:rPr>
        <w:t>abstract base class</w:t>
      </w:r>
      <w:r w:rsidRPr="00820F5B">
        <w:rPr>
          <w:sz w:val="16"/>
          <w:szCs w:val="16"/>
        </w:rPr>
        <w:t xml:space="preserve"> that cannot be instantiated.</w:t>
      </w:r>
    </w:p>
    <w:p w14:paraId="1915F96A" w14:textId="77777777" w:rsidR="00820F5B" w:rsidRPr="00820F5B" w:rsidRDefault="00820F5B" w:rsidP="00820F5B">
      <w:pPr>
        <w:numPr>
          <w:ilvl w:val="1"/>
          <w:numId w:val="3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It defines </w:t>
      </w:r>
      <w:r w:rsidRPr="00820F5B">
        <w:rPr>
          <w:b/>
          <w:bCs/>
          <w:sz w:val="16"/>
          <w:szCs w:val="16"/>
        </w:rPr>
        <w:t>common properties</w:t>
      </w:r>
      <w:r w:rsidRPr="00820F5B">
        <w:rPr>
          <w:sz w:val="16"/>
          <w:szCs w:val="16"/>
        </w:rPr>
        <w:t xml:space="preserve"> for all library items (title, author, and year).</w:t>
      </w:r>
    </w:p>
    <w:p w14:paraId="7B0E1240" w14:textId="77777777" w:rsidR="00820F5B" w:rsidRPr="00820F5B" w:rsidRDefault="00820F5B" w:rsidP="00820F5B">
      <w:pPr>
        <w:numPr>
          <w:ilvl w:val="1"/>
          <w:numId w:val="3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It uses </w:t>
      </w:r>
      <w:r w:rsidRPr="00820F5B">
        <w:rPr>
          <w:b/>
          <w:bCs/>
          <w:sz w:val="16"/>
          <w:szCs w:val="16"/>
        </w:rPr>
        <w:t>@abstractmethod</w:t>
      </w:r>
      <w:r w:rsidRPr="00820F5B">
        <w:rPr>
          <w:sz w:val="16"/>
          <w:szCs w:val="16"/>
        </w:rPr>
        <w:t xml:space="preserve"> to force child classes to implement the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>) method.</w:t>
      </w:r>
    </w:p>
    <w:p w14:paraId="65DF0AAC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0B36DCA1">
          <v:rect id="_x0000_i1076" style="width:0;height:1.5pt" o:hralign="center" o:hrstd="t" o:hr="t" fillcolor="#a0a0a0" stroked="f"/>
        </w:pict>
      </w:r>
    </w:p>
    <w:p w14:paraId="38A95834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5: Book Class</w:t>
      </w:r>
    </w:p>
    <w:p w14:paraId="53A9960F" w14:textId="77777777" w:rsidR="00820F5B" w:rsidRPr="00820F5B" w:rsidRDefault="00820F5B" w:rsidP="00820F5B">
      <w:pPr>
        <w:numPr>
          <w:ilvl w:val="0"/>
          <w:numId w:val="4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The Book class inherits from </w:t>
      </w:r>
      <w:proofErr w:type="spellStart"/>
      <w:r w:rsidRPr="00820F5B">
        <w:rPr>
          <w:b/>
          <w:bCs/>
          <w:sz w:val="16"/>
          <w:szCs w:val="16"/>
        </w:rPr>
        <w:t>LibraryItem</w:t>
      </w:r>
      <w:proofErr w:type="spellEnd"/>
      <w:r w:rsidRPr="00820F5B">
        <w:rPr>
          <w:sz w:val="16"/>
          <w:szCs w:val="16"/>
        </w:rPr>
        <w:t xml:space="preserve"> and adds an additional attribute: </w:t>
      </w:r>
      <w:r w:rsidRPr="00820F5B">
        <w:rPr>
          <w:b/>
          <w:bCs/>
          <w:sz w:val="16"/>
          <w:szCs w:val="16"/>
        </w:rPr>
        <w:t>ISBN</w:t>
      </w:r>
      <w:r w:rsidRPr="00820F5B">
        <w:rPr>
          <w:sz w:val="16"/>
          <w:szCs w:val="16"/>
        </w:rPr>
        <w:t>.</w:t>
      </w:r>
    </w:p>
    <w:p w14:paraId="2BEEAF1E" w14:textId="77777777" w:rsidR="00820F5B" w:rsidRPr="00820F5B" w:rsidRDefault="00820F5B" w:rsidP="00820F5B">
      <w:pPr>
        <w:numPr>
          <w:ilvl w:val="0"/>
          <w:numId w:val="4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The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 xml:space="preserve">) method is overridden to include </w:t>
      </w:r>
      <w:r w:rsidRPr="00820F5B">
        <w:rPr>
          <w:b/>
          <w:bCs/>
          <w:sz w:val="16"/>
          <w:szCs w:val="16"/>
        </w:rPr>
        <w:t>ISBN</w:t>
      </w:r>
      <w:r w:rsidRPr="00820F5B">
        <w:rPr>
          <w:sz w:val="16"/>
          <w:szCs w:val="16"/>
        </w:rPr>
        <w:t>.</w:t>
      </w:r>
    </w:p>
    <w:p w14:paraId="7EC0DA6D" w14:textId="77777777" w:rsidR="00820F5B" w:rsidRPr="00820F5B" w:rsidRDefault="00820F5B" w:rsidP="00820F5B">
      <w:pPr>
        <w:numPr>
          <w:ilvl w:val="0"/>
          <w:numId w:val="4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This class shows how we can extend functionality and add more specific attributes like </w:t>
      </w:r>
      <w:r w:rsidRPr="00820F5B">
        <w:rPr>
          <w:b/>
          <w:bCs/>
          <w:sz w:val="16"/>
          <w:szCs w:val="16"/>
        </w:rPr>
        <w:t>ISBN</w:t>
      </w:r>
      <w:r w:rsidRPr="00820F5B">
        <w:rPr>
          <w:sz w:val="16"/>
          <w:szCs w:val="16"/>
        </w:rPr>
        <w:t>.</w:t>
      </w:r>
    </w:p>
    <w:p w14:paraId="47888135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52BACC54">
          <v:rect id="_x0000_i1077" style="width:0;height:1.5pt" o:hralign="center" o:hrstd="t" o:hr="t" fillcolor="#a0a0a0" stroked="f"/>
        </w:pict>
      </w:r>
    </w:p>
    <w:p w14:paraId="5AD1A099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6: Magazine Class</w:t>
      </w:r>
    </w:p>
    <w:p w14:paraId="370AFF53" w14:textId="77777777" w:rsidR="00820F5B" w:rsidRPr="00820F5B" w:rsidRDefault="00820F5B" w:rsidP="00820F5B">
      <w:pPr>
        <w:numPr>
          <w:ilvl w:val="0"/>
          <w:numId w:val="5"/>
        </w:numPr>
        <w:rPr>
          <w:sz w:val="16"/>
          <w:szCs w:val="16"/>
        </w:rPr>
      </w:pPr>
      <w:r w:rsidRPr="00820F5B">
        <w:rPr>
          <w:sz w:val="16"/>
          <w:szCs w:val="16"/>
        </w:rPr>
        <w:lastRenderedPageBreak/>
        <w:t xml:space="preserve">The Magazine class also inherits from </w:t>
      </w:r>
      <w:proofErr w:type="spellStart"/>
      <w:r w:rsidRPr="00820F5B">
        <w:rPr>
          <w:b/>
          <w:bCs/>
          <w:sz w:val="16"/>
          <w:szCs w:val="16"/>
        </w:rPr>
        <w:t>LibraryItem</w:t>
      </w:r>
      <w:proofErr w:type="spellEnd"/>
      <w:r w:rsidRPr="00820F5B">
        <w:rPr>
          <w:sz w:val="16"/>
          <w:szCs w:val="16"/>
        </w:rPr>
        <w:t xml:space="preserve"> and adds a unique attribute: </w:t>
      </w:r>
      <w:r w:rsidRPr="00820F5B">
        <w:rPr>
          <w:b/>
          <w:bCs/>
          <w:sz w:val="16"/>
          <w:szCs w:val="16"/>
        </w:rPr>
        <w:t>issue number</w:t>
      </w:r>
      <w:r w:rsidRPr="00820F5B">
        <w:rPr>
          <w:sz w:val="16"/>
          <w:szCs w:val="16"/>
        </w:rPr>
        <w:t>.</w:t>
      </w:r>
    </w:p>
    <w:p w14:paraId="3BF1E2A7" w14:textId="77777777" w:rsidR="00820F5B" w:rsidRPr="00820F5B" w:rsidRDefault="00820F5B" w:rsidP="00820F5B">
      <w:pPr>
        <w:numPr>
          <w:ilvl w:val="0"/>
          <w:numId w:val="5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The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 xml:space="preserve">) method is overridden to include </w:t>
      </w:r>
      <w:r w:rsidRPr="00820F5B">
        <w:rPr>
          <w:b/>
          <w:bCs/>
          <w:sz w:val="16"/>
          <w:szCs w:val="16"/>
        </w:rPr>
        <w:t>issue number</w:t>
      </w:r>
      <w:r w:rsidRPr="00820F5B">
        <w:rPr>
          <w:sz w:val="16"/>
          <w:szCs w:val="16"/>
        </w:rPr>
        <w:t>.</w:t>
      </w:r>
    </w:p>
    <w:p w14:paraId="4990EFCB" w14:textId="77777777" w:rsidR="00820F5B" w:rsidRPr="00820F5B" w:rsidRDefault="00820F5B" w:rsidP="00820F5B">
      <w:pPr>
        <w:numPr>
          <w:ilvl w:val="0"/>
          <w:numId w:val="5"/>
        </w:numPr>
        <w:rPr>
          <w:sz w:val="16"/>
          <w:szCs w:val="16"/>
        </w:rPr>
      </w:pPr>
      <w:r w:rsidRPr="00820F5B">
        <w:rPr>
          <w:sz w:val="16"/>
          <w:szCs w:val="16"/>
        </w:rPr>
        <w:t>This demonstrates how inheritance helps manage different types of library items.</w:t>
      </w:r>
    </w:p>
    <w:p w14:paraId="584C1164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633D8310">
          <v:rect id="_x0000_i1078" style="width:0;height:1.5pt" o:hralign="center" o:hrstd="t" o:hr="t" fillcolor="#a0a0a0" stroked="f"/>
        </w:pict>
      </w:r>
    </w:p>
    <w:p w14:paraId="79441093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7: Using Lambda and Map</w:t>
      </w:r>
    </w:p>
    <w:p w14:paraId="433CE325" w14:textId="77777777" w:rsidR="00820F5B" w:rsidRPr="00820F5B" w:rsidRDefault="00820F5B" w:rsidP="00820F5B">
      <w:pPr>
        <w:numPr>
          <w:ilvl w:val="0"/>
          <w:numId w:val="6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Lambda Function</w:t>
      </w:r>
      <w:r w:rsidRPr="00820F5B">
        <w:rPr>
          <w:sz w:val="16"/>
          <w:szCs w:val="16"/>
        </w:rPr>
        <w:t>: A small anonymous function that is used to apply transformations to data.</w:t>
      </w:r>
    </w:p>
    <w:p w14:paraId="11E2D324" w14:textId="77777777" w:rsidR="00820F5B" w:rsidRPr="00820F5B" w:rsidRDefault="00820F5B" w:rsidP="00820F5B">
      <w:pPr>
        <w:numPr>
          <w:ilvl w:val="1"/>
          <w:numId w:val="6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Used to </w:t>
      </w:r>
      <w:r w:rsidRPr="00820F5B">
        <w:rPr>
          <w:b/>
          <w:bCs/>
          <w:sz w:val="16"/>
          <w:szCs w:val="16"/>
        </w:rPr>
        <w:t>filter</w:t>
      </w:r>
      <w:r w:rsidRPr="00820F5B">
        <w:rPr>
          <w:sz w:val="16"/>
          <w:szCs w:val="16"/>
        </w:rPr>
        <w:t xml:space="preserve"> items published after 1950.</w:t>
      </w:r>
    </w:p>
    <w:p w14:paraId="45CAD79B" w14:textId="77777777" w:rsidR="00820F5B" w:rsidRPr="00820F5B" w:rsidRDefault="00820F5B" w:rsidP="00820F5B">
      <w:pPr>
        <w:numPr>
          <w:ilvl w:val="1"/>
          <w:numId w:val="6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Used to </w:t>
      </w:r>
      <w:r w:rsidRPr="00820F5B">
        <w:rPr>
          <w:b/>
          <w:bCs/>
          <w:sz w:val="16"/>
          <w:szCs w:val="16"/>
        </w:rPr>
        <w:t>map</w:t>
      </w:r>
      <w:r w:rsidRPr="00820F5B">
        <w:rPr>
          <w:sz w:val="16"/>
          <w:szCs w:val="16"/>
        </w:rPr>
        <w:t xml:space="preserve"> all titles to uppercase.</w:t>
      </w:r>
    </w:p>
    <w:p w14:paraId="11BE32BF" w14:textId="77777777" w:rsidR="00820F5B" w:rsidRPr="00820F5B" w:rsidRDefault="00820F5B" w:rsidP="00820F5B">
      <w:pPr>
        <w:numPr>
          <w:ilvl w:val="0"/>
          <w:numId w:val="6"/>
        </w:numPr>
        <w:rPr>
          <w:sz w:val="16"/>
          <w:szCs w:val="16"/>
        </w:rPr>
      </w:pPr>
      <w:proofErr w:type="gramStart"/>
      <w:r w:rsidRPr="00820F5B">
        <w:rPr>
          <w:b/>
          <w:bCs/>
          <w:sz w:val="16"/>
          <w:szCs w:val="16"/>
        </w:rPr>
        <w:t>filter(</w:t>
      </w:r>
      <w:proofErr w:type="gramEnd"/>
      <w:r w:rsidRPr="00820F5B">
        <w:rPr>
          <w:b/>
          <w:bCs/>
          <w:sz w:val="16"/>
          <w:szCs w:val="16"/>
        </w:rPr>
        <w:t>)</w:t>
      </w:r>
      <w:r w:rsidRPr="00820F5B">
        <w:rPr>
          <w:sz w:val="16"/>
          <w:szCs w:val="16"/>
        </w:rPr>
        <w:t>: Filters out items based on a condition (year &gt; 1950).</w:t>
      </w:r>
    </w:p>
    <w:p w14:paraId="48AD9045" w14:textId="77777777" w:rsidR="00820F5B" w:rsidRPr="00820F5B" w:rsidRDefault="00820F5B" w:rsidP="00820F5B">
      <w:pPr>
        <w:numPr>
          <w:ilvl w:val="0"/>
          <w:numId w:val="6"/>
        </w:numPr>
        <w:rPr>
          <w:sz w:val="16"/>
          <w:szCs w:val="16"/>
        </w:rPr>
      </w:pPr>
      <w:proofErr w:type="gramStart"/>
      <w:r w:rsidRPr="00820F5B">
        <w:rPr>
          <w:b/>
          <w:bCs/>
          <w:sz w:val="16"/>
          <w:szCs w:val="16"/>
        </w:rPr>
        <w:t>map(</w:t>
      </w:r>
      <w:proofErr w:type="gramEnd"/>
      <w:r w:rsidRPr="00820F5B">
        <w:rPr>
          <w:b/>
          <w:bCs/>
          <w:sz w:val="16"/>
          <w:szCs w:val="16"/>
        </w:rPr>
        <w:t>)</w:t>
      </w:r>
      <w:r w:rsidRPr="00820F5B">
        <w:rPr>
          <w:sz w:val="16"/>
          <w:szCs w:val="16"/>
        </w:rPr>
        <w:t>: Transforms each element of a collection (converts titles to uppercase).</w:t>
      </w:r>
    </w:p>
    <w:p w14:paraId="45847A76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49D9E0C4">
          <v:rect id="_x0000_i1079" style="width:0;height:1.5pt" o:hralign="center" o:hrstd="t" o:hr="t" fillcolor="#a0a0a0" stroked="f"/>
        </w:pict>
      </w:r>
    </w:p>
    <w:p w14:paraId="065AE114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8: Final Code and Output</w:t>
      </w:r>
    </w:p>
    <w:p w14:paraId="6779786E" w14:textId="77777777" w:rsidR="00820F5B" w:rsidRPr="00820F5B" w:rsidRDefault="00820F5B" w:rsidP="00820F5B">
      <w:pPr>
        <w:numPr>
          <w:ilvl w:val="0"/>
          <w:numId w:val="7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Code</w:t>
      </w:r>
      <w:r w:rsidRPr="00820F5B">
        <w:rPr>
          <w:sz w:val="16"/>
          <w:szCs w:val="16"/>
        </w:rPr>
        <w:t>:</w:t>
      </w:r>
    </w:p>
    <w:p w14:paraId="3A0E0EB2" w14:textId="77777777" w:rsidR="00820F5B" w:rsidRPr="00820F5B" w:rsidRDefault="00820F5B" w:rsidP="00820F5B">
      <w:pPr>
        <w:numPr>
          <w:ilvl w:val="1"/>
          <w:numId w:val="7"/>
        </w:numPr>
        <w:rPr>
          <w:sz w:val="16"/>
          <w:szCs w:val="16"/>
        </w:rPr>
      </w:pPr>
      <w:r w:rsidRPr="00820F5B">
        <w:rPr>
          <w:sz w:val="16"/>
          <w:szCs w:val="16"/>
        </w:rPr>
        <w:t xml:space="preserve">After processing the items (filtering and mapping), display them using the </w:t>
      </w:r>
      <w:proofErr w:type="gramStart"/>
      <w:r w:rsidRPr="00820F5B">
        <w:rPr>
          <w:sz w:val="16"/>
          <w:szCs w:val="16"/>
        </w:rPr>
        <w:t>display(</w:t>
      </w:r>
      <w:proofErr w:type="gramEnd"/>
      <w:r w:rsidRPr="00820F5B">
        <w:rPr>
          <w:sz w:val="16"/>
          <w:szCs w:val="16"/>
        </w:rPr>
        <w:t>) method.</w:t>
      </w:r>
    </w:p>
    <w:p w14:paraId="48568A5F" w14:textId="77777777" w:rsidR="00820F5B" w:rsidRPr="00820F5B" w:rsidRDefault="00820F5B" w:rsidP="00820F5B">
      <w:pPr>
        <w:numPr>
          <w:ilvl w:val="1"/>
          <w:numId w:val="7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Output</w:t>
      </w:r>
      <w:r w:rsidRPr="00820F5B">
        <w:rPr>
          <w:sz w:val="16"/>
          <w:szCs w:val="16"/>
        </w:rPr>
        <w:t>:</w:t>
      </w:r>
    </w:p>
    <w:p w14:paraId="3B0731D5" w14:textId="77777777" w:rsidR="00820F5B" w:rsidRPr="00820F5B" w:rsidRDefault="00820F5B" w:rsidP="00820F5B">
      <w:pPr>
        <w:numPr>
          <w:ilvl w:val="2"/>
          <w:numId w:val="7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Book Title</w:t>
      </w:r>
      <w:r w:rsidRPr="00820F5B">
        <w:rPr>
          <w:sz w:val="16"/>
          <w:szCs w:val="16"/>
        </w:rPr>
        <w:t>: The Great Gatsby, Author: F. Scott Fitzgerald, Year: 1925, ISBN: 12345</w:t>
      </w:r>
    </w:p>
    <w:p w14:paraId="1E0F919F" w14:textId="77777777" w:rsidR="00820F5B" w:rsidRPr="00820F5B" w:rsidRDefault="00820F5B" w:rsidP="00820F5B">
      <w:pPr>
        <w:numPr>
          <w:ilvl w:val="2"/>
          <w:numId w:val="7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Magazine Title</w:t>
      </w:r>
      <w:r w:rsidRPr="00820F5B">
        <w:rPr>
          <w:sz w:val="16"/>
          <w:szCs w:val="16"/>
        </w:rPr>
        <w:t>: Time, Author: Time Inc., Year: 2023, Issue Number: 45</w:t>
      </w:r>
    </w:p>
    <w:p w14:paraId="5652410D" w14:textId="77777777" w:rsidR="00820F5B" w:rsidRPr="00820F5B" w:rsidRDefault="00820F5B" w:rsidP="00820F5B">
      <w:pPr>
        <w:numPr>
          <w:ilvl w:val="2"/>
          <w:numId w:val="7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Book Title</w:t>
      </w:r>
      <w:r w:rsidRPr="00820F5B">
        <w:rPr>
          <w:sz w:val="16"/>
          <w:szCs w:val="16"/>
        </w:rPr>
        <w:t>: 1984, Author: George Orwell, Year: 1949, ISBN: 67890</w:t>
      </w:r>
    </w:p>
    <w:p w14:paraId="2C9663B8" w14:textId="77777777" w:rsidR="00820F5B" w:rsidRPr="00820F5B" w:rsidRDefault="00820F5B" w:rsidP="00820F5B">
      <w:pPr>
        <w:rPr>
          <w:sz w:val="16"/>
          <w:szCs w:val="16"/>
        </w:rPr>
      </w:pPr>
      <w:r w:rsidRPr="00820F5B">
        <w:rPr>
          <w:sz w:val="16"/>
          <w:szCs w:val="16"/>
        </w:rPr>
        <w:pict w14:anchorId="4690A4E1">
          <v:rect id="_x0000_i1080" style="width:0;height:1.5pt" o:hralign="center" o:hrstd="t" o:hr="t" fillcolor="#a0a0a0" stroked="f"/>
        </w:pict>
      </w:r>
    </w:p>
    <w:p w14:paraId="207C5513" w14:textId="77777777" w:rsidR="00820F5B" w:rsidRPr="00820F5B" w:rsidRDefault="00820F5B" w:rsidP="00820F5B">
      <w:pPr>
        <w:rPr>
          <w:b/>
          <w:bCs/>
          <w:sz w:val="16"/>
          <w:szCs w:val="16"/>
        </w:rPr>
      </w:pPr>
      <w:r w:rsidRPr="00820F5B">
        <w:rPr>
          <w:b/>
          <w:bCs/>
          <w:sz w:val="16"/>
          <w:szCs w:val="16"/>
        </w:rPr>
        <w:t>Slide 9: Conclusion</w:t>
      </w:r>
    </w:p>
    <w:p w14:paraId="5CD87B77" w14:textId="77777777" w:rsidR="00820F5B" w:rsidRPr="00820F5B" w:rsidRDefault="00820F5B" w:rsidP="00820F5B">
      <w:pPr>
        <w:numPr>
          <w:ilvl w:val="0"/>
          <w:numId w:val="8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Core OOP Concepts</w:t>
      </w:r>
      <w:r w:rsidRPr="00820F5B">
        <w:rPr>
          <w:sz w:val="16"/>
          <w:szCs w:val="16"/>
        </w:rPr>
        <w:t>: Inheritance, Polymorphism, Encapsulation, and Abstraction were applied to design the system.</w:t>
      </w:r>
    </w:p>
    <w:p w14:paraId="78055B98" w14:textId="77777777" w:rsidR="00820F5B" w:rsidRPr="00820F5B" w:rsidRDefault="00820F5B" w:rsidP="00820F5B">
      <w:pPr>
        <w:numPr>
          <w:ilvl w:val="0"/>
          <w:numId w:val="8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Efficient Data Processing</w:t>
      </w:r>
      <w:r w:rsidRPr="00820F5B">
        <w:rPr>
          <w:sz w:val="16"/>
          <w:szCs w:val="16"/>
        </w:rPr>
        <w:t xml:space="preserve">: Lambda functions, </w:t>
      </w:r>
      <w:proofErr w:type="gramStart"/>
      <w:r w:rsidRPr="00820F5B">
        <w:rPr>
          <w:sz w:val="16"/>
          <w:szCs w:val="16"/>
        </w:rPr>
        <w:t>filter(</w:t>
      </w:r>
      <w:proofErr w:type="gramEnd"/>
      <w:r w:rsidRPr="00820F5B">
        <w:rPr>
          <w:sz w:val="16"/>
          <w:szCs w:val="16"/>
        </w:rPr>
        <w:t>), and map() helped in filtering and transforming library items.</w:t>
      </w:r>
    </w:p>
    <w:p w14:paraId="0097CE7C" w14:textId="77777777" w:rsidR="00820F5B" w:rsidRPr="00820F5B" w:rsidRDefault="00820F5B" w:rsidP="00820F5B">
      <w:pPr>
        <w:numPr>
          <w:ilvl w:val="0"/>
          <w:numId w:val="8"/>
        </w:numPr>
        <w:rPr>
          <w:sz w:val="16"/>
          <w:szCs w:val="16"/>
        </w:rPr>
      </w:pPr>
      <w:r w:rsidRPr="00820F5B">
        <w:rPr>
          <w:b/>
          <w:bCs/>
          <w:sz w:val="16"/>
          <w:szCs w:val="16"/>
        </w:rPr>
        <w:t>Simple yet Effective Design</w:t>
      </w:r>
      <w:r w:rsidRPr="00820F5B">
        <w:rPr>
          <w:sz w:val="16"/>
          <w:szCs w:val="16"/>
        </w:rPr>
        <w:t>: The design is effective for managing books and magazines and can be extended with more features.</w:t>
      </w:r>
    </w:p>
    <w:p w14:paraId="50B2C5DD" w14:textId="77777777" w:rsidR="00A67228" w:rsidRPr="00820F5B" w:rsidRDefault="00A67228">
      <w:pPr>
        <w:rPr>
          <w:sz w:val="16"/>
          <w:szCs w:val="16"/>
        </w:rPr>
      </w:pPr>
    </w:p>
    <w:sectPr w:rsidR="00A67228" w:rsidRPr="0082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74D4"/>
    <w:multiLevelType w:val="multilevel"/>
    <w:tmpl w:val="4EF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27DC"/>
    <w:multiLevelType w:val="multilevel"/>
    <w:tmpl w:val="E00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7E18"/>
    <w:multiLevelType w:val="multilevel"/>
    <w:tmpl w:val="80D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437E2"/>
    <w:multiLevelType w:val="multilevel"/>
    <w:tmpl w:val="13A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A7359"/>
    <w:multiLevelType w:val="multilevel"/>
    <w:tmpl w:val="FF5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216A"/>
    <w:multiLevelType w:val="multilevel"/>
    <w:tmpl w:val="10F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42E4B"/>
    <w:multiLevelType w:val="multilevel"/>
    <w:tmpl w:val="645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06A"/>
    <w:multiLevelType w:val="multilevel"/>
    <w:tmpl w:val="CAA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26602">
    <w:abstractNumId w:val="4"/>
  </w:num>
  <w:num w:numId="2" w16cid:durableId="1592856653">
    <w:abstractNumId w:val="1"/>
  </w:num>
  <w:num w:numId="3" w16cid:durableId="1099984828">
    <w:abstractNumId w:val="0"/>
  </w:num>
  <w:num w:numId="4" w16cid:durableId="105124817">
    <w:abstractNumId w:val="3"/>
  </w:num>
  <w:num w:numId="5" w16cid:durableId="1824350812">
    <w:abstractNumId w:val="5"/>
  </w:num>
  <w:num w:numId="6" w16cid:durableId="1571426214">
    <w:abstractNumId w:val="2"/>
  </w:num>
  <w:num w:numId="7" w16cid:durableId="2037344865">
    <w:abstractNumId w:val="7"/>
  </w:num>
  <w:num w:numId="8" w16cid:durableId="1518108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B"/>
    <w:rsid w:val="00820F5B"/>
    <w:rsid w:val="008275AB"/>
    <w:rsid w:val="0083461B"/>
    <w:rsid w:val="009752CD"/>
    <w:rsid w:val="00A67228"/>
    <w:rsid w:val="00D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2067"/>
  <w15:chartTrackingRefBased/>
  <w15:docId w15:val="{4C3FB5FE-6B56-45B0-A9A8-A251B9CE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9E8B-C577-4C28-BB2E-9EA106AF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Poluri</dc:creator>
  <cp:keywords/>
  <dc:description/>
  <cp:lastModifiedBy>Pavan Poluri</cp:lastModifiedBy>
  <cp:revision>1</cp:revision>
  <dcterms:created xsi:type="dcterms:W3CDTF">2025-02-12T23:31:00Z</dcterms:created>
  <dcterms:modified xsi:type="dcterms:W3CDTF">2025-02-13T00:48:00Z</dcterms:modified>
</cp:coreProperties>
</file>