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25</w:t>
      </w:r>
    </w:p>
    <w:p>
      <w:pPr>
        <w:spacing w:after="60"/>
      </w:pPr>
      <w:r>
        <w:rPr>
          <w:b/>
          <w:bCs/>
          <w:sz w:val="21"/>
          <w:szCs w:val="21"/>
        </w:rPr>
        <w:t xml:space="preserve">Last updated:  </w:t>
      </w:r>
      <w:r>
        <w:rPr>
          <w:sz w:val="21"/>
          <w:szCs w:val="21"/>
        </w:rPr>
        <w:t xml:space="preserve">2026-10-16</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4</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0</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9</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push the code and deploy the website</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19</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Deploy the client to GitHub Pages from a gh-pages branch</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handover prompt PDF for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21</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Handover prompts PDF</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JavaScript architecture and app shell</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Client data layer backed by localStorage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Review 2 - JavaScript - vanilla ES modules, interactivity, client-side algorithms</w:t>
      </w:r>
    </w:p>
    <w:p>
      <w:pPr>
        <w:pStyle w:val="Heading3"/>
        <w:keepNext/>
      </w:pPr>
      <w:r>
        <w:t xml:space="preserve">#22  Request: proceed with Review 2 Step P1</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with P1 — JavaScript architecture and app shell — from the handover PDF. Preconditions: Confirm the current branch is refurbish and the working tree has no unexpected changes. Preserve the untracked docs/audit/ directory. Install the root npm dependencies using the existing package.json. For this PowerShell session, set $env:PY_PYTHON3 = "3.12" so py -3 resolves correctly. Check whether ReportLab is installed; if not, install it for Python 3.12. Do not change Git remotes, push to a different repository, or alter package scripts to work around environment issues. Implement only P1 as specified in SplitStack_Handover_Prompts.pdf. Read the relevant HTML and CSS before editing. Preserve the existing design and no-JavaScript fallback. Follow the PDF's accessibility, theme, navigation, toast, confirmation-dialog, logging, and verification requirements. Run npm run lint:html and the P1 manual checks you can perform. Record anything you could not verify honestly. Before committing, show me the proposed changed-file list and verification results. Do not commit or push until I approve. Do not start P2.</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 with strict preconditions and manual approval gate.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Confirmed clean refurbish branch, installed dependencies and ReportLab, and executed Step P1 implementation.</w:t>
      </w:r>
    </w:p>
    <w:p>
      <w:pPr>
        <w:spacing w:after="60" w:before="160"/>
      </w:pPr>
      <w:r>
        <w:rPr>
          <w:b/>
          <w:bCs/>
          <w:color w:val="4F46E5"/>
          <w:spacing w:val="20"/>
          <w:sz w:val="17"/>
          <w:szCs w:val="17"/>
        </w:rPr>
        <w:t xml:space="preserve">VERIFICATION</w:t>
      </w:r>
    </w:p>
    <w:p>
      <w:pPr>
        <w:spacing w:after="80"/>
      </w:pPr>
      <w:r>
        <w:rPr>
          <w:sz w:val="21"/>
          <w:szCs w:val="21"/>
        </w:rPr>
        <w:t xml:space="preserve">npm run lint:html, automated unit tests, and serve-client HTTP validation.</w:t>
      </w:r>
    </w:p>
    <w:p>
      <w:pPr>
        <w:pBdr>
          <w:bottom w:val="single" w:color="D9DBE5" w:sz="4" w:space="4"/>
        </w:pBdr>
        <w:spacing w:after="200"/>
      </w:pPr>
      <w:r>
        <w:t xml:space="preserve"/>
      </w:r>
    </w:p>
    <w:p>
      <w:pPr>
        <w:pStyle w:val="Heading3"/>
        <w:keepNext/>
      </w:pPr>
      <w:r>
        <w:t xml:space="preserve">#23  JavaScript architecture and app shell</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P1 (Review 2): JavaScript architecture and app shell.
Add vanilla JavaScript to the Review 1 pages as native ES modules.
1. Add data-page="&lt;page-name&gt;" to the &lt;body&gt; of index.html and every file in client/pages/ (e.g. data-page="dashboard", data-page="expense-form"). Load one entry script at the end of each page: &lt;script type="module" src="../js/app.js"&gt;&lt;/script&gt; (index.html: src="js/app.js").
2. Create client/js/ with:
- app.js: entry point. Reads document.body.dataset.page, initialises the shared UI, then dynamically imports ./pages/&lt;page&gt;.js if it exists and calls its exported init(). A missing page module is not an error.
- core/dom.js: qs, qsa, on, delegate, createEl helpers.
- core/format.js: formatINR(paise) using Intl.NumberFormat('en-IN', {style:'currency', currency:'INR'}), formatDate / formatRelativeDate helpers.
- ui/theme.js: dark / light / system toggle saved in localStorage, applied to &lt;html data-theme&gt;. Add a tiny inline script in each page's &lt;head&gt; that applies the saved theme before first paint (no flash). Wire it to a theme button in the topbar (add the button if missing, matching existing button styles).
- ui/nav.js: replace the CSS checkbox drawer with a real &lt;button aria-expanded aria-controls="sidebar"&gt;. Close on Escape, scrim click and nav-link click; trap focus inside while open; return focus to the button when closed. Keep the page usable without JS.
- ui/toast.js: accessible toasts (role="status", aria-live="polite"), auto-dismiss, dismiss button.
- ui/confirm.js: a &lt;dialog&gt;-based confirm that replaces window.confirm for every delete button/form.
3. Add client/js/package.json containing {"type": "module"} so Node (used for unit tests later) treats these files as ES modules.
4. All wrapped in try/catch where localStorage is touched (private windows can throw).</w:t>
      </w:r>
    </w:p>
    <w:p>
      <w:pPr>
        <w:spacing w:after="60" w:before="160"/>
      </w:pPr>
      <w:r>
        <w:rPr>
          <w:b/>
          <w:bCs/>
          <w:color w:val="4F46E5"/>
          <w:spacing w:val="20"/>
          <w:sz w:val="17"/>
          <w:szCs w:val="17"/>
        </w:rPr>
        <w:t xml:space="preserve">PURPOSE</w:t>
      </w:r>
    </w:p>
    <w:p>
      <w:pPr>
        <w:spacing w:after="80"/>
      </w:pPr>
      <w:r>
        <w:rPr>
          <w:sz w:val="21"/>
          <w:szCs w:val="21"/>
        </w:rPr>
        <w:t xml:space="preserve">Establish the client JavaScript ES module foundation, theme switching, accessible drawer, toast notifications, and confirm dialog.</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client/js/package.json</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client/js/core/dom.js</w:t>
      </w:r>
    </w:p>
    <w:p>
      <w:pPr>
        <w:pStyle w:val="ListParagraph"/>
        <w:numPr>
          <w:ilvl w:val="0"/>
          <w:numId w:val="2"/>
        </w:numPr>
      </w:pPr>
      <w:r>
        <w:rPr>
          <w:rFonts w:ascii="Consolas" w:cs="Consolas" w:eastAsia="Consolas" w:hAnsi="Consolas"/>
          <w:sz w:val="19"/>
          <w:szCs w:val="19"/>
        </w:rPr>
        <w:t xml:space="preserve">client/js/core/format.js</w:t>
      </w:r>
    </w:p>
    <w:p>
      <w:pPr>
        <w:pStyle w:val="ListParagraph"/>
        <w:numPr>
          <w:ilvl w:val="0"/>
          <w:numId w:val="2"/>
        </w:numPr>
      </w:pPr>
      <w:r>
        <w:rPr>
          <w:rFonts w:ascii="Consolas" w:cs="Consolas" w:eastAsia="Consolas" w:hAnsi="Consolas"/>
          <w:sz w:val="19"/>
          <w:szCs w:val="19"/>
        </w:rPr>
        <w:t xml:space="preserve">client/js/ui/theme.js</w:t>
      </w:r>
    </w:p>
    <w:p>
      <w:pPr>
        <w:pStyle w:val="ListParagraph"/>
        <w:numPr>
          <w:ilvl w:val="0"/>
          <w:numId w:val="2"/>
        </w:numPr>
      </w:pPr>
      <w:r>
        <w:rPr>
          <w:rFonts w:ascii="Consolas" w:cs="Consolas" w:eastAsia="Consolas" w:hAnsi="Consolas"/>
          <w:sz w:val="19"/>
          <w:szCs w:val="19"/>
        </w:rPr>
        <w:t xml:space="preserve">client/js/ui/nav.js</w:t>
      </w:r>
    </w:p>
    <w:p>
      <w:pPr>
        <w:pStyle w:val="ListParagraph"/>
        <w:numPr>
          <w:ilvl w:val="0"/>
          <w:numId w:val="2"/>
        </w:numPr>
      </w:pPr>
      <w:r>
        <w:rPr>
          <w:rFonts w:ascii="Consolas" w:cs="Consolas" w:eastAsia="Consolas" w:hAnsi="Consolas"/>
          <w:sz w:val="19"/>
          <w:szCs w:val="19"/>
        </w:rPr>
        <w:t xml:space="preserve">client/js/ui/toast.js</w:t>
      </w:r>
    </w:p>
    <w:p>
      <w:pPr>
        <w:pStyle w:val="ListParagraph"/>
        <w:numPr>
          <w:ilvl w:val="0"/>
          <w:numId w:val="2"/>
        </w:numPr>
      </w:pPr>
      <w:r>
        <w:rPr>
          <w:rFonts w:ascii="Consolas" w:cs="Consolas" w:eastAsia="Consolas" w:hAnsi="Consolas"/>
          <w:sz w:val="19"/>
          <w:szCs w:val="19"/>
        </w:rPr>
        <w:t xml:space="preserve">client/js/ui/confirm.js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w:t>
      </w:r>
    </w:p>
    <w:p>
      <w:pPr>
        <w:spacing w:after="60" w:before="160"/>
      </w:pPr>
      <w:r>
        <w:rPr>
          <w:b/>
          <w:bCs/>
          <w:color w:val="4F46E5"/>
          <w:spacing w:val="20"/>
          <w:sz w:val="17"/>
          <w:szCs w:val="17"/>
        </w:rPr>
        <w:t xml:space="preserve">RESULT</w:t>
      </w:r>
    </w:p>
    <w:p>
      <w:pPr>
        <w:spacing w:after="80"/>
      </w:pPr>
      <w:r>
        <w:rPr>
          <w:sz w:val="21"/>
          <w:szCs w:val="21"/>
        </w:rPr>
        <w:t xml:space="preserve">Created client/js architecture with DOM/format utilities, theme toggle (dark/light/system with head flash-prevention script), accessible mobile drawer with focus trap and ARIA attributes, toast notifications, and dialog-based confirm. Added data-page, inline theme scripts, theme buttons, and app.js script tags to all 25 HTML pages while preserving no-JS CSS fallbacks.</w:t>
      </w:r>
    </w:p>
    <w:p>
      <w:pPr>
        <w:spacing w:after="60" w:before="160"/>
      </w:pPr>
      <w:r>
        <w:rPr>
          <w:b/>
          <w:bCs/>
          <w:color w:val="4F46E5"/>
          <w:spacing w:val="20"/>
          <w:sz w:val="17"/>
          <w:szCs w:val="17"/>
        </w:rPr>
        <w:t xml:space="preserve">VERIFICATION</w:t>
      </w:r>
    </w:p>
    <w:p>
      <w:pPr>
        <w:spacing w:after="80"/>
      </w:pPr>
      <w:r>
        <w:rPr>
          <w:sz w:val="21"/>
          <w:szCs w:val="21"/>
        </w:rPr>
        <w:t xml:space="preserve">html-validate passes with 0 errors across client/**/*.html; node automated assertions pass for formatINR, formatDate, formatRelativeDate, HTML structure, and CSS layer definitions; static client preview verified over HTTP on localhost:5500.</w:t>
      </w:r>
    </w:p>
    <w:p>
      <w:pPr>
        <w:pBdr>
          <w:bottom w:val="single" w:color="D9DBE5" w:sz="4" w:space="4"/>
        </w:pBdr>
        <w:spacing w:after="200"/>
      </w:pPr>
      <w:r>
        <w:t xml:space="preserve"/>
      </w:r>
    </w:p>
    <w:p>
      <w:pPr>
        <w:pStyle w:val="Heading3"/>
        <w:keepNext/>
      </w:pPr>
      <w:r>
        <w:t xml:space="preserve">#24  Request: proceed with Review 2 Step P2</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P2: Client data layer backed by localStorage, following the project handover PDF. 1. Read the P2 instructions in the handover PDF and inspect the committed P1 architecture before making changes. 2. Implement only the P2 data layer. Keep storage and data operations separate from UI rendering and page-specific behavior. 3. Use a consistent, versioned storage structure and handle missing, malformed, or unsupported stored data safely. Avoid silently overwriting recoverable user data. 4. Follow the existing JavaScript module conventions and use the existing utilities where appropriate. 5. Add focused automated tests for storage initialization, read/write behavior, invalid data, and error handling where practical. 6. Run the relevant tests and npm run lint:html. Report exactly what passed and failed. 7. Update the prompt log and regenerate its DOCX/PDF using the existing project workflow. 8. Review the final diff for scope and regressions. Preserve docs/audit/ and all legacy Flask files. 9. Commit the completed P2 work on refurbish only after the checks pass. Use the commit message specified by the handover PDF, if one is provided; otherwise use P2: Client data layer backed by localStorage. Do not begin P3 or P4, implement Express/MongoDB, push to origin or upstream, or delete legacy files. Finish by reporting the changed files, tests, commit hash, and any remaining limitations.</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P2 to establish the client data layer backed by localStorage with realistic seed data and API contracts.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versioned schema and fallback, seed.js with October 2026 and historical data, and api.js with 58 async API functions matching the future REST API.</w:t>
      </w:r>
    </w:p>
    <w:p>
      <w:pPr>
        <w:spacing w:after="60" w:before="160"/>
      </w:pPr>
      <w:r>
        <w:rPr>
          <w:b/>
          <w:bCs/>
          <w:color w:val="4F46E5"/>
          <w:spacing w:val="20"/>
          <w:sz w:val="17"/>
          <w:szCs w:val="17"/>
        </w:rPr>
        <w:t xml:space="preserve">VERIFICATION</w:t>
      </w:r>
    </w:p>
    <w:p>
      <w:pPr>
        <w:spacing w:after="80"/>
      </w:pPr>
      <w:r>
        <w:rPr>
          <w:sz w:val="21"/>
          <w:szCs w:val="21"/>
        </w:rPr>
        <w:t xml:space="preserve">26 automated tests passing in tests/client/data-layer.test.mjs; npm run lint:html passing with 0 errors across all HTML pages.</w:t>
      </w:r>
    </w:p>
    <w:p>
      <w:pPr>
        <w:pBdr>
          <w:bottom w:val="single" w:color="D9DBE5" w:sz="4" w:space="4"/>
        </w:pBdr>
        <w:spacing w:after="200"/>
      </w:pPr>
      <w:r>
        <w:t xml:space="preserve"/>
      </w:r>
    </w:p>
    <w:p>
      <w:pPr>
        <w:pStyle w:val="Heading3"/>
        <w:keepNext/>
      </w:pPr>
      <w:r>
        <w:t xml:space="preserve">#25  Client data layer backed by localStorage</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P2 (Review 2): client data layer backed by localStorage.
Create client/js/data/ with:
- store.js: keeps collections (users, categories, expenses, income, budgets, recurring, groups, sharedExpenses, settlements, shoppingLists, receipts, insights) in localStorage under one versioned key (e.g. "splitstack:v1"), generates ids (crypto.randomUUID), handles a missing/corrupt store by reseeding, and has a reset() used by a "Reset demo data" button on the profile page.
- seed.js: the SAME sample data the Review 1 pages show. Read the HTML pages (dashboard, expenses, income, budgets, recurring, categories, groups, group-detail, settlements, shopping, shopping-detail, profile) and transcribe their data: demo user Priya Raman, October 2026, the groups (incl. Goa Trip) and their members, the shopping lists and items. Add a few earlier months so analytics has history. Amounts in integer paise. Demo login: demo@splitstack.app / Demo@1234 (show this on login.html).
- api.js: async functions with the shape the future REST API will have, grouped as auth (register, login, logout, currentUser, updateProfile, changePassword), expenses and income (list with filter/sort/pagination, get, create, update, remove), categories, budgets, recurring (incl. toggle), groups (list, get, create, addMember, removeMember, leave, sharedExpenses, balances, settlements, recordSettlement), shopping (lists, items, toggleItem, convertToExpense), analytics (monthlySummary, byCategory, forecast, insights) and search(query). Every function returns a Promise, validates its input and throws an ApiError {field, message, status} for bad input, missing records or records owned by someone else. Passwords: hash with crypto.subtle SHA-256 + salt (demo only; note in a comment that the server uses bcrypt). Page code must import ONLY from api.js, never from store.js.
- Write a short JSDoc block above each function describing arguments and return value. These docs become the contract the Review 3 REST API must match.</w:t>
      </w:r>
    </w:p>
    <w:p>
      <w:pPr>
        <w:spacing w:after="60" w:before="160"/>
      </w:pPr>
      <w:r>
        <w:rPr>
          <w:b/>
          <w:bCs/>
          <w:color w:val="4F46E5"/>
          <w:spacing w:val="20"/>
          <w:sz w:val="17"/>
          <w:szCs w:val="17"/>
        </w:rPr>
        <w:t xml:space="preserve">PURPOSE</w:t>
      </w:r>
    </w:p>
    <w:p>
      <w:pPr>
        <w:spacing w:after="80"/>
      </w:pPr>
      <w:r>
        <w:rPr>
          <w:sz w:val="21"/>
          <w:szCs w:val="21"/>
        </w:rPr>
        <w:t xml:space="preserve">Create a complete, modular, resilient client data layer with realistic seed data and REST-shaped async API functions, preparing the application for full interactivity without requiring a backend server.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client/js/data/store.js</w:t>
      </w:r>
    </w:p>
    <w:p>
      <w:pPr>
        <w:pStyle w:val="ListParagraph"/>
        <w:numPr>
          <w:ilvl w:val="0"/>
          <w:numId w:val="2"/>
        </w:numPr>
      </w:pPr>
      <w:r>
        <w:rPr>
          <w:rFonts w:ascii="Consolas" w:cs="Consolas" w:eastAsia="Consolas" w:hAnsi="Consolas"/>
          <w:sz w:val="19"/>
          <w:szCs w:val="19"/>
        </w:rPr>
        <w:t xml:space="preserve">client/js/data/seed.js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client/pages/login.html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tests/client/data-layer.test.mjs</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versioning (splitstack:v1), corruption recovery, and in-memory fallback; seed.js with Priya Raman sample data in integer paise across all collections and historical months; api.js with 58 JSDoc-documented async functions covering auth, CRUD, group splitting balances, shopping lists, and analytics; updated login.html with demo credentials callout; documented data layer in client/README.md; added automated tests.</w:t>
      </w:r>
    </w:p>
    <w:p>
      <w:pPr>
        <w:spacing w:after="60" w:before="160"/>
      </w:pPr>
      <w:r>
        <w:rPr>
          <w:b/>
          <w:bCs/>
          <w:color w:val="4F46E5"/>
          <w:spacing w:val="20"/>
          <w:sz w:val="17"/>
          <w:szCs w:val="17"/>
        </w:rPr>
        <w:t xml:space="preserve">VERIFICATION</w:t>
      </w:r>
    </w:p>
    <w:p>
      <w:pPr>
        <w:spacing w:after="80"/>
      </w:pPr>
      <w:r>
        <w:rPr>
          <w:sz w:val="21"/>
          <w:szCs w:val="21"/>
        </w:rPr>
        <w:t xml:space="preserve">Node.js test suite with 26/26 tests passing covering storage recovery, authentication, integer-paise validation, CRUD, group balances, and shopping list conversions; npm run lint:html passing with 0 errors.</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pPr>
        <w:pStyle w:val="Heading3"/>
        <w:keepNext/>
      </w:pPr>
      <w:r>
        <w:t xml:space="preserve">#18  Request: push the code and deploy the website</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first push the code and deploy it</w:t>
      </w:r>
    </w:p>
    <w:p>
      <w:pPr>
        <w:spacing w:after="60" w:before="160"/>
      </w:pPr>
      <w:r>
        <w:rPr>
          <w:b/>
          <w:bCs/>
          <w:color w:val="4F46E5"/>
          <w:spacing w:val="20"/>
          <w:sz w:val="17"/>
          <w:szCs w:val="17"/>
        </w:rPr>
        <w:t xml:space="preserve">PURPOSE</w:t>
      </w:r>
    </w:p>
    <w:p>
      <w:pPr>
        <w:spacing w:after="80"/>
      </w:pPr>
      <w:r>
        <w:rPr>
          <w:sz w:val="21"/>
          <w:szCs w:val="21"/>
        </w:rPr>
        <w:t xml:space="preserve">Get the code on GitHub and the Review 1 site online.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#19  Deploy the client to GitHub Pages from a gh-pages branch</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refurbish to main and refurbish on MahaprabhuK/SplitStack. Because the token cannot push workflow files, deploy without GitHub Actions: check that client/ uses only relative links, split client/ into its own history with git subtree split, push it as the gh-pages branch, wait for GitHub Pages to publish it, then put the live link back in README.md and log the step.</w:t>
      </w:r>
    </w:p>
    <w:p>
      <w:pPr>
        <w:spacing w:after="60" w:before="160"/>
      </w:pPr>
      <w:r>
        <w:rPr>
          <w:b/>
          <w:bCs/>
          <w:color w:val="4F46E5"/>
          <w:spacing w:val="20"/>
          <w:sz w:val="17"/>
          <w:szCs w:val="17"/>
        </w:rPr>
        <w:t xml:space="preserve">PURPOSE</w:t>
      </w:r>
    </w:p>
    <w:p>
      <w:pPr>
        <w:spacing w:after="80"/>
      </w:pPr>
      <w:r>
        <w:rPr>
          <w:sz w:val="21"/>
          <w:szCs w:val="21"/>
        </w:rPr>
        <w:t xml:space="preserve">Publish the Review 1 site at a public URL without needing the workflow scope.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spacing w:after="60" w:before="160"/>
      </w:pPr>
      <w:r>
        <w:rPr>
          <w:b/>
          <w:bCs/>
          <w:color w:val="4F46E5"/>
          <w:spacing w:val="20"/>
          <w:sz w:val="17"/>
          <w:szCs w:val="17"/>
        </w:rPr>
        <w:t xml:space="preserve">RESULT</w:t>
      </w:r>
    </w:p>
    <w:p>
      <w:pPr>
        <w:spacing w:after="80"/>
      </w:pPr>
      <w:r>
        <w:rPr>
          <w:sz w:val="21"/>
          <w:szCs w:val="21"/>
        </w:rPr>
        <w:t xml:space="preserve">main and refurbish are on GitHub. The client/ folder is published from the gh-pages branch at https://mahaprabhuk.github.io/SplitStack/ (GitHub enabled Pages automatically). To redeploy after client changes: git subtree split --prefix client refurbish, then push that commit to gh-pages.</w:t>
      </w:r>
    </w:p>
    <w:p>
      <w:pPr>
        <w:spacing w:after="60" w:before="160"/>
      </w:pPr>
      <w:r>
        <w:rPr>
          <w:b/>
          <w:bCs/>
          <w:color w:val="4F46E5"/>
          <w:spacing w:val="20"/>
          <w:sz w:val="17"/>
          <w:szCs w:val="17"/>
        </w:rPr>
        <w:t xml:space="preserve">VERIFICATION</w:t>
      </w:r>
    </w:p>
    <w:p>
      <w:pPr>
        <w:spacing w:after="80"/>
      </w:pPr>
      <w:r>
        <w:rPr>
          <w:sz w:val="21"/>
          <w:szCs w:val="21"/>
        </w:rPr>
        <w:t xml:space="preserve">git ls-remote; curl returned 200 for the home page, pages/404.html and css/base.css on the live site.</w:t>
      </w:r>
    </w:p>
    <w:p>
      <w:pPr>
        <w:pBdr>
          <w:bottom w:val="single" w:color="D9DBE5" w:sz="4" w:space="4"/>
        </w:pBdr>
        <w:spacing w:after="200"/>
      </w:pPr>
      <w:r>
        <w:t xml:space="preserve"/>
      </w:r>
    </w:p>
    <w:p>
      <w:pPr>
        <w:pStyle w:val="Heading3"/>
        <w:keepNext/>
      </w:pPr>
      <w:r>
        <w:t xml:space="preserve">#20  Request: handover prompt PDF for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imma handover the project to my teammate i want you to create a detailed prompt for his agent most prolly he'll use anti gravity so i want a pdf containing prompts to complete the rest of the work in the project. so create a pdf and mention its path once its created then i'll share it to him</w:t>
      </w:r>
    </w:p>
    <w:p>
      <w:pPr>
        <w:spacing w:after="60" w:before="160"/>
      </w:pPr>
      <w:r>
        <w:rPr>
          <w:b/>
          <w:bCs/>
          <w:color w:val="4F46E5"/>
          <w:spacing w:val="20"/>
          <w:sz w:val="17"/>
          <w:szCs w:val="17"/>
        </w:rPr>
        <w:t xml:space="preserve">PURPOSE</w:t>
      </w:r>
    </w:p>
    <w:p>
      <w:pPr>
        <w:spacing w:after="80"/>
      </w:pPr>
      <w:r>
        <w:rPr>
          <w:sz w:val="21"/>
          <w:szCs w:val="21"/>
        </w:rPr>
        <w:t xml:space="preserve">Let a teammate's AI agent (Antigravity) finish Review 2, Review 3 and the wrap-up.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#21  Handover prompts PDF</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docs/tools/build_handover_pdf.py (reusing the styles of build_prompt_pdf.py) to produce docs/SplitStack_Handover_Prompts.pdf: how to use it with Antigravity, one-time setup (tools, collaborator access, MongoDB Atlas, workflow token scope), a roadmap, Prompt 0 with the full project context, rules, logging, commit/push and gh-pages redeploy procedure, the 15 planned prompts P1-P15 expanded with concrete checks and commit messages, utility prompts (status, recovery, review rehearsal) and common problems. Render pages to check the layout.</w:t>
      </w:r>
    </w:p>
    <w:p>
      <w:pPr>
        <w:spacing w:after="60" w:before="160"/>
      </w:pPr>
      <w:r>
        <w:rPr>
          <w:b/>
          <w:bCs/>
          <w:color w:val="4F46E5"/>
          <w:spacing w:val="20"/>
          <w:sz w:val="17"/>
          <w:szCs w:val="17"/>
        </w:rPr>
        <w:t xml:space="preserve">PURPOSE</w:t>
      </w:r>
    </w:p>
    <w:p>
      <w:pPr>
        <w:spacing w:after="80"/>
      </w:pPr>
      <w:r>
        <w:rPr>
          <w:sz w:val="21"/>
          <w:szCs w:val="21"/>
        </w:rPr>
        <w:t xml:space="preserve">Give the teammate a self-contained, ordered set of prompts.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docs/tools/build_handover_pdf.py</w:t>
      </w:r>
    </w:p>
    <w:p>
      <w:pPr>
        <w:pStyle w:val="ListParagraph"/>
        <w:numPr>
          <w:ilvl w:val="0"/>
          <w:numId w:val="2"/>
        </w:numPr>
      </w:pPr>
      <w:r>
        <w:rPr>
          <w:rFonts w:ascii="Consolas" w:cs="Consolas" w:eastAsia="Consolas" w:hAnsi="Consolas"/>
          <w:sz w:val="19"/>
          <w:szCs w:val="19"/>
        </w:rPr>
        <w:t xml:space="preserve">docs/SplitStack_Handover_Prompts.pdf</w:t>
      </w:r>
    </w:p>
    <w:p>
      <w:pPr>
        <w:spacing w:after="60" w:before="160"/>
      </w:pPr>
      <w:r>
        <w:rPr>
          <w:b/>
          <w:bCs/>
          <w:color w:val="4F46E5"/>
          <w:spacing w:val="20"/>
          <w:sz w:val="17"/>
          <w:szCs w:val="17"/>
        </w:rPr>
        <w:t xml:space="preserve">RESULT</w:t>
      </w:r>
    </w:p>
    <w:p>
      <w:pPr>
        <w:spacing w:after="80"/>
      </w:pPr>
      <w:r>
        <w:rPr>
          <w:sz w:val="21"/>
          <w:szCs w:val="21"/>
        </w:rPr>
        <w:t xml:space="preserve">14-page PDF created. Changes against the planned prompts: P1 adds data-page attributes and client/js/package.json (type module) for node --test; P13 keeps the localStorage implementation as a demo mode (api-local.js chosen when /api/health does not answer) so the GitHub Pages site keeps working, instead of deleting it; P9 replaces deprecated csurf with a synchronizer token; P14 uses MongoMemoryReplSet because the API uses transactions; P15 asks for confirmation before deleting the Flask files and leaves Render account steps to the student.</w:t>
      </w:r>
    </w:p>
    <w:p>
      <w:pPr>
        <w:spacing w:after="60" w:before="160"/>
      </w:pPr>
      <w:r>
        <w:rPr>
          <w:b/>
          <w:bCs/>
          <w:color w:val="4F46E5"/>
          <w:spacing w:val="20"/>
          <w:sz w:val="17"/>
          <w:szCs w:val="17"/>
        </w:rPr>
        <w:t xml:space="preserve">VERIFICATION</w:t>
      </w:r>
    </w:p>
    <w:p>
      <w:pPr>
        <w:spacing w:after="80"/>
      </w:pPr>
      <w:r>
        <w:rPr>
          <w:sz w:val="21"/>
          <w:szCs w:val="21"/>
        </w:rPr>
        <w:t xml:space="preserve">Rendered pages with PyMuPDF and checked the layout of the setup, Prompt 0, step and utility pages.</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Render pages from data</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pages into working screens.</w:t>
      </w:r>
    </w:p>
    <w:p>
      <w:pPr>
        <w:spacing w:after="60" w:before="160"/>
      </w:pPr>
      <w:r>
        <w:rPr>
          <w:b/>
          <w:bCs/>
          <w:color w:val="4F46E5"/>
          <w:spacing w:val="20"/>
          <w:sz w:val="17"/>
          <w:szCs w:val="17"/>
        </w:rPr>
        <w:t xml:space="preserve">FILES</w:t>
      </w:r>
    </w:p>
    <w:p>
      <w:pPr>
        <w:spacing w:after="80"/>
      </w:pPr>
      <w:r>
        <w:rPr>
          <w:sz w:val="21"/>
          <w:szCs w:val="21"/>
        </w:rPr>
        <w:t xml:space="preserve">client/js/pages/*.js, client/pages/*.html</w:t>
      </w:r>
    </w:p>
    <w:p>
      <w:pPr>
        <w:pStyle w:val="Heading3"/>
        <w:keepNext/>
      </w:pPr>
      <w:r>
        <w:t xml:space="preserve">P2  Forms, validation and CRUD flows</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w:t>
      </w:r>
    </w:p>
    <w:p>
      <w:pPr>
        <w:spacing w:after="60" w:before="160"/>
      </w:pPr>
      <w:r>
        <w:rPr>
          <w:b/>
          <w:bCs/>
          <w:color w:val="4F46E5"/>
          <w:spacing w:val="20"/>
          <w:sz w:val="17"/>
          <w:szCs w:val="17"/>
        </w:rPr>
        <w:t xml:space="preserve">FILES</w:t>
      </w:r>
    </w:p>
    <w:p>
      <w:pPr>
        <w:spacing w:after="80"/>
      </w:pPr>
      <w:r>
        <w:rPr>
          <w:sz w:val="21"/>
          <w:szCs w:val="21"/>
        </w:rPr>
        <w:t xml:space="preserve">client/js/pages/*.js, client/js/ui/forms.js</w:t>
      </w:r>
    </w:p>
    <w:p>
      <w:pPr>
        <w:pStyle w:val="Heading3"/>
        <w:keepNext/>
      </w:pPr>
      <w:r>
        <w:t xml:space="preserve">P3  Group splitting and the debt-simplification algorithm</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Show algorithmic JavaScript, the core idea of SplitStack.</w:t>
      </w:r>
    </w:p>
    <w:p>
      <w:pPr>
        <w:spacing w:after="60" w:before="160"/>
      </w:pPr>
      <w:r>
        <w:rPr>
          <w:b/>
          <w:bCs/>
          <w:color w:val="4F46E5"/>
          <w:spacing w:val="20"/>
          <w:sz w:val="17"/>
          <w:szCs w:val="17"/>
        </w:rPr>
        <w:t xml:space="preserve">FILES</w:t>
      </w:r>
    </w:p>
    <w:p>
      <w:pPr>
        <w:spacing w:after="80"/>
      </w:pPr>
      <w:r>
        <w:rPr>
          <w:sz w:val="21"/>
          <w:szCs w:val="21"/>
        </w:rPr>
        <w:t xml:space="preserve">client/js/domain/splits.js, client/js/domain/settle.js, tests/client/*.test.js</w:t>
      </w:r>
    </w:p>
    <w:p>
      <w:pPr>
        <w:pStyle w:val="Heading3"/>
        <w:keepNext/>
      </w:pPr>
      <w:r>
        <w:t xml:space="preserve">P4  Charts, budgets, forecast, insights, search and notifications</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spacing w:after="80"/>
      </w:pPr>
      <w:r>
        <w:rPr>
          <w:sz w:val="21"/>
          <w:szCs w:val="21"/>
        </w:rPr>
        <w:t xml:space="preserve">client/js/pages/dashboard.js, client/js/pages/analytics.js, client/js/domain/forecast.js, client/js/ui/search.js, client/js/ui/notifications.js</w:t>
      </w:r>
    </w:p>
    <w:p>
      <w:pPr>
        <w:pStyle w:val="Heading3"/>
        <w:keepNext/>
      </w:pPr>
      <w:r>
        <w:t xml:space="preserve">P5  Shopping checklist and receipt scan preview</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Make the shopping checklist toggle items with optimistic UI, edit actual prices inline, recompute the estimated, actual and variance totals live, and convert the list to an expense only once (prevent duplicates). On the receipt scan page add drag-and-drop with dragenter/dragleave styling, client-side checks (PNG, JPEG or WEBP, up to 5 MB) and an image preview via URL.createObjectURL. Until the backend exists, run OCR in the browser with tesseract.js from a pinned CDN, parse the merchant, date and total with regular expressions (prefer the line containing TOTAL), show progress, and pre-fill the confirm form.</w:t>
      </w:r>
    </w:p>
    <w:p>
      <w:pPr>
        <w:spacing w:after="60" w:before="160"/>
      </w:pPr>
      <w:r>
        <w:rPr>
          <w:b/>
          <w:bCs/>
          <w:color w:val="4F46E5"/>
          <w:spacing w:val="20"/>
          <w:sz w:val="17"/>
          <w:szCs w:val="17"/>
        </w:rPr>
        <w:t xml:space="preserve">PURPOSE</w:t>
      </w:r>
    </w:p>
    <w:p>
      <w:pPr>
        <w:spacing w:after="80"/>
      </w:pPr>
      <w:r>
        <w:rPr>
          <w:sz w:val="21"/>
          <w:szCs w:val="21"/>
        </w:rPr>
        <w:t xml:space="preserve">Complete the remaining interactive flows.</w:t>
      </w:r>
    </w:p>
    <w:p>
      <w:pPr>
        <w:spacing w:after="60" w:before="160"/>
      </w:pPr>
      <w:r>
        <w:rPr>
          <w:b/>
          <w:bCs/>
          <w:color w:val="4F46E5"/>
          <w:spacing w:val="20"/>
          <w:sz w:val="17"/>
          <w:szCs w:val="17"/>
        </w:rPr>
        <w:t xml:space="preserve">FILES</w:t>
      </w:r>
    </w:p>
    <w:p>
      <w:pPr>
        <w:spacing w:after="80"/>
      </w:pPr>
      <w:r>
        <w:rPr>
          <w:sz w:val="21"/>
          <w:szCs w:val="21"/>
        </w:rPr>
        <w:t xml:space="preserve">client/js/pages/shopping-detail.js, client/js/pages/receipt-scan.js, client/js/domain/receipt-parser.js</w:t>
      </w:r>
    </w:p>
    <w:p>
      <w:pPr>
        <w:pStyle w:val="Heading3"/>
        <w:keepNext/>
      </w:pPr>
      <w:r>
        <w:t xml:space="preserve">P6  Review 2 QA, log and commit</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Run ESLint (recommended rules, browser globals, ES2023 modules) over client/js and fix every finding; run the domain unit tests; test every page manually at 1366px and 375px in dark and light themes, using only the keyboard, and with JavaScript disabled (pages must still show their static content). Update client/README.md with the JavaScript architecture and a table of the JS concepts used and where. Add each step to docs/prompt_log.json, rebuild the Word and PDF logs, and commit "Review 2".</w:t>
      </w:r>
    </w:p>
    <w:p>
      <w:pPr>
        <w:spacing w:after="60" w:before="160"/>
      </w:pPr>
      <w:r>
        <w:rPr>
          <w:b/>
          <w:bCs/>
          <w:color w:val="4F46E5"/>
          <w:spacing w:val="20"/>
          <w:sz w:val="17"/>
          <w:szCs w:val="17"/>
        </w:rPr>
        <w:t xml:space="preserve">PURPOSE</w:t>
      </w:r>
    </w:p>
    <w:p>
      <w:pPr>
        <w:spacing w:after="80"/>
      </w:pPr>
      <w:r>
        <w:rPr>
          <w:sz w:val="21"/>
          <w:szCs w:val="21"/>
        </w:rPr>
        <w:t xml:space="preserve">Close Review 2 with evidence.</w:t>
      </w:r>
    </w:p>
    <w:p>
      <w:pPr>
        <w:spacing w:after="60" w:before="160"/>
      </w:pPr>
      <w:r>
        <w:rPr>
          <w:b/>
          <w:bCs/>
          <w:color w:val="4F46E5"/>
          <w:spacing w:val="20"/>
          <w:sz w:val="17"/>
          <w:szCs w:val="17"/>
        </w:rPr>
        <w:t xml:space="preserve">FILES</w:t>
      </w:r>
    </w:p>
    <w:p>
      <w:pPr>
        <w:spacing w:after="80"/>
      </w:pPr>
      <w:r>
        <w:rPr>
          <w:sz w:val="21"/>
          <w:szCs w:val="21"/>
        </w:rPr>
        <w:t xml:space="preserve">eslint.config.js, client/README.md, docs/*</w:t>
      </w:r>
    </w:p>
    <w:p>
      <w:pPr>
        <w:pStyle w:val="Heading3"/>
        <w:keepNext/>
      </w:pPr>
      <w:r>
        <w:t xml:space="preserve">P7  Express server and MongoDB connection</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server/src/app.js (helmet with a Content Security Policy that allows only the CDNs in use, compression, express.json, express-session stored with connect-mongo, express-rate-limit on auth and upload routes, a CSRF token check on state-changing requests, and a central error handler returning JSON {error, fields}), server/src/index.js (connect to MongoDB Atlas with Mongoose using MONGODB_URI from server/.env, then listen), and static serving of client/. Add server/.env.example (MONGODB_URI, SESSION_SECRET of at least 32 characters, PORT) and npm scripts dev (node --watch) and start. Never commit .env.</w:t>
      </w:r>
    </w:p>
    <w:p>
      <w:pPr>
        <w:spacing w:after="60" w:before="160"/>
      </w:pPr>
      <w:r>
        <w:rPr>
          <w:b/>
          <w:bCs/>
          <w:color w:val="4F46E5"/>
          <w:spacing w:val="20"/>
          <w:sz w:val="17"/>
          <w:szCs w:val="17"/>
        </w:rPr>
        <w:t xml:space="preserve">PURPOSE</w:t>
      </w:r>
    </w:p>
    <w:p>
      <w:pPr>
        <w:spacing w:after="80"/>
      </w:pPr>
      <w:r>
        <w:rPr>
          <w:sz w:val="21"/>
          <w:szCs w:val="21"/>
        </w:rPr>
        <w:t xml:space="preserve">Start Review 3 with a secure, conventional Express setup.</w:t>
      </w:r>
    </w:p>
    <w:p>
      <w:pPr>
        <w:spacing w:after="60" w:before="160"/>
      </w:pPr>
      <w:r>
        <w:rPr>
          <w:b/>
          <w:bCs/>
          <w:color w:val="4F46E5"/>
          <w:spacing w:val="20"/>
          <w:sz w:val="17"/>
          <w:szCs w:val="17"/>
        </w:rPr>
        <w:t xml:space="preserve">FILES</w:t>
      </w:r>
    </w:p>
    <w:p>
      <w:pPr>
        <w:spacing w:after="80"/>
      </w:pPr>
      <w:r>
        <w:rPr>
          <w:sz w:val="21"/>
          <w:szCs w:val="21"/>
        </w:rPr>
        <w:t xml:space="preserve">server/package.json, server/src/app.js, server/src/index.js, server/.env.example</w:t>
      </w:r>
    </w:p>
    <w:p>
      <w:pPr>
        <w:pStyle w:val="Heading3"/>
        <w:keepNext/>
      </w:pPr>
      <w:r>
        <w:t xml:space="preserve">P8  Mongoose data models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Design Mongoose schemas with validation and indexes to replace the 15 SQLite tables: User (name, email unique and lowercase, passwordHash, preferences), Category (user, or null for defaults; name; type expense or income; icon; color), Expense and Income (user, category, amount stored as integer paise, date, description or source, paymentMethod), Budget (user, category or null, month, year, limit; unique on user+category+month+year), Recurring (name, amount, frequency, startDate, nextDueDate, active), Group (name, description, createdBy, members [{user, role admin|member, joinedAt}]), SharedExpense (group, title, amount, paidBy, category, date, splitType, shares [{user, amount}] with a validator that the shares sum to the amount), Settlement (group, payer, payee, amount, status, completedAt), ShoppingList (owner, optional group, name, budget, items [{name, quantity, estimatedPrice, actualPrice, purchased, assignedTo}], convertedExpense), Receipt (user, file reference, merchant, date, amount, rawText, confidence) and Insight (user, kind, message, read). Explain in comments which data is embedded and which is referenced, and why.</w:t>
      </w:r>
    </w:p>
    <w:p>
      <w:pPr>
        <w:spacing w:after="60" w:before="160"/>
      </w:pPr>
      <w:r>
        <w:rPr>
          <w:b/>
          <w:bCs/>
          <w:color w:val="4F46E5"/>
          <w:spacing w:val="20"/>
          <w:sz w:val="17"/>
          <w:szCs w:val="17"/>
        </w:rPr>
        <w:t xml:space="preserve">PURPOSE</w:t>
      </w:r>
    </w:p>
    <w:p>
      <w:pPr>
        <w:spacing w:after="80"/>
      </w:pPr>
      <w:r>
        <w:rPr>
          <w:sz w:val="21"/>
          <w:szCs w:val="21"/>
        </w:rPr>
        <w:t xml:space="preserve">Show MongoDB data modelling, the core of Review 3.</w:t>
      </w:r>
    </w:p>
    <w:p>
      <w:pPr>
        <w:spacing w:after="60" w:before="160"/>
      </w:pPr>
      <w:r>
        <w:rPr>
          <w:b/>
          <w:bCs/>
          <w:color w:val="4F46E5"/>
          <w:spacing w:val="20"/>
          <w:sz w:val="17"/>
          <w:szCs w:val="17"/>
        </w:rPr>
        <w:t xml:space="preserve">FILES</w:t>
      </w:r>
    </w:p>
    <w:p>
      <w:pPr>
        <w:spacing w:after="80"/>
      </w:pPr>
      <w:r>
        <w:rPr>
          <w:sz w:val="21"/>
          <w:szCs w:val="21"/>
        </w:rPr>
        <w:t xml:space="preserve">server/src/models/*.js</w:t>
      </w:r>
    </w:p>
    <w:p>
      <w:pPr>
        <w:pStyle w:val="Heading3"/>
        <w:keepNext/>
      </w:pPr>
      <w:r>
        <w:t xml:space="preserve">P9  Authentication and REST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Implement the REST API under /api with one express.Router per module, mirroring the 48 legacy Flask routes: /api/auth (register with bcrypt cost 12, login, logout, me), /api/expenses, /api/income, /api/categories, /api/budgets, /api/recurring (including toggle), /api/groups (members, shared expenses, balances, settlements, leave), /api/shopping (lists, items, toggle, convert to expense), /api/analytics (monthly, categories, forecast, insights) and /api/search. Validate every input with a schema (zod or express-validator), check ownership or group membership on every request, use MongoDB transactions for multi-document writes (recording a settlement, converting a list), and reuse the Review 2 settle.js and splits.js modules on the server so the algorithm has a single implementation.</w:t>
      </w:r>
    </w:p>
    <w:p>
      <w:pPr>
        <w:spacing w:after="60" w:before="160"/>
      </w:pPr>
      <w:r>
        <w:rPr>
          <w:b/>
          <w:bCs/>
          <w:color w:val="4F46E5"/>
          <w:spacing w:val="20"/>
          <w:sz w:val="17"/>
          <w:szCs w:val="17"/>
        </w:rPr>
        <w:t xml:space="preserve">PURPOSE</w:t>
      </w:r>
    </w:p>
    <w:p>
      <w:pPr>
        <w:spacing w:after="80"/>
      </w:pPr>
      <w:r>
        <w:rPr>
          <w:sz w:val="21"/>
          <w:szCs w:val="21"/>
        </w:rPr>
        <w:t xml:space="preserve">Deliver the Node.js back end with a complete, secure API.</w:t>
      </w:r>
    </w:p>
    <w:p>
      <w:pPr>
        <w:spacing w:after="60" w:before="160"/>
      </w:pPr>
      <w:r>
        <w:rPr>
          <w:b/>
          <w:bCs/>
          <w:color w:val="4F46E5"/>
          <w:spacing w:val="20"/>
          <w:sz w:val="17"/>
          <w:szCs w:val="17"/>
        </w:rPr>
        <w:t xml:space="preserve">FILES</w:t>
      </w:r>
    </w:p>
    <w:p>
      <w:pPr>
        <w:spacing w:after="80"/>
      </w:pPr>
      <w:r>
        <w:rPr>
          <w:sz w:val="21"/>
          <w:szCs w:val="21"/>
        </w:rPr>
        <w:t xml:space="preserve">server/src/routes/*.js, server/src/services/*.js, server/src/middleware/*.js</w:t>
      </w:r>
    </w:p>
    <w:p>
      <w:pPr>
        <w:pStyle w:val="Heading3"/>
        <w:keepNext/>
      </w:pPr>
      <w:r>
        <w:t xml:space="preserve">P10  Receipt upload and server-side OCR</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POST /api/receipts using multer with memory storage, a 5 MB limit and magic-byte checks for PNG, JPEG and WEBP; preprocess with sharp (rotate from EXIF, greyscale, upscale small images, normalise); run tesseract.js with one shared worker; parse the merchant, date and total with the Review 2 parser; store the image in MongoDB GridFS (so it survives redeploys on free hosting) and the parsed fields in Receipt. GET /api/receipts/:id/image streams the image only to its owner. Confirming creates the expense; nothing becomes an expense without confirmation.</w:t>
      </w:r>
    </w:p>
    <w:p>
      <w:pPr>
        <w:spacing w:after="60" w:before="160"/>
      </w:pPr>
      <w:r>
        <w:rPr>
          <w:b/>
          <w:bCs/>
          <w:color w:val="4F46E5"/>
          <w:spacing w:val="20"/>
          <w:sz w:val="17"/>
          <w:szCs w:val="17"/>
        </w:rPr>
        <w:t xml:space="preserve">PURPOSE</w:t>
      </w:r>
    </w:p>
    <w:p>
      <w:pPr>
        <w:spacing w:after="80"/>
      </w:pPr>
      <w:r>
        <w:rPr>
          <w:sz w:val="21"/>
          <w:szCs w:val="21"/>
        </w:rPr>
        <w:t xml:space="preserve">Port the OCR feature to Node with persistent storage.</w:t>
      </w:r>
    </w:p>
    <w:p>
      <w:pPr>
        <w:spacing w:after="60" w:before="160"/>
      </w:pPr>
      <w:r>
        <w:rPr>
          <w:b/>
          <w:bCs/>
          <w:color w:val="4F46E5"/>
          <w:spacing w:val="20"/>
          <w:sz w:val="17"/>
          <w:szCs w:val="17"/>
        </w:rPr>
        <w:t xml:space="preserve">FILES</w:t>
      </w:r>
    </w:p>
    <w:p>
      <w:pPr>
        <w:spacing w:after="80"/>
      </w:pPr>
      <w:r>
        <w:rPr>
          <w:sz w:val="21"/>
          <w:szCs w:val="21"/>
        </w:rPr>
        <w:t xml:space="preserve">server/src/routes/receipts.js, server/src/services/ocr.js</w:t>
      </w:r>
    </w:p>
    <w:p>
      <w:pPr>
        <w:pStyle w:val="Heading3"/>
        <w:keepNext/>
      </w:pPr>
      <w:r>
        <w:t xml:space="preserve">P11  Connect the client to the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Re-implement client/js/data/api.js with fetch() against /api, sending credentials and the CSRF token header, mapping HTTP errors to the same {field, message} errors the pages already handle, and showing a toast when offline. Remove the localStorage store except for the theme preference. Because the page code depends only on api.js, no page module should need changes; confirm this by running every flow end to end against a local server connected to Atlas.</w:t>
      </w:r>
    </w:p>
    <w:p>
      <w:pPr>
        <w:spacing w:after="60" w:before="160"/>
      </w:pPr>
      <w:r>
        <w:rPr>
          <w:b/>
          <w:bCs/>
          <w:color w:val="4F46E5"/>
          <w:spacing w:val="20"/>
          <w:sz w:val="17"/>
          <w:szCs w:val="17"/>
        </w:rPr>
        <w:t xml:space="preserve">PURPOSE</w:t>
      </w:r>
    </w:p>
    <w:p>
      <w:pPr>
        <w:spacing w:after="80"/>
      </w:pPr>
      <w:r>
        <w:rPr>
          <w:sz w:val="21"/>
          <w:szCs w:val="21"/>
        </w:rPr>
        <w:t xml:space="preserve">Finish the full-stack integration.</w:t>
      </w:r>
    </w:p>
    <w:p>
      <w:pPr>
        <w:spacing w:after="60" w:before="160"/>
      </w:pPr>
      <w:r>
        <w:rPr>
          <w:b/>
          <w:bCs/>
          <w:color w:val="4F46E5"/>
          <w:spacing w:val="20"/>
          <w:sz w:val="17"/>
          <w:szCs w:val="17"/>
        </w:rPr>
        <w:t xml:space="preserve">FILES</w:t>
      </w:r>
    </w:p>
    <w:p>
      <w:pPr>
        <w:spacing w:after="80"/>
      </w:pPr>
      <w:r>
        <w:rPr>
          <w:sz w:val="21"/>
          <w:szCs w:val="21"/>
        </w:rPr>
        <w:t xml:space="preserve">client/js/data/api.js</w:t>
      </w:r>
    </w:p>
    <w:p>
      <w:pPr>
        <w:pStyle w:val="Heading3"/>
        <w:keepNext/>
      </w:pPr>
      <w:r>
        <w:t xml:space="preserve">P12  Seed data and automated tests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server/scripts/seed.js that creates the demo user, categories, six months of expenses and income, budgets, recurring payments, the three groups with shared expenses, and shopping lists. It must be idempotent and must refuse to run against a database whose name does not end in -dev or -test unless --force is passed. Write Jest + Supertest tests using mongodb-memory-server for auth, ownership checks, CSRF rejection, rate limiting, split validation, the settlement algorithm, budget status, convert-to-expense duplicate prevention and receipt upload validation, covering what the 47 legacy Python tests checked. Add an npm test script and a GitHub Actions workflow that runs lint and tests on every push.</w:t>
      </w:r>
    </w:p>
    <w:p>
      <w:pPr>
        <w:spacing w:after="60" w:before="160"/>
      </w:pPr>
      <w:r>
        <w:rPr>
          <w:b/>
          <w:bCs/>
          <w:color w:val="4F46E5"/>
          <w:spacing w:val="20"/>
          <w:sz w:val="17"/>
          <w:szCs w:val="17"/>
        </w:rPr>
        <w:t xml:space="preserve">PURPOSE</w:t>
      </w:r>
    </w:p>
    <w:p>
      <w:pPr>
        <w:spacing w:after="80"/>
      </w:pPr>
      <w:r>
        <w:rPr>
          <w:sz w:val="21"/>
          <w:szCs w:val="21"/>
        </w:rPr>
        <w:t xml:space="preserve">Prove the back end works and keep it working.</w:t>
      </w:r>
    </w:p>
    <w:p>
      <w:pPr>
        <w:spacing w:after="60" w:before="160"/>
      </w:pPr>
      <w:r>
        <w:rPr>
          <w:b/>
          <w:bCs/>
          <w:color w:val="4F46E5"/>
          <w:spacing w:val="20"/>
          <w:sz w:val="17"/>
          <w:szCs w:val="17"/>
        </w:rPr>
        <w:t xml:space="preserve">FILES</w:t>
      </w:r>
    </w:p>
    <w:p>
      <w:pPr>
        <w:spacing w:after="80"/>
      </w:pPr>
      <w:r>
        <w:rPr>
          <w:sz w:val="21"/>
          <w:szCs w:val="21"/>
        </w:rPr>
        <w:t xml:space="preserve">server/scripts/seed.js, server/tests/*.test.js, .github/workflows/ci.yml</w:t>
      </w:r>
    </w:p>
    <w:p>
      <w:pPr>
        <w:pStyle w:val="Heading3"/>
        <w:keepNext/>
      </w:pPr>
      <w:r>
        <w:t xml:space="preserve">P13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2026-10-16T15:23:17.926Z</dcterms:created>
  <dcterms:modified xsi:type="dcterms:W3CDTF">2026-10-16T15:23:17.928Z</dcterms:modified>
</cp:coreProperties>
</file>

<file path=docProps/custom.xml><?xml version="1.0" encoding="utf-8"?>
<Properties xmlns="http://schemas.openxmlformats.org/officeDocument/2006/custom-properties" xmlns:vt="http://schemas.openxmlformats.org/officeDocument/2006/docPropsVTypes"/>
</file>