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540" w:hanging="360"/>
        <w:jc w:val="both"/>
        <w:rPr>
          <w:sz w:val="24"/>
          <w:szCs w:val="24"/>
          <w:u w:val="none"/>
        </w:rPr>
      </w:pPr>
      <w:bookmarkStart w:colFirst="0" w:colLast="0" w:name="_u3c88ct95ran" w:id="0"/>
      <w:bookmarkEnd w:id="0"/>
      <w:r w:rsidDel="00000000" w:rsidR="00000000" w:rsidRPr="00000000">
        <w:rPr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ind w:left="1080" w:hanging="360"/>
        <w:jc w:val="both"/>
        <w:rPr>
          <w:sz w:val="24"/>
          <w:szCs w:val="24"/>
          <w:u w:val="none"/>
        </w:rPr>
      </w:pPr>
      <w:bookmarkStart w:colFirst="0" w:colLast="0" w:name="_phnhr8ru347t" w:id="1"/>
      <w:bookmarkEnd w:id="1"/>
      <w:r w:rsidDel="00000000" w:rsidR="00000000" w:rsidRPr="00000000">
        <w:rPr>
          <w:sz w:val="24"/>
          <w:szCs w:val="24"/>
          <w:rtl w:val="0"/>
        </w:rPr>
        <w:t xml:space="preserve">Finalidade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Este documento possui como objetivo definir os aspectos da Arquitetura do software SUFG e é direcionado aos stakeholders do software a ser desenvolvido, tais como: Gerentes do Projeto, Clientes e equipe técnica, possuindo grande foco para os Desenvolvedores e a Equipe de implantação.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1.2 Escopo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Este documento se baseia no documento de requisitos do SUFG para definir os atributos de qualidade a serem priorizados, bem como, os estilos arquiteturais que favorecem tais atributos e as representações das visões arquiteturais e seus sub-produtos.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1.3 Definições, Acrônimos e Abreviações</w:t>
      </w:r>
    </w:p>
    <w:p w:rsidR="00000000" w:rsidDel="00000000" w:rsidP="00000000" w:rsidRDefault="00000000" w:rsidRPr="00000000" w14:paraId="0000000C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AAS: Artefato de Arquitetura de Software.</w:t>
      </w:r>
    </w:p>
    <w:p w:rsidR="00000000" w:rsidDel="00000000" w:rsidP="00000000" w:rsidRDefault="00000000" w:rsidRPr="00000000" w14:paraId="0000000E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RAS: Requisito de Arquitetura de Software.</w:t>
      </w:r>
    </w:p>
    <w:p w:rsidR="00000000" w:rsidDel="00000000" w:rsidP="00000000" w:rsidRDefault="00000000" w:rsidRPr="00000000" w14:paraId="0000000F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Id.: Identificador.</w:t>
      </w:r>
    </w:p>
    <w:p w:rsidR="00000000" w:rsidDel="00000000" w:rsidP="00000000" w:rsidRDefault="00000000" w:rsidRPr="00000000" w14:paraId="00000010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Software: Conjunto de documentações, guias, metodologias, processos, códigos e ferramentas para a solução de um problema.</w:t>
      </w:r>
    </w:p>
    <w:p w:rsidR="00000000" w:rsidDel="00000000" w:rsidP="00000000" w:rsidRDefault="00000000" w:rsidRPr="00000000" w14:paraId="00000011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Sistema: Conjunto de pessoas, softwares, hardwares e outros sistemas para a solução de um problema.</w:t>
      </w:r>
    </w:p>
    <w:p w:rsidR="00000000" w:rsidDel="00000000" w:rsidP="00000000" w:rsidRDefault="00000000" w:rsidRPr="00000000" w14:paraId="00000012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Stakeholder: Indivíduo, grupo ou organização que possua interesse no Sistema.</w:t>
      </w:r>
    </w:p>
    <w:p w:rsidR="00000000" w:rsidDel="00000000" w:rsidP="00000000" w:rsidRDefault="00000000" w:rsidRPr="00000000" w14:paraId="00000013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Visão Arquitetural: Produto resultante da interpretação de um Stakeholder do sistema.</w:t>
      </w:r>
    </w:p>
    <w:p w:rsidR="00000000" w:rsidDel="00000000" w:rsidP="00000000" w:rsidRDefault="00000000" w:rsidRPr="00000000" w14:paraId="00000014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Ponto de Vista Arquitetural: Produto resultante da execução de uma Visão Arquitetural.</w:t>
      </w:r>
    </w:p>
    <w:p w:rsidR="00000000" w:rsidDel="00000000" w:rsidP="00000000" w:rsidRDefault="00000000" w:rsidRPr="00000000" w14:paraId="00000015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Arquitetura de Software: Forma como os componentes são agrupados com o objetivo de construir um software ou sistema.</w:t>
      </w:r>
    </w:p>
    <w:p w:rsidR="00000000" w:rsidDel="00000000" w:rsidP="00000000" w:rsidRDefault="00000000" w:rsidRPr="00000000" w14:paraId="00000016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Trade-Off: Cada arquitetura de software possui seus atributos de qualidade que são favorecidos e desfavorecidos, o trade-off consiste em ter a consciência dessas características para escolher uma arquitetura que favorece os atributos de qualidade priorizados.</w:t>
      </w:r>
    </w:p>
    <w:p w:rsidR="00000000" w:rsidDel="00000000" w:rsidP="00000000" w:rsidRDefault="00000000" w:rsidRPr="00000000" w14:paraId="00000017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Atributos de qualidade: São atributos que impactam diretamente na concepção de um software, são definidos conforme a ISO-IEEE 9126.</w:t>
      </w:r>
    </w:p>
    <w:p w:rsidR="00000000" w:rsidDel="00000000" w:rsidP="00000000" w:rsidRDefault="00000000" w:rsidRPr="00000000" w14:paraId="00000018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Cerne: Funcionalidade-chave / núcleo do software.</w:t>
      </w:r>
    </w:p>
    <w:p w:rsidR="00000000" w:rsidDel="00000000" w:rsidP="00000000" w:rsidRDefault="00000000" w:rsidRPr="00000000" w14:paraId="00000019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Sistema Operacional: Software responsável por gerenciar e abstrair a interação entre o usuário e o hardware ou aplicações externas e o hardware.</w:t>
      </w:r>
    </w:p>
    <w:p w:rsidR="00000000" w:rsidDel="00000000" w:rsidP="00000000" w:rsidRDefault="00000000" w:rsidRPr="00000000" w14:paraId="0000001A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UML: Sigla para Linguagem de Modelagem Unificada.</w:t>
      </w:r>
    </w:p>
    <w:p w:rsidR="00000000" w:rsidDel="00000000" w:rsidP="00000000" w:rsidRDefault="00000000" w:rsidRPr="00000000" w14:paraId="0000001B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HTML: Sigla para Linguagem de Marcação de Hipertexto. 1</w:t>
      </w:r>
    </w:p>
    <w:p w:rsidR="00000000" w:rsidDel="00000000" w:rsidP="00000000" w:rsidRDefault="00000000" w:rsidRPr="00000000" w14:paraId="0000001C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HTTP: Sigla para Protocolo de Transferência de Hipertexto.</w:t>
      </w:r>
    </w:p>
    <w:p w:rsidR="00000000" w:rsidDel="00000000" w:rsidP="00000000" w:rsidRDefault="00000000" w:rsidRPr="00000000" w14:paraId="0000001D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Json: Sigla para Notação de Objetos Javascript.</w:t>
      </w:r>
    </w:p>
    <w:p w:rsidR="00000000" w:rsidDel="00000000" w:rsidP="00000000" w:rsidRDefault="00000000" w:rsidRPr="00000000" w14:paraId="0000001E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REST: Sigla para Representational State Transfer.</w:t>
      </w:r>
    </w:p>
    <w:p w:rsidR="00000000" w:rsidDel="00000000" w:rsidP="00000000" w:rsidRDefault="00000000" w:rsidRPr="00000000" w14:paraId="0000001F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DAO: Sigla para Data Access Object.</w:t>
      </w:r>
    </w:p>
    <w:p w:rsidR="00000000" w:rsidDel="00000000" w:rsidP="00000000" w:rsidRDefault="00000000" w:rsidRPr="00000000" w14:paraId="00000020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Nó-físico: Termo para representar um componente físico de modo geral, como</w:t>
      </w:r>
    </w:p>
    <w:p w:rsidR="00000000" w:rsidDel="00000000" w:rsidP="00000000" w:rsidRDefault="00000000" w:rsidRPr="00000000" w14:paraId="00000021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um navegador ou um banco de dados, por exemplo.</w:t>
      </w:r>
    </w:p>
    <w:p w:rsidR="00000000" w:rsidDel="00000000" w:rsidP="00000000" w:rsidRDefault="00000000" w:rsidRPr="00000000" w14:paraId="00000022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1.4 Referências</w:t>
      </w:r>
    </w:p>
    <w:p w:rsidR="00000000" w:rsidDel="00000000" w:rsidP="00000000" w:rsidRDefault="00000000" w:rsidRPr="00000000" w14:paraId="00000023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Id. Nome do artefato</w:t>
      </w:r>
    </w:p>
    <w:p w:rsidR="00000000" w:rsidDel="00000000" w:rsidP="00000000" w:rsidRDefault="00000000" w:rsidRPr="00000000" w14:paraId="00000024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AAS_1 </w:t>
      </w:r>
      <w:r w:rsidDel="00000000" w:rsidR="00000000" w:rsidRPr="00000000">
        <w:rPr>
          <w:b w:val="1"/>
          <w:sz w:val="23"/>
          <w:szCs w:val="23"/>
          <w:rtl w:val="0"/>
        </w:rPr>
        <w:t xml:space="preserve">Transferência do Cuidado de Pacientes 3.0 </w:t>
      </w:r>
      <w:r w:rsidDel="00000000" w:rsidR="00000000" w:rsidRPr="00000000">
        <w:rPr>
          <w:color w:val="ff0000"/>
          <w:rtl w:val="0"/>
        </w:rPr>
        <w:t xml:space="preserve">- Documento de Requisitos</w:t>
      </w:r>
    </w:p>
    <w:p w:rsidR="00000000" w:rsidDel="00000000" w:rsidP="00000000" w:rsidRDefault="00000000" w:rsidRPr="00000000" w14:paraId="00000025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AAS_2 ISO-IEEE 9126</w:t>
      </w:r>
    </w:p>
    <w:p w:rsidR="00000000" w:rsidDel="00000000" w:rsidP="00000000" w:rsidRDefault="00000000" w:rsidRPr="00000000" w14:paraId="00000026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AAS_3 ISO-IEEE 42010</w:t>
      </w:r>
    </w:p>
    <w:p w:rsidR="00000000" w:rsidDel="00000000" w:rsidP="00000000" w:rsidRDefault="00000000" w:rsidRPr="00000000" w14:paraId="00000027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AAS_4 Slides Ministrados em Sala</w:t>
      </w:r>
    </w:p>
    <w:p w:rsidR="00000000" w:rsidDel="00000000" w:rsidP="00000000" w:rsidRDefault="00000000" w:rsidRPr="00000000" w14:paraId="00000028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AAS_5 4+1 View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1.5 Visão Geral</w:t>
      </w:r>
    </w:p>
    <w:p w:rsidR="00000000" w:rsidDel="00000000" w:rsidP="00000000" w:rsidRDefault="00000000" w:rsidRPr="00000000" w14:paraId="0000002B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ff0000"/>
        </w:rPr>
      </w:pPr>
      <w:commentRangeStart w:id="0"/>
      <w:r w:rsidDel="00000000" w:rsidR="00000000" w:rsidRPr="00000000">
        <w:rPr>
          <w:color w:val="ff0000"/>
          <w:rtl w:val="0"/>
        </w:rPr>
        <w:t xml:space="preserve">Os próximos tópicos descrevem quais serão os requisitos e restrições utilizados para definir  a arquitetura a ser implementada, bem como, quais atributos de qualidades serão priorizados e o porquê da escolha. Quais os padrões arquiteturais serão utilizados conforme os atributos de qualidade selecionados e como funcionará o trade-off entre esses padrões arquiteturais, bem como o porquê da escolha dos padrões arquiteturais. Quais e como as visões arquiteturais serão detalhadas e quais os pontos de vista da arquitetura serão utilizados para descrever as visões.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2. Contexto da Arquitetura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2.1 Funcionalidades e Restrições Arquiteturais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Grande parte dos RAS citados na tabela acima são referentes á requisitos</w:t>
      </w:r>
    </w:p>
    <w:p w:rsidR="00000000" w:rsidDel="00000000" w:rsidP="00000000" w:rsidRDefault="00000000" w:rsidRPr="00000000" w14:paraId="00000032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não-funcionais (ou restrições) definidas pelo documento AAS_1. Os RAS serão os</w:t>
      </w:r>
    </w:p>
    <w:p w:rsidR="00000000" w:rsidDel="00000000" w:rsidP="00000000" w:rsidRDefault="00000000" w:rsidRPr="00000000" w14:paraId="00000033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responsáveis por guiar as decisões sobre quais estilos arquiteturais serão</w:t>
      </w:r>
    </w:p>
    <w:p w:rsidR="00000000" w:rsidDel="00000000" w:rsidP="00000000" w:rsidRDefault="00000000" w:rsidRPr="00000000" w14:paraId="00000034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adequados para favorecer os atributos de qualidade priorizados.</w:t>
      </w:r>
    </w:p>
    <w:p w:rsidR="00000000" w:rsidDel="00000000" w:rsidP="00000000" w:rsidRDefault="00000000" w:rsidRPr="00000000" w14:paraId="00000035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 RAS_2 deixa explícito que o contexto da aplicação é Web, enquanto que</w:t>
      </w:r>
    </w:p>
    <w:p w:rsidR="00000000" w:rsidDel="00000000" w:rsidP="00000000" w:rsidRDefault="00000000" w:rsidRPr="00000000" w14:paraId="00000036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os RAS_4 e RAS_5 deixam claro a existência de componentes, um cliente e um</w:t>
      </w:r>
    </w:p>
    <w:p w:rsidR="00000000" w:rsidDel="00000000" w:rsidP="00000000" w:rsidRDefault="00000000" w:rsidRPr="00000000" w14:paraId="00000037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servidor. Eles direcionam para a utilização do estilo arquitetural Cliente-Servidor</w:t>
      </w:r>
    </w:p>
    <w:p w:rsidR="00000000" w:rsidDel="00000000" w:rsidP="00000000" w:rsidRDefault="00000000" w:rsidRPr="00000000" w14:paraId="00000038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 fica claro, também, a necessidade da utilização do estilo arquitetural de</w:t>
      </w:r>
    </w:p>
    <w:p w:rsidR="00000000" w:rsidDel="00000000" w:rsidP="00000000" w:rsidRDefault="00000000" w:rsidRPr="00000000" w14:paraId="00000039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Componentes, como forma de viabilizar a separação das responsabilidades do</w:t>
      </w:r>
    </w:p>
    <w:p w:rsidR="00000000" w:rsidDel="00000000" w:rsidP="00000000" w:rsidRDefault="00000000" w:rsidRPr="00000000" w14:paraId="0000003A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sistema e do estilo arquitetural REST para definir os métodos de comunicação</w:t>
      </w:r>
    </w:p>
    <w:p w:rsidR="00000000" w:rsidDel="00000000" w:rsidP="00000000" w:rsidRDefault="00000000" w:rsidRPr="00000000" w14:paraId="0000003B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entre os componentes.</w:t>
      </w:r>
    </w:p>
    <w:p w:rsidR="00000000" w:rsidDel="00000000" w:rsidP="00000000" w:rsidRDefault="00000000" w:rsidRPr="00000000" w14:paraId="0000003C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Os RAS_3, RAS_6 e RAS_7 revelam que às funcionalidades existentes no</w:t>
      </w:r>
    </w:p>
    <w:p w:rsidR="00000000" w:rsidDel="00000000" w:rsidP="00000000" w:rsidRDefault="00000000" w:rsidRPr="00000000" w14:paraId="0000003D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software deverão funcionar de forma independente, ou seja, a responsabilidade</w:t>
      </w:r>
    </w:p>
    <w:p w:rsidR="00000000" w:rsidDel="00000000" w:rsidP="00000000" w:rsidRDefault="00000000" w:rsidRPr="00000000" w14:paraId="0000003E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para executar uma funcionalidade é apenas do componente que a implementa</w:t>
      </w:r>
    </w:p>
    <w:p w:rsidR="00000000" w:rsidDel="00000000" w:rsidP="00000000" w:rsidRDefault="00000000" w:rsidRPr="00000000" w14:paraId="0000003F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Para que seja possível a execução destes RAS é necessário implantar uma</w:t>
      </w:r>
    </w:p>
    <w:p w:rsidR="00000000" w:rsidDel="00000000" w:rsidP="00000000" w:rsidRDefault="00000000" w:rsidRPr="00000000" w14:paraId="00000041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arquitetura modularizada, como preconizado pelo estilo em Camadas. Essa é</w:t>
      </w:r>
    </w:p>
    <w:p w:rsidR="00000000" w:rsidDel="00000000" w:rsidP="00000000" w:rsidRDefault="00000000" w:rsidRPr="00000000" w14:paraId="00000042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uma excelente maneira de se separar as responsabilidades do software, bem</w:t>
      </w:r>
    </w:p>
    <w:p w:rsidR="00000000" w:rsidDel="00000000" w:rsidP="00000000" w:rsidRDefault="00000000" w:rsidRPr="00000000" w14:paraId="00000043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como uma excelente maneira de interação entre o software e o ecossistema nele</w:t>
      </w:r>
    </w:p>
    <w:p w:rsidR="00000000" w:rsidDel="00000000" w:rsidP="00000000" w:rsidRDefault="00000000" w:rsidRPr="00000000" w14:paraId="00000044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inserido.</w:t>
      </w:r>
    </w:p>
    <w:p w:rsidR="00000000" w:rsidDel="00000000" w:rsidP="00000000" w:rsidRDefault="00000000" w:rsidRPr="00000000" w14:paraId="00000045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 RAS_1 mostra que devido a necessidade de manipular dados</w:t>
      </w:r>
    </w:p>
    <w:p w:rsidR="00000000" w:rsidDel="00000000" w:rsidP="00000000" w:rsidRDefault="00000000" w:rsidRPr="00000000" w14:paraId="00000046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disponibilizados pelo CERCOMP e ao mesmo tempo para estar em consonância</w:t>
      </w:r>
    </w:p>
    <w:p w:rsidR="00000000" w:rsidDel="00000000" w:rsidP="00000000" w:rsidRDefault="00000000" w:rsidRPr="00000000" w14:paraId="00000047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 o RAS_8 e RAS_6, a base de dados deverá ser armazenada em ambiente</w:t>
      </w:r>
    </w:p>
    <w:p w:rsidR="00000000" w:rsidDel="00000000" w:rsidP="00000000" w:rsidRDefault="00000000" w:rsidRPr="00000000" w14:paraId="00000048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próprio e será um dos componentes da aplicação. Os outros componentes são</w:t>
      </w:r>
    </w:p>
    <w:p w:rsidR="00000000" w:rsidDel="00000000" w:rsidP="00000000" w:rsidRDefault="00000000" w:rsidRPr="00000000" w14:paraId="00000049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Cliente e Servidor, em consonância com os RAS_4 e RAS_5.</w:t>
      </w:r>
    </w:p>
    <w:p w:rsidR="00000000" w:rsidDel="00000000" w:rsidP="00000000" w:rsidRDefault="00000000" w:rsidRPr="00000000" w14:paraId="0000004A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Dessa forma, os RAS_4, RAS_5 e RAS_8 mostram que o ambiente para</w:t>
      </w:r>
    </w:p>
    <w:p w:rsidR="00000000" w:rsidDel="00000000" w:rsidP="00000000" w:rsidRDefault="00000000" w:rsidRPr="00000000" w14:paraId="0000004B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execução dos componentes é de responsabilidade dos usuários. O CERCOMP no</w:t>
      </w:r>
    </w:p>
    <w:p w:rsidR="00000000" w:rsidDel="00000000" w:rsidP="00000000" w:rsidRDefault="00000000" w:rsidRPr="00000000" w14:paraId="0000004C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caso do componente Servidor e do componente de Dados e o usuário-final no</w:t>
      </w:r>
    </w:p>
    <w:p w:rsidR="00000000" w:rsidDel="00000000" w:rsidP="00000000" w:rsidRDefault="00000000" w:rsidRPr="00000000" w14:paraId="0000004D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caso do componente Cliente.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2.2 Atributos de Qualidade Prioritários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Atributos de qualidade prioritários, como </w:t>
      </w:r>
      <w:r w:rsidDel="00000000" w:rsidR="00000000" w:rsidRPr="00000000">
        <w:rPr>
          <w:b w:val="1"/>
          <w:rtl w:val="0"/>
        </w:rPr>
        <w:t xml:space="preserve">segurança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rtl w:val="0"/>
        </w:rPr>
        <w:t xml:space="preserve">usabilidade</w:t>
      </w:r>
      <w:r w:rsidDel="00000000" w:rsidR="00000000" w:rsidRPr="00000000">
        <w:rPr>
          <w:rtl w:val="0"/>
        </w:rPr>
        <w:t xml:space="preserve">, são fundamentais para uma arquitetura de software bem sucedida. De acordo com o documento de estilo de arquitetura de software da IEEE, "os principais atributos de qualidade devem ser considerados ao projetar a arquitetura de software, e podem incluir segurança, usabilidade, escalabilidade, desempenho, fiabilidade, extensibilidade, flexibilidade e manutenibilidade" (IEEE, 2005, p. 4).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Em particular, a segurança é um dos principais atributos de qualidade de um sistema de software, pois garante que os dados e recursos sejam acessados somente por usuários autorizados. Além disso, as arquiteturas de software seguras devem ser projetadas para resistir a ataques maliciosos, garantindo que os usuários não possam acessar dados confidenciais ou modificar recursos não autorizados (Phillips e Rabhi, 2016).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Por outro lado, a usabilidade também é um aspecto importante na arquitetura de software. Esta característica se refere à facilidade de uso do sistema por parte dos usuários. As arquiteturas de software usáveis devem incluir interfaces intuitivas e fáceis de usar, além de permitir aos usuários acessar os recursos de maneira rápida e eficiente (Phillips e Rabhi, 2016).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Ao escolher segurança e usabilidade como atributos de qualidade prioritários na arquitetura de microsserviços, existem alguns trade-offs a serem considerados. Em particular, a segurança é fundamental para garantir que os dados e recursos sejam acessados somente por usuários autorizados, mas isso pode resultar em um desempenho reduzido se a segurança for exagerada. Além disso, a segurança pode aumentar o custo de desenvolvimento, pois implica um esforço maior na implementação de medidas de segurança (Phillips e Rabhi, 2016).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Por outro lado, a usabilidade é um aspecto importante na arquitetura de microsserviços, pois garante que os usuários possam acessar os recursos de maneira rápida e eficiente. No entanto, em alguns casos, a usabilidade pode ser sacrificada em favor de outros atributos de qualidade, como segurança, escalabilidade e desempenho (Phillips e Rabhi, 2016).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Ao escolher segurança e usabilidade como atributos de qualidade prioritários na arquitetura de microsserviços, existem alguns trade-offs a serem considerados. Por um lado, a segurança é importante para garantir que os dados e recursos sejam acessados somente por usuários autorizados, mas isso pode resultar em um desempenho reduzido se a segurança for exagerada. Por outro lado, a usabilidade é importante para garantir que os usuários possam acessar os recursos de maneira rápida e eficiente, mas em alguns casos pode ser sacrificada em favor de outros atributos de qualidade.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Assim, segurança e usabilidade são atributos de qualidade prioritários essenciais para as arquiteturas de software bem-sucedidas, pois garantem que os dados e recursos sejam acessados somente por usuários autorizados e que os usuários possam acessar os recursos de maneira rápida e eficiente.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3. Representação da Arquitetura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Descrição sobre a arquitetura CQRS</w:t>
      </w:r>
    </w:p>
    <w:p w:rsidR="00000000" w:rsidDel="00000000" w:rsidP="00000000" w:rsidRDefault="00000000" w:rsidRPr="00000000" w14:paraId="00000062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jc w:val="both"/>
        <w:rPr>
          <w:color w:val="171717"/>
        </w:rPr>
      </w:pPr>
      <w:r w:rsidDel="00000000" w:rsidR="00000000" w:rsidRPr="00000000">
        <w:rPr>
          <w:color w:val="171717"/>
          <w:rtl w:val="0"/>
        </w:rPr>
        <w:t xml:space="preserve">O CQRS (Segregação de Responsabilidade de Comando e Consulta), é um padrão de arquitetura que separa as operações de leitura e atualização de um banco de dados. A implementação do CQRS em seu aplicativo pode maximizar o desempenho, a escalabilidade e a </w:t>
      </w:r>
      <w:r w:rsidDel="00000000" w:rsidR="00000000" w:rsidRPr="00000000">
        <w:rPr>
          <w:b w:val="1"/>
          <w:color w:val="171717"/>
          <w:rtl w:val="0"/>
        </w:rPr>
        <w:t xml:space="preserve">segurança</w:t>
      </w:r>
      <w:r w:rsidDel="00000000" w:rsidR="00000000" w:rsidRPr="00000000">
        <w:rPr>
          <w:color w:val="171717"/>
          <w:rtl w:val="0"/>
        </w:rPr>
        <w:t xml:space="preserve">. A flexibilidade criada pela migração para CQRS permite ao sistema evoluir melhor ao longo do tempo e impede que os comandos de atualização causem conflitos de mesclagem no nível de domínio.</w:t>
      </w:r>
    </w:p>
    <w:p w:rsidR="00000000" w:rsidDel="00000000" w:rsidP="00000000" w:rsidRDefault="00000000" w:rsidRPr="00000000" w14:paraId="00000064">
      <w:pPr>
        <w:jc w:val="both"/>
        <w:rPr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jc w:val="both"/>
        <w:rPr>
          <w:color w:val="171717"/>
        </w:rPr>
      </w:pPr>
      <w:commentRangeStart w:id="1"/>
      <w:r w:rsidDel="00000000" w:rsidR="00000000" w:rsidRPr="00000000">
        <w:rPr>
          <w:color w:val="171717"/>
          <w:rtl w:val="0"/>
        </w:rPr>
        <w:t xml:space="preserve">O uso da arquitetura CQRS (Segregação de Responsabilidade de Comando e Consulta) tem se tornado cada vez mais comum na área de desenvolvimento de software. Esta abordagem é baseada na ideia de que os comandos e as consultas devem ser tratados de forma separada, permitindo que as responsabilidades de cada um sejam claramente definidas. Como afirmou Martin Fowler: 'CQRS é uma arquitetura que separa os comandos que mudam o estado de um sistema de suas consultas para os dados desse sistema'. Esta separação permite que o código seja mais simples, o que resulta em melhor desempenho e escalabilidade. Além disso, como afirmou Greg Young, 'CQRS nos dá a capacidade de nos concentrarmos em cada camada de forma independente, permitindo que cada camada seja otimizada para sua própria responsabilidade'. Portanto, CQRS é uma abordagem poderosa para desenvolver aplicativos modernos e escaláveis.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color w:val="171717"/>
        </w:rPr>
      </w:pPr>
      <w:r w:rsidDel="00000000" w:rsidR="00000000" w:rsidRPr="00000000">
        <w:rPr>
          <w:color w:val="171717"/>
          <w:rtl w:val="0"/>
        </w:rPr>
        <w:t xml:space="preserve">O CQRS separa as leituras e gravações em modelos separados, usando comandos para atualizar dados e consultas para ler dados.</w:t>
      </w:r>
    </w:p>
    <w:p w:rsidR="00000000" w:rsidDel="00000000" w:rsidP="00000000" w:rsidRDefault="00000000" w:rsidRPr="00000000" w14:paraId="00000068">
      <w:pPr>
        <w:jc w:val="both"/>
        <w:rPr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jc w:val="both"/>
        <w:rPr>
          <w:color w:val="171717"/>
          <w:u w:val="none"/>
        </w:rPr>
      </w:pPr>
      <w:r w:rsidDel="00000000" w:rsidR="00000000" w:rsidRPr="00000000">
        <w:rPr>
          <w:color w:val="171717"/>
          <w:rtl w:val="0"/>
        </w:rPr>
        <w:t xml:space="preserve">Os comandos devem ser baseados em tarefas, em vez de centrados nos dados. ("Book hotel room", não "set </w:t>
      </w:r>
      <w:r w:rsidDel="00000000" w:rsidR="00000000" w:rsidRPr="00000000">
        <w:rPr>
          <w:color w:val="171717"/>
          <w:rtl w:val="0"/>
        </w:rPr>
        <w:t xml:space="preserve">ReservationStatus</w:t>
      </w:r>
      <w:r w:rsidDel="00000000" w:rsidR="00000000" w:rsidRPr="00000000">
        <w:rPr>
          <w:color w:val="171717"/>
          <w:rtl w:val="0"/>
        </w:rPr>
        <w:t xml:space="preserve"> to Reserved").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jc w:val="both"/>
        <w:rPr>
          <w:color w:val="171717"/>
          <w:u w:val="none"/>
        </w:rPr>
      </w:pPr>
      <w:r w:rsidDel="00000000" w:rsidR="00000000" w:rsidRPr="00000000">
        <w:rPr>
          <w:color w:val="171717"/>
          <w:rtl w:val="0"/>
        </w:rPr>
        <w:t xml:space="preserve">Os comandos podem ser colocados em uma fila para processamento assíncrono, em vez de serem processados de forma síncrona.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jc w:val="both"/>
        <w:rPr>
          <w:color w:val="171717"/>
          <w:u w:val="none"/>
        </w:rPr>
      </w:pPr>
      <w:r w:rsidDel="00000000" w:rsidR="00000000" w:rsidRPr="00000000">
        <w:rPr>
          <w:color w:val="171717"/>
          <w:rtl w:val="0"/>
        </w:rPr>
        <w:t xml:space="preserve">As consultas nunca modificam o banco de dados. Uma consulta retorna um DTO que não encapsula qualquer conhecimento de domínio.</w:t>
      </w:r>
    </w:p>
    <w:p w:rsidR="00000000" w:rsidDel="00000000" w:rsidP="00000000" w:rsidRDefault="00000000" w:rsidRPr="00000000" w14:paraId="0000006C">
      <w:pPr>
        <w:jc w:val="both"/>
        <w:rPr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Segue abaixo uma ilustração representando o padrão arquitetural CQRS</w:t>
      </w:r>
    </w:p>
    <w:p w:rsidR="00000000" w:rsidDel="00000000" w:rsidP="00000000" w:rsidRDefault="00000000" w:rsidRPr="00000000" w14:paraId="0000006E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color w:val="ff0000"/>
        </w:rPr>
      </w:pPr>
      <w:commentRangeStart w:id="2"/>
      <w:r w:rsidDel="00000000" w:rsidR="00000000" w:rsidRPr="00000000">
        <w:rPr>
          <w:color w:val="ff0000"/>
          <w:rtl w:val="0"/>
        </w:rPr>
        <w:t xml:space="preserve">(imagem)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4. Ponto de vista dos Casos de Uso</w:t>
      </w:r>
    </w:p>
    <w:p w:rsidR="00000000" w:rsidDel="00000000" w:rsidP="00000000" w:rsidRDefault="00000000" w:rsidRPr="00000000" w14:paraId="00000073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4.1 Descrição</w:t>
      </w:r>
    </w:p>
    <w:p w:rsidR="00000000" w:rsidDel="00000000" w:rsidP="00000000" w:rsidRDefault="00000000" w:rsidRPr="00000000" w14:paraId="00000077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4.2 Visão de Casos de Uso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Cada requisito funcional definido em AAS_1 foi considerado um caso de uso e analisado de forma a gerar o diagrama de casos de uso do software a ser desenvolvido.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>
          <w:rtl w:val="0"/>
        </w:rPr>
        <w:t xml:space="preserve">Imagem 2 - Diagrama de Caso de Uso</w:t>
      </w:r>
    </w:p>
    <w:p w:rsidR="00000000" w:rsidDel="00000000" w:rsidP="00000000" w:rsidRDefault="00000000" w:rsidRPr="00000000" w14:paraId="0000007F">
      <w:pPr>
        <w:jc w:val="both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731200" cy="401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/>
      </w:pPr>
      <w:r w:rsidDel="00000000" w:rsidR="00000000" w:rsidRPr="00000000">
        <w:rPr>
          <w:rtl w:val="0"/>
        </w:rPr>
        <w:t xml:space="preserve">fonte: Elaborado pelos autores.</w:t>
      </w:r>
    </w:p>
    <w:p w:rsidR="00000000" w:rsidDel="00000000" w:rsidP="00000000" w:rsidRDefault="00000000" w:rsidRPr="00000000" w14:paraId="00000081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</w:t>
      </w:r>
    </w:p>
    <w:p w:rsidR="00000000" w:rsidDel="00000000" w:rsidP="00000000" w:rsidRDefault="00000000" w:rsidRPr="00000000" w14:paraId="00000086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 metamodelo do diagrama de componentes está localizado no Anexo A -</w:t>
      </w:r>
    </w:p>
    <w:p w:rsidR="00000000" w:rsidDel="00000000" w:rsidP="00000000" w:rsidRDefault="00000000" w:rsidRPr="00000000" w14:paraId="00000087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Metamodelo de Casos de Uso.</w:t>
      </w:r>
    </w:p>
    <w:p w:rsidR="00000000" w:rsidDel="00000000" w:rsidP="00000000" w:rsidRDefault="00000000" w:rsidRPr="00000000" w14:paraId="00000088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5. Ponto de vista do Projetista</w:t>
      </w:r>
    </w:p>
    <w:p w:rsidR="00000000" w:rsidDel="00000000" w:rsidP="00000000" w:rsidRDefault="00000000" w:rsidRPr="00000000" w14:paraId="0000008A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5.1 Visão Geral</w:t>
      </w:r>
    </w:p>
    <w:p w:rsidR="00000000" w:rsidDel="00000000" w:rsidP="00000000" w:rsidRDefault="00000000" w:rsidRPr="00000000" w14:paraId="0000008C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 ponto de vista do projetista é direcionado aos projetistas e</w:t>
      </w:r>
    </w:p>
    <w:p w:rsidR="00000000" w:rsidDel="00000000" w:rsidP="00000000" w:rsidRDefault="00000000" w:rsidRPr="00000000" w14:paraId="0000008E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desenvolvedores do software e tem como objetivo definir as principais partes que</w:t>
      </w:r>
    </w:p>
    <w:p w:rsidR="00000000" w:rsidDel="00000000" w:rsidP="00000000" w:rsidRDefault="00000000" w:rsidRPr="00000000" w14:paraId="0000008F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 compõem, tal como os componentes, além de definir quais as suas</w:t>
      </w:r>
    </w:p>
    <w:p w:rsidR="00000000" w:rsidDel="00000000" w:rsidP="00000000" w:rsidRDefault="00000000" w:rsidRPr="00000000" w14:paraId="00000090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responsabilidades. Foi escolhida por ser uma visão primordial para a</w:t>
      </w:r>
    </w:p>
    <w:p w:rsidR="00000000" w:rsidDel="00000000" w:rsidP="00000000" w:rsidRDefault="00000000" w:rsidRPr="00000000" w14:paraId="00000091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compreensão do software e de todo o seu ecossistema.</w:t>
      </w:r>
    </w:p>
    <w:p w:rsidR="00000000" w:rsidDel="00000000" w:rsidP="00000000" w:rsidRDefault="00000000" w:rsidRPr="00000000" w14:paraId="00000092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 modelo arquitetural proposto para a construção deste software será</w:t>
      </w:r>
    </w:p>
    <w:p w:rsidR="00000000" w:rsidDel="00000000" w:rsidP="00000000" w:rsidRDefault="00000000" w:rsidRPr="00000000" w14:paraId="00000093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composto por 3 (três) componentes essenciais: Um cliente, um servidor e um</w:t>
      </w:r>
    </w:p>
    <w:p w:rsidR="00000000" w:rsidDel="00000000" w:rsidP="00000000" w:rsidRDefault="00000000" w:rsidRPr="00000000" w14:paraId="00000094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componente responsável por gerenciar os dados utilizados no software.</w:t>
      </w:r>
    </w:p>
    <w:p w:rsidR="00000000" w:rsidDel="00000000" w:rsidP="00000000" w:rsidRDefault="00000000" w:rsidRPr="00000000" w14:paraId="00000095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5.2 Visão de Componentes</w:t>
      </w:r>
    </w:p>
    <w:p w:rsidR="00000000" w:rsidDel="00000000" w:rsidP="00000000" w:rsidRDefault="00000000" w:rsidRPr="00000000" w14:paraId="00000097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 componente cliente é responsável por interagir diretamente com o</w:t>
      </w:r>
    </w:p>
    <w:p w:rsidR="00000000" w:rsidDel="00000000" w:rsidP="00000000" w:rsidRDefault="00000000" w:rsidRPr="00000000" w14:paraId="00000099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usuário, ele é representado pelo navegador, é responsável por realizar a</w:t>
      </w:r>
    </w:p>
    <w:p w:rsidR="00000000" w:rsidDel="00000000" w:rsidP="00000000" w:rsidRDefault="00000000" w:rsidRPr="00000000" w14:paraId="0000009A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comunicação com o componente servidor e é responsável por prover uma</w:t>
      </w:r>
    </w:p>
    <w:p w:rsidR="00000000" w:rsidDel="00000000" w:rsidP="00000000" w:rsidRDefault="00000000" w:rsidRPr="00000000" w14:paraId="0000009B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camada inicial de segurança do software por meio de autenticação.</w:t>
      </w:r>
    </w:p>
    <w:p w:rsidR="00000000" w:rsidDel="00000000" w:rsidP="00000000" w:rsidRDefault="00000000" w:rsidRPr="00000000" w14:paraId="0000009C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 componente servidor é responsável pela implementação da lógica</w:t>
      </w:r>
    </w:p>
    <w:p w:rsidR="00000000" w:rsidDel="00000000" w:rsidP="00000000" w:rsidRDefault="00000000" w:rsidRPr="00000000" w14:paraId="0000009D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presente no software, possuindo um conjunto de 5 (cinco) camadas internas para</w:t>
      </w:r>
    </w:p>
    <w:p w:rsidR="00000000" w:rsidDel="00000000" w:rsidP="00000000" w:rsidRDefault="00000000" w:rsidRPr="00000000" w14:paraId="0000009E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segregação das responsabilidades. Cada camada é independente, sendo</w:t>
      </w:r>
    </w:p>
    <w:p w:rsidR="00000000" w:rsidDel="00000000" w:rsidP="00000000" w:rsidRDefault="00000000" w:rsidRPr="00000000" w14:paraId="0000009F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responsável por garantir a segurança e execução de suas próprias</w:t>
      </w:r>
    </w:p>
    <w:p w:rsidR="00000000" w:rsidDel="00000000" w:rsidP="00000000" w:rsidRDefault="00000000" w:rsidRPr="00000000" w14:paraId="000000A0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6</w:t>
      </w:r>
    </w:p>
    <w:p w:rsidR="00000000" w:rsidDel="00000000" w:rsidP="00000000" w:rsidRDefault="00000000" w:rsidRPr="00000000" w14:paraId="000000A1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funcionalidades, sendo acessadas apenas pela camada exterior e possuindo</w:t>
      </w:r>
    </w:p>
    <w:p w:rsidR="00000000" w:rsidDel="00000000" w:rsidP="00000000" w:rsidRDefault="00000000" w:rsidRPr="00000000" w14:paraId="000000A2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acesso apenas à camada interior, exceto camadas com acesso direto a</w:t>
      </w:r>
    </w:p>
    <w:p w:rsidR="00000000" w:rsidDel="00000000" w:rsidP="00000000" w:rsidRDefault="00000000" w:rsidRPr="00000000" w14:paraId="000000A3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dispositivos de entrada / saída.</w:t>
      </w:r>
    </w:p>
    <w:p w:rsidR="00000000" w:rsidDel="00000000" w:rsidP="00000000" w:rsidRDefault="00000000" w:rsidRPr="00000000" w14:paraId="000000A4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 componente fonte de dados é uma representação dos diversos sistemas</w:t>
      </w:r>
    </w:p>
    <w:p w:rsidR="00000000" w:rsidDel="00000000" w:rsidP="00000000" w:rsidRDefault="00000000" w:rsidRPr="00000000" w14:paraId="000000A5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externos ao software responsáveis por disponibilizar os dados necessários para o</w:t>
      </w:r>
    </w:p>
    <w:p w:rsidR="00000000" w:rsidDel="00000000" w:rsidP="00000000" w:rsidRDefault="00000000" w:rsidRPr="00000000" w14:paraId="000000A6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funcionamento do sistema conforme definido pelo RAS_1.</w:t>
      </w:r>
    </w:p>
    <w:p w:rsidR="00000000" w:rsidDel="00000000" w:rsidP="00000000" w:rsidRDefault="00000000" w:rsidRPr="00000000" w14:paraId="000000A7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interação entre os componentes citados neste tópico pode ser</w:t>
      </w:r>
    </w:p>
    <w:p w:rsidR="00000000" w:rsidDel="00000000" w:rsidP="00000000" w:rsidRDefault="00000000" w:rsidRPr="00000000" w14:paraId="000000A8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visualizada por meio do Diagrama de componentes UML abaixo:</w:t>
      </w:r>
    </w:p>
    <w:p w:rsidR="00000000" w:rsidDel="00000000" w:rsidP="00000000" w:rsidRDefault="00000000" w:rsidRPr="00000000" w14:paraId="000000A9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 metamodelo do diagrama de componentes está localizado no Anexo B -</w:t>
      </w:r>
    </w:p>
    <w:p w:rsidR="00000000" w:rsidDel="00000000" w:rsidP="00000000" w:rsidRDefault="00000000" w:rsidRPr="00000000" w14:paraId="000000AA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Metamodelo de Componentes.</w:t>
      </w:r>
    </w:p>
    <w:p w:rsidR="00000000" w:rsidDel="00000000" w:rsidP="00000000" w:rsidRDefault="00000000" w:rsidRPr="00000000" w14:paraId="000000AB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5.3 Detalhamento das Camadas</w:t>
      </w:r>
    </w:p>
    <w:p w:rsidR="00000000" w:rsidDel="00000000" w:rsidP="00000000" w:rsidRDefault="00000000" w:rsidRPr="00000000" w14:paraId="000000AD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Conforme citado no tópico anterior (5.2) : O componente servidor é</w:t>
      </w:r>
    </w:p>
    <w:p w:rsidR="00000000" w:rsidDel="00000000" w:rsidP="00000000" w:rsidRDefault="00000000" w:rsidRPr="00000000" w14:paraId="000000AF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dividido internamente por 5 (cinco) camadas, cada camada funciona de forma</w:t>
      </w:r>
    </w:p>
    <w:p w:rsidR="00000000" w:rsidDel="00000000" w:rsidP="00000000" w:rsidRDefault="00000000" w:rsidRPr="00000000" w14:paraId="000000B0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independente e possui suas próprias responsabilidades.</w:t>
      </w:r>
    </w:p>
    <w:p w:rsidR="00000000" w:rsidDel="00000000" w:rsidP="00000000" w:rsidRDefault="00000000" w:rsidRPr="00000000" w14:paraId="000000B1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camada View é responsável por prover uma interface para acesso ao</w:t>
      </w:r>
    </w:p>
    <w:p w:rsidR="00000000" w:rsidDel="00000000" w:rsidP="00000000" w:rsidRDefault="00000000" w:rsidRPr="00000000" w14:paraId="000000B2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servidor, seja pela exibição de uma página html ou pela utilização de outra</w:t>
      </w:r>
    </w:p>
    <w:p w:rsidR="00000000" w:rsidDel="00000000" w:rsidP="00000000" w:rsidRDefault="00000000" w:rsidRPr="00000000" w14:paraId="000000B3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tecnologia. A camada View se comunica apenas com a camada interior Router.</w:t>
      </w:r>
    </w:p>
    <w:p w:rsidR="00000000" w:rsidDel="00000000" w:rsidP="00000000" w:rsidRDefault="00000000" w:rsidRPr="00000000" w14:paraId="000000B4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camada Router é responsável por tratar requisições HTTP, seja</w:t>
      </w:r>
    </w:p>
    <w:p w:rsidR="00000000" w:rsidDel="00000000" w:rsidP="00000000" w:rsidRDefault="00000000" w:rsidRPr="00000000" w14:paraId="000000B5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redirecionando o usuário para outra página, seja enviando um objeto Json ao</w:t>
      </w:r>
    </w:p>
    <w:p w:rsidR="00000000" w:rsidDel="00000000" w:rsidP="00000000" w:rsidRDefault="00000000" w:rsidRPr="00000000" w14:paraId="000000B6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requerente. A camada Router se comunica apenas com as camadas View e</w:t>
      </w:r>
    </w:p>
    <w:p w:rsidR="00000000" w:rsidDel="00000000" w:rsidP="00000000" w:rsidRDefault="00000000" w:rsidRPr="00000000" w14:paraId="000000B7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Presenter.</w:t>
      </w:r>
    </w:p>
    <w:p w:rsidR="00000000" w:rsidDel="00000000" w:rsidP="00000000" w:rsidRDefault="00000000" w:rsidRPr="00000000" w14:paraId="000000B8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camada Presenter é responsável pelo gerenciamento das</w:t>
      </w:r>
    </w:p>
    <w:p w:rsidR="00000000" w:rsidDel="00000000" w:rsidP="00000000" w:rsidRDefault="00000000" w:rsidRPr="00000000" w14:paraId="000000B9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funcionalidades do software, tais como: gerar gráficos estatísticos, gerenciar</w:t>
      </w:r>
    </w:p>
    <w:p w:rsidR="00000000" w:rsidDel="00000000" w:rsidP="00000000" w:rsidRDefault="00000000" w:rsidRPr="00000000" w14:paraId="000000BA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tempo dos usuários etc. Além de ser responsável pela comunicação com uma</w:t>
      </w:r>
    </w:p>
    <w:p w:rsidR="00000000" w:rsidDel="00000000" w:rsidP="00000000" w:rsidRDefault="00000000" w:rsidRPr="00000000" w14:paraId="000000BB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interface para acesso ao banco de dados . A camada Presenter se comunica</w:t>
      </w:r>
    </w:p>
    <w:p w:rsidR="00000000" w:rsidDel="00000000" w:rsidP="00000000" w:rsidRDefault="00000000" w:rsidRPr="00000000" w14:paraId="000000BC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apenas com as camadas Router e Extractor.</w:t>
      </w:r>
    </w:p>
    <w:p w:rsidR="00000000" w:rsidDel="00000000" w:rsidP="00000000" w:rsidRDefault="00000000" w:rsidRPr="00000000" w14:paraId="000000BD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camada Extractor é responsável pela interação entre o servidor as</w:t>
      </w:r>
    </w:p>
    <w:p w:rsidR="00000000" w:rsidDel="00000000" w:rsidP="00000000" w:rsidRDefault="00000000" w:rsidRPr="00000000" w14:paraId="000000BE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múltiplas fontes de dados utilizados. Essa camada utiliza dos padrões</w:t>
      </w:r>
    </w:p>
    <w:p w:rsidR="00000000" w:rsidDel="00000000" w:rsidP="00000000" w:rsidRDefault="00000000" w:rsidRPr="00000000" w14:paraId="000000BF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arquiteturais Factory e DAO para abstrair a forma de obtenção dos dados. A</w:t>
      </w:r>
    </w:p>
    <w:p w:rsidR="00000000" w:rsidDel="00000000" w:rsidP="00000000" w:rsidRDefault="00000000" w:rsidRPr="00000000" w14:paraId="000000C0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camada Extractor se comunica apenas com as camadas Entity e Presenter.</w:t>
      </w:r>
    </w:p>
    <w:p w:rsidR="00000000" w:rsidDel="00000000" w:rsidP="00000000" w:rsidRDefault="00000000" w:rsidRPr="00000000" w14:paraId="000000C1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 por fim, camada Entity é responsável por gerenciar as entidades</w:t>
      </w:r>
    </w:p>
    <w:p w:rsidR="00000000" w:rsidDel="00000000" w:rsidP="00000000" w:rsidRDefault="00000000" w:rsidRPr="00000000" w14:paraId="000000C2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atômicas do software, tais como: usuário, localização, formulários etc. A camada</w:t>
      </w:r>
    </w:p>
    <w:p w:rsidR="00000000" w:rsidDel="00000000" w:rsidP="00000000" w:rsidRDefault="00000000" w:rsidRPr="00000000" w14:paraId="000000C3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Entity se comunica apenas com a camada Extractor.</w:t>
      </w:r>
    </w:p>
    <w:p w:rsidR="00000000" w:rsidDel="00000000" w:rsidP="00000000" w:rsidRDefault="00000000" w:rsidRPr="00000000" w14:paraId="000000C4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Devido a independência entre as camadas, elas podem ser facilmente</w:t>
      </w:r>
    </w:p>
    <w:p w:rsidR="00000000" w:rsidDel="00000000" w:rsidP="00000000" w:rsidRDefault="00000000" w:rsidRPr="00000000" w14:paraId="000000C5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substituídas e validadas caso sejam necessárias, satisfazendo os atributos de</w:t>
      </w:r>
    </w:p>
    <w:p w:rsidR="00000000" w:rsidDel="00000000" w:rsidP="00000000" w:rsidRDefault="00000000" w:rsidRPr="00000000" w14:paraId="000000C6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qualidade internas propostas pelo artefato AAS_2 para a manutenibilidade do</w:t>
      </w:r>
    </w:p>
    <w:p w:rsidR="00000000" w:rsidDel="00000000" w:rsidP="00000000" w:rsidRDefault="00000000" w:rsidRPr="00000000" w14:paraId="000000C7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sistema: Analisabilidade, Modificabilidade, Estabilidade e Testabilidade.</w:t>
      </w:r>
    </w:p>
    <w:p w:rsidR="00000000" w:rsidDel="00000000" w:rsidP="00000000" w:rsidRDefault="00000000" w:rsidRPr="00000000" w14:paraId="000000C8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comunicação entre o componente servidor e o ecossistema, e o servidor</w:t>
      </w:r>
    </w:p>
    <w:p w:rsidR="00000000" w:rsidDel="00000000" w:rsidP="00000000" w:rsidRDefault="00000000" w:rsidRPr="00000000" w14:paraId="000000C9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 suas camadas internas, se dá por meio de interfaces de acesso, seja</w:t>
      </w:r>
    </w:p>
    <w:p w:rsidR="00000000" w:rsidDel="00000000" w:rsidP="00000000" w:rsidRDefault="00000000" w:rsidRPr="00000000" w14:paraId="000000CA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provendo-as ou consumindo-as, como o ocorrido nas camadas View e Extractor.</w:t>
      </w:r>
    </w:p>
    <w:p w:rsidR="00000000" w:rsidDel="00000000" w:rsidP="00000000" w:rsidRDefault="00000000" w:rsidRPr="00000000" w14:paraId="000000CB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Devido a essas interfaces, os atributos de qualidade interna propostas pelo</w:t>
      </w:r>
    </w:p>
    <w:p w:rsidR="00000000" w:rsidDel="00000000" w:rsidP="00000000" w:rsidRDefault="00000000" w:rsidRPr="00000000" w14:paraId="000000CC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artefato AAS_2 para a portabilidade do sistema é satisfeito: Adaptabilidade,</w:t>
      </w:r>
    </w:p>
    <w:p w:rsidR="00000000" w:rsidDel="00000000" w:rsidP="00000000" w:rsidRDefault="00000000" w:rsidRPr="00000000" w14:paraId="000000CD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Capacidade para ser instalado, Coexistência e Capacidade para substituir.</w:t>
      </w:r>
    </w:p>
    <w:p w:rsidR="00000000" w:rsidDel="00000000" w:rsidP="00000000" w:rsidRDefault="00000000" w:rsidRPr="00000000" w14:paraId="000000CE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6. Ponto de vista do Desenvolvedor</w:t>
      </w:r>
    </w:p>
    <w:p w:rsidR="00000000" w:rsidDel="00000000" w:rsidP="00000000" w:rsidRDefault="00000000" w:rsidRPr="00000000" w14:paraId="000000D0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6.1 Visão Geral</w:t>
      </w:r>
    </w:p>
    <w:p w:rsidR="00000000" w:rsidDel="00000000" w:rsidP="00000000" w:rsidRDefault="00000000" w:rsidRPr="00000000" w14:paraId="000000D2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 ponto de vista do desenvolvedor é direcionado aos projetistas e</w:t>
      </w:r>
    </w:p>
    <w:p w:rsidR="00000000" w:rsidDel="00000000" w:rsidP="00000000" w:rsidRDefault="00000000" w:rsidRPr="00000000" w14:paraId="000000D4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desenvolvedores do software e tem como objetivo definir as principais partes</w:t>
      </w:r>
    </w:p>
    <w:p w:rsidR="00000000" w:rsidDel="00000000" w:rsidP="00000000" w:rsidRDefault="00000000" w:rsidRPr="00000000" w14:paraId="000000D5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responsáveis por definir as funcionalidades e restrições do software, tal como as</w:t>
      </w:r>
    </w:p>
    <w:p w:rsidR="00000000" w:rsidDel="00000000" w:rsidP="00000000" w:rsidRDefault="00000000" w:rsidRPr="00000000" w14:paraId="000000D6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classes.</w:t>
      </w:r>
    </w:p>
    <w:p w:rsidR="00000000" w:rsidDel="00000000" w:rsidP="00000000" w:rsidRDefault="00000000" w:rsidRPr="00000000" w14:paraId="000000D7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6.2 Visão lógica</w:t>
      </w:r>
    </w:p>
    <w:p w:rsidR="00000000" w:rsidDel="00000000" w:rsidP="00000000" w:rsidRDefault="00000000" w:rsidRPr="00000000" w14:paraId="000000D9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visão lógica é responsável por definir como a estrutura dos componentes</w:t>
      </w:r>
    </w:p>
    <w:p w:rsidR="00000000" w:rsidDel="00000000" w:rsidP="00000000" w:rsidRDefault="00000000" w:rsidRPr="00000000" w14:paraId="000000DB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do software será realizada e foi escolhida para auxiliar na construção da</w:t>
      </w:r>
    </w:p>
    <w:p w:rsidR="00000000" w:rsidDel="00000000" w:rsidP="00000000" w:rsidRDefault="00000000" w:rsidRPr="00000000" w14:paraId="000000DC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arquitetura proposta.</w:t>
      </w:r>
    </w:p>
    <w:p w:rsidR="00000000" w:rsidDel="00000000" w:rsidP="00000000" w:rsidRDefault="00000000" w:rsidRPr="00000000" w14:paraId="000000DD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6.2.1 Detalhamento das classes</w:t>
      </w:r>
    </w:p>
    <w:p w:rsidR="00000000" w:rsidDel="00000000" w:rsidP="00000000" w:rsidRDefault="00000000" w:rsidRPr="00000000" w14:paraId="000000DF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Conforme definido anteriormente (5.3) o componente servidor é dividido</w:t>
      </w:r>
    </w:p>
    <w:p w:rsidR="00000000" w:rsidDel="00000000" w:rsidP="00000000" w:rsidRDefault="00000000" w:rsidRPr="00000000" w14:paraId="000000E1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internamente em camadas, cada qual com responsabilidades distintas. O modelo</w:t>
      </w:r>
    </w:p>
    <w:p w:rsidR="00000000" w:rsidDel="00000000" w:rsidP="00000000" w:rsidRDefault="00000000" w:rsidRPr="00000000" w14:paraId="000000E2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construído visa representar o componente servidor e sua interação com o</w:t>
      </w:r>
    </w:p>
    <w:p w:rsidR="00000000" w:rsidDel="00000000" w:rsidP="00000000" w:rsidRDefault="00000000" w:rsidRPr="00000000" w14:paraId="000000E3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ecossistema proposto.</w:t>
      </w:r>
    </w:p>
    <w:p w:rsidR="00000000" w:rsidDel="00000000" w:rsidP="00000000" w:rsidRDefault="00000000" w:rsidRPr="00000000" w14:paraId="000000E4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Para a camada Entity, possuímos as seguintes classes: User, responsável</w:t>
      </w:r>
    </w:p>
    <w:p w:rsidR="00000000" w:rsidDel="00000000" w:rsidP="00000000" w:rsidRDefault="00000000" w:rsidRPr="00000000" w14:paraId="000000E5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por representar um usuário do sistema, bem como, suas credenciais e as</w:t>
      </w:r>
    </w:p>
    <w:p w:rsidR="00000000" w:rsidDel="00000000" w:rsidP="00000000" w:rsidRDefault="00000000" w:rsidRPr="00000000" w14:paraId="000000E6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interfaces para acesso InterfaceAuthentication, responsável por abstrair a</w:t>
      </w:r>
    </w:p>
    <w:p w:rsidR="00000000" w:rsidDel="00000000" w:rsidP="00000000" w:rsidRDefault="00000000" w:rsidRPr="00000000" w14:paraId="000000E7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autenticação no sistema, InterfaceRouter, responsável por abstrair as rotas do</w:t>
      </w:r>
    </w:p>
    <w:p w:rsidR="00000000" w:rsidDel="00000000" w:rsidP="00000000" w:rsidRDefault="00000000" w:rsidRPr="00000000" w14:paraId="000000E8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software, e InterfaceFactory, responsável por abstrair a instanciação dos objetos</w:t>
      </w:r>
    </w:p>
    <w:p w:rsidR="00000000" w:rsidDel="00000000" w:rsidP="00000000" w:rsidRDefault="00000000" w:rsidRPr="00000000" w14:paraId="000000E9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atômicos e do acesso às fontes de dados.</w:t>
      </w:r>
    </w:p>
    <w:p w:rsidR="00000000" w:rsidDel="00000000" w:rsidP="00000000" w:rsidRDefault="00000000" w:rsidRPr="00000000" w14:paraId="000000EA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Para a camada Provider, possuímos as exceções</w:t>
      </w:r>
    </w:p>
    <w:p w:rsidR="00000000" w:rsidDel="00000000" w:rsidP="00000000" w:rsidRDefault="00000000" w:rsidRPr="00000000" w14:paraId="000000EB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InvalidParameterException e MethodNotImplementedException, responsáveis</w:t>
      </w:r>
    </w:p>
    <w:p w:rsidR="00000000" w:rsidDel="00000000" w:rsidP="00000000" w:rsidRDefault="00000000" w:rsidRPr="00000000" w14:paraId="000000EC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por definir o encapsulamento dos possíveis erros e a classe ExceptionCollector</w:t>
      </w:r>
    </w:p>
    <w:p w:rsidR="00000000" w:rsidDel="00000000" w:rsidP="00000000" w:rsidRDefault="00000000" w:rsidRPr="00000000" w14:paraId="000000ED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responsável por gerenciar as exceções capturadas.</w:t>
      </w:r>
    </w:p>
    <w:p w:rsidR="00000000" w:rsidDel="00000000" w:rsidP="00000000" w:rsidRDefault="00000000" w:rsidRPr="00000000" w14:paraId="000000EE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Para a camada Extractor, possuímos a implantação do padrão de projeto</w:t>
      </w:r>
    </w:p>
    <w:p w:rsidR="00000000" w:rsidDel="00000000" w:rsidP="00000000" w:rsidRDefault="00000000" w:rsidRPr="00000000" w14:paraId="000000EF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 software Factory por meio da classe UserFactory que implementa a interface</w:t>
      </w:r>
    </w:p>
    <w:p w:rsidR="00000000" w:rsidDel="00000000" w:rsidP="00000000" w:rsidRDefault="00000000" w:rsidRPr="00000000" w14:paraId="000000F0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InterfaceFactory e é responsável por instanciar as classes atômicas do software,</w:t>
      </w:r>
    </w:p>
    <w:p w:rsidR="00000000" w:rsidDel="00000000" w:rsidP="00000000" w:rsidRDefault="00000000" w:rsidRPr="00000000" w14:paraId="000000F1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 exceção das classes com “Exception” no nome.</w:t>
      </w:r>
    </w:p>
    <w:p w:rsidR="00000000" w:rsidDel="00000000" w:rsidP="00000000" w:rsidRDefault="00000000" w:rsidRPr="00000000" w14:paraId="000000F2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Para a camada Routes, possuímos a utilização da interface InterfaceRouter</w:t>
      </w:r>
    </w:p>
    <w:p w:rsidR="00000000" w:rsidDel="00000000" w:rsidP="00000000" w:rsidRDefault="00000000" w:rsidRPr="00000000" w14:paraId="000000F3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que é implementada pelas classes AuthRouter, e IndexRouter, que é responsável</w:t>
      </w:r>
    </w:p>
    <w:p w:rsidR="00000000" w:rsidDel="00000000" w:rsidP="00000000" w:rsidRDefault="00000000" w:rsidRPr="00000000" w14:paraId="000000F4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por gerenciar as rotas do software.</w:t>
      </w:r>
    </w:p>
    <w:p w:rsidR="00000000" w:rsidDel="00000000" w:rsidP="00000000" w:rsidRDefault="00000000" w:rsidRPr="00000000" w14:paraId="000000F5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interação entre as classes citadas neste tópico pode ser visualizada por</w:t>
      </w:r>
    </w:p>
    <w:p w:rsidR="00000000" w:rsidDel="00000000" w:rsidP="00000000" w:rsidRDefault="00000000" w:rsidRPr="00000000" w14:paraId="000000F6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meio do Diagrama de classes UML abaixo:</w:t>
      </w:r>
    </w:p>
    <w:p w:rsidR="00000000" w:rsidDel="00000000" w:rsidP="00000000" w:rsidRDefault="00000000" w:rsidRPr="00000000" w14:paraId="000000F7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9</w:t>
      </w:r>
    </w:p>
    <w:p w:rsidR="00000000" w:rsidDel="00000000" w:rsidP="00000000" w:rsidRDefault="00000000" w:rsidRPr="00000000" w14:paraId="000000F8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 metamodelo do diagrama de classes está localizado no Anexo C - Metamodelo</w:t>
      </w:r>
    </w:p>
    <w:p w:rsidR="00000000" w:rsidDel="00000000" w:rsidP="00000000" w:rsidRDefault="00000000" w:rsidRPr="00000000" w14:paraId="000000F9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 Classes.</w:t>
      </w:r>
    </w:p>
    <w:p w:rsidR="00000000" w:rsidDel="00000000" w:rsidP="00000000" w:rsidRDefault="00000000" w:rsidRPr="00000000" w14:paraId="000000FA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6.3 Visão de segurança</w:t>
      </w:r>
    </w:p>
    <w:p w:rsidR="00000000" w:rsidDel="00000000" w:rsidP="00000000" w:rsidRDefault="00000000" w:rsidRPr="00000000" w14:paraId="000000FC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Conforme definido anteriormente (2.2), a segurança é um dos atributos de</w:t>
      </w:r>
    </w:p>
    <w:p w:rsidR="00000000" w:rsidDel="00000000" w:rsidP="00000000" w:rsidRDefault="00000000" w:rsidRPr="00000000" w14:paraId="000000FE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qualidade a serem priorizados durante o desenvolvimento da arquitetura do</w:t>
      </w:r>
    </w:p>
    <w:p w:rsidR="00000000" w:rsidDel="00000000" w:rsidP="00000000" w:rsidRDefault="00000000" w:rsidRPr="00000000" w14:paraId="000000FF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software. A visão de segurança é responsável por definir como a segurança dos</w:t>
      </w:r>
    </w:p>
    <w:p w:rsidR="00000000" w:rsidDel="00000000" w:rsidP="00000000" w:rsidRDefault="00000000" w:rsidRPr="00000000" w14:paraId="00000100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usuários e do software será realizada à nível estrutural e foi escolhida devido à</w:t>
      </w:r>
    </w:p>
    <w:p w:rsidR="00000000" w:rsidDel="00000000" w:rsidP="00000000" w:rsidRDefault="00000000" w:rsidRPr="00000000" w14:paraId="00000101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natureza do software e sua intrínseca relação com o gerenciamento e análise de</w:t>
      </w:r>
    </w:p>
    <w:p w:rsidR="00000000" w:rsidDel="00000000" w:rsidP="00000000" w:rsidRDefault="00000000" w:rsidRPr="00000000" w14:paraId="00000102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dados.</w:t>
      </w:r>
    </w:p>
    <w:p w:rsidR="00000000" w:rsidDel="00000000" w:rsidP="00000000" w:rsidRDefault="00000000" w:rsidRPr="00000000" w14:paraId="00000103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Uma das características de se construir visando a independência entre os</w:t>
      </w:r>
    </w:p>
    <w:p w:rsidR="00000000" w:rsidDel="00000000" w:rsidP="00000000" w:rsidRDefault="00000000" w:rsidRPr="00000000" w14:paraId="00000104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componentes é a implementação de níveis de segurança para cada componente.</w:t>
      </w:r>
    </w:p>
    <w:p w:rsidR="00000000" w:rsidDel="00000000" w:rsidP="00000000" w:rsidRDefault="00000000" w:rsidRPr="00000000" w14:paraId="00000105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 componente servidor faz o uso dessa característica para as camadas internas,</w:t>
      </w:r>
    </w:p>
    <w:p w:rsidR="00000000" w:rsidDel="00000000" w:rsidP="00000000" w:rsidRDefault="00000000" w:rsidRPr="00000000" w14:paraId="00000106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em que a comunicação entre as camadas se dá por meio da implementação de</w:t>
      </w:r>
    </w:p>
    <w:p w:rsidR="00000000" w:rsidDel="00000000" w:rsidP="00000000" w:rsidRDefault="00000000" w:rsidRPr="00000000" w14:paraId="00000107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interfaces, conforme definido na visão anterior (6.2).</w:t>
      </w:r>
    </w:p>
    <w:p w:rsidR="00000000" w:rsidDel="00000000" w:rsidP="00000000" w:rsidRDefault="00000000" w:rsidRPr="00000000" w14:paraId="00000108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10</w:t>
      </w:r>
    </w:p>
    <w:p w:rsidR="00000000" w:rsidDel="00000000" w:rsidP="00000000" w:rsidRDefault="00000000" w:rsidRPr="00000000" w14:paraId="00000109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Entretanto cada camada interna deverá realizar o tratamento de suas</w:t>
      </w:r>
    </w:p>
    <w:p w:rsidR="00000000" w:rsidDel="00000000" w:rsidP="00000000" w:rsidRDefault="00000000" w:rsidRPr="00000000" w14:paraId="0000010A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próprias exceções, conforme o tópico a seguir.</w:t>
      </w:r>
    </w:p>
    <w:p w:rsidR="00000000" w:rsidDel="00000000" w:rsidP="00000000" w:rsidRDefault="00000000" w:rsidRPr="00000000" w14:paraId="0000010B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6.3.1 Detalhamento da segurança</w:t>
      </w:r>
    </w:p>
    <w:p w:rsidR="00000000" w:rsidDel="00000000" w:rsidP="00000000" w:rsidRDefault="00000000" w:rsidRPr="00000000" w14:paraId="0000010D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As classes App, AuthRoute e UserFactory são responsáveis pela captura</w:t>
      </w:r>
    </w:p>
    <w:p w:rsidR="00000000" w:rsidDel="00000000" w:rsidP="00000000" w:rsidRDefault="00000000" w:rsidRPr="00000000" w14:paraId="0000010F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das exceções de suas camadas inferiores. A classe App é responsável durante sua</w:t>
      </w:r>
    </w:p>
    <w:p w:rsidR="00000000" w:rsidDel="00000000" w:rsidP="00000000" w:rsidRDefault="00000000" w:rsidRPr="00000000" w14:paraId="00000110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inicialização de middleware por verificar se as rotas de acesso ao sistema foram</w:t>
      </w:r>
    </w:p>
    <w:p w:rsidR="00000000" w:rsidDel="00000000" w:rsidP="00000000" w:rsidRDefault="00000000" w:rsidRPr="00000000" w14:paraId="00000111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geradas corretamente, enquanto que a classe AuthRoute é responsável por</w:t>
      </w:r>
    </w:p>
    <w:p w:rsidR="00000000" w:rsidDel="00000000" w:rsidP="00000000" w:rsidRDefault="00000000" w:rsidRPr="00000000" w14:paraId="00000112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verificar se o processo de autenticação está funcionando corretamente, e por fim,</w:t>
      </w:r>
    </w:p>
    <w:p w:rsidR="00000000" w:rsidDel="00000000" w:rsidP="00000000" w:rsidRDefault="00000000" w:rsidRPr="00000000" w14:paraId="00000113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classe UserFactory é responsável por instanciar os usuários do sistema ou</w:t>
      </w:r>
    </w:p>
    <w:p w:rsidR="00000000" w:rsidDel="00000000" w:rsidP="00000000" w:rsidRDefault="00000000" w:rsidRPr="00000000" w14:paraId="00000114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realizar a comunicação com o(s) banco(s) de dados corretamente.</w:t>
      </w:r>
    </w:p>
    <w:p w:rsidR="00000000" w:rsidDel="00000000" w:rsidP="00000000" w:rsidRDefault="00000000" w:rsidRPr="00000000" w14:paraId="00000115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 caso de uma falha em qualquer uma das etapas citadas acima, uma</w:t>
      </w:r>
    </w:p>
    <w:p w:rsidR="00000000" w:rsidDel="00000000" w:rsidP="00000000" w:rsidRDefault="00000000" w:rsidRPr="00000000" w14:paraId="00000116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exceção é gerada ela é coletada pela classe ExceptionCollector e tratada em</w:t>
      </w:r>
    </w:p>
    <w:p w:rsidR="00000000" w:rsidDel="00000000" w:rsidP="00000000" w:rsidRDefault="00000000" w:rsidRPr="00000000" w14:paraId="00000117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seguida.</w:t>
      </w:r>
    </w:p>
    <w:p w:rsidR="00000000" w:rsidDel="00000000" w:rsidP="00000000" w:rsidRDefault="00000000" w:rsidRPr="00000000" w14:paraId="00000118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interação entre a segurança pode ser visualizado no diagrama UML</w:t>
      </w:r>
    </w:p>
    <w:p w:rsidR="00000000" w:rsidDel="00000000" w:rsidP="00000000" w:rsidRDefault="00000000" w:rsidRPr="00000000" w14:paraId="00000119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abaixo:</w:t>
      </w:r>
    </w:p>
    <w:p w:rsidR="00000000" w:rsidDel="00000000" w:rsidP="00000000" w:rsidRDefault="00000000" w:rsidRPr="00000000" w14:paraId="0000011A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11</w:t>
      </w:r>
    </w:p>
    <w:p w:rsidR="00000000" w:rsidDel="00000000" w:rsidP="00000000" w:rsidRDefault="00000000" w:rsidRPr="00000000" w14:paraId="0000011B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 metamodelo do diagrama de classes está localizado no Anexo D -</w:t>
      </w:r>
    </w:p>
    <w:p w:rsidR="00000000" w:rsidDel="00000000" w:rsidP="00000000" w:rsidRDefault="00000000" w:rsidRPr="00000000" w14:paraId="0000011C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Metamodelo de Fluxo de exceções.</w:t>
      </w:r>
    </w:p>
    <w:p w:rsidR="00000000" w:rsidDel="00000000" w:rsidP="00000000" w:rsidRDefault="00000000" w:rsidRPr="00000000" w14:paraId="0000011D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7. Ponto de vista do Implantador</w:t>
      </w:r>
    </w:p>
    <w:p w:rsidR="00000000" w:rsidDel="00000000" w:rsidP="00000000" w:rsidRDefault="00000000" w:rsidRPr="00000000" w14:paraId="0000011E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7.1 Visão Geral</w:t>
      </w:r>
    </w:p>
    <w:p w:rsidR="00000000" w:rsidDel="00000000" w:rsidP="00000000" w:rsidRDefault="00000000" w:rsidRPr="00000000" w14:paraId="00000120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visão de implantação é direcionada para a equipe de implantação e é</w:t>
      </w:r>
    </w:p>
    <w:p w:rsidR="00000000" w:rsidDel="00000000" w:rsidP="00000000" w:rsidRDefault="00000000" w:rsidRPr="00000000" w14:paraId="00000122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responsável por definir as ferramentas e ambiente necessário para o bom</w:t>
      </w:r>
    </w:p>
    <w:p w:rsidR="00000000" w:rsidDel="00000000" w:rsidP="00000000" w:rsidRDefault="00000000" w:rsidRPr="00000000" w14:paraId="00000123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funcionamento do software. Ela foi escolhida por se tratar de um software com</w:t>
      </w:r>
    </w:p>
    <w:p w:rsidR="00000000" w:rsidDel="00000000" w:rsidP="00000000" w:rsidRDefault="00000000" w:rsidRPr="00000000" w14:paraId="00000124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múltiplos componentes independentes e a necessidade de coexistir com um</w:t>
      </w:r>
    </w:p>
    <w:p w:rsidR="00000000" w:rsidDel="00000000" w:rsidP="00000000" w:rsidRDefault="00000000" w:rsidRPr="00000000" w14:paraId="00000125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ecossistema potencialmente mutável.</w:t>
      </w:r>
    </w:p>
    <w:p w:rsidR="00000000" w:rsidDel="00000000" w:rsidP="00000000" w:rsidRDefault="00000000" w:rsidRPr="00000000" w14:paraId="00000126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7.2 Visão física</w:t>
      </w:r>
    </w:p>
    <w:p w:rsidR="00000000" w:rsidDel="00000000" w:rsidP="00000000" w:rsidRDefault="00000000" w:rsidRPr="00000000" w14:paraId="00000128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Conforme o tópico 5.1 há 3 (três) componentes essenciais que devem ser</w:t>
      </w:r>
    </w:p>
    <w:p w:rsidR="00000000" w:rsidDel="00000000" w:rsidP="00000000" w:rsidRDefault="00000000" w:rsidRPr="00000000" w14:paraId="0000012A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levados em consideração durante uma visão arquitetural: Um componente</w:t>
      </w:r>
    </w:p>
    <w:p w:rsidR="00000000" w:rsidDel="00000000" w:rsidP="00000000" w:rsidRDefault="00000000" w:rsidRPr="00000000" w14:paraId="0000012B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cliente, um componente servidor e um componente para acesso aos dados.</w:t>
      </w:r>
    </w:p>
    <w:p w:rsidR="00000000" w:rsidDel="00000000" w:rsidP="00000000" w:rsidRDefault="00000000" w:rsidRPr="00000000" w14:paraId="0000012C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Os componentes citados são nós-físicos do software, cada qual com sua</w:t>
      </w:r>
    </w:p>
    <w:p w:rsidR="00000000" w:rsidDel="00000000" w:rsidP="00000000" w:rsidRDefault="00000000" w:rsidRPr="00000000" w14:paraId="0000012D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própria configuração e ferramentas necessárias para o funcionamento e foi</w:t>
      </w:r>
    </w:p>
    <w:p w:rsidR="00000000" w:rsidDel="00000000" w:rsidP="00000000" w:rsidRDefault="00000000" w:rsidRPr="00000000" w14:paraId="0000012E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escolhida para auxiliar na visualização dos componentes externos ao sistema tais</w:t>
      </w:r>
    </w:p>
    <w:p w:rsidR="00000000" w:rsidDel="00000000" w:rsidP="00000000" w:rsidRDefault="00000000" w:rsidRPr="00000000" w14:paraId="0000012F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como: hardware, sistema operacional e softwares externos.</w:t>
      </w:r>
    </w:p>
    <w:p w:rsidR="00000000" w:rsidDel="00000000" w:rsidP="00000000" w:rsidRDefault="00000000" w:rsidRPr="00000000" w14:paraId="00000130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7.2.1 Detalhamento dos nós-físicos</w:t>
      </w:r>
    </w:p>
    <w:p w:rsidR="00000000" w:rsidDel="00000000" w:rsidP="00000000" w:rsidRDefault="00000000" w:rsidRPr="00000000" w14:paraId="00000132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 nó-físico do cliente é o computador do próprio usuário e para o seu</w:t>
      </w:r>
    </w:p>
    <w:p w:rsidR="00000000" w:rsidDel="00000000" w:rsidP="00000000" w:rsidRDefault="00000000" w:rsidRPr="00000000" w14:paraId="00000134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funcionamento é necessário a instalação dos navegadores Google Chrome versão</w:t>
      </w:r>
    </w:p>
    <w:p w:rsidR="00000000" w:rsidDel="00000000" w:rsidP="00000000" w:rsidRDefault="00000000" w:rsidRPr="00000000" w14:paraId="00000135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48 ou Firefox versão 44 por serem os softwares responsáveis por acessar o</w:t>
      </w:r>
    </w:p>
    <w:p w:rsidR="00000000" w:rsidDel="00000000" w:rsidP="00000000" w:rsidRDefault="00000000" w:rsidRPr="00000000" w14:paraId="00000136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sistema a ser desenvolvido.</w:t>
      </w:r>
    </w:p>
    <w:p w:rsidR="00000000" w:rsidDel="00000000" w:rsidP="00000000" w:rsidRDefault="00000000" w:rsidRPr="00000000" w14:paraId="00000137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 nó-físico do servidor do software a ser desenvolvido é uma máquina,</w:t>
      </w:r>
    </w:p>
    <w:p w:rsidR="00000000" w:rsidDel="00000000" w:rsidP="00000000" w:rsidRDefault="00000000" w:rsidRPr="00000000" w14:paraId="00000138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física ou virtual, com sistema operacional Open Suse versão 12.3 é necessário a</w:t>
      </w:r>
    </w:p>
    <w:p w:rsidR="00000000" w:rsidDel="00000000" w:rsidP="00000000" w:rsidRDefault="00000000" w:rsidRPr="00000000" w14:paraId="00000139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instalação do software Node versão 8.11.3 com a dependência expressJs versão</w:t>
      </w:r>
    </w:p>
    <w:p w:rsidR="00000000" w:rsidDel="00000000" w:rsidP="00000000" w:rsidRDefault="00000000" w:rsidRPr="00000000" w14:paraId="0000013A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4.15.2 para a construção, funcionamento e publicação do servidor em ambiente</w:t>
      </w:r>
    </w:p>
    <w:p w:rsidR="00000000" w:rsidDel="00000000" w:rsidP="00000000" w:rsidRDefault="00000000" w:rsidRPr="00000000" w14:paraId="0000013B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operacional. É necessário também a utilização do software docker versão 18.03.1 -</w:t>
      </w:r>
    </w:p>
    <w:p w:rsidR="00000000" w:rsidDel="00000000" w:rsidP="00000000" w:rsidRDefault="00000000" w:rsidRPr="00000000" w14:paraId="0000013C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ce para a abstração do sistema operacional, facilitando a implantação do software</w:t>
      </w:r>
    </w:p>
    <w:p w:rsidR="00000000" w:rsidDel="00000000" w:rsidP="00000000" w:rsidRDefault="00000000" w:rsidRPr="00000000" w14:paraId="0000013D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 máquina disponibilizada, além das dependências: mocha, chai e chai-http nas</w:t>
      </w:r>
    </w:p>
    <w:p w:rsidR="00000000" w:rsidDel="00000000" w:rsidP="00000000" w:rsidRDefault="00000000" w:rsidRPr="00000000" w14:paraId="0000013E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respectivas versões 4.0.1, 4.1.2 e 3.0.0 para a realização e execução de testes</w:t>
      </w:r>
    </w:p>
    <w:p w:rsidR="00000000" w:rsidDel="00000000" w:rsidP="00000000" w:rsidRDefault="00000000" w:rsidRPr="00000000" w14:paraId="0000013F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unitários automatizados; e do software externo wrk para a execução de testes de</w:t>
      </w:r>
    </w:p>
    <w:p w:rsidR="00000000" w:rsidDel="00000000" w:rsidP="00000000" w:rsidRDefault="00000000" w:rsidRPr="00000000" w14:paraId="00000140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carga.</w:t>
      </w:r>
    </w:p>
    <w:p w:rsidR="00000000" w:rsidDel="00000000" w:rsidP="00000000" w:rsidRDefault="00000000" w:rsidRPr="00000000" w14:paraId="00000141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 nó-físico de dados é uma abstração das aplicações externas ao software</w:t>
      </w:r>
    </w:p>
    <w:p w:rsidR="00000000" w:rsidDel="00000000" w:rsidP="00000000" w:rsidRDefault="00000000" w:rsidRPr="00000000" w14:paraId="00000142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que são responsáveis por disponibilizar os dados utilizados para o funcionamento</w:t>
      </w:r>
    </w:p>
    <w:p w:rsidR="00000000" w:rsidDel="00000000" w:rsidP="00000000" w:rsidRDefault="00000000" w:rsidRPr="00000000" w14:paraId="00000143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12</w:t>
      </w:r>
    </w:p>
    <w:p w:rsidR="00000000" w:rsidDel="00000000" w:rsidP="00000000" w:rsidRDefault="00000000" w:rsidRPr="00000000" w14:paraId="00000144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do software. O tipo do banco de dados utilizado é o PostgreSQL versão 9.5 ou o</w:t>
      </w:r>
    </w:p>
    <w:p w:rsidR="00000000" w:rsidDel="00000000" w:rsidP="00000000" w:rsidRDefault="00000000" w:rsidRPr="00000000" w14:paraId="00000145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MariaDB versão 10.1.</w:t>
      </w:r>
    </w:p>
    <w:p w:rsidR="00000000" w:rsidDel="00000000" w:rsidP="00000000" w:rsidRDefault="00000000" w:rsidRPr="00000000" w14:paraId="00000146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comunicação entre o nó-físico cliente e o nó-físico servidor se dá por</w:t>
      </w:r>
    </w:p>
    <w:p w:rsidR="00000000" w:rsidDel="00000000" w:rsidP="00000000" w:rsidRDefault="00000000" w:rsidRPr="00000000" w14:paraId="00000147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meio do protocolo http, enquanto que a comunicação entre o nó-físico servidor e</w:t>
      </w:r>
    </w:p>
    <w:p w:rsidR="00000000" w:rsidDel="00000000" w:rsidP="00000000" w:rsidRDefault="00000000" w:rsidRPr="00000000" w14:paraId="00000148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 nó-físico de dados por meio do mapeador objeto relacional sequelize que</w:t>
      </w:r>
    </w:p>
    <w:p w:rsidR="00000000" w:rsidDel="00000000" w:rsidP="00000000" w:rsidRDefault="00000000" w:rsidRPr="00000000" w14:paraId="00000149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acessa os dados por requisições http.</w:t>
      </w:r>
    </w:p>
    <w:p w:rsidR="00000000" w:rsidDel="00000000" w:rsidP="00000000" w:rsidRDefault="00000000" w:rsidRPr="00000000" w14:paraId="0000014A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interação entre os nós físicos citados neste tópico pode ser visualizada</w:t>
      </w:r>
    </w:p>
    <w:p w:rsidR="00000000" w:rsidDel="00000000" w:rsidP="00000000" w:rsidRDefault="00000000" w:rsidRPr="00000000" w14:paraId="0000014B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por meio do Diagrama de implantação UML abaixo:</w:t>
      </w:r>
    </w:p>
    <w:p w:rsidR="00000000" w:rsidDel="00000000" w:rsidP="00000000" w:rsidRDefault="00000000" w:rsidRPr="00000000" w14:paraId="0000014C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 metamodelo do diagram</w:t>
      </w:r>
    </w:p>
    <w:p w:rsidR="00000000" w:rsidDel="00000000" w:rsidP="00000000" w:rsidRDefault="00000000" w:rsidRPr="00000000" w14:paraId="000001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both"/>
        <w:rPr/>
      </w:pPr>
      <w:commentRangeStart w:id="3"/>
      <w:r w:rsidDel="00000000" w:rsidR="00000000" w:rsidRPr="00000000">
        <w:rPr>
          <w:rtl w:val="0"/>
        </w:rPr>
        <w:t xml:space="preserve">Referências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both"/>
        <w:rPr>
          <w:color w:val="353740"/>
          <w:sz w:val="24"/>
          <w:szCs w:val="24"/>
        </w:rPr>
      </w:pPr>
      <w:r w:rsidDel="00000000" w:rsidR="00000000" w:rsidRPr="00000000">
        <w:rPr>
          <w:color w:val="353740"/>
          <w:sz w:val="24"/>
          <w:szCs w:val="24"/>
          <w:rtl w:val="0"/>
        </w:rPr>
        <w:t xml:space="preserve">IEEE. (2005). IEEE Standard for Software Architecture Description. IEEE Standard 1471-2000. Recuperado de https://ieeexplore.ieee.org/document/1145796 </w:t>
      </w:r>
    </w:p>
    <w:p w:rsidR="00000000" w:rsidDel="00000000" w:rsidP="00000000" w:rsidRDefault="00000000" w:rsidRPr="00000000" w14:paraId="00000151">
      <w:pPr>
        <w:jc w:val="both"/>
        <w:rPr>
          <w:color w:val="3537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both"/>
        <w:rPr>
          <w:color w:val="353740"/>
          <w:sz w:val="24"/>
          <w:szCs w:val="24"/>
        </w:rPr>
      </w:pPr>
      <w:r w:rsidDel="00000000" w:rsidR="00000000" w:rsidRPr="00000000">
        <w:rPr>
          <w:color w:val="353740"/>
          <w:sz w:val="24"/>
          <w:szCs w:val="24"/>
          <w:rtl w:val="0"/>
        </w:rPr>
        <w:t xml:space="preserve">Phillips, T. E. Rabhi, F. (2016). Projeto de software: Teoria e prática. 5ª ed. Rio de Janeiro: Elsevier.</w:t>
      </w:r>
    </w:p>
    <w:p w:rsidR="00000000" w:rsidDel="00000000" w:rsidP="00000000" w:rsidRDefault="00000000" w:rsidRPr="00000000" w14:paraId="00000153">
      <w:pPr>
        <w:jc w:val="both"/>
        <w:rPr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both"/>
        <w:rPr>
          <w:color w:val="171717"/>
        </w:rPr>
      </w:pPr>
      <w:r w:rsidDel="00000000" w:rsidR="00000000" w:rsidRPr="00000000">
        <w:rPr>
          <w:color w:val="171717"/>
          <w:rtl w:val="0"/>
        </w:rPr>
        <w:t xml:space="preserve">Fowler, M. (2011). CQRS. Consultado em 9 de dezembro de 2022, de https://martinfowler.com/bliki/CQRS.html</w:t>
      </w:r>
    </w:p>
    <w:p w:rsidR="00000000" w:rsidDel="00000000" w:rsidP="00000000" w:rsidRDefault="00000000" w:rsidRPr="00000000" w14:paraId="00000155">
      <w:pPr>
        <w:jc w:val="both"/>
        <w:rPr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both"/>
        <w:rPr>
          <w:color w:val="171717"/>
        </w:rPr>
      </w:pPr>
      <w:r w:rsidDel="00000000" w:rsidR="00000000" w:rsidRPr="00000000">
        <w:rPr>
          <w:color w:val="171717"/>
          <w:rtl w:val="0"/>
        </w:rPr>
        <w:t xml:space="preserve">Young, G. (2008). CQRS, Task Based UIs, Event Sourcing agh! Consultado em 9 de dezembro de 2022, de https://codebetter.com/gregyoung/2008/04/09/cqrs-task-based-uis-event-sourcing-agh/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NICIUS PRATES ARAUJO" w:id="2" w:date="2022-12-06T00:00:49Z"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@prates_araujo@discente.ufg.br elaborar uma ilustração representando o padrão arquitetural CQRS no figma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_Atribuído a VINICIUS PRATES ARAUJO_</w:t>
      </w:r>
    </w:p>
  </w:comment>
  <w:comment w:author="VINICIUS PRATES ARAUJO" w:id="1" w:date="2022-12-12T22:01:22Z"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@gabrielleles@discente.ufg.br @gustavo_marquesr@discente.ufg.br 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Revisar</w:t>
      </w:r>
    </w:p>
  </w:comment>
  <w:comment w:author="VINICIUS PRATES ARAUJO" w:id="3" w:date="2022-12-06T00:13:42Z"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Colocar no Mendeley e no fichamento</w:t>
      </w:r>
    </w:p>
  </w:comment>
  <w:comment w:author="VINICIUS PRATES ARAUJO" w:id="0" w:date="2022-12-12T22:13:09Z"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Releitura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