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FF2" w:rsidRDefault="00A8544A">
      <w:pPr>
        <w:pBdr>
          <w:bottom w:val="single" w:sz="4" w:space="6" w:color="EEEEEE"/>
        </w:pBdr>
        <w:shd w:val="clear" w:color="auto" w:fill="FFFFFF"/>
        <w:spacing w:after="0" w:line="360" w:lineRule="auto"/>
        <w:jc w:val="center"/>
        <w:outlineLvl w:val="0"/>
        <w:rPr>
          <w:rFonts w:ascii="Arial" w:eastAsia="Times New Roman" w:hAnsi="Arial" w:cs="Arial"/>
          <w:kern w:val="2"/>
          <w:sz w:val="28"/>
          <w:szCs w:val="28"/>
          <w:lang w:eastAsia="ru-RU"/>
        </w:rPr>
      </w:pPr>
      <w:r>
        <w:rPr>
          <w:rFonts w:ascii="Arial" w:eastAsia="Times New Roman" w:hAnsi="Arial" w:cs="Arial"/>
          <w:kern w:val="2"/>
          <w:sz w:val="28"/>
          <w:szCs w:val="28"/>
          <w:lang w:eastAsia="ru-RU"/>
        </w:rPr>
        <w:t xml:space="preserve">Инструкция по установке и настройке модуля </w:t>
      </w:r>
      <w:r>
        <w:rPr>
          <w:rFonts w:ascii="Arial" w:eastAsia="Times New Roman" w:hAnsi="Arial" w:cs="Arial"/>
          <w:kern w:val="2"/>
          <w:sz w:val="28"/>
          <w:szCs w:val="28"/>
          <w:lang w:val="en-US" w:eastAsia="ru-RU"/>
        </w:rPr>
        <w:t>Paysto</w:t>
      </w:r>
    </w:p>
    <w:p w:rsidR="00661FF2" w:rsidRDefault="00A8544A">
      <w:pPr>
        <w:pBdr>
          <w:bottom w:val="single" w:sz="4" w:space="6" w:color="EEEEEE"/>
        </w:pBdr>
        <w:shd w:val="clear" w:color="auto" w:fill="FFFFFF"/>
        <w:spacing w:after="0" w:line="360" w:lineRule="auto"/>
        <w:jc w:val="center"/>
        <w:outlineLvl w:val="0"/>
        <w:rPr>
          <w:rFonts w:ascii="Arial" w:eastAsia="Times New Roman" w:hAnsi="Arial" w:cs="Arial"/>
          <w:kern w:val="2"/>
          <w:sz w:val="28"/>
          <w:szCs w:val="28"/>
          <w:lang w:eastAsia="ru-RU"/>
        </w:rPr>
      </w:pPr>
      <w:proofErr w:type="spellStart"/>
      <w:r>
        <w:rPr>
          <w:rFonts w:ascii="Arial" w:eastAsia="Times New Roman" w:hAnsi="Arial" w:cs="Arial"/>
          <w:kern w:val="2"/>
          <w:sz w:val="28"/>
          <w:szCs w:val="28"/>
          <w:lang w:eastAsia="ru-RU"/>
        </w:rPr>
        <w:t>Joomla</w:t>
      </w:r>
      <w:proofErr w:type="spellEnd"/>
      <w:r>
        <w:rPr>
          <w:rFonts w:ascii="Arial" w:eastAsia="Times New Roman" w:hAnsi="Arial" w:cs="Arial"/>
          <w:kern w:val="2"/>
          <w:sz w:val="28"/>
          <w:szCs w:val="28"/>
          <w:lang w:eastAsia="ru-RU"/>
        </w:rPr>
        <w:t xml:space="preserve"> v3.3+VirtueMart 3.0.3 и выше</w:t>
      </w:r>
    </w:p>
    <w:p w:rsidR="00661FF2" w:rsidRDefault="00A8544A">
      <w:pPr>
        <w:spacing w:after="0" w:line="360" w:lineRule="auto"/>
      </w:pP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1. Установка:</w:t>
      </w:r>
    </w:p>
    <w:p w:rsidR="00661FF2" w:rsidRDefault="00A8544A">
      <w:pPr>
        <w:rPr>
          <w:lang w:val="en-US"/>
        </w:rPr>
      </w:pPr>
      <w:r>
        <w:rPr>
          <w:noProof/>
          <w:lang w:eastAsia="ru-RU"/>
        </w:rPr>
        <w:drawing>
          <wp:inline distT="0" distB="0" distL="19050" distR="0">
            <wp:extent cx="5929630" cy="2513330"/>
            <wp:effectExtent l="0" t="0" r="0" b="0"/>
            <wp:docPr id="1" name="Рисунок 1" descr="C:\Users\zakamsky\Desktop\Менеджер расширений  virtm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zakamsky\Desktop\Менеджер расширений  virtmar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FF2" w:rsidRDefault="00A8544A">
      <w:pPr>
        <w:pStyle w:val="ab"/>
        <w:numPr>
          <w:ilvl w:val="1"/>
          <w:numId w:val="1"/>
        </w:numPr>
        <w:spacing w:after="0" w:line="360" w:lineRule="auto"/>
        <w:ind w:left="357" w:hanging="357"/>
      </w:pPr>
      <w:proofErr w:type="gramStart"/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Скачиваем  архив</w:t>
      </w:r>
      <w:proofErr w:type="gramEnd"/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.</w:t>
      </w:r>
    </w:p>
    <w:p w:rsidR="00661FF2" w:rsidRDefault="00A8544A">
      <w:pPr>
        <w:numPr>
          <w:ilvl w:val="1"/>
          <w:numId w:val="1"/>
        </w:numPr>
        <w:spacing w:after="0" w:line="360" w:lineRule="auto"/>
      </w:pP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В</w:t>
      </w:r>
      <w:r w:rsidRPr="00A8544A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Joomla</w:t>
      </w:r>
      <w:r w:rsidRPr="00A8544A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Administrator</w:t>
      </w:r>
      <w:r w:rsidRPr="00A8544A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-&gt; 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Расширения</w:t>
      </w:r>
      <w:r w:rsidRPr="00A8544A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-&gt; 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Менеджер</w:t>
      </w:r>
      <w:r w:rsidRPr="00A8544A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расширений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 </w:t>
      </w:r>
      <w:r w:rsidRPr="00A8544A">
        <w:rPr>
          <w:rFonts w:ascii="Times New Roman" w:eastAsia="Times New Roman" w:hAnsi="Times New Roman" w:cs="Times New Roman"/>
          <w:color w:val="444444"/>
          <w:sz w:val="28"/>
          <w:szCs w:val="28"/>
          <w:highlight w:val="white"/>
          <w:lang w:eastAsia="ru-RU"/>
        </w:rPr>
        <w:br/>
      </w: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ваш</w:t>
      </w:r>
      <w:r w:rsidRPr="00A8544A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_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сайт</w:t>
      </w:r>
      <w:r w:rsidRPr="00A8544A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ру</w:t>
      </w:r>
      <w:proofErr w:type="spellEnd"/>
      <w:r w:rsidRPr="00A8544A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/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administrator</w:t>
      </w:r>
      <w:r w:rsidRPr="00A8544A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/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index</w:t>
      </w:r>
      <w:r w:rsidRPr="00A8544A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php</w:t>
      </w:r>
      <w:proofErr w:type="spellEnd"/>
      <w:r w:rsidRPr="00A8544A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?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option</w:t>
      </w:r>
      <w:proofErr w:type="gramEnd"/>
      <w:r w:rsidRPr="00A8544A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=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com</w:t>
      </w:r>
      <w:r w:rsidRPr="00A8544A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_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installer</w:t>
      </w:r>
      <w:r w:rsidRPr="00A8544A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устанавливаем тут скачанный архив </w:t>
      </w:r>
    </w:p>
    <w:p w:rsidR="00661FF2" w:rsidRDefault="00A8544A">
      <w:pPr>
        <w:pStyle w:val="ab"/>
        <w:numPr>
          <w:ilvl w:val="1"/>
          <w:numId w:val="1"/>
        </w:numPr>
        <w:spacing w:after="0" w:line="360" w:lineRule="auto"/>
        <w:ind w:left="357" w:hanging="357"/>
      </w:pP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В способах оплаты добавить способ и выбрать </w:t>
      </w:r>
      <w:proofErr w:type="gramStart"/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Paysto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br/>
        <w:t>ваш_сайт.ру/administrator/index.php?option</w:t>
      </w:r>
      <w:proofErr w:type="gramEnd"/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=com_virtuemart&amp;view=paymentmethod</w:t>
      </w:r>
    </w:p>
    <w:p w:rsidR="00661FF2" w:rsidRDefault="00661FF2">
      <w:pPr>
        <w:pStyle w:val="ab"/>
        <w:ind w:left="360"/>
        <w:rPr>
          <w:rFonts w:eastAsia="Times New Roman" w:cs="Helvetica"/>
          <w:color w:val="444444"/>
          <w:sz w:val="18"/>
          <w:szCs w:val="18"/>
          <w:highlight w:val="white"/>
          <w:lang w:eastAsia="ru-RU"/>
        </w:rPr>
      </w:pPr>
    </w:p>
    <w:p w:rsidR="00661FF2" w:rsidRDefault="00A8544A">
      <w:pPr>
        <w:pStyle w:val="ab"/>
        <w:numPr>
          <w:ilvl w:val="1"/>
          <w:numId w:val="1"/>
        </w:numPr>
        <w:spacing w:after="0" w:line="360" w:lineRule="auto"/>
        <w:ind w:left="357"/>
        <w:rPr>
          <w:rFonts w:ascii="Times New Roman" w:eastAsia="Times New Roman" w:hAnsi="Times New Roman" w:cs="Times New Roman"/>
          <w:color w:val="444444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Нажимаете кнопку создать и создаете новый метод оплаты.</w:t>
      </w:r>
    </w:p>
    <w:p w:rsidR="00661FF2" w:rsidRDefault="00A8544A">
      <w:pPr>
        <w:pStyle w:val="ab"/>
        <w:spacing w:after="0" w:line="360" w:lineRule="auto"/>
        <w:ind w:left="357"/>
      </w:pPr>
      <w:r>
        <w:rPr>
          <w:rFonts w:ascii="Times New Roman" w:eastAsia="Times New Roman" w:hAnsi="Times New Roman" w:cs="Times New Roman"/>
          <w:b/>
          <w:color w:val="444444"/>
          <w:sz w:val="28"/>
          <w:szCs w:val="28"/>
          <w:shd w:val="clear" w:color="auto" w:fill="FFFFFF"/>
          <w:lang w:eastAsia="ru-RU"/>
        </w:rPr>
        <w:t>В названии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 — вводите 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Paysto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br/>
      </w:r>
      <w:r>
        <w:rPr>
          <w:rFonts w:ascii="Times New Roman" w:eastAsia="Times New Roman" w:hAnsi="Times New Roman" w:cs="Times New Roman"/>
          <w:b/>
          <w:color w:val="444444"/>
          <w:sz w:val="28"/>
          <w:szCs w:val="28"/>
          <w:shd w:val="clear" w:color="auto" w:fill="FFFFFF"/>
          <w:lang w:eastAsia="ru-RU"/>
        </w:rPr>
        <w:t>Псевдоним 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— 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paysto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br/>
      </w:r>
      <w:r>
        <w:rPr>
          <w:rFonts w:ascii="Times New Roman" w:eastAsia="Times New Roman" w:hAnsi="Times New Roman" w:cs="Times New Roman"/>
          <w:b/>
          <w:color w:val="444444"/>
          <w:sz w:val="28"/>
          <w:szCs w:val="28"/>
          <w:shd w:val="clear" w:color="auto" w:fill="FFFFFF"/>
          <w:lang w:eastAsia="ru-RU"/>
        </w:rPr>
        <w:t>Способ оплаты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 — выбираете 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Paysto</w:t>
      </w:r>
    </w:p>
    <w:p w:rsidR="00661FF2" w:rsidRDefault="00A8544A" w:rsidP="00A8544A">
      <w:pPr>
        <w:spacing w:line="360" w:lineRule="auto"/>
      </w:pP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В разделе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Virtu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e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Mart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выбираете способы оплаты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br/>
      </w:r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ru-RU"/>
        </w:rPr>
        <w:t>ваш_сайт.ру/administrator/index.php?option</w:t>
      </w:r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ru-RU"/>
        </w:rPr>
        <w:t>=com_virtuemart&amp;view=paymentmethod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br/>
        <w:t xml:space="preserve">Выбираете созданный метод 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Paysto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br/>
        <w:t>И переходите во вкладку конфигурация.</w:t>
      </w:r>
      <w:r>
        <w:rPr>
          <w:rFonts w:eastAsia="Times New Roman" w:cs="Helvetica"/>
          <w:color w:val="444444"/>
          <w:sz w:val="18"/>
          <w:szCs w:val="18"/>
          <w:shd w:val="clear" w:color="auto" w:fill="FFFFFF"/>
          <w:lang w:eastAsia="ru-RU"/>
        </w:rPr>
        <w:br/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Введите в поля 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ID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магазина и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Secret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Key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свои данные из  личного кабинета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Pa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ysto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.</w:t>
      </w:r>
    </w:p>
    <w:p w:rsidR="00661FF2" w:rsidRPr="00A8544A" w:rsidRDefault="00661FF2">
      <w:pPr>
        <w:shd w:val="clear" w:color="auto" w:fill="FFFFFF"/>
        <w:spacing w:before="65" w:after="33" w:line="110" w:lineRule="atLeast"/>
        <w:ind w:left="65"/>
        <w:rPr>
          <w:rStyle w:val="-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2030" w:rsidRDefault="00B92030" w:rsidP="00B92030">
      <w:pPr>
        <w:shd w:val="clear" w:color="auto" w:fill="FFFFFF"/>
        <w:spacing w:before="65" w:after="33" w:line="110" w:lineRule="atLeast"/>
        <w:ind w:left="42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lastRenderedPageBreak/>
        <w:t xml:space="preserve">2. </w:t>
      </w:r>
      <w:r w:rsidR="00A8544A">
        <w:rPr>
          <w:rFonts w:ascii="Times New Roman" w:eastAsia="Times New Roman" w:hAnsi="Times New Roman" w:cs="Times New Roman"/>
          <w:sz w:val="28"/>
        </w:rPr>
        <w:t>Включаем модуль</w:t>
      </w:r>
      <w:bookmarkStart w:id="0" w:name="__DdeLink__329_956313318"/>
    </w:p>
    <w:p w:rsidR="00661FF2" w:rsidRPr="00B92030" w:rsidRDefault="00B92030" w:rsidP="00B92030">
      <w:pPr>
        <w:shd w:val="clear" w:color="auto" w:fill="FFFFFF"/>
        <w:spacing w:before="65" w:after="33" w:line="110" w:lineRule="atLeast"/>
        <w:ind w:left="42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bookmarkStart w:id="1" w:name="_GoBack"/>
      <w:bookmarkEnd w:id="1"/>
      <w:r w:rsidR="00A8544A">
        <w:rPr>
          <w:rFonts w:ascii="Times New Roman" w:eastAsia="Times New Roman" w:hAnsi="Times New Roman" w:cs="Times New Roman"/>
          <w:sz w:val="28"/>
        </w:rPr>
        <w:t>Принимаем оплату</w:t>
      </w:r>
      <w:bookmarkEnd w:id="0"/>
    </w:p>
    <w:sectPr w:rsidR="00661FF2" w:rsidRPr="00B92030">
      <w:pgSz w:w="11906" w:h="16838"/>
      <w:pgMar w:top="1134" w:right="851" w:bottom="1134" w:left="141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71E7B"/>
    <w:multiLevelType w:val="multilevel"/>
    <w:tmpl w:val="0B143AA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decimal"/>
      <w:lvlText w:val="%2."/>
      <w:lvlJc w:val="left"/>
      <w:pPr>
        <w:tabs>
          <w:tab w:val="num" w:pos="1145"/>
        </w:tabs>
        <w:ind w:left="1145" w:hanging="360"/>
      </w:pPr>
    </w:lvl>
    <w:lvl w:ilvl="2">
      <w:start w:val="1"/>
      <w:numFmt w:val="decimal"/>
      <w:lvlText w:val="%3."/>
      <w:lvlJc w:val="left"/>
      <w:pPr>
        <w:tabs>
          <w:tab w:val="num" w:pos="1505"/>
        </w:tabs>
        <w:ind w:left="1505" w:hanging="360"/>
      </w:pPr>
    </w:lvl>
    <w:lvl w:ilvl="3">
      <w:start w:val="1"/>
      <w:numFmt w:val="decimal"/>
      <w:lvlText w:val="%4."/>
      <w:lvlJc w:val="left"/>
      <w:pPr>
        <w:tabs>
          <w:tab w:val="num" w:pos="1865"/>
        </w:tabs>
        <w:ind w:left="1865" w:hanging="360"/>
      </w:pPr>
    </w:lvl>
    <w:lvl w:ilvl="4">
      <w:start w:val="1"/>
      <w:numFmt w:val="decimal"/>
      <w:lvlText w:val="%5."/>
      <w:lvlJc w:val="left"/>
      <w:pPr>
        <w:tabs>
          <w:tab w:val="num" w:pos="2225"/>
        </w:tabs>
        <w:ind w:left="2225" w:hanging="360"/>
      </w:pPr>
    </w:lvl>
    <w:lvl w:ilvl="5">
      <w:start w:val="1"/>
      <w:numFmt w:val="decimal"/>
      <w:lvlText w:val="%6."/>
      <w:lvlJc w:val="left"/>
      <w:pPr>
        <w:tabs>
          <w:tab w:val="num" w:pos="2585"/>
        </w:tabs>
        <w:ind w:left="2585" w:hanging="360"/>
      </w:pPr>
    </w:lvl>
    <w:lvl w:ilvl="6">
      <w:start w:val="1"/>
      <w:numFmt w:val="decimal"/>
      <w:lvlText w:val="%7."/>
      <w:lvlJc w:val="left"/>
      <w:pPr>
        <w:tabs>
          <w:tab w:val="num" w:pos="2945"/>
        </w:tabs>
        <w:ind w:left="2945" w:hanging="360"/>
      </w:pPr>
    </w:lvl>
    <w:lvl w:ilvl="7">
      <w:start w:val="1"/>
      <w:numFmt w:val="decimal"/>
      <w:lvlText w:val="%8."/>
      <w:lvlJc w:val="left"/>
      <w:pPr>
        <w:tabs>
          <w:tab w:val="num" w:pos="3305"/>
        </w:tabs>
        <w:ind w:left="3305" w:hanging="360"/>
      </w:pPr>
    </w:lvl>
    <w:lvl w:ilvl="8">
      <w:start w:val="1"/>
      <w:numFmt w:val="decimal"/>
      <w:lvlText w:val="%9."/>
      <w:lvlJc w:val="left"/>
      <w:pPr>
        <w:tabs>
          <w:tab w:val="num" w:pos="3665"/>
        </w:tabs>
        <w:ind w:left="3665" w:hanging="360"/>
      </w:pPr>
    </w:lvl>
  </w:abstractNum>
  <w:abstractNum w:abstractNumId="1" w15:restartNumberingAfterBreak="0">
    <w:nsid w:val="22763972"/>
    <w:multiLevelType w:val="multilevel"/>
    <w:tmpl w:val="FB18596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360" w:hanging="36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080" w:hanging="108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 w15:restartNumberingAfterBreak="0">
    <w:nsid w:val="5C420937"/>
    <w:multiLevelType w:val="multilevel"/>
    <w:tmpl w:val="4614CB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61FF2"/>
    <w:rsid w:val="00661FF2"/>
    <w:rsid w:val="008857B1"/>
    <w:rsid w:val="00A8544A"/>
    <w:rsid w:val="00B9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77C3E5-4395-B74C-BBAB-091FB711D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3FC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4E17DE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4E17D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qFormat/>
    <w:rsid w:val="004E17D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C761C0"/>
    <w:rPr>
      <w:color w:val="0000FF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ListLabel11">
    <w:name w:val="ListLabel 11"/>
    <w:qFormat/>
    <w:rPr>
      <w:rFonts w:ascii="Times New Roman" w:eastAsia="Times New Roman" w:hAnsi="Times New Roman" w:cs="Times New Roman"/>
      <w:color w:val="FF0000"/>
      <w:sz w:val="24"/>
      <w:szCs w:val="24"/>
      <w:lang w:val="en-US" w:eastAsia="ru-RU"/>
    </w:rPr>
  </w:style>
  <w:style w:type="character" w:customStyle="1" w:styleId="ListLabel12">
    <w:name w:val="ListLabel 12"/>
    <w:qFormat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character" w:customStyle="1" w:styleId="a4">
    <w:name w:val="Посещённая гиперссылка"/>
    <w:rPr>
      <w:color w:val="800000"/>
      <w:u w:val="single"/>
    </w:rPr>
  </w:style>
  <w:style w:type="character" w:customStyle="1" w:styleId="a5">
    <w:name w:val="Символ нумерации"/>
    <w:qFormat/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List Paragraph"/>
    <w:basedOn w:val="a"/>
    <w:uiPriority w:val="34"/>
    <w:qFormat/>
    <w:rsid w:val="00B8022A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4E17DE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7ED62-6F76-4FC9-9359-1D7C9FA7F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Ефимов</dc:creator>
  <dc:description/>
  <cp:lastModifiedBy>Nick Roust</cp:lastModifiedBy>
  <cp:revision>12</cp:revision>
  <dcterms:created xsi:type="dcterms:W3CDTF">2017-09-07T07:30:00Z</dcterms:created>
  <dcterms:modified xsi:type="dcterms:W3CDTF">2019-01-29T13:06:00Z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