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7A29" w:rsidTr="00ED4747">
        <w:trPr>
          <w:jc w:val="center"/>
        </w:trPr>
        <w:tc>
          <w:tcPr>
            <w:tcW w:w="9355" w:type="dxa"/>
            <w:tcBorders>
              <w:bottom w:val="nil"/>
            </w:tcBorders>
          </w:tcPr>
          <w:p w:rsidR="00817A29" w:rsidRDefault="000D3C05" w:rsidP="00655025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A29" w:rsidTr="005A0D3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:rsidR="00817A29" w:rsidRPr="00514751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:rsidR="000D3C05" w:rsidRPr="00F351BA" w:rsidRDefault="000D3C05" w:rsidP="000D3C05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:rsidR="00817A29" w:rsidRDefault="000D3C05" w:rsidP="00655025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="00817A29"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:rsidR="00817A29" w:rsidRPr="003B6185" w:rsidRDefault="00817A29" w:rsidP="00655025">
            <w:pPr>
              <w:jc w:val="center"/>
            </w:pPr>
            <w:r w:rsidRPr="00514751">
              <w:t xml:space="preserve">Институт </w:t>
            </w:r>
            <w:r w:rsidR="00301E7E">
              <w:t>информационных технологий</w:t>
            </w:r>
          </w:p>
          <w:p w:rsidR="00817A29" w:rsidRPr="00514751" w:rsidRDefault="00817A29" w:rsidP="00655025">
            <w:pPr>
              <w:jc w:val="center"/>
            </w:pPr>
            <w:r w:rsidRPr="00160797">
              <w:t xml:space="preserve">Кафедра </w:t>
            </w:r>
            <w:r w:rsidR="00160797" w:rsidRPr="00160797">
              <w:t>инструментального и прикладного программного обеспечения</w:t>
            </w:r>
          </w:p>
        </w:tc>
      </w:tr>
    </w:tbl>
    <w:p w:rsidR="00817A29" w:rsidRDefault="00817A29" w:rsidP="000D3C05"/>
    <w:p w:rsidR="00817A29" w:rsidRPr="00817A29" w:rsidRDefault="00817A29" w:rsidP="00F04F91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:rsidR="00817A29" w:rsidRDefault="00817A29" w:rsidP="00F04F91">
      <w:pPr>
        <w:ind w:left="4820" w:firstLine="142"/>
        <w:jc w:val="center"/>
      </w:pPr>
    </w:p>
    <w:p w:rsidR="005A0D33" w:rsidRDefault="005A0D33" w:rsidP="00F04F91">
      <w:pPr>
        <w:ind w:left="4820"/>
      </w:pPr>
      <w:r>
        <w:t>Заведующий</w:t>
      </w:r>
    </w:p>
    <w:p w:rsidR="00817A29" w:rsidRDefault="005A0D33" w:rsidP="00F04F91">
      <w:pPr>
        <w:ind w:left="4820"/>
      </w:pPr>
      <w:r>
        <w:t>кафедрой____</w:t>
      </w:r>
      <w:r w:rsidR="00F04F91">
        <w:t>___________</w:t>
      </w:r>
      <w:r w:rsidR="0044367D" w:rsidRPr="0044367D">
        <w:t>В</w:t>
      </w:r>
      <w:r w:rsidR="00301E7E" w:rsidRPr="0044367D">
        <w:t>.</w:t>
      </w:r>
      <w:r w:rsidR="0044367D" w:rsidRPr="0044367D">
        <w:t>А</w:t>
      </w:r>
      <w:r w:rsidR="00301E7E" w:rsidRPr="0044367D">
        <w:t xml:space="preserve">. </w:t>
      </w:r>
      <w:r w:rsidR="0044367D" w:rsidRPr="0044367D">
        <w:t>Мордвинов</w:t>
      </w:r>
    </w:p>
    <w:p w:rsidR="00F04F91" w:rsidRDefault="00F04F91" w:rsidP="00F04F91">
      <w:pPr>
        <w:spacing w:line="276" w:lineRule="auto"/>
        <w:ind w:left="4820" w:firstLine="142"/>
        <w:jc w:val="center"/>
      </w:pPr>
    </w:p>
    <w:p w:rsidR="00817A29" w:rsidRDefault="00817A29" w:rsidP="00F04F91">
      <w:pPr>
        <w:spacing w:line="276" w:lineRule="auto"/>
        <w:ind w:left="4820" w:firstLine="142"/>
        <w:jc w:val="center"/>
      </w:pPr>
      <w:r>
        <w:t>«____» _____________ 201</w:t>
      </w:r>
      <w:r w:rsidR="006E79E6">
        <w:t>9</w:t>
      </w:r>
      <w:r>
        <w:t xml:space="preserve">  г.</w:t>
      </w:r>
    </w:p>
    <w:p w:rsidR="00817A29" w:rsidRDefault="00817A29" w:rsidP="00817A29">
      <w:pPr>
        <w:ind w:left="5529" w:firstLine="142"/>
        <w:jc w:val="center"/>
      </w:pPr>
    </w:p>
    <w:p w:rsidR="008148FE" w:rsidRDefault="008148FE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:rsidR="00817A29" w:rsidRDefault="00817A29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:rsidR="00817A29" w:rsidRDefault="00817A29" w:rsidP="00C97440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Pr="00817A29">
        <w:rPr>
          <w:szCs w:val="32"/>
        </w:rPr>
        <w:t xml:space="preserve"> </w:t>
      </w:r>
      <w:r w:rsidR="00C97440" w:rsidRPr="0044367D">
        <w:rPr>
          <w:szCs w:val="32"/>
        </w:rPr>
        <w:t>09.03</w:t>
      </w:r>
      <w:r w:rsidRPr="0044367D">
        <w:rPr>
          <w:szCs w:val="32"/>
        </w:rPr>
        <w:t>.0</w:t>
      </w:r>
      <w:r w:rsidR="0044367D" w:rsidRPr="0044367D">
        <w:rPr>
          <w:szCs w:val="32"/>
        </w:rPr>
        <w:t>4</w:t>
      </w:r>
      <w:r w:rsidRPr="0044367D">
        <w:rPr>
          <w:szCs w:val="32"/>
        </w:rPr>
        <w:t xml:space="preserve"> </w:t>
      </w:r>
      <w:r w:rsidR="0044367D" w:rsidRPr="0044367D">
        <w:rPr>
          <w:szCs w:val="32"/>
        </w:rPr>
        <w:t>Программная инженерия</w:t>
      </w:r>
    </w:p>
    <w:p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:rsidR="00817A29" w:rsidRDefault="00817A29" w:rsidP="00F51174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262C93">
        <w:rPr>
          <w:szCs w:val="32"/>
        </w:rPr>
        <w:t xml:space="preserve">На тему: </w:t>
      </w:r>
      <w:r w:rsidR="00F51174">
        <w:rPr>
          <w:iCs/>
          <w:szCs w:val="32"/>
        </w:rPr>
        <w:t>Параметрический конфигуратор мультимодульных программных систем</w:t>
      </w:r>
    </w:p>
    <w:p w:rsidR="00817A29" w:rsidRPr="00817A29" w:rsidRDefault="00817A29" w:rsidP="00817A29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:rsidR="00817A29" w:rsidRPr="00817A29" w:rsidRDefault="00817A29" w:rsidP="005A0D33">
      <w:pPr>
        <w:rPr>
          <w:i/>
        </w:rPr>
      </w:pPr>
      <w:r w:rsidRPr="00611CD7">
        <w:t>Обучающийся</w:t>
      </w:r>
      <w:r w:rsidR="00F04F91" w:rsidRPr="00611CD7">
        <w:t xml:space="preserve"> </w:t>
      </w:r>
      <w:r w:rsidR="00F04F91" w:rsidRPr="00611CD7">
        <w:tab/>
      </w:r>
      <w:r w:rsidRPr="00611CD7">
        <w:rPr>
          <w:u w:val="single"/>
        </w:rPr>
        <w:tab/>
      </w:r>
      <w:r w:rsidRPr="00611CD7">
        <w:rPr>
          <w:u w:val="single"/>
        </w:rPr>
        <w:tab/>
      </w:r>
      <w:r w:rsidRPr="00611CD7">
        <w:rPr>
          <w:u w:val="single"/>
        </w:rPr>
        <w:tab/>
      </w:r>
      <w:r w:rsidRPr="00611CD7">
        <w:tab/>
      </w:r>
      <w:r w:rsidR="00F04F91" w:rsidRPr="00611CD7">
        <w:t xml:space="preserve">        </w:t>
      </w:r>
      <w:r w:rsidR="00611CD7">
        <w:t xml:space="preserve">         </w:t>
      </w:r>
      <w:r w:rsidR="00F51174">
        <w:t xml:space="preserve">  </w:t>
      </w:r>
      <w:r w:rsidR="00F51174">
        <w:rPr>
          <w:i/>
          <w:u w:val="single"/>
        </w:rPr>
        <w:t>Апальков Павел Юрьевич</w:t>
      </w:r>
    </w:p>
    <w:p w:rsidR="00817A29" w:rsidRDefault="00F04F91" w:rsidP="00F04F91">
      <w:r>
        <w:rPr>
          <w:i/>
          <w:sz w:val="16"/>
          <w:szCs w:val="16"/>
        </w:rPr>
        <w:t xml:space="preserve">                                                                      </w:t>
      </w:r>
      <w:r w:rsidR="00817A29">
        <w:rPr>
          <w:i/>
          <w:sz w:val="16"/>
          <w:szCs w:val="16"/>
        </w:rPr>
        <w:t xml:space="preserve">Подпись </w:t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                   </w:t>
      </w:r>
      <w:r w:rsidR="00817A29" w:rsidRPr="00B379A5">
        <w:rPr>
          <w:i/>
          <w:sz w:val="16"/>
          <w:szCs w:val="16"/>
        </w:rPr>
        <w:t>Фамилия, имя, отчество</w:t>
      </w:r>
    </w:p>
    <w:p w:rsidR="00817A29" w:rsidRDefault="00817A29" w:rsidP="00817A29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A0D33" w:rsidRPr="008148FE" w:rsidTr="00F04F91">
        <w:tc>
          <w:tcPr>
            <w:tcW w:w="1101" w:type="dxa"/>
          </w:tcPr>
          <w:p w:rsidR="005A0D33" w:rsidRPr="008148FE" w:rsidRDefault="005A0D33" w:rsidP="00817A29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:rsidR="005A0D33" w:rsidRPr="008148FE" w:rsidRDefault="005A0D33" w:rsidP="00817A29">
            <w:pPr>
              <w:rPr>
                <w:sz w:val="24"/>
                <w:szCs w:val="24"/>
                <w:u w:val="single"/>
              </w:rPr>
            </w:pPr>
            <w:r w:rsidRPr="008148FE">
              <w:rPr>
                <w:sz w:val="24"/>
                <w:szCs w:val="24"/>
                <w:u w:val="single"/>
              </w:rPr>
              <w:t>15И0</w:t>
            </w:r>
            <w:r w:rsidR="007B525A">
              <w:rPr>
                <w:sz w:val="24"/>
                <w:szCs w:val="24"/>
                <w:u w:val="single"/>
              </w:rPr>
              <w:t>280</w:t>
            </w:r>
          </w:p>
        </w:tc>
        <w:tc>
          <w:tcPr>
            <w:tcW w:w="3380" w:type="dxa"/>
          </w:tcPr>
          <w:p w:rsidR="005A0D33" w:rsidRPr="008148FE" w:rsidRDefault="005A0D33" w:rsidP="00817A29">
            <w:pPr>
              <w:rPr>
                <w:sz w:val="24"/>
                <w:szCs w:val="24"/>
              </w:rPr>
            </w:pPr>
          </w:p>
        </w:tc>
      </w:tr>
      <w:tr w:rsidR="005A0D33" w:rsidRPr="008148FE" w:rsidTr="00F04F91">
        <w:tc>
          <w:tcPr>
            <w:tcW w:w="1101" w:type="dxa"/>
          </w:tcPr>
          <w:p w:rsidR="005A0D33" w:rsidRPr="008148FE" w:rsidRDefault="005A0D33" w:rsidP="00817A29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:rsidR="005A0D33" w:rsidRPr="008148FE" w:rsidRDefault="005A0D33" w:rsidP="00817A29">
            <w:pPr>
              <w:rPr>
                <w:sz w:val="24"/>
                <w:szCs w:val="24"/>
                <w:u w:val="single"/>
              </w:rPr>
            </w:pPr>
            <w:r w:rsidRPr="008148FE">
              <w:rPr>
                <w:sz w:val="24"/>
                <w:szCs w:val="24"/>
                <w:u w:val="single"/>
              </w:rPr>
              <w:t>И</w:t>
            </w:r>
            <w:r w:rsidR="00611CD7">
              <w:rPr>
                <w:sz w:val="24"/>
                <w:szCs w:val="24"/>
                <w:u w:val="single"/>
              </w:rPr>
              <w:t>К</w:t>
            </w:r>
            <w:r w:rsidRPr="008148FE">
              <w:rPr>
                <w:sz w:val="24"/>
                <w:szCs w:val="24"/>
                <w:u w:val="single"/>
              </w:rPr>
              <w:t>БО-0</w:t>
            </w:r>
            <w:r w:rsidR="00611CD7">
              <w:rPr>
                <w:sz w:val="24"/>
                <w:szCs w:val="24"/>
                <w:u w:val="single"/>
              </w:rPr>
              <w:t>2</w:t>
            </w:r>
            <w:r w:rsidRPr="008148FE">
              <w:rPr>
                <w:sz w:val="24"/>
                <w:szCs w:val="24"/>
                <w:u w:val="single"/>
              </w:rPr>
              <w:t>-1</w:t>
            </w:r>
            <w:r w:rsidR="00611CD7">
              <w:rPr>
                <w:sz w:val="24"/>
                <w:szCs w:val="24"/>
                <w:u w:val="single"/>
              </w:rPr>
              <w:t>5</w:t>
            </w:r>
          </w:p>
        </w:tc>
        <w:tc>
          <w:tcPr>
            <w:tcW w:w="3380" w:type="dxa"/>
          </w:tcPr>
          <w:p w:rsidR="005A0D33" w:rsidRPr="008148FE" w:rsidRDefault="005A0D33" w:rsidP="00817A29">
            <w:pPr>
              <w:rPr>
                <w:sz w:val="24"/>
                <w:szCs w:val="24"/>
              </w:rPr>
            </w:pPr>
          </w:p>
        </w:tc>
      </w:tr>
    </w:tbl>
    <w:p w:rsidR="00F04F91" w:rsidRPr="008148FE" w:rsidRDefault="00F04F91" w:rsidP="00817A29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F04F91" w:rsidRPr="008148FE" w:rsidTr="00C97440">
        <w:tc>
          <w:tcPr>
            <w:tcW w:w="2660" w:type="dxa"/>
          </w:tcPr>
          <w:p w:rsidR="00F04F91" w:rsidRPr="008148FE" w:rsidRDefault="00F04F91" w:rsidP="00F04F91">
            <w:pPr>
              <w:rPr>
                <w:b/>
                <w:bCs/>
                <w:sz w:val="24"/>
                <w:szCs w:val="24"/>
              </w:rPr>
            </w:pPr>
            <w:r w:rsidRPr="008148FE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:rsidR="00F04F91" w:rsidRPr="008148FE" w:rsidRDefault="00F04F91" w:rsidP="00F04F91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:rsidR="00F04F91" w:rsidRPr="008148FE" w:rsidRDefault="008148FE" w:rsidP="008148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</w:t>
            </w:r>
          </w:p>
          <w:p w:rsidR="00F04F91" w:rsidRPr="008148FE" w:rsidRDefault="00F04F91" w:rsidP="00F04F91">
            <w:pPr>
              <w:ind w:right="141"/>
              <w:jc w:val="center"/>
              <w:rPr>
                <w:sz w:val="24"/>
                <w:szCs w:val="24"/>
              </w:rPr>
            </w:pPr>
            <w:r w:rsidRPr="008148F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</w:tcPr>
          <w:p w:rsidR="00F04F91" w:rsidRPr="007B525A" w:rsidRDefault="007B525A" w:rsidP="00817A29">
            <w:pPr>
              <w:ind w:right="141"/>
              <w:rPr>
                <w:sz w:val="24"/>
                <w:szCs w:val="24"/>
                <w:highlight w:val="yellow"/>
              </w:rPr>
            </w:pPr>
            <w:r>
              <w:rPr>
                <w:bCs/>
                <w:i/>
                <w:sz w:val="24"/>
                <w:szCs w:val="24"/>
              </w:rPr>
              <w:t>профессор, к.т.н., профессор</w:t>
            </w:r>
          </w:p>
        </w:tc>
        <w:tc>
          <w:tcPr>
            <w:tcW w:w="2536" w:type="dxa"/>
          </w:tcPr>
          <w:p w:rsidR="00F04F91" w:rsidRPr="00391743" w:rsidRDefault="007B525A" w:rsidP="008148FE">
            <w:pPr>
              <w:tabs>
                <w:tab w:val="left" w:pos="2181"/>
              </w:tabs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Нечае</w:t>
            </w:r>
            <w:bookmarkStart w:id="0" w:name="_GoBack"/>
            <w:bookmarkEnd w:id="0"/>
            <w:r>
              <w:rPr>
                <w:i/>
                <w:sz w:val="24"/>
                <w:szCs w:val="24"/>
              </w:rPr>
              <w:t>в В.В.</w:t>
            </w:r>
          </w:p>
        </w:tc>
      </w:tr>
      <w:tr w:rsidR="00C97440" w:rsidRPr="008148FE" w:rsidTr="00C97440">
        <w:tc>
          <w:tcPr>
            <w:tcW w:w="2660" w:type="dxa"/>
          </w:tcPr>
          <w:p w:rsidR="00C97440" w:rsidRDefault="00C97440" w:rsidP="00F04F91">
            <w:pPr>
              <w:rPr>
                <w:b/>
                <w:bCs/>
              </w:rPr>
            </w:pPr>
          </w:p>
          <w:p w:rsidR="00C97440" w:rsidRPr="008148FE" w:rsidRDefault="00C97440" w:rsidP="00F04F91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:rsidR="00C97440" w:rsidRDefault="00C97440" w:rsidP="008148FE"/>
        </w:tc>
        <w:tc>
          <w:tcPr>
            <w:tcW w:w="2425" w:type="dxa"/>
          </w:tcPr>
          <w:p w:rsidR="00C97440" w:rsidRPr="00D15EBD" w:rsidRDefault="00C97440" w:rsidP="00817A29">
            <w:pPr>
              <w:ind w:right="141"/>
              <w:rPr>
                <w:bCs/>
                <w:i/>
                <w:highlight w:val="yellow"/>
              </w:rPr>
            </w:pPr>
          </w:p>
        </w:tc>
        <w:tc>
          <w:tcPr>
            <w:tcW w:w="2536" w:type="dxa"/>
          </w:tcPr>
          <w:p w:rsidR="00C97440" w:rsidRPr="00D15EBD" w:rsidRDefault="00C97440" w:rsidP="008148FE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</w:p>
        </w:tc>
      </w:tr>
      <w:tr w:rsidR="00C97440" w:rsidRPr="008148FE" w:rsidTr="00C97440">
        <w:tc>
          <w:tcPr>
            <w:tcW w:w="2660" w:type="dxa"/>
          </w:tcPr>
          <w:p w:rsidR="00C97440" w:rsidRPr="008148FE" w:rsidRDefault="00C97440" w:rsidP="00CF6F43">
            <w:pPr>
              <w:ind w:right="141"/>
              <w:rPr>
                <w:b/>
                <w:sz w:val="24"/>
                <w:szCs w:val="24"/>
              </w:rPr>
            </w:pPr>
            <w:r w:rsidRPr="008148FE">
              <w:rPr>
                <w:b/>
                <w:sz w:val="24"/>
                <w:szCs w:val="24"/>
              </w:rPr>
              <w:t>Консультант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12" w:type="dxa"/>
          </w:tcPr>
          <w:p w:rsidR="00C97440" w:rsidRPr="008148FE" w:rsidRDefault="00C97440" w:rsidP="00CF6F43">
            <w:pPr>
              <w:ind w:righ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</w:p>
          <w:p w:rsidR="00C97440" w:rsidRPr="008148FE" w:rsidRDefault="00C97440" w:rsidP="00CF6F43">
            <w:pPr>
              <w:ind w:right="141"/>
              <w:jc w:val="center"/>
              <w:rPr>
                <w:sz w:val="24"/>
                <w:szCs w:val="24"/>
              </w:rPr>
            </w:pPr>
            <w:r w:rsidRPr="008148F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</w:tcPr>
          <w:p w:rsidR="00C97440" w:rsidRPr="00D15EBD" w:rsidRDefault="007B525A" w:rsidP="00CF6F43">
            <w:pPr>
              <w:ind w:right="141"/>
              <w:rPr>
                <w:sz w:val="24"/>
                <w:szCs w:val="24"/>
                <w:highlight w:val="yellow"/>
              </w:rPr>
            </w:pPr>
            <w:r>
              <w:rPr>
                <w:bCs/>
                <w:i/>
                <w:sz w:val="24"/>
                <w:szCs w:val="24"/>
              </w:rPr>
              <w:t>старший преподаватель</w:t>
            </w:r>
          </w:p>
        </w:tc>
        <w:tc>
          <w:tcPr>
            <w:tcW w:w="2536" w:type="dxa"/>
          </w:tcPr>
          <w:p w:rsidR="00C97440" w:rsidRPr="00D15EBD" w:rsidRDefault="007B525A" w:rsidP="00CF6F43">
            <w:pPr>
              <w:tabs>
                <w:tab w:val="left" w:pos="2181"/>
              </w:tabs>
              <w:jc w:val="right"/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</w:rPr>
              <w:t>Богорадникова А.В.</w:t>
            </w:r>
          </w:p>
        </w:tc>
      </w:tr>
      <w:tr w:rsidR="00C97440" w:rsidRPr="008148FE" w:rsidTr="00C97440">
        <w:tc>
          <w:tcPr>
            <w:tcW w:w="2660" w:type="dxa"/>
          </w:tcPr>
          <w:p w:rsidR="00C97440" w:rsidRDefault="00C97440" w:rsidP="00CF6F43">
            <w:pPr>
              <w:ind w:right="141"/>
              <w:rPr>
                <w:b/>
              </w:rPr>
            </w:pPr>
          </w:p>
          <w:p w:rsidR="00C97440" w:rsidRPr="008148FE" w:rsidRDefault="00C97440" w:rsidP="00CF6F43">
            <w:pPr>
              <w:ind w:right="141"/>
              <w:rPr>
                <w:b/>
              </w:rPr>
            </w:pPr>
          </w:p>
        </w:tc>
        <w:tc>
          <w:tcPr>
            <w:tcW w:w="2312" w:type="dxa"/>
          </w:tcPr>
          <w:p w:rsidR="00C97440" w:rsidRDefault="00C97440" w:rsidP="00CF6F43">
            <w:pPr>
              <w:ind w:right="141"/>
            </w:pPr>
          </w:p>
        </w:tc>
        <w:tc>
          <w:tcPr>
            <w:tcW w:w="2425" w:type="dxa"/>
          </w:tcPr>
          <w:p w:rsidR="00C97440" w:rsidRPr="00D15EBD" w:rsidRDefault="00C97440" w:rsidP="00CF6F43">
            <w:pPr>
              <w:ind w:right="141"/>
              <w:rPr>
                <w:bCs/>
                <w:i/>
                <w:highlight w:val="yellow"/>
              </w:rPr>
            </w:pPr>
          </w:p>
        </w:tc>
        <w:tc>
          <w:tcPr>
            <w:tcW w:w="2536" w:type="dxa"/>
          </w:tcPr>
          <w:p w:rsidR="00C97440" w:rsidRPr="00D15EBD" w:rsidRDefault="00C97440" w:rsidP="00CF6F43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</w:p>
        </w:tc>
      </w:tr>
      <w:tr w:rsidR="00C97440" w:rsidRPr="008148FE" w:rsidTr="00C97440">
        <w:tc>
          <w:tcPr>
            <w:tcW w:w="2660" w:type="dxa"/>
          </w:tcPr>
          <w:p w:rsidR="00C97440" w:rsidRPr="008148FE" w:rsidRDefault="00C97440" w:rsidP="00817A29">
            <w:pPr>
              <w:ind w:right="141"/>
              <w:rPr>
                <w:b/>
                <w:sz w:val="24"/>
                <w:szCs w:val="24"/>
              </w:rPr>
            </w:pPr>
            <w:r w:rsidRPr="008148FE">
              <w:rPr>
                <w:b/>
                <w:sz w:val="24"/>
                <w:szCs w:val="24"/>
              </w:rPr>
              <w:t>Консультант</w:t>
            </w:r>
          </w:p>
        </w:tc>
        <w:tc>
          <w:tcPr>
            <w:tcW w:w="2312" w:type="dxa"/>
          </w:tcPr>
          <w:p w:rsidR="00C97440" w:rsidRPr="008148FE" w:rsidRDefault="00C97440" w:rsidP="00DD54AC">
            <w:pPr>
              <w:ind w:righ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</w:p>
          <w:p w:rsidR="00C97440" w:rsidRPr="008148FE" w:rsidRDefault="00C97440" w:rsidP="00DD54AC">
            <w:pPr>
              <w:ind w:right="141"/>
              <w:jc w:val="center"/>
              <w:rPr>
                <w:sz w:val="24"/>
                <w:szCs w:val="24"/>
              </w:rPr>
            </w:pPr>
            <w:r w:rsidRPr="008148F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</w:tcPr>
          <w:p w:rsidR="00C97440" w:rsidRPr="00D15EBD" w:rsidRDefault="00487D83" w:rsidP="00DD54AC">
            <w:pPr>
              <w:ind w:right="141"/>
              <w:rPr>
                <w:sz w:val="24"/>
                <w:szCs w:val="24"/>
                <w:highlight w:val="yellow"/>
              </w:rPr>
            </w:pPr>
            <w:r>
              <w:rPr>
                <w:bCs/>
                <w:i/>
                <w:sz w:val="24"/>
                <w:szCs w:val="24"/>
              </w:rPr>
              <w:t>с</w:t>
            </w:r>
            <w:r w:rsidRPr="00487D83">
              <w:rPr>
                <w:bCs/>
                <w:i/>
                <w:sz w:val="24"/>
                <w:szCs w:val="24"/>
              </w:rPr>
              <w:t>тарший преподаватель</w:t>
            </w:r>
          </w:p>
        </w:tc>
        <w:tc>
          <w:tcPr>
            <w:tcW w:w="2536" w:type="dxa"/>
          </w:tcPr>
          <w:p w:rsidR="00C97440" w:rsidRPr="00D15EBD" w:rsidRDefault="00487D83" w:rsidP="008148FE">
            <w:pPr>
              <w:tabs>
                <w:tab w:val="left" w:pos="2181"/>
              </w:tabs>
              <w:jc w:val="right"/>
              <w:rPr>
                <w:i/>
                <w:sz w:val="24"/>
                <w:szCs w:val="24"/>
                <w:highlight w:val="yellow"/>
              </w:rPr>
            </w:pPr>
            <w:r w:rsidRPr="00D3381E">
              <w:rPr>
                <w:i/>
                <w:sz w:val="24"/>
                <w:szCs w:val="24"/>
              </w:rPr>
              <w:t xml:space="preserve">Герасимук </w:t>
            </w:r>
            <w:r w:rsidR="00D3381E" w:rsidRPr="00D3381E">
              <w:rPr>
                <w:i/>
                <w:sz w:val="24"/>
                <w:szCs w:val="24"/>
              </w:rPr>
              <w:t>И.Ю.</w:t>
            </w:r>
          </w:p>
        </w:tc>
      </w:tr>
    </w:tbl>
    <w:p w:rsidR="00817A29" w:rsidRDefault="00817A29" w:rsidP="00817A29"/>
    <w:p w:rsidR="00817A29" w:rsidRDefault="00817A29" w:rsidP="00817A29"/>
    <w:p w:rsidR="00C97440" w:rsidRPr="00864920" w:rsidRDefault="00C97440" w:rsidP="00817A29"/>
    <w:p w:rsidR="00817A29" w:rsidRDefault="00817A29" w:rsidP="00391743">
      <w:pPr>
        <w:jc w:val="center"/>
      </w:pPr>
      <w:r>
        <w:t>Москва 201</w:t>
      </w:r>
      <w:r w:rsidR="006E79E6">
        <w:t>9</w:t>
      </w:r>
      <w:r>
        <w:t xml:space="preserve"> г.</w:t>
      </w:r>
    </w:p>
    <w:sectPr w:rsidR="00817A29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oNotDisplayPageBoundaries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A29"/>
    <w:rsid w:val="000D3C05"/>
    <w:rsid w:val="00125A65"/>
    <w:rsid w:val="00153AA1"/>
    <w:rsid w:val="00160797"/>
    <w:rsid w:val="001979D5"/>
    <w:rsid w:val="001A567F"/>
    <w:rsid w:val="00262C93"/>
    <w:rsid w:val="002A40F1"/>
    <w:rsid w:val="00301E7E"/>
    <w:rsid w:val="00391743"/>
    <w:rsid w:val="0044367D"/>
    <w:rsid w:val="00487D83"/>
    <w:rsid w:val="00497BF5"/>
    <w:rsid w:val="004E2E8E"/>
    <w:rsid w:val="005A0D33"/>
    <w:rsid w:val="006104C5"/>
    <w:rsid w:val="00611CD7"/>
    <w:rsid w:val="006E79E6"/>
    <w:rsid w:val="00755D8A"/>
    <w:rsid w:val="0078705F"/>
    <w:rsid w:val="007B525A"/>
    <w:rsid w:val="008148FE"/>
    <w:rsid w:val="00817A29"/>
    <w:rsid w:val="00AA3DB7"/>
    <w:rsid w:val="00AC4190"/>
    <w:rsid w:val="00AE2F98"/>
    <w:rsid w:val="00B92489"/>
    <w:rsid w:val="00C30EA4"/>
    <w:rsid w:val="00C54995"/>
    <w:rsid w:val="00C97440"/>
    <w:rsid w:val="00D15EBD"/>
    <w:rsid w:val="00D24931"/>
    <w:rsid w:val="00D3381E"/>
    <w:rsid w:val="00E25D70"/>
    <w:rsid w:val="00E83296"/>
    <w:rsid w:val="00EA4F30"/>
    <w:rsid w:val="00ED4747"/>
    <w:rsid w:val="00F04F91"/>
    <w:rsid w:val="00F51174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A50B"/>
  <w15:docId w15:val="{304B5864-3862-4B5F-BE99-58E673AC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Microsoft Office User</cp:lastModifiedBy>
  <cp:revision>23</cp:revision>
  <dcterms:created xsi:type="dcterms:W3CDTF">2018-12-29T10:59:00Z</dcterms:created>
  <dcterms:modified xsi:type="dcterms:W3CDTF">2019-06-01T07:23:00Z</dcterms:modified>
</cp:coreProperties>
</file>