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39FB8" w14:textId="77777777" w:rsidR="00CD4C61" w:rsidRDefault="00CD4C61" w:rsidP="00001EC2">
      <w:pPr>
        <w:pStyle w:val="TituloMVP"/>
        <w:ind w:left="708" w:hanging="708"/>
        <w:jc w:val="left"/>
      </w:pPr>
    </w:p>
    <w:p w14:paraId="65CE8D1E" w14:textId="77777777" w:rsidR="00CD4C61" w:rsidRDefault="00CD4C61">
      <w:pPr>
        <w:pStyle w:val="TituloMVP"/>
        <w:jc w:val="left"/>
      </w:pPr>
    </w:p>
    <w:p w14:paraId="03633F66" w14:textId="5C132711" w:rsidR="00AB26D0" w:rsidRDefault="00AB26D0">
      <w:pPr>
        <w:pStyle w:val="TituloMVP"/>
        <w:jc w:val="left"/>
      </w:pPr>
      <w:r>
        <w:rPr>
          <w:noProof/>
        </w:rPr>
        <w:drawing>
          <wp:inline distT="0" distB="0" distL="0" distR="0" wp14:anchorId="0ACFD9D5" wp14:editId="7D6B9186">
            <wp:extent cx="5400040" cy="3980180"/>
            <wp:effectExtent l="0" t="0" r="0" b="0"/>
            <wp:docPr id="1953506445" name="Imagen 1" descr="Identidad corporativa - Universidad de Oviedo - uni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6445" name="Imagen 1" descr="Identidad corporativa - Universidad de Oviedo - uniovi.es"/>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980180"/>
                    </a:xfrm>
                    <a:prstGeom prst="rect">
                      <a:avLst/>
                    </a:prstGeom>
                    <a:noFill/>
                    <a:ln>
                      <a:noFill/>
                    </a:ln>
                  </pic:spPr>
                </pic:pic>
              </a:graphicData>
            </a:graphic>
          </wp:inline>
        </w:drawing>
      </w:r>
    </w:p>
    <w:p w14:paraId="6CE73757" w14:textId="4B15E167" w:rsidR="00CD4C61" w:rsidRDefault="00AF5DB7" w:rsidP="00CD4C61">
      <w:pPr>
        <w:pStyle w:val="TituloMVP"/>
        <w:spacing w:after="120" w:line="240" w:lineRule="auto"/>
      </w:pPr>
      <w:r>
        <w:t xml:space="preserve">ADR-0002 - Backend con </w:t>
      </w:r>
      <w:proofErr w:type="spellStart"/>
      <w:r>
        <w:t>NestJS</w:t>
      </w:r>
      <w:proofErr w:type="spellEnd"/>
    </w:p>
    <w:p w14:paraId="3A46A6E8" w14:textId="7AA02638" w:rsidR="00E74394" w:rsidRDefault="00AF5DB7" w:rsidP="00CD4C61">
      <w:pPr>
        <w:pStyle w:val="TituloMVP"/>
        <w:spacing w:after="360" w:line="240" w:lineRule="atLeast"/>
      </w:pPr>
      <w:r>
        <w:t>+ TypeScript (API REST)</w:t>
      </w:r>
    </w:p>
    <w:p w14:paraId="437DF244" w14:textId="77777777" w:rsidR="00E74394" w:rsidRDefault="00AF5DB7">
      <w:pPr>
        <w:pStyle w:val="MetadatosMVP"/>
      </w:pPr>
      <w:r w:rsidRPr="00CD4C61">
        <w:rPr>
          <w:b/>
          <w:bCs/>
        </w:rPr>
        <w:t>Proyecto:</w:t>
      </w:r>
      <w:r>
        <w:t xml:space="preserve"> TFG – Plataforma de cuestionarios para Cálculo</w:t>
      </w:r>
    </w:p>
    <w:p w14:paraId="51C3E854" w14:textId="77777777" w:rsidR="00E74394" w:rsidRDefault="00AF5DB7">
      <w:pPr>
        <w:pStyle w:val="MetadatosMVP"/>
      </w:pPr>
      <w:r w:rsidRPr="00CD4C61">
        <w:rPr>
          <w:b/>
          <w:bCs/>
        </w:rPr>
        <w:t>Fecha:</w:t>
      </w:r>
      <w:r>
        <w:t xml:space="preserve"> 02/03/2026</w:t>
      </w:r>
    </w:p>
    <w:p w14:paraId="63B4BF3F" w14:textId="77777777" w:rsidR="00E74394" w:rsidRDefault="00AF5DB7">
      <w:pPr>
        <w:pStyle w:val="MetadatosMVP"/>
      </w:pPr>
      <w:r w:rsidRPr="00CD4C61">
        <w:rPr>
          <w:b/>
          <w:bCs/>
        </w:rPr>
        <w:t>Estado:</w:t>
      </w:r>
      <w:r>
        <w:t xml:space="preserve"> </w:t>
      </w:r>
      <w:proofErr w:type="spellStart"/>
      <w:r>
        <w:t>Proposed</w:t>
      </w:r>
      <w:proofErr w:type="spellEnd"/>
      <w:r>
        <w:t xml:space="preserve"> (pendiente de validación por el tutor)</w:t>
      </w:r>
    </w:p>
    <w:p w14:paraId="2819C0D6" w14:textId="77777777" w:rsidR="00E74394" w:rsidRDefault="00E74394">
      <w:pPr>
        <w:pStyle w:val="Cuerpo"/>
      </w:pPr>
    </w:p>
    <w:p w14:paraId="198CD6B7" w14:textId="77777777" w:rsidR="00CD4C61" w:rsidRDefault="00CD4C61">
      <w:pPr>
        <w:spacing w:after="160" w:line="278" w:lineRule="auto"/>
        <w:rPr>
          <w:rFonts w:eastAsiaTheme="majorEastAsia" w:cstheme="majorBidi"/>
          <w:b/>
          <w:color w:val="0F4761" w:themeColor="accent1" w:themeShade="BF"/>
          <w:sz w:val="32"/>
          <w:szCs w:val="40"/>
        </w:rPr>
      </w:pPr>
      <w:r>
        <w:br w:type="page"/>
      </w:r>
    </w:p>
    <w:p w14:paraId="7F078943" w14:textId="652D651C" w:rsidR="00E74394" w:rsidRDefault="00AF5DB7">
      <w:pPr>
        <w:pStyle w:val="H1"/>
      </w:pPr>
      <w:r>
        <w:lastRenderedPageBreak/>
        <w:t>Estado</w:t>
      </w:r>
    </w:p>
    <w:p w14:paraId="5F29C008" w14:textId="77777777" w:rsidR="00E74394" w:rsidRDefault="00AF5DB7">
      <w:pPr>
        <w:pStyle w:val="ListaCheckList"/>
      </w:pPr>
      <w:r>
        <w:t>☒</w:t>
      </w:r>
      <w:r>
        <w:t xml:space="preserve"> </w:t>
      </w:r>
      <w:proofErr w:type="spellStart"/>
      <w:r>
        <w:t>Proposed</w:t>
      </w:r>
      <w:proofErr w:type="spellEnd"/>
    </w:p>
    <w:p w14:paraId="5FB8D3F0" w14:textId="77777777" w:rsidR="00E74394" w:rsidRDefault="00AF5DB7">
      <w:pPr>
        <w:pStyle w:val="ListaCheckList"/>
      </w:pPr>
      <w:r>
        <w:t>☐</w:t>
      </w:r>
      <w:r>
        <w:t xml:space="preserve"> </w:t>
      </w:r>
      <w:proofErr w:type="spellStart"/>
      <w:r>
        <w:t>Accepted</w:t>
      </w:r>
      <w:proofErr w:type="spellEnd"/>
    </w:p>
    <w:p w14:paraId="50A780A5" w14:textId="77777777" w:rsidR="00E74394" w:rsidRDefault="00AF5DB7">
      <w:pPr>
        <w:pStyle w:val="ListaCheckList"/>
      </w:pPr>
      <w:r>
        <w:t>☐</w:t>
      </w:r>
      <w:r>
        <w:t xml:space="preserve"> </w:t>
      </w:r>
      <w:proofErr w:type="spellStart"/>
      <w:r>
        <w:t>Superseded</w:t>
      </w:r>
      <w:proofErr w:type="spellEnd"/>
    </w:p>
    <w:p w14:paraId="44FF0758" w14:textId="77777777" w:rsidR="00E74394" w:rsidRDefault="00E74394">
      <w:pPr>
        <w:pStyle w:val="Cuerpo"/>
      </w:pPr>
    </w:p>
    <w:p w14:paraId="06C986CD" w14:textId="77777777" w:rsidR="00E74394" w:rsidRDefault="00AF5DB7">
      <w:pPr>
        <w:pStyle w:val="H1"/>
      </w:pPr>
      <w:r>
        <w:t>Contexto</w:t>
      </w:r>
    </w:p>
    <w:p w14:paraId="159171CE" w14:textId="77777777" w:rsidR="00983928" w:rsidRDefault="00983928">
      <w:pPr>
        <w:pStyle w:val="Cuerpo"/>
      </w:pPr>
      <w:r w:rsidRPr="00983928">
        <w:t>El proyecto necesita un servidor (backend) que gestione toda la lógica de la aplicación: el registro y acceso seguro de los usuarios, la creación de los cuestionarios de Cálculo, la evaluación de los intentos de los alumnos y el cálculo de estadísticas. Este servidor tiene el reto de comunicarse simultánea y coordinadamente con dos bases de datos distintas (MariaDB para los datos relacionales de usuarios y MongoDB para el banco de preguntas y fórmulas matemáticas).</w:t>
      </w:r>
    </w:p>
    <w:p w14:paraId="663D45E0" w14:textId="5EB54377" w:rsidR="00E74394" w:rsidRDefault="00D24F8E">
      <w:pPr>
        <w:pStyle w:val="Cuerpo"/>
      </w:pPr>
      <w:r w:rsidRPr="00D24F8E">
        <w:t>Además, la forma en que el servidor se comunica con el frontend (la API) debe estar bien documentada para facilitar su revisión y evaluación. Por último, el sistema debe ser fácilmente empaquetable en contenedores (Docker) y permitir la ejecución de pruebas automáticas.</w:t>
      </w:r>
    </w:p>
    <w:p w14:paraId="57AE826F" w14:textId="77777777" w:rsidR="00E74394" w:rsidRDefault="00AF5DB7">
      <w:pPr>
        <w:pStyle w:val="H1"/>
      </w:pPr>
      <w:r>
        <w:t>Alternativas consideradas</w:t>
      </w:r>
    </w:p>
    <w:p w14:paraId="3787B210" w14:textId="6BC6DAD0" w:rsidR="00CB5DB3" w:rsidRDefault="00CB5DB3" w:rsidP="0078508B">
      <w:pPr>
        <w:pStyle w:val="ListaVietas"/>
        <w:jc w:val="both"/>
      </w:pPr>
      <w:r w:rsidRPr="00CB5DB3">
        <w:rPr>
          <w:b/>
          <w:bCs/>
        </w:rPr>
        <w:t xml:space="preserve">Express o </w:t>
      </w:r>
      <w:proofErr w:type="spellStart"/>
      <w:r w:rsidRPr="00CB5DB3">
        <w:rPr>
          <w:b/>
          <w:bCs/>
        </w:rPr>
        <w:t>Fastify</w:t>
      </w:r>
      <w:proofErr w:type="spellEnd"/>
      <w:r w:rsidRPr="00CB5DB3">
        <w:rPr>
          <w:b/>
          <w:bCs/>
        </w:rPr>
        <w:t xml:space="preserve"> (Node.js):</w:t>
      </w:r>
      <w:r w:rsidRPr="00CB5DB3">
        <w:t xml:space="preserve"> Son herramientas muy populares y ligeras, pero al ser tan flexibles, requieren que defina y mantenga toda la arquitectura del proyecto. A medida que el TFG crezca, esto podría derivar en un código desorganizado.</w:t>
      </w:r>
    </w:p>
    <w:p w14:paraId="021DD033" w14:textId="3051549F" w:rsidR="00E74394" w:rsidRDefault="0078508B" w:rsidP="0078508B">
      <w:pPr>
        <w:pStyle w:val="ListaVietas"/>
        <w:jc w:val="both"/>
      </w:pPr>
      <w:r w:rsidRPr="0078508B">
        <w:rPr>
          <w:b/>
          <w:bCs/>
        </w:rPr>
        <w:t>.NET (ASP.NET Core):</w:t>
      </w:r>
      <w:r w:rsidRPr="0078508B">
        <w:t xml:space="preserve"> Es una opción muy robusta y estructurada, pero utiliza el lenguaje C#. Ha sido descartada porque obligaría a usar lenguajes diferentes en el frontend y el backend, perdiendo la ventaja de tener un proyecto unificado en TypeScript.</w:t>
      </w:r>
    </w:p>
    <w:p w14:paraId="52E39B40" w14:textId="4A6BAAFD" w:rsidR="00E74394" w:rsidRDefault="00722161" w:rsidP="00722161">
      <w:pPr>
        <w:pStyle w:val="ListaVietas"/>
        <w:jc w:val="both"/>
      </w:pPr>
      <w:r w:rsidRPr="00722161">
        <w:rPr>
          <w:b/>
          <w:bCs/>
        </w:rPr>
        <w:t>Python (</w:t>
      </w:r>
      <w:proofErr w:type="spellStart"/>
      <w:r w:rsidRPr="00722161">
        <w:rPr>
          <w:b/>
          <w:bCs/>
        </w:rPr>
        <w:t>FastAPI</w:t>
      </w:r>
      <w:proofErr w:type="spellEnd"/>
      <w:r w:rsidRPr="00722161">
        <w:rPr>
          <w:b/>
          <w:bCs/>
        </w:rPr>
        <w:t>):</w:t>
      </w:r>
      <w:r w:rsidRPr="00722161">
        <w:t xml:space="preserve"> Es una herramienta excelente para el desarrollo rápido de APIs, pero nuevamente impide compartir el lenguaje con el frontend (TypeScript). Si usáramos lenguajes distintos, no podríamos reutilizar el código que define la estructura de los datos</w:t>
      </w:r>
      <w:r>
        <w:t>.</w:t>
      </w:r>
    </w:p>
    <w:p w14:paraId="00C7D79F" w14:textId="77777777" w:rsidR="00E74394" w:rsidRDefault="00AF5DB7">
      <w:pPr>
        <w:pStyle w:val="H1"/>
      </w:pPr>
      <w:r>
        <w:t>Decisión</w:t>
      </w:r>
    </w:p>
    <w:p w14:paraId="5AB55F38" w14:textId="771EF407" w:rsidR="00E74394" w:rsidRDefault="00091A01">
      <w:pPr>
        <w:pStyle w:val="Cuerpo"/>
      </w:pPr>
      <w:r w:rsidRPr="00091A01">
        <w:t xml:space="preserve">El desarrollo del backend se realizará utilizando el marco de trabajo </w:t>
      </w:r>
      <w:proofErr w:type="spellStart"/>
      <w:r w:rsidRPr="00321F90">
        <w:t>NestJS</w:t>
      </w:r>
      <w:proofErr w:type="spellEnd"/>
      <w:r w:rsidRPr="00091A01">
        <w:t xml:space="preserve"> programado en </w:t>
      </w:r>
      <w:r w:rsidRPr="00321F90">
        <w:t>TypeScript</w:t>
      </w:r>
      <w:r w:rsidRPr="00091A01">
        <w:t xml:space="preserve">. Se construirá una </w:t>
      </w:r>
      <w:r w:rsidRPr="00321F90">
        <w:t>API REST</w:t>
      </w:r>
      <w:r w:rsidRPr="00091A01">
        <w:t>, que es un estándar de arquitectura que permite que el frontend (React) y el backend se comuniquen enviando y recibiendo datos a través de peticiones HTTP convencionales</w:t>
      </w:r>
      <w:r>
        <w:t>.</w:t>
      </w:r>
    </w:p>
    <w:p w14:paraId="7B12C886" w14:textId="77777777" w:rsidR="00E74394" w:rsidRDefault="00AF5DB7">
      <w:pPr>
        <w:pStyle w:val="H1"/>
      </w:pPr>
      <w:r>
        <w:t>Consecuencias</w:t>
      </w:r>
    </w:p>
    <w:p w14:paraId="1AA3AD13" w14:textId="77777777" w:rsidR="00E74394" w:rsidRPr="00913D0C" w:rsidRDefault="00AF5DB7">
      <w:pPr>
        <w:pStyle w:val="Cuerpo"/>
        <w:rPr>
          <w:b/>
          <w:bCs/>
        </w:rPr>
      </w:pPr>
      <w:r w:rsidRPr="00913D0C">
        <w:rPr>
          <w:b/>
          <w:bCs/>
        </w:rPr>
        <w:t>Pros:</w:t>
      </w:r>
    </w:p>
    <w:p w14:paraId="386A0E77" w14:textId="77777777" w:rsidR="00BD1B9F" w:rsidRDefault="00BD1B9F" w:rsidP="009E3F45">
      <w:pPr>
        <w:pStyle w:val="ListaVietas"/>
        <w:jc w:val="both"/>
      </w:pPr>
      <w:r w:rsidRPr="00BD1B9F">
        <w:t xml:space="preserve">Permite utilizar </w:t>
      </w:r>
      <w:r w:rsidRPr="00321F90">
        <w:t>TypeScript en todo el ecosistema</w:t>
      </w:r>
      <w:r w:rsidRPr="00BD1B9F">
        <w:t xml:space="preserve"> del proyecto (frontend y backend).</w:t>
      </w:r>
    </w:p>
    <w:p w14:paraId="437B5736" w14:textId="77777777" w:rsidR="00913D0C" w:rsidRDefault="00913D0C" w:rsidP="009E3F45">
      <w:pPr>
        <w:pStyle w:val="ListaVietas"/>
        <w:jc w:val="both"/>
      </w:pPr>
      <w:r w:rsidRPr="00913D0C">
        <w:lastRenderedPageBreak/>
        <w:t xml:space="preserve">Facilita enormemente la validación de los datos que llegan desde el frontend mediante el uso de </w:t>
      </w:r>
      <w:proofErr w:type="spellStart"/>
      <w:r w:rsidRPr="00321F90">
        <w:t>DTOs</w:t>
      </w:r>
      <w:proofErr w:type="spellEnd"/>
      <w:r w:rsidRPr="00913D0C">
        <w:t xml:space="preserve"> (</w:t>
      </w:r>
      <w:r w:rsidRPr="00913D0C">
        <w:rPr>
          <w:i/>
          <w:iCs/>
        </w:rPr>
        <w:t xml:space="preserve">Data Transfer </w:t>
      </w:r>
      <w:proofErr w:type="spellStart"/>
      <w:r w:rsidRPr="00913D0C">
        <w:rPr>
          <w:i/>
          <w:iCs/>
        </w:rPr>
        <w:t>Objects</w:t>
      </w:r>
      <w:proofErr w:type="spellEnd"/>
      <w:r w:rsidRPr="00913D0C">
        <w:t>, que son objetos que definen estrictamente qué forma deben tener los datos al viajar por la red, asegurando que no se procesen peticiones mal formadas).</w:t>
      </w:r>
    </w:p>
    <w:p w14:paraId="07AEEE5A" w14:textId="00BF3C5C" w:rsidR="00E74394" w:rsidRPr="00913D0C" w:rsidRDefault="00AF5DB7" w:rsidP="00913D0C">
      <w:pPr>
        <w:pStyle w:val="ListaVietas"/>
        <w:numPr>
          <w:ilvl w:val="0"/>
          <w:numId w:val="0"/>
        </w:numPr>
        <w:rPr>
          <w:b/>
          <w:bCs/>
        </w:rPr>
      </w:pPr>
      <w:r w:rsidRPr="00913D0C">
        <w:rPr>
          <w:b/>
          <w:bCs/>
        </w:rPr>
        <w:t>Contras / riesgos:</w:t>
      </w:r>
    </w:p>
    <w:p w14:paraId="5CFAA4F9" w14:textId="77777777" w:rsidR="00E74394" w:rsidRDefault="00AF5DB7">
      <w:pPr>
        <w:pStyle w:val="ListaVietas"/>
      </w:pPr>
      <w:r>
        <w:t xml:space="preserve">Curva inicial si no se ha usado </w:t>
      </w:r>
      <w:proofErr w:type="spellStart"/>
      <w:r>
        <w:t>NestJS</w:t>
      </w:r>
      <w:proofErr w:type="spellEnd"/>
      <w:r>
        <w:t xml:space="preserve"> previamente.</w:t>
      </w:r>
    </w:p>
    <w:p w14:paraId="1697B9BA" w14:textId="3076168E" w:rsidR="00E74394" w:rsidRDefault="00AF5DB7">
      <w:pPr>
        <w:pStyle w:val="ListaVietas"/>
      </w:pPr>
      <w:r>
        <w:t xml:space="preserve">Riesgo de </w:t>
      </w:r>
      <w:proofErr w:type="spellStart"/>
      <w:r>
        <w:t>sobrediseño</w:t>
      </w:r>
      <w:proofErr w:type="spellEnd"/>
      <w:r>
        <w:t xml:space="preserve"> si se crean demasiadas capas sin necesida</w:t>
      </w:r>
      <w:r w:rsidR="00DF1ED0">
        <w:t>d</w:t>
      </w:r>
      <w:r>
        <w:t>.</w:t>
      </w:r>
    </w:p>
    <w:p w14:paraId="55BCE32B" w14:textId="77777777" w:rsidR="00E74394" w:rsidRDefault="00E74394">
      <w:pPr>
        <w:pStyle w:val="Cuerpo"/>
      </w:pPr>
    </w:p>
    <w:p w14:paraId="4A63D737" w14:textId="77777777" w:rsidR="00E74394" w:rsidRDefault="00AF5DB7">
      <w:pPr>
        <w:pStyle w:val="H1"/>
      </w:pPr>
      <w:r>
        <w:t>Cumplimiento</w:t>
      </w:r>
    </w:p>
    <w:p w14:paraId="43326445" w14:textId="68FCA0C4" w:rsidR="009E3F45" w:rsidRPr="009E3F45" w:rsidRDefault="009E3F45" w:rsidP="009E3F45">
      <w:pPr>
        <w:pStyle w:val="ListaVietas"/>
        <w:jc w:val="both"/>
      </w:pPr>
      <w:r w:rsidRPr="009E3F45">
        <w:t>El código se dividirá en módulos lógicos bien definidos: Autenticación, Usuarios, Cuestionarios, Intentos/Resultados, y Banco de Preguntas.</w:t>
      </w:r>
    </w:p>
    <w:p w14:paraId="7F3D90AA" w14:textId="4E70FBE3" w:rsidR="009E3F45" w:rsidRPr="009E3F45" w:rsidRDefault="009E3F45" w:rsidP="009E3F45">
      <w:pPr>
        <w:pStyle w:val="ListaVietas"/>
        <w:jc w:val="both"/>
      </w:pPr>
      <w:r w:rsidRPr="009E3F45">
        <w:t xml:space="preserve">Uso de </w:t>
      </w:r>
      <w:proofErr w:type="spellStart"/>
      <w:r w:rsidRPr="009E3F45">
        <w:t>DTOs</w:t>
      </w:r>
      <w:proofErr w:type="spellEnd"/>
      <w:r w:rsidRPr="009E3F45">
        <w:t xml:space="preserve"> para validar automáticamente todas las peticiones y devolver mensajes de error consistentes.</w:t>
      </w:r>
    </w:p>
    <w:p w14:paraId="53ECDD1D" w14:textId="5310FDD6" w:rsidR="00E74394" w:rsidRDefault="009E3F45" w:rsidP="00415127">
      <w:pPr>
        <w:pStyle w:val="ListaVietas"/>
        <w:jc w:val="both"/>
      </w:pPr>
      <w:r w:rsidRPr="009E3F45">
        <w:t>Se desarrollarán pruebas mínimas automatizadas (unitarias y de integración) para asegurar que las partes más críticas</w:t>
      </w:r>
      <w:r w:rsidR="00415127">
        <w:t xml:space="preserve"> </w:t>
      </w:r>
      <w:r w:rsidRPr="009E3F45">
        <w:t>funcionan correctamente.</w:t>
      </w:r>
    </w:p>
    <w:p w14:paraId="40EB70F6" w14:textId="77777777" w:rsidR="00E74394" w:rsidRDefault="00AF5DB7">
      <w:pPr>
        <w:pStyle w:val="H1"/>
      </w:pPr>
      <w:r>
        <w:t>Notas</w:t>
      </w:r>
    </w:p>
    <w:p w14:paraId="23595586" w14:textId="612E477B" w:rsidR="00E74394" w:rsidRDefault="00AF5DB7">
      <w:pPr>
        <w:pStyle w:val="ListaVietas"/>
      </w:pPr>
      <w:r>
        <w:t xml:space="preserve">Original Author: </w:t>
      </w:r>
      <w:r w:rsidR="00415127">
        <w:t>Pablo Barrero Cruz</w:t>
      </w:r>
    </w:p>
    <w:p w14:paraId="3532CC73" w14:textId="1AD0AA79" w:rsidR="00E74394" w:rsidRDefault="00AF5DB7">
      <w:pPr>
        <w:pStyle w:val="ListaVietas"/>
      </w:pPr>
      <w:proofErr w:type="spellStart"/>
      <w:r>
        <w:t>Approval</w:t>
      </w:r>
      <w:proofErr w:type="spellEnd"/>
      <w:r>
        <w:t xml:space="preserve"> date: </w:t>
      </w:r>
      <w:r w:rsidR="00415127">
        <w:t>---</w:t>
      </w:r>
    </w:p>
    <w:p w14:paraId="78DA184A" w14:textId="77777777" w:rsidR="00E74394" w:rsidRDefault="00AF5DB7">
      <w:pPr>
        <w:pStyle w:val="ListaVietas"/>
      </w:pPr>
      <w:proofErr w:type="spellStart"/>
      <w:r>
        <w:t>Approved</w:t>
      </w:r>
      <w:proofErr w:type="spellEnd"/>
      <w:r>
        <w:t xml:space="preserve"> </w:t>
      </w:r>
      <w:proofErr w:type="spellStart"/>
      <w:r>
        <w:t>by</w:t>
      </w:r>
      <w:proofErr w:type="spellEnd"/>
      <w:r>
        <w:t>: Pendiente de revisión por el tutor</w:t>
      </w:r>
    </w:p>
    <w:p w14:paraId="61E2B7C8" w14:textId="77777777" w:rsidR="00E74394" w:rsidRDefault="00AF5DB7">
      <w:pPr>
        <w:pStyle w:val="ListaVietas"/>
      </w:pPr>
      <w:r>
        <w:t xml:space="preserve">Last </w:t>
      </w:r>
      <w:proofErr w:type="spellStart"/>
      <w:r>
        <w:t>modified</w:t>
      </w:r>
      <w:proofErr w:type="spellEnd"/>
      <w:r>
        <w:t xml:space="preserve"> date: 02/03/2026</w:t>
      </w:r>
    </w:p>
    <w:p w14:paraId="51B158E2" w14:textId="77777777" w:rsidR="00E74394" w:rsidRDefault="00AF5DB7">
      <w:pPr>
        <w:pStyle w:val="ListaVietas"/>
      </w:pPr>
      <w:r>
        <w:t xml:space="preserve">Last </w:t>
      </w:r>
      <w:proofErr w:type="spellStart"/>
      <w:r>
        <w:t>modification</w:t>
      </w:r>
      <w:proofErr w:type="spellEnd"/>
      <w:r>
        <w:t>: Creación del ADR</w:t>
      </w:r>
    </w:p>
    <w:sectPr w:rsidR="00E7439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7CFF"/>
    <w:multiLevelType w:val="multilevel"/>
    <w:tmpl w:val="2A0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05C0"/>
    <w:multiLevelType w:val="multilevel"/>
    <w:tmpl w:val="6958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C2640"/>
    <w:multiLevelType w:val="multilevel"/>
    <w:tmpl w:val="4C1AD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F3D52"/>
    <w:multiLevelType w:val="multilevel"/>
    <w:tmpl w:val="8BA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7420C"/>
    <w:multiLevelType w:val="multilevel"/>
    <w:tmpl w:val="066E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A16FC"/>
    <w:multiLevelType w:val="multilevel"/>
    <w:tmpl w:val="FD46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EF7B90"/>
    <w:multiLevelType w:val="multilevel"/>
    <w:tmpl w:val="4C3AD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BC8"/>
    <w:multiLevelType w:val="multilevel"/>
    <w:tmpl w:val="54FE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D2102"/>
    <w:multiLevelType w:val="multilevel"/>
    <w:tmpl w:val="21D4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C7735"/>
    <w:multiLevelType w:val="multilevel"/>
    <w:tmpl w:val="0C0A001D"/>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D6020B6"/>
    <w:multiLevelType w:val="multilevel"/>
    <w:tmpl w:val="328A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D698F"/>
    <w:multiLevelType w:val="hybridMultilevel"/>
    <w:tmpl w:val="E1262860"/>
    <w:lvl w:ilvl="0" w:tplc="5B44D5E6">
      <w:start w:val="1"/>
      <w:numFmt w:val="decimal"/>
      <w:pStyle w:val="Listanumerada"/>
      <w:lvlText w:val="%1.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2" w15:restartNumberingAfterBreak="0">
    <w:nsid w:val="66FF0706"/>
    <w:multiLevelType w:val="hybridMultilevel"/>
    <w:tmpl w:val="450E807A"/>
    <w:lvl w:ilvl="0" w:tplc="33F00A3C">
      <w:start w:val="1"/>
      <w:numFmt w:val="bullet"/>
      <w:pStyle w:val="ListaVietas"/>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9C75023"/>
    <w:multiLevelType w:val="hybridMultilevel"/>
    <w:tmpl w:val="20C6B0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C3A2B2F"/>
    <w:multiLevelType w:val="multilevel"/>
    <w:tmpl w:val="C0FE4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3026E2"/>
    <w:multiLevelType w:val="multilevel"/>
    <w:tmpl w:val="A90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A7E07"/>
    <w:multiLevelType w:val="hybridMultilevel"/>
    <w:tmpl w:val="33AA7860"/>
    <w:lvl w:ilvl="0" w:tplc="0C0A0001">
      <w:start w:val="1"/>
      <w:numFmt w:val="bullet"/>
      <w:lvlText w:val=""/>
      <w:lvlJc w:val="left"/>
      <w:pPr>
        <w:ind w:left="1434" w:hanging="360"/>
      </w:pPr>
      <w:rPr>
        <w:rFonts w:ascii="Symbol" w:hAnsi="Symbol" w:hint="default"/>
      </w:rPr>
    </w:lvl>
    <w:lvl w:ilvl="1" w:tplc="0C0A0003" w:tentative="1">
      <w:start w:val="1"/>
      <w:numFmt w:val="bullet"/>
      <w:lvlText w:val="o"/>
      <w:lvlJc w:val="left"/>
      <w:pPr>
        <w:ind w:left="2154" w:hanging="360"/>
      </w:pPr>
      <w:rPr>
        <w:rFonts w:ascii="Courier New" w:hAnsi="Courier New" w:cs="Courier New" w:hint="default"/>
      </w:rPr>
    </w:lvl>
    <w:lvl w:ilvl="2" w:tplc="0C0A0005" w:tentative="1">
      <w:start w:val="1"/>
      <w:numFmt w:val="bullet"/>
      <w:lvlText w:val=""/>
      <w:lvlJc w:val="left"/>
      <w:pPr>
        <w:ind w:left="2874" w:hanging="360"/>
      </w:pPr>
      <w:rPr>
        <w:rFonts w:ascii="Wingdings" w:hAnsi="Wingdings" w:hint="default"/>
      </w:rPr>
    </w:lvl>
    <w:lvl w:ilvl="3" w:tplc="0C0A0001" w:tentative="1">
      <w:start w:val="1"/>
      <w:numFmt w:val="bullet"/>
      <w:lvlText w:val=""/>
      <w:lvlJc w:val="left"/>
      <w:pPr>
        <w:ind w:left="3594" w:hanging="360"/>
      </w:pPr>
      <w:rPr>
        <w:rFonts w:ascii="Symbol" w:hAnsi="Symbol" w:hint="default"/>
      </w:rPr>
    </w:lvl>
    <w:lvl w:ilvl="4" w:tplc="0C0A0003" w:tentative="1">
      <w:start w:val="1"/>
      <w:numFmt w:val="bullet"/>
      <w:lvlText w:val="o"/>
      <w:lvlJc w:val="left"/>
      <w:pPr>
        <w:ind w:left="4314" w:hanging="360"/>
      </w:pPr>
      <w:rPr>
        <w:rFonts w:ascii="Courier New" w:hAnsi="Courier New" w:cs="Courier New" w:hint="default"/>
      </w:rPr>
    </w:lvl>
    <w:lvl w:ilvl="5" w:tplc="0C0A0005" w:tentative="1">
      <w:start w:val="1"/>
      <w:numFmt w:val="bullet"/>
      <w:lvlText w:val=""/>
      <w:lvlJc w:val="left"/>
      <w:pPr>
        <w:ind w:left="5034" w:hanging="360"/>
      </w:pPr>
      <w:rPr>
        <w:rFonts w:ascii="Wingdings" w:hAnsi="Wingdings" w:hint="default"/>
      </w:rPr>
    </w:lvl>
    <w:lvl w:ilvl="6" w:tplc="0C0A0001" w:tentative="1">
      <w:start w:val="1"/>
      <w:numFmt w:val="bullet"/>
      <w:lvlText w:val=""/>
      <w:lvlJc w:val="left"/>
      <w:pPr>
        <w:ind w:left="5754" w:hanging="360"/>
      </w:pPr>
      <w:rPr>
        <w:rFonts w:ascii="Symbol" w:hAnsi="Symbol" w:hint="default"/>
      </w:rPr>
    </w:lvl>
    <w:lvl w:ilvl="7" w:tplc="0C0A0003" w:tentative="1">
      <w:start w:val="1"/>
      <w:numFmt w:val="bullet"/>
      <w:lvlText w:val="o"/>
      <w:lvlJc w:val="left"/>
      <w:pPr>
        <w:ind w:left="6474" w:hanging="360"/>
      </w:pPr>
      <w:rPr>
        <w:rFonts w:ascii="Courier New" w:hAnsi="Courier New" w:cs="Courier New" w:hint="default"/>
      </w:rPr>
    </w:lvl>
    <w:lvl w:ilvl="8" w:tplc="0C0A0005" w:tentative="1">
      <w:start w:val="1"/>
      <w:numFmt w:val="bullet"/>
      <w:lvlText w:val=""/>
      <w:lvlJc w:val="left"/>
      <w:pPr>
        <w:ind w:left="7194" w:hanging="360"/>
      </w:pPr>
      <w:rPr>
        <w:rFonts w:ascii="Wingdings" w:hAnsi="Wingdings" w:hint="default"/>
      </w:rPr>
    </w:lvl>
  </w:abstractNum>
  <w:abstractNum w:abstractNumId="17" w15:restartNumberingAfterBreak="0">
    <w:nsid w:val="6FF14EB3"/>
    <w:multiLevelType w:val="multilevel"/>
    <w:tmpl w:val="CF8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1904"/>
    <w:multiLevelType w:val="multilevel"/>
    <w:tmpl w:val="A510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510EA"/>
    <w:multiLevelType w:val="hybridMultilevel"/>
    <w:tmpl w:val="DC86B43A"/>
    <w:lvl w:ilvl="0" w:tplc="977E4674">
      <w:start w:val="1"/>
      <w:numFmt w:val="bullet"/>
      <w:pStyle w:val="ListaCheckLis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7B257FC1"/>
    <w:multiLevelType w:val="multilevel"/>
    <w:tmpl w:val="AB1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579375">
    <w:abstractNumId w:val="3"/>
  </w:num>
  <w:num w:numId="2" w16cid:durableId="1075974540">
    <w:abstractNumId w:val="20"/>
  </w:num>
  <w:num w:numId="3" w16cid:durableId="254411445">
    <w:abstractNumId w:val="15"/>
  </w:num>
  <w:num w:numId="4" w16cid:durableId="1289702314">
    <w:abstractNumId w:val="1"/>
  </w:num>
  <w:num w:numId="5" w16cid:durableId="1652252132">
    <w:abstractNumId w:val="14"/>
  </w:num>
  <w:num w:numId="6" w16cid:durableId="158200">
    <w:abstractNumId w:val="8"/>
  </w:num>
  <w:num w:numId="7" w16cid:durableId="370959016">
    <w:abstractNumId w:val="0"/>
  </w:num>
  <w:num w:numId="8" w16cid:durableId="1957370585">
    <w:abstractNumId w:val="17"/>
  </w:num>
  <w:num w:numId="9" w16cid:durableId="420487164">
    <w:abstractNumId w:val="7"/>
  </w:num>
  <w:num w:numId="10" w16cid:durableId="489443260">
    <w:abstractNumId w:val="10"/>
  </w:num>
  <w:num w:numId="11" w16cid:durableId="769930252">
    <w:abstractNumId w:val="4"/>
  </w:num>
  <w:num w:numId="12" w16cid:durableId="596134797">
    <w:abstractNumId w:val="18"/>
  </w:num>
  <w:num w:numId="13" w16cid:durableId="1478644154">
    <w:abstractNumId w:val="5"/>
  </w:num>
  <w:num w:numId="14" w16cid:durableId="1256940068">
    <w:abstractNumId w:val="2"/>
  </w:num>
  <w:num w:numId="15" w16cid:durableId="1151167767">
    <w:abstractNumId w:val="16"/>
  </w:num>
  <w:num w:numId="16" w16cid:durableId="81686794">
    <w:abstractNumId w:val="6"/>
  </w:num>
  <w:num w:numId="17" w16cid:durableId="365834142">
    <w:abstractNumId w:val="13"/>
  </w:num>
  <w:num w:numId="18" w16cid:durableId="985745457">
    <w:abstractNumId w:val="9"/>
  </w:num>
  <w:num w:numId="19" w16cid:durableId="1988242213">
    <w:abstractNumId w:val="12"/>
  </w:num>
  <w:num w:numId="20" w16cid:durableId="240410749">
    <w:abstractNumId w:val="11"/>
  </w:num>
  <w:num w:numId="21" w16cid:durableId="1857694521">
    <w:abstractNumId w:val="19"/>
  </w:num>
  <w:num w:numId="22" w16cid:durableId="11588859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B84"/>
    <w:rsid w:val="00001EC2"/>
    <w:rsid w:val="00031CFC"/>
    <w:rsid w:val="00036669"/>
    <w:rsid w:val="000706A5"/>
    <w:rsid w:val="000763D9"/>
    <w:rsid w:val="00091A01"/>
    <w:rsid w:val="000E6B75"/>
    <w:rsid w:val="00170A4B"/>
    <w:rsid w:val="00181524"/>
    <w:rsid w:val="00252379"/>
    <w:rsid w:val="00262280"/>
    <w:rsid w:val="002E420D"/>
    <w:rsid w:val="002E7574"/>
    <w:rsid w:val="0031354F"/>
    <w:rsid w:val="00321F90"/>
    <w:rsid w:val="00360FA0"/>
    <w:rsid w:val="003650BF"/>
    <w:rsid w:val="00376EA7"/>
    <w:rsid w:val="003A3E66"/>
    <w:rsid w:val="003D594B"/>
    <w:rsid w:val="00415127"/>
    <w:rsid w:val="004673B5"/>
    <w:rsid w:val="00493B52"/>
    <w:rsid w:val="00594596"/>
    <w:rsid w:val="0060711C"/>
    <w:rsid w:val="0066631C"/>
    <w:rsid w:val="006A4D3C"/>
    <w:rsid w:val="006D0438"/>
    <w:rsid w:val="006F1728"/>
    <w:rsid w:val="00722161"/>
    <w:rsid w:val="00764F16"/>
    <w:rsid w:val="00783169"/>
    <w:rsid w:val="0078508B"/>
    <w:rsid w:val="00823CB9"/>
    <w:rsid w:val="00837099"/>
    <w:rsid w:val="00880394"/>
    <w:rsid w:val="00884775"/>
    <w:rsid w:val="009024C7"/>
    <w:rsid w:val="00913D0C"/>
    <w:rsid w:val="0092655E"/>
    <w:rsid w:val="00934CED"/>
    <w:rsid w:val="00945294"/>
    <w:rsid w:val="00983928"/>
    <w:rsid w:val="009911EA"/>
    <w:rsid w:val="009E3F45"/>
    <w:rsid w:val="00A11BF6"/>
    <w:rsid w:val="00A24528"/>
    <w:rsid w:val="00A430A7"/>
    <w:rsid w:val="00A5255D"/>
    <w:rsid w:val="00AB26D0"/>
    <w:rsid w:val="00B57EAB"/>
    <w:rsid w:val="00BB6184"/>
    <w:rsid w:val="00BC7C44"/>
    <w:rsid w:val="00BD1B9F"/>
    <w:rsid w:val="00C91AB7"/>
    <w:rsid w:val="00CB5DB3"/>
    <w:rsid w:val="00CD4C61"/>
    <w:rsid w:val="00CF0A13"/>
    <w:rsid w:val="00D01399"/>
    <w:rsid w:val="00D24F8E"/>
    <w:rsid w:val="00DE0E69"/>
    <w:rsid w:val="00DF1ED0"/>
    <w:rsid w:val="00DF5E96"/>
    <w:rsid w:val="00E07EF2"/>
    <w:rsid w:val="00E24B78"/>
    <w:rsid w:val="00E451A0"/>
    <w:rsid w:val="00E50B84"/>
    <w:rsid w:val="00E52A10"/>
    <w:rsid w:val="00E74394"/>
    <w:rsid w:val="00EA2D4C"/>
    <w:rsid w:val="00EB1D63"/>
    <w:rsid w:val="00EE6D13"/>
    <w:rsid w:val="00F57065"/>
    <w:rsid w:val="00FD10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FD12"/>
  <w15:chartTrackingRefBased/>
  <w15:docId w15:val="{CC68E0FB-E5BF-4503-89AD-F7238DA28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79"/>
    <w:pPr>
      <w:spacing w:after="120" w:line="276" w:lineRule="auto"/>
    </w:pPr>
    <w:rPr>
      <w:rFonts w:ascii="Calibri" w:hAnsi="Calibri"/>
      <w:sz w:val="22"/>
    </w:rPr>
  </w:style>
  <w:style w:type="paragraph" w:styleId="Ttulo1">
    <w:name w:val="heading 1"/>
    <w:basedOn w:val="Normal"/>
    <w:next w:val="Normal"/>
    <w:link w:val="Ttulo1Car"/>
    <w:uiPriority w:val="9"/>
    <w:qFormat/>
    <w:rsid w:val="00E5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5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50B8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50B8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50B8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50B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0B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0B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0B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0B8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50B8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50B8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50B8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50B8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50B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0B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0B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0B84"/>
    <w:rPr>
      <w:rFonts w:eastAsiaTheme="majorEastAsia" w:cstheme="majorBidi"/>
      <w:color w:val="272727" w:themeColor="text1" w:themeTint="D8"/>
    </w:rPr>
  </w:style>
  <w:style w:type="paragraph" w:styleId="Ttulo">
    <w:name w:val="Title"/>
    <w:basedOn w:val="Normal"/>
    <w:next w:val="Normal"/>
    <w:link w:val="TtuloCar"/>
    <w:uiPriority w:val="10"/>
    <w:qFormat/>
    <w:rsid w:val="00E5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0B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0B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0B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0B84"/>
    <w:pPr>
      <w:spacing w:before="160"/>
      <w:jc w:val="center"/>
    </w:pPr>
    <w:rPr>
      <w:i/>
      <w:iCs/>
      <w:color w:val="404040" w:themeColor="text1" w:themeTint="BF"/>
    </w:rPr>
  </w:style>
  <w:style w:type="character" w:customStyle="1" w:styleId="CitaCar">
    <w:name w:val="Cita Car"/>
    <w:basedOn w:val="Fuentedeprrafopredeter"/>
    <w:link w:val="Cita"/>
    <w:uiPriority w:val="29"/>
    <w:rsid w:val="00E50B84"/>
    <w:rPr>
      <w:i/>
      <w:iCs/>
      <w:color w:val="404040" w:themeColor="text1" w:themeTint="BF"/>
    </w:rPr>
  </w:style>
  <w:style w:type="paragraph" w:styleId="Prrafodelista">
    <w:name w:val="List Paragraph"/>
    <w:basedOn w:val="Normal"/>
    <w:uiPriority w:val="34"/>
    <w:qFormat/>
    <w:rsid w:val="00E50B84"/>
    <w:pPr>
      <w:ind w:left="720"/>
      <w:contextualSpacing/>
    </w:pPr>
  </w:style>
  <w:style w:type="character" w:styleId="nfasisintenso">
    <w:name w:val="Intense Emphasis"/>
    <w:basedOn w:val="Fuentedeprrafopredeter"/>
    <w:uiPriority w:val="21"/>
    <w:qFormat/>
    <w:rsid w:val="00E50B84"/>
    <w:rPr>
      <w:i/>
      <w:iCs/>
      <w:color w:val="0F4761" w:themeColor="accent1" w:themeShade="BF"/>
    </w:rPr>
  </w:style>
  <w:style w:type="paragraph" w:styleId="Citadestacada">
    <w:name w:val="Intense Quote"/>
    <w:basedOn w:val="Normal"/>
    <w:next w:val="Normal"/>
    <w:link w:val="CitadestacadaCar"/>
    <w:uiPriority w:val="30"/>
    <w:qFormat/>
    <w:rsid w:val="00E5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50B84"/>
    <w:rPr>
      <w:i/>
      <w:iCs/>
      <w:color w:val="0F4761" w:themeColor="accent1" w:themeShade="BF"/>
    </w:rPr>
  </w:style>
  <w:style w:type="character" w:styleId="Referenciaintensa">
    <w:name w:val="Intense Reference"/>
    <w:basedOn w:val="Fuentedeprrafopredeter"/>
    <w:uiPriority w:val="32"/>
    <w:qFormat/>
    <w:rsid w:val="00E50B84"/>
    <w:rPr>
      <w:b/>
      <w:bCs/>
      <w:smallCaps/>
      <w:color w:val="0F4761" w:themeColor="accent1" w:themeShade="BF"/>
      <w:spacing w:val="5"/>
    </w:rPr>
  </w:style>
  <w:style w:type="paragraph" w:customStyle="1" w:styleId="Cuerpo">
    <w:name w:val="Cuerpo"/>
    <w:basedOn w:val="Normal"/>
    <w:link w:val="CuerpoCar"/>
    <w:qFormat/>
    <w:rsid w:val="00252379"/>
    <w:pPr>
      <w:jc w:val="both"/>
    </w:pPr>
  </w:style>
  <w:style w:type="paragraph" w:customStyle="1" w:styleId="Cuerpopequeo">
    <w:name w:val="Cuerpo pequeño"/>
    <w:basedOn w:val="Cuerpo"/>
    <w:next w:val="Cuerpo"/>
    <w:link w:val="CuerpopequeoCar"/>
    <w:qFormat/>
    <w:rsid w:val="00252379"/>
    <w:pPr>
      <w:spacing w:after="80" w:line="264" w:lineRule="auto"/>
    </w:pPr>
    <w:rPr>
      <w:sz w:val="20"/>
    </w:rPr>
  </w:style>
  <w:style w:type="character" w:customStyle="1" w:styleId="CuerpoCar">
    <w:name w:val="Cuerpo Car"/>
    <w:basedOn w:val="Fuentedeprrafopredeter"/>
    <w:link w:val="Cuerpo"/>
    <w:rsid w:val="00252379"/>
    <w:rPr>
      <w:rFonts w:ascii="Calibri" w:hAnsi="Calibri"/>
      <w:sz w:val="22"/>
    </w:rPr>
  </w:style>
  <w:style w:type="character" w:customStyle="1" w:styleId="CuerpopequeoCar">
    <w:name w:val="Cuerpo pequeño Car"/>
    <w:basedOn w:val="CuerpoCar"/>
    <w:link w:val="Cuerpopequeo"/>
    <w:rsid w:val="00252379"/>
    <w:rPr>
      <w:rFonts w:ascii="Calibri" w:hAnsi="Calibri"/>
      <w:sz w:val="20"/>
    </w:rPr>
  </w:style>
  <w:style w:type="paragraph" w:customStyle="1" w:styleId="MetadatosMVP">
    <w:name w:val="Metadatos MVP"/>
    <w:basedOn w:val="Cuerpo"/>
    <w:next w:val="Cuerpo"/>
    <w:qFormat/>
    <w:rsid w:val="00252379"/>
    <w:pPr>
      <w:spacing w:after="240" w:line="240" w:lineRule="auto"/>
      <w:jc w:val="center"/>
    </w:pPr>
  </w:style>
  <w:style w:type="paragraph" w:customStyle="1" w:styleId="TituloMVP">
    <w:name w:val="Titulo MVP"/>
    <w:basedOn w:val="Normal"/>
    <w:next w:val="MetadatosMVP"/>
    <w:qFormat/>
    <w:rsid w:val="00252379"/>
    <w:pPr>
      <w:keepNext/>
      <w:spacing w:after="240" w:line="360" w:lineRule="auto"/>
      <w:jc w:val="center"/>
    </w:pPr>
    <w:rPr>
      <w:rFonts w:ascii="Calibri Light" w:hAnsi="Calibri Light"/>
      <w:b/>
      <w:sz w:val="48"/>
    </w:rPr>
  </w:style>
  <w:style w:type="paragraph" w:customStyle="1" w:styleId="H1">
    <w:name w:val="H1"/>
    <w:basedOn w:val="Ttulo1"/>
    <w:link w:val="H1Car"/>
    <w:qFormat/>
    <w:rsid w:val="00031CFC"/>
    <w:pPr>
      <w:spacing w:after="120"/>
    </w:pPr>
    <w:rPr>
      <w:rFonts w:ascii="Calibri" w:hAnsi="Calibri"/>
      <w:b/>
      <w:sz w:val="32"/>
    </w:rPr>
  </w:style>
  <w:style w:type="character" w:customStyle="1" w:styleId="H1Car">
    <w:name w:val="H1 Car"/>
    <w:basedOn w:val="Ttulo1Car"/>
    <w:link w:val="H1"/>
    <w:rsid w:val="00031CFC"/>
    <w:rPr>
      <w:rFonts w:ascii="Calibri" w:eastAsiaTheme="majorEastAsia" w:hAnsi="Calibri" w:cstheme="majorBidi"/>
      <w:b/>
      <w:color w:val="0F4761" w:themeColor="accent1" w:themeShade="BF"/>
      <w:sz w:val="32"/>
      <w:szCs w:val="40"/>
    </w:rPr>
  </w:style>
  <w:style w:type="paragraph" w:customStyle="1" w:styleId="H2">
    <w:name w:val="H2"/>
    <w:basedOn w:val="Ttulo2"/>
    <w:next w:val="Cuerpo"/>
    <w:link w:val="H2Car"/>
    <w:qFormat/>
    <w:rsid w:val="00031CFC"/>
    <w:pPr>
      <w:spacing w:before="240" w:after="120"/>
    </w:pPr>
    <w:rPr>
      <w:rFonts w:ascii="Calibri" w:hAnsi="Calibri"/>
      <w:b/>
      <w:sz w:val="26"/>
    </w:rPr>
  </w:style>
  <w:style w:type="character" w:customStyle="1" w:styleId="H2Car">
    <w:name w:val="H2 Car"/>
    <w:basedOn w:val="Ttulo2Car"/>
    <w:link w:val="H2"/>
    <w:rsid w:val="00031CFC"/>
    <w:rPr>
      <w:rFonts w:ascii="Calibri" w:eastAsiaTheme="majorEastAsia" w:hAnsi="Calibri" w:cstheme="majorBidi"/>
      <w:b/>
      <w:color w:val="0F4761" w:themeColor="accent1" w:themeShade="BF"/>
      <w:sz w:val="26"/>
      <w:szCs w:val="32"/>
    </w:rPr>
  </w:style>
  <w:style w:type="paragraph" w:customStyle="1" w:styleId="H3">
    <w:name w:val="H3"/>
    <w:basedOn w:val="Ttulo3"/>
    <w:next w:val="Cuerpo"/>
    <w:link w:val="H3Car"/>
    <w:qFormat/>
    <w:rsid w:val="00031CFC"/>
    <w:rPr>
      <w:b/>
      <w:sz w:val="24"/>
    </w:rPr>
  </w:style>
  <w:style w:type="character" w:customStyle="1" w:styleId="H3Car">
    <w:name w:val="H3 Car"/>
    <w:basedOn w:val="Ttulo3Car"/>
    <w:link w:val="H3"/>
    <w:rsid w:val="00031CFC"/>
    <w:rPr>
      <w:rFonts w:ascii="Calibri" w:eastAsiaTheme="majorEastAsia" w:hAnsi="Calibri" w:cstheme="majorBidi"/>
      <w:b/>
      <w:color w:val="0F4761" w:themeColor="accent1" w:themeShade="BF"/>
      <w:sz w:val="28"/>
      <w:szCs w:val="28"/>
    </w:rPr>
  </w:style>
  <w:style w:type="paragraph" w:customStyle="1" w:styleId="ListaVietas">
    <w:name w:val="Lista Viñetas"/>
    <w:basedOn w:val="Cuerpo"/>
    <w:link w:val="ListaVietasCar"/>
    <w:qFormat/>
    <w:rsid w:val="00031CFC"/>
    <w:pPr>
      <w:numPr>
        <w:numId w:val="19"/>
      </w:numPr>
      <w:spacing w:after="60"/>
      <w:jc w:val="left"/>
    </w:pPr>
  </w:style>
  <w:style w:type="paragraph" w:customStyle="1" w:styleId="Listanumerada">
    <w:name w:val="Lista numerada"/>
    <w:basedOn w:val="ListaVietas"/>
    <w:link w:val="ListanumeradaCar"/>
    <w:qFormat/>
    <w:rsid w:val="00031CFC"/>
    <w:pPr>
      <w:numPr>
        <w:numId w:val="20"/>
      </w:numPr>
    </w:pPr>
  </w:style>
  <w:style w:type="character" w:customStyle="1" w:styleId="ListaVietasCar">
    <w:name w:val="Lista Viñetas Car"/>
    <w:basedOn w:val="CuerpoCar"/>
    <w:link w:val="ListaVietas"/>
    <w:rsid w:val="00031CFC"/>
    <w:rPr>
      <w:rFonts w:ascii="Calibri" w:hAnsi="Calibri"/>
      <w:sz w:val="22"/>
    </w:rPr>
  </w:style>
  <w:style w:type="character" w:customStyle="1" w:styleId="ListanumeradaCar">
    <w:name w:val="Lista numerada Car"/>
    <w:basedOn w:val="ListaVietasCar"/>
    <w:link w:val="Listanumerada"/>
    <w:rsid w:val="00031CFC"/>
    <w:rPr>
      <w:rFonts w:ascii="Calibri" w:hAnsi="Calibri"/>
      <w:sz w:val="22"/>
    </w:rPr>
  </w:style>
  <w:style w:type="paragraph" w:customStyle="1" w:styleId="ListaCheckList">
    <w:name w:val="Lista CheckList"/>
    <w:basedOn w:val="ListaVietas"/>
    <w:link w:val="ListaCheckListCar"/>
    <w:qFormat/>
    <w:rsid w:val="00031CFC"/>
    <w:pPr>
      <w:numPr>
        <w:numId w:val="21"/>
      </w:numPr>
    </w:pPr>
  </w:style>
  <w:style w:type="character" w:customStyle="1" w:styleId="ListaCheckListCar">
    <w:name w:val="Lista CheckList Car"/>
    <w:basedOn w:val="ListaVietasCar"/>
    <w:link w:val="ListaCheckList"/>
    <w:rsid w:val="00031CFC"/>
    <w:rPr>
      <w:rFonts w:ascii="Calibri" w:hAnsi="Calibri"/>
      <w:sz w:val="22"/>
    </w:rPr>
  </w:style>
  <w:style w:type="paragraph" w:customStyle="1" w:styleId="BloqueNota">
    <w:name w:val="Bloque Nota"/>
    <w:basedOn w:val="Cuerpo"/>
    <w:next w:val="Cuerpo"/>
    <w:link w:val="BloqueNotaCar"/>
    <w:qFormat/>
    <w:rsid w:val="00E24B78"/>
    <w:pPr>
      <w:pBdr>
        <w:left w:val="single" w:sz="4" w:space="4" w:color="auto"/>
      </w:pBdr>
      <w:spacing w:before="120" w:line="240" w:lineRule="auto"/>
      <w:ind w:left="284" w:right="284"/>
    </w:pPr>
    <w:rPr>
      <w14:shadow w14:blurRad="50800" w14:dist="50800" w14:dir="5400000" w14:sx="0" w14:sy="0" w14:kx="0" w14:ky="0" w14:algn="ctr">
        <w14:schemeClr w14:val="bg2">
          <w14:alpha w14:val="17000"/>
          <w14:lumMod w14:val="75000"/>
        </w14:schemeClr>
      </w14:shadow>
    </w:rPr>
  </w:style>
  <w:style w:type="character" w:customStyle="1" w:styleId="BloqueNotaCar">
    <w:name w:val="Bloque Nota Car"/>
    <w:basedOn w:val="CuerpoCar"/>
    <w:link w:val="BloqueNota"/>
    <w:rsid w:val="00E24B78"/>
    <w:rPr>
      <w:rFonts w:ascii="Calibri" w:hAnsi="Calibri"/>
      <w:sz w:val="22"/>
      <w14:shadow w14:blurRad="50800" w14:dist="50800" w14:dir="5400000" w14:sx="0" w14:sy="0" w14:kx="0" w14:ky="0" w14:algn="ctr">
        <w14:schemeClr w14:val="bg2">
          <w14:alpha w14:val="17000"/>
          <w14:lumMod w14:val="75000"/>
        </w14:schemeClr>
      </w14:shadow>
    </w:rPr>
  </w:style>
  <w:style w:type="paragraph" w:customStyle="1" w:styleId="BloqueRiesgo">
    <w:name w:val="Bloque Riesgo"/>
    <w:basedOn w:val="BloqueNota"/>
    <w:link w:val="BloqueRiesgoCar"/>
    <w:qFormat/>
    <w:rsid w:val="000706A5"/>
    <w:pPr>
      <w:ind w:left="0"/>
    </w:pPr>
    <w:rPr>
      <w14:shadow w14:blurRad="50800" w14:dist="50800" w14:dir="5400000" w14:sx="0" w14:sy="0" w14:kx="0" w14:ky="0" w14:algn="ctr">
        <w14:schemeClr w14:val="bg2">
          <w14:alpha w14:val="57000"/>
          <w14:lumMod w14:val="75000"/>
        </w14:schemeClr>
      </w14:shadow>
    </w:rPr>
  </w:style>
  <w:style w:type="character" w:customStyle="1" w:styleId="BloqueRiesgoCar">
    <w:name w:val="Bloque Riesgo Car"/>
    <w:basedOn w:val="BloqueNotaCar"/>
    <w:link w:val="BloqueRiesgo"/>
    <w:rsid w:val="000706A5"/>
    <w:rPr>
      <w:rFonts w:ascii="Calibri" w:hAnsi="Calibri"/>
      <w:sz w:val="22"/>
      <w14:shadow w14:blurRad="50800" w14:dist="50800" w14:dir="5400000" w14:sx="0" w14:sy="0" w14:kx="0" w14:ky="0" w14:algn="ctr">
        <w14:schemeClr w14:val="bg2">
          <w14:alpha w14:val="57000"/>
          <w14:lumMod w14:val="75000"/>
        </w14:schemeClr>
      </w14:shadow>
    </w:rPr>
  </w:style>
  <w:style w:type="paragraph" w:customStyle="1" w:styleId="BloqueCodigo">
    <w:name w:val="Bloque Codigo"/>
    <w:basedOn w:val="Cuerpo"/>
    <w:next w:val="Cuerpo"/>
    <w:link w:val="BloqueCodigoCar"/>
    <w:qFormat/>
    <w:rsid w:val="000706A5"/>
    <w:pPr>
      <w:pBdr>
        <w:top w:val="single" w:sz="2" w:space="1" w:color="000000" w:themeColor="text1"/>
        <w:left w:val="single" w:sz="2" w:space="4" w:color="000000" w:themeColor="text1"/>
        <w:bottom w:val="single" w:sz="2" w:space="1" w:color="000000" w:themeColor="text1"/>
        <w:right w:val="single" w:sz="2" w:space="4" w:color="000000" w:themeColor="text1"/>
      </w:pBdr>
      <w:spacing w:before="120" w:line="240" w:lineRule="auto"/>
      <w:ind w:left="284" w:right="284"/>
    </w:pPr>
    <w:rPr>
      <w:rFonts w:ascii="Consolas" w:hAnsi="Consolas"/>
      <w:sz w:val="20"/>
    </w:rPr>
  </w:style>
  <w:style w:type="character" w:customStyle="1" w:styleId="BloqueCodigoCar">
    <w:name w:val="Bloque Codigo Car"/>
    <w:basedOn w:val="CuerpoCar"/>
    <w:link w:val="BloqueCodigo"/>
    <w:rsid w:val="000706A5"/>
    <w:rPr>
      <w:rFonts w:ascii="Consolas" w:hAnsi="Consolas"/>
      <w:sz w:val="20"/>
    </w:rPr>
  </w:style>
  <w:style w:type="paragraph" w:customStyle="1" w:styleId="PiedeFigura">
    <w:name w:val="Pie de Figura"/>
    <w:basedOn w:val="Cuerpopequeo"/>
    <w:next w:val="Cuerpopequeo"/>
    <w:link w:val="PiedeFiguraCar"/>
    <w:qFormat/>
    <w:rsid w:val="000706A5"/>
    <w:pPr>
      <w:spacing w:before="60" w:after="180"/>
    </w:pPr>
  </w:style>
  <w:style w:type="character" w:customStyle="1" w:styleId="PiedeFiguraCar">
    <w:name w:val="Pie de Figura Car"/>
    <w:basedOn w:val="CuerpopequeoCar"/>
    <w:link w:val="PiedeFigura"/>
    <w:rsid w:val="000706A5"/>
    <w:rPr>
      <w:rFonts w:ascii="Calibri" w:hAnsi="Calibri"/>
      <w:sz w:val="20"/>
    </w:rPr>
  </w:style>
  <w:style w:type="paragraph" w:customStyle="1" w:styleId="TablaCabecera">
    <w:name w:val="Tabla Cabecera"/>
    <w:basedOn w:val="Cuerpopequeo"/>
    <w:link w:val="TablaCabeceraCar"/>
    <w:qFormat/>
    <w:rsid w:val="00E451A0"/>
    <w:pPr>
      <w:spacing w:line="240" w:lineRule="auto"/>
      <w:jc w:val="center"/>
    </w:pPr>
    <w:rPr>
      <w:b/>
    </w:rPr>
  </w:style>
  <w:style w:type="character" w:customStyle="1" w:styleId="TablaCabeceraCar">
    <w:name w:val="Tabla Cabecera Car"/>
    <w:basedOn w:val="CuerpopequeoCar"/>
    <w:link w:val="TablaCabecera"/>
    <w:rsid w:val="00E451A0"/>
    <w:rPr>
      <w:rFonts w:ascii="Calibri" w:hAnsi="Calibri"/>
      <w:b/>
      <w:sz w:val="20"/>
    </w:rPr>
  </w:style>
  <w:style w:type="paragraph" w:customStyle="1" w:styleId="TablaTexto">
    <w:name w:val="Tabla Texto"/>
    <w:basedOn w:val="Cuerpopequeo"/>
    <w:link w:val="TablaTextoCar"/>
    <w:qFormat/>
    <w:rsid w:val="00E451A0"/>
    <w:pPr>
      <w:spacing w:after="60" w:line="240" w:lineRule="auto"/>
    </w:pPr>
  </w:style>
  <w:style w:type="character" w:customStyle="1" w:styleId="TablaTextoCar">
    <w:name w:val="Tabla Texto Car"/>
    <w:basedOn w:val="CuerpopequeoCar"/>
    <w:link w:val="TablaTexto"/>
    <w:rsid w:val="00E451A0"/>
    <w:rPr>
      <w:rFonts w:ascii="Calibri" w:hAnsi="Calibri"/>
      <w:sz w:val="20"/>
    </w:rPr>
  </w:style>
  <w:style w:type="paragraph" w:styleId="NormalWeb">
    <w:name w:val="Normal (Web)"/>
    <w:basedOn w:val="Normal"/>
    <w:uiPriority w:val="99"/>
    <w:semiHidden/>
    <w:unhideWhenUsed/>
    <w:rsid w:val="009E3F45"/>
    <w:rPr>
      <w:rFonts w:ascii="Times New Roman" w:hAnsi="Times New Roman" w:cs="Times New Roman"/>
      <w:sz w:val="24"/>
    </w:rPr>
  </w:style>
  <w:style w:type="paragraph" w:styleId="Revisin">
    <w:name w:val="Revision"/>
    <w:hidden/>
    <w:uiPriority w:val="99"/>
    <w:semiHidden/>
    <w:rsid w:val="00170A4B"/>
    <w:pPr>
      <w:spacing w:after="0" w:line="240" w:lineRule="auto"/>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Normal.dotm</Template>
  <TotalTime>567</TotalTime>
  <Pages>3</Pages>
  <Words>478</Words>
  <Characters>2707</Characters>
  <Application>Microsoft Office Word</Application>
  <DocSecurity>0</DocSecurity>
  <Lines>64</Lines>
  <Paragraphs>35</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Barrero Cruz</dc:creator>
  <cp:keywords/>
  <dc:description/>
  <cp:lastModifiedBy>Pablo Barrero Cruz</cp:lastModifiedBy>
  <cp:revision>68</cp:revision>
  <dcterms:created xsi:type="dcterms:W3CDTF">2026-02-25T09:11:00Z</dcterms:created>
  <dcterms:modified xsi:type="dcterms:W3CDTF">2026-03-06T12:05:00Z</dcterms:modified>
</cp:coreProperties>
</file>