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9256" w14:textId="77777777" w:rsidR="006F45F5" w:rsidRDefault="006F45F5" w:rsidP="006F45F5">
      <w:pPr>
        <w:pStyle w:val="TituloMVP"/>
      </w:pPr>
    </w:p>
    <w:p w14:paraId="0CFE2B62" w14:textId="7A487CE0" w:rsidR="00C37449" w:rsidRDefault="006F45F5" w:rsidP="006F45F5">
      <w:pPr>
        <w:pStyle w:val="TituloMVP"/>
      </w:pPr>
      <w:r>
        <w:rPr>
          <w:noProof/>
        </w:rPr>
        <w:drawing>
          <wp:inline distT="0" distB="0" distL="0" distR="0" wp14:anchorId="4B4EB1A5" wp14:editId="41BFC605">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niversidad de Oviedo - uniov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p>
    <w:p w14:paraId="7BA9F390" w14:textId="6ED07DA2" w:rsidR="00903F38" w:rsidRDefault="00BB5948" w:rsidP="00C37449">
      <w:pPr>
        <w:pStyle w:val="TituloMVP"/>
      </w:pPr>
      <w:r>
        <w:t xml:space="preserve">Ficha de </w:t>
      </w:r>
      <w:r w:rsidRPr="00C37449">
        <w:t>alternativa</w:t>
      </w:r>
      <w:r>
        <w:t xml:space="preserve"> – </w:t>
      </w:r>
      <w:r w:rsidR="00F05E6B">
        <w:t>STACK</w:t>
      </w:r>
    </w:p>
    <w:p w14:paraId="41F1DBAA" w14:textId="77777777" w:rsidR="00903F38" w:rsidRDefault="00BB5948">
      <w:pPr>
        <w:pStyle w:val="MetadatosMVP"/>
      </w:pPr>
      <w:r>
        <w:rPr>
          <w:b/>
        </w:rPr>
        <w:t xml:space="preserve">Proyecto: </w:t>
      </w:r>
      <w:r>
        <w:t>TFG – Plataforma de cuestionarios para Cálculo</w:t>
      </w:r>
    </w:p>
    <w:p w14:paraId="7684E870" w14:textId="3A9E8C4D" w:rsidR="00903F38" w:rsidRDefault="00BB5948">
      <w:pPr>
        <w:pStyle w:val="MetadatosMVP"/>
      </w:pPr>
      <w:r>
        <w:rPr>
          <w:b/>
        </w:rPr>
        <w:t xml:space="preserve">Alternativa: </w:t>
      </w:r>
      <w:r w:rsidR="00F05E6B">
        <w:t>STACK</w:t>
      </w:r>
    </w:p>
    <w:p w14:paraId="63D60F2A" w14:textId="230F77A7" w:rsidR="00903F38" w:rsidRDefault="00BB5948">
      <w:pPr>
        <w:pStyle w:val="MetadatosMVP"/>
      </w:pPr>
      <w:r>
        <w:rPr>
          <w:b/>
        </w:rPr>
        <w:t xml:space="preserve">Tipo: </w:t>
      </w:r>
      <w:r w:rsidR="00E55A79">
        <w:t xml:space="preserve">Tipo de pregunta para </w:t>
      </w:r>
      <w:r>
        <w:t>LMS</w:t>
      </w:r>
    </w:p>
    <w:p w14:paraId="2610AF7A" w14:textId="1A8B02F2" w:rsidR="00903F38" w:rsidRDefault="00BB5948">
      <w:pPr>
        <w:pStyle w:val="MetadatosMVP"/>
      </w:pPr>
      <w:r>
        <w:rPr>
          <w:b/>
        </w:rPr>
        <w:t xml:space="preserve">Licencia / Precio: </w:t>
      </w:r>
      <w:r>
        <w:t xml:space="preserve">Open-source </w:t>
      </w:r>
      <w:r w:rsidR="00490FF0" w:rsidRPr="00490FF0">
        <w:t xml:space="preserve">(GNU General Public </w:t>
      </w:r>
      <w:proofErr w:type="spellStart"/>
      <w:r w:rsidR="00490FF0" w:rsidRPr="00490FF0">
        <w:t>License</w:t>
      </w:r>
      <w:proofErr w:type="spellEnd"/>
      <w:r w:rsidR="00490FF0" w:rsidRPr="00490FF0">
        <w:t xml:space="preserve"> v3)</w:t>
      </w:r>
    </w:p>
    <w:p w14:paraId="6928A067" w14:textId="18BF126A" w:rsidR="00903F38" w:rsidRDefault="00BB5948">
      <w:pPr>
        <w:pStyle w:val="MetadatosMVP"/>
      </w:pPr>
      <w:r>
        <w:rPr>
          <w:b/>
        </w:rPr>
        <w:t xml:space="preserve">Fuente principal: </w:t>
      </w:r>
      <w:r w:rsidR="008C4274" w:rsidRPr="008C4274">
        <w:rPr>
          <w:bCs/>
        </w:rPr>
        <w:t>https://stack-assessment.org/</w:t>
      </w:r>
    </w:p>
    <w:p w14:paraId="18F07B5B" w14:textId="5A035F12" w:rsidR="00903F38" w:rsidRDefault="00BB5948">
      <w:pPr>
        <w:pStyle w:val="MetadatosMVP"/>
      </w:pPr>
      <w:r>
        <w:rPr>
          <w:b/>
        </w:rPr>
        <w:t xml:space="preserve">Autor del documento: </w:t>
      </w:r>
      <w:r w:rsidR="008C4274">
        <w:t>Pablo Barrero Cruz</w:t>
      </w:r>
    </w:p>
    <w:p w14:paraId="5CB9053C" w14:textId="1D07DB11" w:rsidR="00903F38" w:rsidRDefault="00BB5948">
      <w:pPr>
        <w:pStyle w:val="MetadatosMVP"/>
      </w:pPr>
      <w:r>
        <w:rPr>
          <w:b/>
        </w:rPr>
        <w:t xml:space="preserve">Fecha: </w:t>
      </w:r>
      <w:r w:rsidR="008C4274">
        <w:t>26/02/2026</w:t>
      </w:r>
    </w:p>
    <w:p w14:paraId="04F17075" w14:textId="6D59DBE9" w:rsidR="00C37449" w:rsidRDefault="00C37449">
      <w:pPr>
        <w:spacing w:after="160" w:line="278" w:lineRule="auto"/>
      </w:pPr>
    </w:p>
    <w:p w14:paraId="20D71E78" w14:textId="77777777" w:rsidR="00903F38" w:rsidRDefault="00BB5948">
      <w:pPr>
        <w:pStyle w:val="H1"/>
      </w:pPr>
      <w:r>
        <w:lastRenderedPageBreak/>
        <w:t>1. Descripción y encaje con el proyecto</w:t>
      </w:r>
    </w:p>
    <w:p w14:paraId="77B89511" w14:textId="73597758" w:rsidR="00903F38" w:rsidRDefault="00BB5948">
      <w:pPr>
        <w:pStyle w:val="H2"/>
      </w:pPr>
      <w:r>
        <w:t>1.1 Resumen</w:t>
      </w:r>
    </w:p>
    <w:p w14:paraId="7F3BA535" w14:textId="195091FC" w:rsidR="00903F38" w:rsidRDefault="007C6D50">
      <w:pPr>
        <w:pStyle w:val="Cuerpo"/>
      </w:pPr>
      <w:r>
        <w:t xml:space="preserve">STACK es un sistema de evaluación </w:t>
      </w:r>
      <w:r w:rsidR="00E00F2B">
        <w:t xml:space="preserve">automática de </w:t>
      </w:r>
      <w:r w:rsidR="003C678C">
        <w:t>expresiones matemáticas</w:t>
      </w:r>
      <w:r w:rsidR="00E00F2B">
        <w:t>. Es de c</w:t>
      </w:r>
      <w:r w:rsidR="000908AC">
        <w:t>ó</w:t>
      </w:r>
      <w:r w:rsidR="00E00F2B">
        <w:t xml:space="preserve">digo abierto </w:t>
      </w:r>
      <w:r w:rsidR="00BC725C">
        <w:t>y líder a nivel mundial para matemáticas y STEM</w:t>
      </w:r>
      <w:r w:rsidR="002B5881">
        <w:t xml:space="preserve">. </w:t>
      </w:r>
      <w:r w:rsidR="00D21C01">
        <w:t xml:space="preserve">Su funcionamiento se basa en la utilización de un </w:t>
      </w:r>
      <w:r w:rsidR="00D21C01" w:rsidRPr="00D21C01">
        <w:rPr>
          <w:b/>
          <w:bCs/>
        </w:rPr>
        <w:t xml:space="preserve">“Sistema de </w:t>
      </w:r>
      <w:r w:rsidR="00A10C74">
        <w:rPr>
          <w:b/>
          <w:bCs/>
        </w:rPr>
        <w:t>Á</w:t>
      </w:r>
      <w:r w:rsidR="00D21C01" w:rsidRPr="00D21C01">
        <w:rPr>
          <w:b/>
          <w:bCs/>
        </w:rPr>
        <w:t>lgebr</w:t>
      </w:r>
      <w:r w:rsidR="00F53348">
        <w:rPr>
          <w:b/>
          <w:bCs/>
        </w:rPr>
        <w:t>a</w:t>
      </w:r>
      <w:r w:rsidR="00D21C01" w:rsidRPr="00D21C01">
        <w:rPr>
          <w:b/>
          <w:bCs/>
        </w:rPr>
        <w:t xml:space="preserve"> Computacional (CAS)”</w:t>
      </w:r>
      <w:r w:rsidR="00F53348">
        <w:rPr>
          <w:b/>
          <w:bCs/>
        </w:rPr>
        <w:t xml:space="preserve"> </w:t>
      </w:r>
      <w:r w:rsidR="00F53348">
        <w:t>para evaluar las expresiones matemáticas.</w:t>
      </w:r>
    </w:p>
    <w:p w14:paraId="208904FA" w14:textId="3930CC7B" w:rsidR="00F53348" w:rsidRPr="00F53348" w:rsidRDefault="00F53348">
      <w:pPr>
        <w:pStyle w:val="Cuerpo"/>
      </w:pPr>
      <w:r>
        <w:t xml:space="preserve">Al tratarse </w:t>
      </w:r>
      <w:r w:rsidR="000D300B">
        <w:t xml:space="preserve">únicamente </w:t>
      </w:r>
      <w:r>
        <w:t>de un sistema de evaluación</w:t>
      </w:r>
      <w:r w:rsidR="00965A4E">
        <w:t>,</w:t>
      </w:r>
      <w:r>
        <w:t xml:space="preserve"> este se puede integrar en diferentes plataformas </w:t>
      </w:r>
      <w:r w:rsidR="00D07774" w:rsidRPr="00C554E0">
        <w:rPr>
          <w:b/>
          <w:bCs/>
        </w:rPr>
        <w:t>LMS</w:t>
      </w:r>
      <w:r w:rsidR="006D6B52">
        <w:t xml:space="preserve"> enfocadas a la educación online. Siendo la m</w:t>
      </w:r>
      <w:r w:rsidR="00A10C74">
        <w:t>á</w:t>
      </w:r>
      <w:r w:rsidR="006D6B52">
        <w:t xml:space="preserve">s conocida </w:t>
      </w:r>
      <w:r w:rsidR="006D6B52" w:rsidRPr="00C554E0">
        <w:rPr>
          <w:b/>
          <w:bCs/>
        </w:rPr>
        <w:t>Moodle</w:t>
      </w:r>
      <w:r w:rsidR="006D6B52">
        <w:t xml:space="preserve">, la cual permite </w:t>
      </w:r>
      <w:r w:rsidR="000D300B">
        <w:t xml:space="preserve">su fácil </w:t>
      </w:r>
      <w:r w:rsidR="008E0834">
        <w:t>integración</w:t>
      </w:r>
      <w:r w:rsidR="000D300B">
        <w:t xml:space="preserve"> mediante un p</w:t>
      </w:r>
      <w:r w:rsidR="008E0834">
        <w:t>l</w:t>
      </w:r>
      <w:r w:rsidR="000D300B">
        <w:t>u</w:t>
      </w:r>
      <w:r w:rsidR="008E0834">
        <w:t>gin.</w:t>
      </w:r>
    </w:p>
    <w:p w14:paraId="2E3DE228" w14:textId="77777777" w:rsidR="00903F38" w:rsidRDefault="00BB5948">
      <w:pPr>
        <w:pStyle w:val="H2"/>
      </w:pPr>
      <w:r>
        <w:t>1.2 Público objetivo y contexto</w:t>
      </w:r>
    </w:p>
    <w:p w14:paraId="4876C77D" w14:textId="04E4F77F" w:rsidR="006437F8" w:rsidRDefault="006437F8">
      <w:pPr>
        <w:pStyle w:val="ListaVietas"/>
      </w:pPr>
      <w:r w:rsidRPr="006437F8">
        <w:rPr>
          <w:b/>
          <w:bCs/>
        </w:rPr>
        <w:t>Quién lo usa:</w:t>
      </w:r>
      <w:r w:rsidRPr="006437F8">
        <w:t xml:space="preserve"> Profesores de matemáticas, ciencias e ingeniería</w:t>
      </w:r>
      <w:r>
        <w:t>.</w:t>
      </w:r>
      <w:r w:rsidRPr="006437F8">
        <w:t xml:space="preserve"> </w:t>
      </w:r>
    </w:p>
    <w:p w14:paraId="59CFF40B" w14:textId="50D859AC" w:rsidR="00903F38" w:rsidRDefault="00BB5948">
      <w:pPr>
        <w:pStyle w:val="ListaVietas"/>
      </w:pPr>
      <w:r w:rsidRPr="006437F8">
        <w:rPr>
          <w:b/>
          <w:bCs/>
        </w:rPr>
        <w:t>En qué entornos se usa</w:t>
      </w:r>
      <w:r w:rsidR="006437F8">
        <w:rPr>
          <w:b/>
          <w:bCs/>
        </w:rPr>
        <w:t>:</w:t>
      </w:r>
      <w:r>
        <w:t xml:space="preserve"> </w:t>
      </w:r>
      <w:r w:rsidR="006437F8">
        <w:t>Educación secundaria, ciclos formativos</w:t>
      </w:r>
      <w:r w:rsidR="00E06DF3">
        <w:t>, academias</w:t>
      </w:r>
      <w:r w:rsidR="006437F8">
        <w:t xml:space="preserve"> y universidades.</w:t>
      </w:r>
    </w:p>
    <w:p w14:paraId="19D238F8" w14:textId="6EDD7711" w:rsidR="00903F38" w:rsidRDefault="00BB5948">
      <w:pPr>
        <w:pStyle w:val="ListaVietas"/>
      </w:pPr>
      <w:r w:rsidRPr="006437F8">
        <w:rPr>
          <w:b/>
          <w:bCs/>
        </w:rPr>
        <w:t>Requisitos previos</w:t>
      </w:r>
      <w:r w:rsidR="006437F8">
        <w:rPr>
          <w:b/>
          <w:bCs/>
        </w:rPr>
        <w:t>:</w:t>
      </w:r>
      <w:r>
        <w:t xml:space="preserve"> </w:t>
      </w:r>
      <w:r w:rsidR="006437F8">
        <w:t>Un LMS compatible</w:t>
      </w:r>
      <w:r w:rsidR="006364F5">
        <w:t xml:space="preserve"> y su instalación en el mismo.</w:t>
      </w:r>
    </w:p>
    <w:p w14:paraId="36B977F6" w14:textId="77777777" w:rsidR="00903F38" w:rsidRDefault="00BB5948">
      <w:pPr>
        <w:pStyle w:val="H1"/>
      </w:pPr>
      <w:r>
        <w:t>2. Funcionalidades relevantes para cuestionarios de Cálculo</w:t>
      </w:r>
    </w:p>
    <w:p w14:paraId="043BE878" w14:textId="77777777" w:rsidR="00903F38" w:rsidRDefault="00BB5948">
      <w:pPr>
        <w:pStyle w:val="H2"/>
      </w:pPr>
      <w:r>
        <w:t>2.1 Soporte de fórmulas y contenido matemático</w:t>
      </w:r>
    </w:p>
    <w:p w14:paraId="26543F88" w14:textId="0EBE2F68" w:rsidR="00DA598E" w:rsidRDefault="00DA598E">
      <w:pPr>
        <w:pStyle w:val="ListaVietas"/>
      </w:pPr>
      <w:r w:rsidRPr="00DA598E">
        <w:rPr>
          <w:b/>
          <w:bCs/>
        </w:rPr>
        <w:t>Cómo se escribe:</w:t>
      </w:r>
      <w:r w:rsidRPr="00DA598E">
        <w:t xml:space="preserve"> Renderiza ecuaciones mediante LaTeX. </w:t>
      </w:r>
    </w:p>
    <w:p w14:paraId="3180A447" w14:textId="64E87A34" w:rsidR="00903F38" w:rsidRDefault="00BB5948">
      <w:pPr>
        <w:pStyle w:val="ListaVietas"/>
      </w:pPr>
      <w:r w:rsidRPr="00A16C72">
        <w:rPr>
          <w:b/>
          <w:bCs/>
        </w:rPr>
        <w:t>Limitaciones conocidas</w:t>
      </w:r>
      <w:r w:rsidR="00A16C72">
        <w:rPr>
          <w:b/>
          <w:bCs/>
        </w:rPr>
        <w:t>:</w:t>
      </w:r>
      <w:r>
        <w:t xml:space="preserve"> </w:t>
      </w:r>
      <w:r w:rsidR="00A16C72">
        <w:t>Los estudiantes deben introducir el texto usando una sintaxis estricta.</w:t>
      </w:r>
    </w:p>
    <w:p w14:paraId="2F2B0100" w14:textId="77777777" w:rsidR="00903F38" w:rsidRDefault="00BB5948">
      <w:pPr>
        <w:pStyle w:val="H2"/>
      </w:pPr>
      <w:r>
        <w:t>2.2 Tipos de pregunta y corrección</w:t>
      </w:r>
    </w:p>
    <w:p w14:paraId="6C252BDE" w14:textId="4AC170C6" w:rsidR="001E417C" w:rsidRPr="001E417C" w:rsidRDefault="001E417C" w:rsidP="001E417C">
      <w:pPr>
        <w:pStyle w:val="ListaVietas"/>
      </w:pPr>
      <w:r w:rsidRPr="001E417C">
        <w:rPr>
          <w:b/>
          <w:bCs/>
        </w:rPr>
        <w:t>Tipos de respuestas:</w:t>
      </w:r>
      <w:r w:rsidRPr="001E417C">
        <w:t xml:space="preserve"> Soporta respuestas en forma de expresiones algebraicas, polinomios, matrices, ecuaciones, unidades científicas y cifras significativas.</w:t>
      </w:r>
    </w:p>
    <w:p w14:paraId="45F3EB89" w14:textId="14EFCBB9" w:rsidR="001E417C" w:rsidRPr="001E417C" w:rsidRDefault="001E417C" w:rsidP="001E417C">
      <w:pPr>
        <w:pStyle w:val="ListaVietas"/>
      </w:pPr>
      <w:r w:rsidRPr="001E417C">
        <w:rPr>
          <w:b/>
          <w:bCs/>
        </w:rPr>
        <w:t>Preguntas parametrizadas:</w:t>
      </w:r>
      <w:r w:rsidRPr="001E417C">
        <w:t xml:space="preserve"> Altamente estructurado con generación aleatoria de preguntas soportada por álgebra computacional.</w:t>
      </w:r>
    </w:p>
    <w:p w14:paraId="4E111526" w14:textId="00F60145" w:rsidR="001E417C" w:rsidRDefault="001E417C" w:rsidP="001E417C">
      <w:pPr>
        <w:pStyle w:val="ListaVietas"/>
        <w:rPr>
          <w:b/>
        </w:rPr>
      </w:pPr>
      <w:r w:rsidRPr="005C0DE9">
        <w:rPr>
          <w:b/>
          <w:bCs/>
        </w:rPr>
        <w:t>Soporta feedback por pasos:</w:t>
      </w:r>
      <w:r w:rsidRPr="001E417C">
        <w:t xml:space="preserve"> </w:t>
      </w:r>
      <w:r w:rsidR="007C39AD">
        <w:t>A</w:t>
      </w:r>
      <w:r w:rsidRPr="001E417C">
        <w:t xml:space="preserve"> través de los Árboles de Respuestas Potenciales</w:t>
      </w:r>
      <w:r w:rsidR="007C39AD">
        <w:t xml:space="preserve"> </w:t>
      </w:r>
      <w:r w:rsidRPr="001E417C">
        <w:t>(PRT)</w:t>
      </w:r>
      <w:r w:rsidR="007C39AD">
        <w:t>.</w:t>
      </w:r>
    </w:p>
    <w:p w14:paraId="6C5B1E09" w14:textId="3EA4A9C1" w:rsidR="00903F38" w:rsidRDefault="00BB5948" w:rsidP="001E417C">
      <w:pPr>
        <w:pStyle w:val="H2"/>
      </w:pPr>
      <w:r>
        <w:t>2.3 Banco de preguntas y reutilización</w:t>
      </w:r>
    </w:p>
    <w:p w14:paraId="5149C49F" w14:textId="77E2054E" w:rsidR="00E86EFA" w:rsidRPr="00E86EFA" w:rsidRDefault="00E86EFA" w:rsidP="00E86EFA">
      <w:pPr>
        <w:pStyle w:val="ListaVietas"/>
      </w:pPr>
      <w:r w:rsidRPr="00E86EFA">
        <w:rPr>
          <w:b/>
          <w:bCs/>
        </w:rPr>
        <w:t xml:space="preserve">Organización: </w:t>
      </w:r>
      <w:r w:rsidRPr="00E86EFA">
        <w:t xml:space="preserve">Hereda el sistema de categorías de </w:t>
      </w:r>
      <w:r w:rsidR="00544C0B">
        <w:t>la LMS</w:t>
      </w:r>
      <w:r w:rsidRPr="00E86EFA">
        <w:t>.</w:t>
      </w:r>
    </w:p>
    <w:p w14:paraId="1608D82A" w14:textId="4D4813C5" w:rsidR="00E86EFA" w:rsidRPr="00E86EFA" w:rsidRDefault="00E86EFA" w:rsidP="00E86EFA">
      <w:pPr>
        <w:pStyle w:val="ListaVietas"/>
        <w:rPr>
          <w:b/>
          <w:bCs/>
        </w:rPr>
      </w:pPr>
      <w:r w:rsidRPr="00E86EFA">
        <w:rPr>
          <w:b/>
          <w:bCs/>
        </w:rPr>
        <w:t xml:space="preserve">Importación/exportación y repositorios: </w:t>
      </w:r>
      <w:r w:rsidRPr="00E86EFA">
        <w:t>Existe una biblioteca distribuida con</w:t>
      </w:r>
      <w:r>
        <w:t xml:space="preserve"> </w:t>
      </w:r>
      <w:r w:rsidRPr="00E86EFA">
        <w:t>preguntas probadas de matemáticas, incluyendo plantillas y bancos completos de matemáticas para ingeniería.</w:t>
      </w:r>
    </w:p>
    <w:p w14:paraId="0DC72410" w14:textId="77777777" w:rsidR="00903F38" w:rsidRDefault="00BB5948">
      <w:pPr>
        <w:pStyle w:val="H2"/>
      </w:pPr>
      <w:r>
        <w:t>2.4 Gestión de cuestionarios (publicación, tiempo, intentos)</w:t>
      </w:r>
    </w:p>
    <w:p w14:paraId="1F0A18B4" w14:textId="79500048" w:rsidR="00903F38" w:rsidRDefault="00B96158">
      <w:pPr>
        <w:pStyle w:val="ListaVietas"/>
      </w:pPr>
      <w:r>
        <w:t xml:space="preserve">Hereda la gestión, publicación y restricciones de </w:t>
      </w:r>
      <w:r w:rsidR="006818B2">
        <w:t>la LMS.</w:t>
      </w:r>
    </w:p>
    <w:p w14:paraId="61626E15" w14:textId="77777777" w:rsidR="00903F38" w:rsidRDefault="00BB5948">
      <w:pPr>
        <w:pStyle w:val="H2"/>
      </w:pPr>
      <w:r>
        <w:lastRenderedPageBreak/>
        <w:t>2.5 Usuarios, roles y permisos</w:t>
      </w:r>
    </w:p>
    <w:p w14:paraId="3C8B2CE0" w14:textId="3FB62055" w:rsidR="00903F38" w:rsidRDefault="006818B2">
      <w:pPr>
        <w:pStyle w:val="ListaVietas"/>
      </w:pPr>
      <w:r>
        <w:t>Hereda permisos y roles del LMS inte</w:t>
      </w:r>
      <w:r w:rsidR="006D3EF4">
        <w:t>grado.</w:t>
      </w:r>
    </w:p>
    <w:p w14:paraId="42457454" w14:textId="77777777" w:rsidR="00903F38" w:rsidRDefault="00BB5948">
      <w:pPr>
        <w:pStyle w:val="H2"/>
      </w:pPr>
      <w:r>
        <w:t>2.6 Resultados y analíticas</w:t>
      </w:r>
    </w:p>
    <w:p w14:paraId="1F87B438" w14:textId="2A86D3A0" w:rsidR="00E84145" w:rsidRPr="00E84145" w:rsidRDefault="00E84145" w:rsidP="00E84145">
      <w:pPr>
        <w:pStyle w:val="ListaVietas"/>
      </w:pPr>
      <w:r w:rsidRPr="00E84145">
        <w:t xml:space="preserve">Utiliza los reportes estándar de </w:t>
      </w:r>
      <w:r>
        <w:t>la LMS.</w:t>
      </w:r>
    </w:p>
    <w:p w14:paraId="59D7ED2C" w14:textId="5406AF80" w:rsidR="00903F38" w:rsidRDefault="00BB5948">
      <w:pPr>
        <w:pStyle w:val="H1"/>
      </w:pPr>
      <w:r>
        <w:t>3. Usabilidad y experiencia de usuario</w:t>
      </w:r>
    </w:p>
    <w:p w14:paraId="4BB2A38D" w14:textId="77777777" w:rsidR="00903F38" w:rsidRDefault="00BB5948">
      <w:pPr>
        <w:pStyle w:val="H2"/>
      </w:pPr>
      <w:r>
        <w:t>3.1 Experiencia para el profesor (autoría)</w:t>
      </w:r>
    </w:p>
    <w:p w14:paraId="5D672CA2" w14:textId="5A7DC25A" w:rsidR="00903F38" w:rsidRDefault="00BB5948" w:rsidP="00CE0634">
      <w:pPr>
        <w:pStyle w:val="ListaVietas"/>
      </w:pPr>
      <w:r w:rsidRPr="00CE0634">
        <w:rPr>
          <w:b/>
          <w:bCs/>
        </w:rPr>
        <w:t>Curva de aprendizaje</w:t>
      </w:r>
      <w:r w:rsidR="00CE0634" w:rsidRPr="00CE0634">
        <w:rPr>
          <w:b/>
          <w:bCs/>
        </w:rPr>
        <w:t>:</w:t>
      </w:r>
      <w:r w:rsidR="00CE0634">
        <w:rPr>
          <w:b/>
          <w:bCs/>
        </w:rPr>
        <w:t xml:space="preserve"> </w:t>
      </w:r>
      <w:r w:rsidR="006215E3" w:rsidRPr="006215E3">
        <w:t>Muy alta. La creación de preguntas requiere conocimientos del lenguaje del CAS (Maxima)</w:t>
      </w:r>
      <w:r w:rsidR="006215E3">
        <w:t xml:space="preserve">. </w:t>
      </w:r>
      <w:r w:rsidR="001E3C9D">
        <w:t>Además de conocer la LMS.</w:t>
      </w:r>
    </w:p>
    <w:p w14:paraId="5A2829E0" w14:textId="77777777" w:rsidR="00903F38" w:rsidRDefault="00BB5948">
      <w:pPr>
        <w:pStyle w:val="H2"/>
      </w:pPr>
      <w:r>
        <w:t>3.2 Experiencia para el alumno (realización)</w:t>
      </w:r>
    </w:p>
    <w:p w14:paraId="35A90392" w14:textId="25F9DC17" w:rsidR="00D25ADB" w:rsidRPr="00D25ADB" w:rsidRDefault="00D25ADB" w:rsidP="00D25ADB">
      <w:pPr>
        <w:pStyle w:val="ListaVietas"/>
      </w:pPr>
      <w:r w:rsidRPr="00D25ADB">
        <w:rPr>
          <w:b/>
          <w:bCs/>
        </w:rPr>
        <w:t>Interfaz de resolución:</w:t>
      </w:r>
      <w:r w:rsidRPr="00D25ADB">
        <w:t xml:space="preserve"> </w:t>
      </w:r>
      <w:r w:rsidR="006252F8">
        <w:t>Están disponibles</w:t>
      </w:r>
      <w:r w:rsidRPr="00D25ADB">
        <w:t xml:space="preserve"> varios tipos de entrada e interacción con diagramas matemáticos.</w:t>
      </w:r>
    </w:p>
    <w:p w14:paraId="2FFAD4F1" w14:textId="34198013" w:rsidR="00D25ADB" w:rsidRPr="00D25ADB" w:rsidRDefault="00D25ADB" w:rsidP="00D25ADB">
      <w:pPr>
        <w:pStyle w:val="ListaVietas"/>
      </w:pPr>
      <w:r w:rsidRPr="00D25ADB">
        <w:rPr>
          <w:b/>
          <w:bCs/>
        </w:rPr>
        <w:t>Feedback y revisión:</w:t>
      </w:r>
      <w:r w:rsidRPr="00D25ADB">
        <w:t xml:space="preserve"> Excelente</w:t>
      </w:r>
      <w:r w:rsidR="006252F8">
        <w:t xml:space="preserve"> ya que</w:t>
      </w:r>
      <w:r w:rsidRPr="00D25ADB">
        <w:t xml:space="preserve"> STACK</w:t>
      </w:r>
      <w:r w:rsidR="006252F8">
        <w:t xml:space="preserve"> separa correctamente la validación de la evaluación y es fácilmente integrable.</w:t>
      </w:r>
    </w:p>
    <w:p w14:paraId="73D30324" w14:textId="77777777" w:rsidR="00903F38" w:rsidRDefault="00BB5948">
      <w:pPr>
        <w:pStyle w:val="H1"/>
      </w:pPr>
      <w:r>
        <w:t>4. Tecnología, despliegue e integración</w:t>
      </w:r>
    </w:p>
    <w:p w14:paraId="012C8068" w14:textId="77777777" w:rsidR="00903F38" w:rsidRDefault="00BB5948">
      <w:pPr>
        <w:pStyle w:val="H2"/>
      </w:pPr>
      <w:r>
        <w:t>4.1 Modelo de despliegue</w:t>
      </w:r>
    </w:p>
    <w:p w14:paraId="4FF02C95" w14:textId="1F93B89B" w:rsidR="00A62A7D" w:rsidRPr="00A62A7D" w:rsidRDefault="00A62A7D" w:rsidP="00A62A7D">
      <w:pPr>
        <w:pStyle w:val="ListaVietas"/>
      </w:pPr>
      <w:r w:rsidRPr="00A62A7D">
        <w:rPr>
          <w:b/>
          <w:bCs/>
        </w:rPr>
        <w:t xml:space="preserve">Open-source </w:t>
      </w:r>
      <w:proofErr w:type="spellStart"/>
      <w:r w:rsidRPr="00A62A7D">
        <w:rPr>
          <w:b/>
          <w:bCs/>
        </w:rPr>
        <w:t>auto-hosted</w:t>
      </w:r>
      <w:proofErr w:type="spellEnd"/>
      <w:r w:rsidRPr="00A62A7D">
        <w:rPr>
          <w:b/>
          <w:bCs/>
        </w:rPr>
        <w:t>:</w:t>
      </w:r>
      <w:r w:rsidRPr="00A62A7D">
        <w:t xml:space="preserve"> Se instala típicamente en servidores propios o en el clúster de </w:t>
      </w:r>
      <w:r>
        <w:t>una</w:t>
      </w:r>
      <w:r w:rsidRPr="00A62A7D">
        <w:t xml:space="preserve"> institución.</w:t>
      </w:r>
    </w:p>
    <w:p w14:paraId="7E6E0370" w14:textId="7BBB7FDC" w:rsidR="00903F38" w:rsidRDefault="00A62A7D" w:rsidP="00A62A7D">
      <w:pPr>
        <w:pStyle w:val="ListaVietas"/>
      </w:pPr>
      <w:r w:rsidRPr="00A62A7D">
        <w:rPr>
          <w:b/>
          <w:bCs/>
        </w:rPr>
        <w:t>Requisitos de instalación:</w:t>
      </w:r>
      <w:r w:rsidRPr="00A62A7D">
        <w:t xml:space="preserve"> Requiere </w:t>
      </w:r>
      <w:r>
        <w:t>LMS</w:t>
      </w:r>
      <w:r w:rsidR="0075286D">
        <w:t>, conexión con servidor de</w:t>
      </w:r>
      <w:r w:rsidRPr="00A62A7D">
        <w:t xml:space="preserve"> </w:t>
      </w:r>
      <w:r w:rsidR="0075286D">
        <w:t xml:space="preserve">Maxima </w:t>
      </w:r>
      <w:r w:rsidRPr="00A62A7D">
        <w:t xml:space="preserve">y </w:t>
      </w:r>
      <w:proofErr w:type="spellStart"/>
      <w:r w:rsidRPr="00A62A7D">
        <w:t>Gnuplot</w:t>
      </w:r>
      <w:proofErr w:type="spellEnd"/>
      <w:r w:rsidRPr="00A62A7D">
        <w:t xml:space="preserve"> para generar los gráficos.</w:t>
      </w:r>
    </w:p>
    <w:p w14:paraId="5D86DF70" w14:textId="77777777" w:rsidR="00903F38" w:rsidRDefault="00BB5948">
      <w:pPr>
        <w:pStyle w:val="H2"/>
      </w:pPr>
      <w:r>
        <w:t>4.2 Integración con otras plataformas</w:t>
      </w:r>
    </w:p>
    <w:p w14:paraId="1C2243BB" w14:textId="76B153DF" w:rsidR="00903F38" w:rsidRDefault="008F46F6" w:rsidP="008F46F6">
      <w:pPr>
        <w:pStyle w:val="ListaVietas"/>
      </w:pPr>
      <w:r w:rsidRPr="008F46F6">
        <w:rPr>
          <w:b/>
          <w:bCs/>
        </w:rPr>
        <w:t>LMS:</w:t>
      </w:r>
      <w:r w:rsidRPr="008F46F6">
        <w:t xml:space="preserve"> </w:t>
      </w:r>
      <w:r w:rsidR="004A1E2D">
        <w:t xml:space="preserve">Como por ejemplo </w:t>
      </w:r>
      <w:r w:rsidRPr="008F46F6">
        <w:t xml:space="preserve">Moodle (como tipo de pregunta nativo </w:t>
      </w:r>
      <w:proofErr w:type="spellStart"/>
      <w:r w:rsidRPr="008F46F6">
        <w:t>qtype_stack</w:t>
      </w:r>
      <w:proofErr w:type="spellEnd"/>
      <w:r w:rsidRPr="008F46F6">
        <w:t xml:space="preserve">), ILIAS, y cualquier otro mediante integración </w:t>
      </w:r>
      <w:r w:rsidR="004A1E2D">
        <w:t>“</w:t>
      </w:r>
      <w:r w:rsidRPr="008F46F6">
        <w:t xml:space="preserve">LTI </w:t>
      </w:r>
      <w:proofErr w:type="spellStart"/>
      <w:r w:rsidRPr="008F46F6">
        <w:t>Advantage</w:t>
      </w:r>
      <w:proofErr w:type="spellEnd"/>
      <w:r w:rsidRPr="008F46F6">
        <w:t xml:space="preserve"> 1.3</w:t>
      </w:r>
      <w:r w:rsidR="004A1E2D">
        <w:t>”.</w:t>
      </w:r>
    </w:p>
    <w:p w14:paraId="698D17D3" w14:textId="77777777" w:rsidR="00903F38" w:rsidRDefault="00BB5948">
      <w:pPr>
        <w:pStyle w:val="H1"/>
      </w:pPr>
      <w:r>
        <w:t>5. Evidencia y fuentes consultadas</w:t>
      </w:r>
    </w:p>
    <w:p w14:paraId="64D7F103" w14:textId="77777777" w:rsidR="00903F38" w:rsidRDefault="00BB5948">
      <w:pPr>
        <w:pStyle w:val="H2"/>
      </w:pPr>
      <w:r>
        <w:t>5.1 Documentación oficial y enlaces</w:t>
      </w:r>
    </w:p>
    <w:p w14:paraId="4B45E77E" w14:textId="00E5FE04" w:rsidR="00903F38" w:rsidRPr="00AE772C" w:rsidRDefault="00AE772C">
      <w:pPr>
        <w:pStyle w:val="ListaVietas"/>
        <w:rPr>
          <w:b/>
          <w:bCs/>
        </w:rPr>
      </w:pPr>
      <w:hyperlink r:id="rId6" w:history="1">
        <w:r w:rsidRPr="00AE772C">
          <w:rPr>
            <w:b/>
            <w:bCs/>
          </w:rPr>
          <w:t>Documentación Página</w:t>
        </w:r>
        <w:r w:rsidR="00F10758" w:rsidRPr="00AE772C">
          <w:rPr>
            <w:b/>
            <w:bCs/>
          </w:rPr>
          <w:t xml:space="preserve"> Principal</w:t>
        </w:r>
      </w:hyperlink>
      <w:r w:rsidRPr="00AE772C">
        <w:rPr>
          <w:b/>
          <w:bCs/>
        </w:rPr>
        <w:t xml:space="preserve"> </w:t>
      </w:r>
    </w:p>
    <w:p w14:paraId="53CE99B9" w14:textId="217E3C68" w:rsidR="00903F38" w:rsidRDefault="00AE772C">
      <w:pPr>
        <w:pStyle w:val="ListaVietas"/>
      </w:pPr>
      <w:hyperlink r:id="rId7" w:history="1">
        <w:r>
          <w:rPr>
            <w:b/>
            <w:bCs/>
          </w:rPr>
          <w:t>Documentación Pregunta STACK Moodle</w:t>
        </w:r>
      </w:hyperlink>
    </w:p>
    <w:p w14:paraId="37EC3CF4" w14:textId="3678BB1F" w:rsidR="00903F38" w:rsidRDefault="0042220B">
      <w:pPr>
        <w:pStyle w:val="ListaVietas"/>
        <w:rPr>
          <w:b/>
          <w:bCs/>
        </w:rPr>
      </w:pPr>
      <w:hyperlink r:id="rId8" w:history="1">
        <w:r w:rsidRPr="0042220B">
          <w:rPr>
            <w:b/>
            <w:bCs/>
          </w:rPr>
          <w:t>Manual Técnico de STACK</w:t>
        </w:r>
      </w:hyperlink>
    </w:p>
    <w:p w14:paraId="7422B87F" w14:textId="53FFA57F" w:rsidR="0042220B" w:rsidRDefault="002417DC">
      <w:pPr>
        <w:pStyle w:val="ListaVietas"/>
        <w:rPr>
          <w:b/>
          <w:bCs/>
        </w:rPr>
      </w:pPr>
      <w:hyperlink r:id="rId9" w:history="1">
        <w:r w:rsidRPr="004F262D">
          <w:rPr>
            <w:b/>
            <w:bCs/>
          </w:rPr>
          <w:t>Documentación</w:t>
        </w:r>
        <w:r w:rsidR="00D41B5B" w:rsidRPr="004F262D">
          <w:rPr>
            <w:b/>
            <w:bCs/>
          </w:rPr>
          <w:t xml:space="preserve"> Repositorio Github de </w:t>
        </w:r>
        <w:proofErr w:type="spellStart"/>
        <w:r w:rsidR="004F262D" w:rsidRPr="004F262D">
          <w:rPr>
            <w:b/>
            <w:bCs/>
          </w:rPr>
          <w:t>qtype_stack</w:t>
        </w:r>
        <w:proofErr w:type="spellEnd"/>
      </w:hyperlink>
    </w:p>
    <w:p w14:paraId="10DDD9A0" w14:textId="7125BFB5" w:rsidR="004F262D" w:rsidRPr="00A67364" w:rsidRDefault="00C33447">
      <w:pPr>
        <w:pStyle w:val="ListaVietas"/>
        <w:rPr>
          <w:b/>
          <w:bCs/>
          <w:lang w:val="pt-PT"/>
        </w:rPr>
      </w:pPr>
      <w:hyperlink r:id="rId10" w:history="1">
        <w:r w:rsidRPr="00A67364">
          <w:rPr>
            <w:b/>
            <w:bCs/>
            <w:lang w:val="pt-PT"/>
          </w:rPr>
          <w:t xml:space="preserve">Directorio Plugins </w:t>
        </w:r>
        <w:r w:rsidR="00CE6F7F" w:rsidRPr="00A67364">
          <w:rPr>
            <w:b/>
            <w:bCs/>
            <w:lang w:val="pt-PT"/>
          </w:rPr>
          <w:t>Moodle (qtype_stack)</w:t>
        </w:r>
      </w:hyperlink>
    </w:p>
    <w:p w14:paraId="6528F975" w14:textId="1F819D0C" w:rsidR="00AF7C0E" w:rsidRPr="00AF7C0E" w:rsidRDefault="00AF7C0E" w:rsidP="00AF7C0E">
      <w:pPr>
        <w:pStyle w:val="ListaVietas"/>
        <w:rPr>
          <w:b/>
          <w:bCs/>
          <w:lang w:val="pt-PT"/>
        </w:rPr>
      </w:pPr>
      <w:hyperlink r:id="rId11" w:history="1">
        <w:r w:rsidRPr="00AF7C0E">
          <w:rPr>
            <w:b/>
            <w:bCs/>
            <w:lang w:val="pt-PT"/>
          </w:rPr>
          <w:t>DEMO de STACK</w:t>
        </w:r>
      </w:hyperlink>
    </w:p>
    <w:p w14:paraId="7CEB21F2" w14:textId="77777777" w:rsidR="00903F38" w:rsidRDefault="00BB5948">
      <w:pPr>
        <w:pStyle w:val="H2"/>
      </w:pPr>
      <w:r>
        <w:lastRenderedPageBreak/>
        <w:t>5.2 Capturas / ejemplos</w:t>
      </w:r>
    </w:p>
    <w:p w14:paraId="05C3E5B9" w14:textId="77777777" w:rsidR="00950EBE" w:rsidRPr="00950EBE" w:rsidRDefault="00950EBE" w:rsidP="00950EBE">
      <w:pPr>
        <w:pStyle w:val="Cuerpo"/>
      </w:pPr>
    </w:p>
    <w:p w14:paraId="638241CA" w14:textId="0FE9BE1D" w:rsidR="00903F38" w:rsidRDefault="003B03B4">
      <w:pPr>
        <w:pStyle w:val="Cuerpo"/>
      </w:pPr>
      <w:r>
        <w:rPr>
          <w:noProof/>
        </w:rPr>
        <w:drawing>
          <wp:inline distT="0" distB="0" distL="0" distR="0" wp14:anchorId="58724017" wp14:editId="04441982">
            <wp:extent cx="5400675" cy="2933700"/>
            <wp:effectExtent l="0" t="0" r="9525" b="0"/>
            <wp:docPr id="168948504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85042" name="Imagen 1" descr="Captura de pantalla de computador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675" cy="2933700"/>
                    </a:xfrm>
                    <a:prstGeom prst="rect">
                      <a:avLst/>
                    </a:prstGeom>
                    <a:noFill/>
                    <a:ln>
                      <a:noFill/>
                    </a:ln>
                  </pic:spPr>
                </pic:pic>
              </a:graphicData>
            </a:graphic>
          </wp:inline>
        </w:drawing>
      </w:r>
      <w:r>
        <w:t xml:space="preserve"> </w:t>
      </w:r>
    </w:p>
    <w:p w14:paraId="71D28DF9" w14:textId="6999C963" w:rsidR="00D006FC" w:rsidRDefault="00D006FC" w:rsidP="00D006FC">
      <w:pPr>
        <w:pStyle w:val="PiedeFigura"/>
      </w:pPr>
      <w:r>
        <w:t>[</w:t>
      </w:r>
      <w:r w:rsidR="003B03B4">
        <w:t>Figura 1 – Interfaz principal de la aplicación</w:t>
      </w:r>
      <w:r>
        <w:t>.]</w:t>
      </w:r>
    </w:p>
    <w:p w14:paraId="04D0831D" w14:textId="77777777" w:rsidR="003C4DA1" w:rsidRDefault="003C4DA1" w:rsidP="003C4DA1">
      <w:pPr>
        <w:pStyle w:val="Cuerpopequeo"/>
      </w:pPr>
    </w:p>
    <w:p w14:paraId="6D1E3FA4" w14:textId="77777777" w:rsidR="003C4DA1" w:rsidRPr="003C4DA1" w:rsidRDefault="003C4DA1" w:rsidP="003C4DA1">
      <w:pPr>
        <w:pStyle w:val="Cuerpo"/>
      </w:pPr>
    </w:p>
    <w:p w14:paraId="4A7F4700" w14:textId="3F0FC869" w:rsidR="003B03B4" w:rsidRDefault="00F370BD" w:rsidP="00D006FC">
      <w:pPr>
        <w:pStyle w:val="PiedeFigura"/>
      </w:pPr>
      <w:r>
        <w:rPr>
          <w:noProof/>
        </w:rPr>
        <w:drawing>
          <wp:inline distT="0" distB="0" distL="0" distR="0" wp14:anchorId="5B8833CB" wp14:editId="01B3AD8F">
            <wp:extent cx="5400040" cy="2942590"/>
            <wp:effectExtent l="0" t="0" r="0" b="0"/>
            <wp:docPr id="666831812" name="Imagen 2"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31812" name="Imagen 2" descr="Interfaz de usuario gráfica, Aplicación, Word&#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942590"/>
                    </a:xfrm>
                    <a:prstGeom prst="rect">
                      <a:avLst/>
                    </a:prstGeom>
                    <a:noFill/>
                    <a:ln>
                      <a:noFill/>
                    </a:ln>
                  </pic:spPr>
                </pic:pic>
              </a:graphicData>
            </a:graphic>
          </wp:inline>
        </w:drawing>
      </w:r>
    </w:p>
    <w:p w14:paraId="1E7661D8" w14:textId="6B8A40B1" w:rsidR="00D006FC" w:rsidRDefault="00D006FC" w:rsidP="00D006FC">
      <w:pPr>
        <w:pStyle w:val="PiedeFigura"/>
      </w:pPr>
      <w:r>
        <w:t xml:space="preserve">[Figura </w:t>
      </w:r>
      <w:r w:rsidR="00F370BD">
        <w:t>2</w:t>
      </w:r>
      <w:r>
        <w:t xml:space="preserve"> – </w:t>
      </w:r>
      <w:r w:rsidR="00F370BD">
        <w:t>Descripción del cuestionario seleccionado</w:t>
      </w:r>
      <w:r>
        <w:t>]</w:t>
      </w:r>
    </w:p>
    <w:p w14:paraId="4886B9D3" w14:textId="3159F97D" w:rsidR="003B03B4" w:rsidRDefault="00950EBE" w:rsidP="00D006FC">
      <w:pPr>
        <w:pStyle w:val="PiedeFigura"/>
      </w:pPr>
      <w:r>
        <w:rPr>
          <w:noProof/>
        </w:rPr>
        <w:lastRenderedPageBreak/>
        <w:drawing>
          <wp:inline distT="0" distB="0" distL="0" distR="0" wp14:anchorId="63C50095" wp14:editId="4750AC25">
            <wp:extent cx="5400040" cy="3028594"/>
            <wp:effectExtent l="0" t="0" r="0" b="635"/>
            <wp:docPr id="1768919318" name="Imagen 3"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9318" name="Imagen 3" descr="Texto, Aplicación&#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28594"/>
                    </a:xfrm>
                    <a:prstGeom prst="rect">
                      <a:avLst/>
                    </a:prstGeom>
                    <a:noFill/>
                    <a:ln>
                      <a:noFill/>
                    </a:ln>
                  </pic:spPr>
                </pic:pic>
              </a:graphicData>
            </a:graphic>
          </wp:inline>
        </w:drawing>
      </w:r>
    </w:p>
    <w:p w14:paraId="57A432A8" w14:textId="4E72C352" w:rsidR="00D006FC" w:rsidRDefault="00D006FC" w:rsidP="00D006FC">
      <w:pPr>
        <w:pStyle w:val="PiedeFigura"/>
      </w:pPr>
      <w:r>
        <w:t xml:space="preserve">[Figura </w:t>
      </w:r>
      <w:r w:rsidR="009F4F6A">
        <w:t>3</w:t>
      </w:r>
      <w:r>
        <w:t xml:space="preserve"> –</w:t>
      </w:r>
      <w:r w:rsidR="009F4F6A">
        <w:t xml:space="preserve"> Interfaz principal del cuestionario</w:t>
      </w:r>
      <w:r>
        <w:t>]</w:t>
      </w:r>
    </w:p>
    <w:p w14:paraId="4064C22D" w14:textId="77777777" w:rsidR="003C4DA1" w:rsidRDefault="003C4DA1" w:rsidP="003C4DA1">
      <w:pPr>
        <w:pStyle w:val="Cuerpopequeo"/>
      </w:pPr>
    </w:p>
    <w:p w14:paraId="0ACAC518" w14:textId="77777777" w:rsidR="003C4DA1" w:rsidRPr="003C4DA1" w:rsidRDefault="003C4DA1" w:rsidP="003C4DA1">
      <w:pPr>
        <w:pStyle w:val="Cuerpo"/>
      </w:pPr>
    </w:p>
    <w:p w14:paraId="042B842C" w14:textId="387B342F" w:rsidR="003B03B4" w:rsidRDefault="00354D11" w:rsidP="00D006FC">
      <w:pPr>
        <w:pStyle w:val="PiedeFigura"/>
      </w:pPr>
      <w:r>
        <w:rPr>
          <w:noProof/>
        </w:rPr>
        <w:drawing>
          <wp:inline distT="0" distB="0" distL="0" distR="0" wp14:anchorId="698DD400" wp14:editId="656518C0">
            <wp:extent cx="5400040" cy="2933355"/>
            <wp:effectExtent l="0" t="0" r="0" b="635"/>
            <wp:docPr id="1016097502"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97502" name="Imagen 5" descr="Interfaz de usuario gráfica, Aplicación&#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933355"/>
                    </a:xfrm>
                    <a:prstGeom prst="rect">
                      <a:avLst/>
                    </a:prstGeom>
                    <a:noFill/>
                    <a:ln>
                      <a:noFill/>
                    </a:ln>
                  </pic:spPr>
                </pic:pic>
              </a:graphicData>
            </a:graphic>
          </wp:inline>
        </w:drawing>
      </w:r>
    </w:p>
    <w:p w14:paraId="513846AC" w14:textId="0CB4D7B4" w:rsidR="00D006FC" w:rsidRDefault="00D006FC" w:rsidP="00D006FC">
      <w:pPr>
        <w:pStyle w:val="PiedeFigura"/>
      </w:pPr>
      <w:r>
        <w:t xml:space="preserve">[Figura </w:t>
      </w:r>
      <w:r w:rsidR="00D97E93">
        <w:t>4</w:t>
      </w:r>
      <w:r>
        <w:t xml:space="preserve"> – </w:t>
      </w:r>
      <w:r w:rsidR="00D97E93">
        <w:t>Corrección de una pregunta</w:t>
      </w:r>
      <w:r>
        <w:t>]</w:t>
      </w:r>
    </w:p>
    <w:p w14:paraId="318DDBC8" w14:textId="5D3EB275" w:rsidR="003B03B4" w:rsidRDefault="003C4DA1" w:rsidP="00D006FC">
      <w:pPr>
        <w:pStyle w:val="PiedeFigura"/>
      </w:pPr>
      <w:r>
        <w:rPr>
          <w:noProof/>
        </w:rPr>
        <w:lastRenderedPageBreak/>
        <w:drawing>
          <wp:inline distT="0" distB="0" distL="0" distR="0" wp14:anchorId="4951200C" wp14:editId="3C7C5883">
            <wp:extent cx="5400040" cy="2942879"/>
            <wp:effectExtent l="0" t="0" r="0" b="0"/>
            <wp:docPr id="1675908151" name="Imagen 6"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8151" name="Imagen 6" descr="Interfaz de usuario gráfica, Sitio web&#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942879"/>
                    </a:xfrm>
                    <a:prstGeom prst="rect">
                      <a:avLst/>
                    </a:prstGeom>
                    <a:noFill/>
                    <a:ln>
                      <a:noFill/>
                    </a:ln>
                  </pic:spPr>
                </pic:pic>
              </a:graphicData>
            </a:graphic>
          </wp:inline>
        </w:drawing>
      </w:r>
    </w:p>
    <w:p w14:paraId="40DFFCE7" w14:textId="4081169E" w:rsidR="00D006FC" w:rsidRDefault="00D006FC" w:rsidP="00D006FC">
      <w:pPr>
        <w:pStyle w:val="PiedeFigura"/>
      </w:pPr>
      <w:r>
        <w:t xml:space="preserve">[Figura </w:t>
      </w:r>
      <w:r w:rsidR="003C4DA1">
        <w:t>5</w:t>
      </w:r>
      <w:r>
        <w:t xml:space="preserve"> –</w:t>
      </w:r>
      <w:r w:rsidR="003C4DA1">
        <w:t xml:space="preserve"> Interfaz final del cuestionario</w:t>
      </w:r>
      <w:r>
        <w:t>.]</w:t>
      </w:r>
    </w:p>
    <w:p w14:paraId="2D088C72" w14:textId="77777777" w:rsidR="00903F38" w:rsidRDefault="00BB5948">
      <w:pPr>
        <w:pStyle w:val="H2"/>
      </w:pPr>
      <w:r>
        <w:t>5.3 Checklist de validación rápida</w:t>
      </w:r>
    </w:p>
    <w:p w14:paraId="6D75D1B4" w14:textId="59B47DA9" w:rsidR="0079387D" w:rsidRPr="0079387D" w:rsidRDefault="0079387D" w:rsidP="0079387D">
      <w:pPr>
        <w:pStyle w:val="ListaVietas"/>
      </w:pPr>
      <w:r w:rsidRPr="0079387D">
        <w:rPr>
          <w:rFonts w:ascii="Segoe UI Symbol" w:hAnsi="Segoe UI Symbol" w:cs="Segoe UI Symbol"/>
        </w:rPr>
        <w:t>☑</w:t>
      </w:r>
      <w:r w:rsidRPr="0079387D">
        <w:t xml:space="preserve"> He probado una demo o instancia real</w:t>
      </w:r>
    </w:p>
    <w:p w14:paraId="5BFADF79" w14:textId="7AD6A795" w:rsidR="0079387D" w:rsidRPr="0079387D" w:rsidRDefault="0079387D" w:rsidP="0079387D">
      <w:pPr>
        <w:pStyle w:val="ListaVietas"/>
      </w:pPr>
      <w:r w:rsidRPr="0079387D">
        <w:rPr>
          <w:rFonts w:ascii="Segoe UI Symbol" w:hAnsi="Segoe UI Symbol" w:cs="Segoe UI Symbol"/>
        </w:rPr>
        <w:t>☑</w:t>
      </w:r>
      <w:r w:rsidRPr="0079387D">
        <w:t xml:space="preserve"> He creado (o simulado) una pregunta con fórmula</w:t>
      </w:r>
    </w:p>
    <w:p w14:paraId="425C132D" w14:textId="3A1BDFB9" w:rsidR="0079387D" w:rsidRPr="0079387D" w:rsidRDefault="0079387D" w:rsidP="0079387D">
      <w:pPr>
        <w:pStyle w:val="ListaVietas"/>
      </w:pPr>
      <w:r w:rsidRPr="0079387D">
        <w:rPr>
          <w:rFonts w:ascii="Segoe UI Symbol" w:hAnsi="Segoe UI Symbol" w:cs="Segoe UI Symbol"/>
        </w:rPr>
        <w:t>☑</w:t>
      </w:r>
      <w:r w:rsidRPr="0079387D">
        <w:t xml:space="preserve"> He revisado tipos de pregunta relevantes</w:t>
      </w:r>
    </w:p>
    <w:p w14:paraId="6158869A" w14:textId="1789E902" w:rsidR="0079387D" w:rsidRPr="0079387D" w:rsidRDefault="0079387D" w:rsidP="0079387D">
      <w:pPr>
        <w:pStyle w:val="ListaVietas"/>
      </w:pPr>
      <w:r w:rsidRPr="0079387D">
        <w:rPr>
          <w:rFonts w:ascii="Segoe UI Symbol" w:hAnsi="Segoe UI Symbol" w:cs="Segoe UI Symbol"/>
        </w:rPr>
        <w:t>☑</w:t>
      </w:r>
      <w:r w:rsidRPr="0079387D">
        <w:t xml:space="preserve"> He visto cómo se publican cuestionarios (tiempo/fechas/intentos)</w:t>
      </w:r>
    </w:p>
    <w:p w14:paraId="1C30B94F" w14:textId="1B0CFB93" w:rsidR="0079387D" w:rsidRPr="0079387D" w:rsidRDefault="0079387D" w:rsidP="0079387D">
      <w:pPr>
        <w:pStyle w:val="ListaVietas"/>
      </w:pPr>
      <w:r w:rsidRPr="0079387D">
        <w:rPr>
          <w:rFonts w:ascii="Segoe UI Symbol" w:hAnsi="Segoe UI Symbol" w:cs="Segoe UI Symbol"/>
        </w:rPr>
        <w:t>☐</w:t>
      </w:r>
      <w:r w:rsidRPr="0079387D">
        <w:t xml:space="preserve"> He identificado qué analíticas ofrece</w:t>
      </w:r>
    </w:p>
    <w:p w14:paraId="10994C13" w14:textId="412F1783" w:rsidR="00903F38" w:rsidRDefault="008C38A4">
      <w:pPr>
        <w:pStyle w:val="H1"/>
      </w:pPr>
      <w:r>
        <w:t>6. Conclusión</w:t>
      </w:r>
    </w:p>
    <w:p w14:paraId="63723E24" w14:textId="01B92679" w:rsidR="003A6F17" w:rsidRPr="003A6F17" w:rsidRDefault="003A6F17" w:rsidP="003A6F17">
      <w:pPr>
        <w:pStyle w:val="Cuerpo"/>
      </w:pPr>
      <w:r w:rsidRPr="003A6F17">
        <w:t xml:space="preserve">STACK es una herramienta extremadamente potente, de gran utilidad y </w:t>
      </w:r>
      <w:r w:rsidR="00580EDE">
        <w:t>uno de los lideres</w:t>
      </w:r>
      <w:r w:rsidRPr="003A6F17">
        <w:t xml:space="preserve"> en el mercado actual para la evaluación de matemáticas y disciplinas STEM. Su uso de un motor CAS para comprender la equivalencia matemática lo convierte en un referente técnico de alto nivel. Sin embargo, presenta una curva de aprendizaje muy alta para el profesorado, ya que exige conocimientos específicos de sintaxis y programación </w:t>
      </w:r>
      <w:r>
        <w:t xml:space="preserve">en Maxima </w:t>
      </w:r>
      <w:r w:rsidRPr="003A6F17">
        <w:t>para crear las preguntas.</w:t>
      </w:r>
    </w:p>
    <w:p w14:paraId="30C6E849" w14:textId="127393F1" w:rsidR="003A6F17" w:rsidRPr="003A6F17" w:rsidRDefault="003A6F17" w:rsidP="003A6F17">
      <w:pPr>
        <w:pStyle w:val="Cuerpo"/>
      </w:pPr>
      <w:r w:rsidRPr="003A6F17">
        <w:t>Dado que el objetivo de nuestra aplicación es ofrecer una experiencia de usuario ágil, sencilla y accesible para la creación rápida de cuestionarios de Cálculo, la complejidad de STACK no se alinea con lo que buscamos. Lo tomar</w:t>
      </w:r>
      <w:r>
        <w:t>é</w:t>
      </w:r>
      <w:r w:rsidRPr="003A6F17">
        <w:t xml:space="preserve"> como inspiración técnica para la evaluación matemática, pero descartamos su uso directo en favor de una solución con menor </w:t>
      </w:r>
      <w:r>
        <w:t>complejidad</w:t>
      </w:r>
      <w:r w:rsidRPr="003A6F17">
        <w:t xml:space="preserve"> para el docente.</w:t>
      </w:r>
    </w:p>
    <w:p w14:paraId="640840A7" w14:textId="3D7C4510" w:rsidR="00903F38" w:rsidRDefault="00903F38" w:rsidP="001F5DF9">
      <w:pPr>
        <w:pStyle w:val="Cuerpo"/>
        <w:ind w:left="708" w:hanging="708"/>
      </w:pPr>
    </w:p>
    <w:sectPr w:rsidR="00903F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967D2"/>
    <w:multiLevelType w:val="multilevel"/>
    <w:tmpl w:val="5BF4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75AE1"/>
    <w:multiLevelType w:val="multilevel"/>
    <w:tmpl w:val="6460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9"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4"/>
  </w:num>
  <w:num w:numId="2" w16cid:durableId="1075974540">
    <w:abstractNumId w:val="22"/>
  </w:num>
  <w:num w:numId="3" w16cid:durableId="254411445">
    <w:abstractNumId w:val="17"/>
  </w:num>
  <w:num w:numId="4" w16cid:durableId="1289702314">
    <w:abstractNumId w:val="1"/>
  </w:num>
  <w:num w:numId="5" w16cid:durableId="1652252132">
    <w:abstractNumId w:val="16"/>
  </w:num>
  <w:num w:numId="6" w16cid:durableId="158200">
    <w:abstractNumId w:val="10"/>
  </w:num>
  <w:num w:numId="7" w16cid:durableId="370959016">
    <w:abstractNumId w:val="0"/>
  </w:num>
  <w:num w:numId="8" w16cid:durableId="1957370585">
    <w:abstractNumId w:val="19"/>
  </w:num>
  <w:num w:numId="9" w16cid:durableId="420487164">
    <w:abstractNumId w:val="9"/>
  </w:num>
  <w:num w:numId="10" w16cid:durableId="489443260">
    <w:abstractNumId w:val="12"/>
  </w:num>
  <w:num w:numId="11" w16cid:durableId="769930252">
    <w:abstractNumId w:val="5"/>
  </w:num>
  <w:num w:numId="12" w16cid:durableId="596134797">
    <w:abstractNumId w:val="20"/>
  </w:num>
  <w:num w:numId="13" w16cid:durableId="1478644154">
    <w:abstractNumId w:val="6"/>
  </w:num>
  <w:num w:numId="14" w16cid:durableId="1256940068">
    <w:abstractNumId w:val="3"/>
  </w:num>
  <w:num w:numId="15" w16cid:durableId="1151167767">
    <w:abstractNumId w:val="18"/>
  </w:num>
  <w:num w:numId="16" w16cid:durableId="81686794">
    <w:abstractNumId w:val="8"/>
  </w:num>
  <w:num w:numId="17" w16cid:durableId="365834142">
    <w:abstractNumId w:val="15"/>
  </w:num>
  <w:num w:numId="18" w16cid:durableId="985745457">
    <w:abstractNumId w:val="11"/>
  </w:num>
  <w:num w:numId="19" w16cid:durableId="1988242213">
    <w:abstractNumId w:val="14"/>
  </w:num>
  <w:num w:numId="20" w16cid:durableId="240410749">
    <w:abstractNumId w:val="13"/>
  </w:num>
  <w:num w:numId="21" w16cid:durableId="1857694521">
    <w:abstractNumId w:val="21"/>
  </w:num>
  <w:num w:numId="22" w16cid:durableId="70857744">
    <w:abstractNumId w:val="14"/>
  </w:num>
  <w:num w:numId="23" w16cid:durableId="1492334718">
    <w:abstractNumId w:val="14"/>
  </w:num>
  <w:num w:numId="24" w16cid:durableId="427194030">
    <w:abstractNumId w:val="2"/>
  </w:num>
  <w:num w:numId="25" w16cid:durableId="1853372433">
    <w:abstractNumId w:val="7"/>
  </w:num>
  <w:num w:numId="26" w16cid:durableId="1028873916">
    <w:abstractNumId w:val="14"/>
  </w:num>
  <w:num w:numId="27" w16cid:durableId="501049450">
    <w:abstractNumId w:val="14"/>
  </w:num>
  <w:num w:numId="28" w16cid:durableId="1422292154">
    <w:abstractNumId w:val="14"/>
  </w:num>
  <w:num w:numId="29" w16cid:durableId="1388407503">
    <w:abstractNumId w:val="14"/>
  </w:num>
  <w:num w:numId="30" w16cid:durableId="9175969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31CFC"/>
    <w:rsid w:val="00036669"/>
    <w:rsid w:val="000706A5"/>
    <w:rsid w:val="000763D9"/>
    <w:rsid w:val="000908AC"/>
    <w:rsid w:val="000D300B"/>
    <w:rsid w:val="000E6B75"/>
    <w:rsid w:val="00181524"/>
    <w:rsid w:val="001E3C9D"/>
    <w:rsid w:val="001E417C"/>
    <w:rsid w:val="001F5DF9"/>
    <w:rsid w:val="002417DC"/>
    <w:rsid w:val="00252379"/>
    <w:rsid w:val="00262280"/>
    <w:rsid w:val="002B5881"/>
    <w:rsid w:val="002E420D"/>
    <w:rsid w:val="002E7574"/>
    <w:rsid w:val="0031354F"/>
    <w:rsid w:val="00337062"/>
    <w:rsid w:val="00354D11"/>
    <w:rsid w:val="00360FA0"/>
    <w:rsid w:val="003650BF"/>
    <w:rsid w:val="003A3E66"/>
    <w:rsid w:val="003A6F17"/>
    <w:rsid w:val="003B03B4"/>
    <w:rsid w:val="003C4DA1"/>
    <w:rsid w:val="003C678C"/>
    <w:rsid w:val="0042220B"/>
    <w:rsid w:val="004673B5"/>
    <w:rsid w:val="00490FF0"/>
    <w:rsid w:val="00493B52"/>
    <w:rsid w:val="004A1E2D"/>
    <w:rsid w:val="004F262D"/>
    <w:rsid w:val="00544C0B"/>
    <w:rsid w:val="00580EDE"/>
    <w:rsid w:val="00594596"/>
    <w:rsid w:val="005C0DE9"/>
    <w:rsid w:val="0060711C"/>
    <w:rsid w:val="006215E3"/>
    <w:rsid w:val="006252F8"/>
    <w:rsid w:val="006364F5"/>
    <w:rsid w:val="006437F8"/>
    <w:rsid w:val="006818B2"/>
    <w:rsid w:val="006A4D3C"/>
    <w:rsid w:val="006D0438"/>
    <w:rsid w:val="006D3EF4"/>
    <w:rsid w:val="006D6B52"/>
    <w:rsid w:val="006F1728"/>
    <w:rsid w:val="006F45F5"/>
    <w:rsid w:val="0075286D"/>
    <w:rsid w:val="00783169"/>
    <w:rsid w:val="0079387D"/>
    <w:rsid w:val="007B24D7"/>
    <w:rsid w:val="007C39AD"/>
    <w:rsid w:val="007C6D50"/>
    <w:rsid w:val="00823CB9"/>
    <w:rsid w:val="00837099"/>
    <w:rsid w:val="00880394"/>
    <w:rsid w:val="00884775"/>
    <w:rsid w:val="008C38A4"/>
    <w:rsid w:val="008C4274"/>
    <w:rsid w:val="008E0834"/>
    <w:rsid w:val="008E3B5F"/>
    <w:rsid w:val="008F46F6"/>
    <w:rsid w:val="009024C7"/>
    <w:rsid w:val="00903F38"/>
    <w:rsid w:val="0092655E"/>
    <w:rsid w:val="00934CED"/>
    <w:rsid w:val="00945294"/>
    <w:rsid w:val="00950EBE"/>
    <w:rsid w:val="00965A4E"/>
    <w:rsid w:val="009911EA"/>
    <w:rsid w:val="009F4F6A"/>
    <w:rsid w:val="00A10C74"/>
    <w:rsid w:val="00A11BF6"/>
    <w:rsid w:val="00A16C72"/>
    <w:rsid w:val="00A24528"/>
    <w:rsid w:val="00A31762"/>
    <w:rsid w:val="00A430A7"/>
    <w:rsid w:val="00A5255D"/>
    <w:rsid w:val="00A62A7D"/>
    <w:rsid w:val="00A67364"/>
    <w:rsid w:val="00A80EDA"/>
    <w:rsid w:val="00AE772C"/>
    <w:rsid w:val="00AF7C0E"/>
    <w:rsid w:val="00B739C4"/>
    <w:rsid w:val="00B96158"/>
    <w:rsid w:val="00BB6184"/>
    <w:rsid w:val="00BC6A94"/>
    <w:rsid w:val="00BC725C"/>
    <w:rsid w:val="00BC7C44"/>
    <w:rsid w:val="00C0405C"/>
    <w:rsid w:val="00C33447"/>
    <w:rsid w:val="00C37449"/>
    <w:rsid w:val="00C554E0"/>
    <w:rsid w:val="00C91AB7"/>
    <w:rsid w:val="00CC763A"/>
    <w:rsid w:val="00CE0634"/>
    <w:rsid w:val="00CE6F7F"/>
    <w:rsid w:val="00D006FC"/>
    <w:rsid w:val="00D01399"/>
    <w:rsid w:val="00D07774"/>
    <w:rsid w:val="00D21C01"/>
    <w:rsid w:val="00D25ADB"/>
    <w:rsid w:val="00D41B5B"/>
    <w:rsid w:val="00D449DA"/>
    <w:rsid w:val="00D97E93"/>
    <w:rsid w:val="00DA572B"/>
    <w:rsid w:val="00DA598E"/>
    <w:rsid w:val="00DE0E69"/>
    <w:rsid w:val="00DF5E96"/>
    <w:rsid w:val="00E00F2B"/>
    <w:rsid w:val="00E06DF3"/>
    <w:rsid w:val="00E07EF2"/>
    <w:rsid w:val="00E24B78"/>
    <w:rsid w:val="00E451A0"/>
    <w:rsid w:val="00E50B84"/>
    <w:rsid w:val="00E52A10"/>
    <w:rsid w:val="00E55A79"/>
    <w:rsid w:val="00E84145"/>
    <w:rsid w:val="00E86EFA"/>
    <w:rsid w:val="00EA2D4C"/>
    <w:rsid w:val="00EB1D63"/>
    <w:rsid w:val="00ED03A8"/>
    <w:rsid w:val="00EE6D13"/>
    <w:rsid w:val="00EF4904"/>
    <w:rsid w:val="00F05E6B"/>
    <w:rsid w:val="00F10758"/>
    <w:rsid w:val="00F370BD"/>
    <w:rsid w:val="00F43238"/>
    <w:rsid w:val="00F53348"/>
    <w:rsid w:val="00FB1391"/>
    <w:rsid w:val="00FD10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paragraph" w:styleId="NormalWeb">
    <w:name w:val="Normal (Web)"/>
    <w:basedOn w:val="Normal"/>
    <w:uiPriority w:val="99"/>
    <w:semiHidden/>
    <w:unhideWhenUsed/>
    <w:rsid w:val="00D25ADB"/>
    <w:rPr>
      <w:rFonts w:ascii="Times New Roman" w:hAnsi="Times New Roman" w:cs="Times New Roman"/>
      <w:sz w:val="24"/>
    </w:rPr>
  </w:style>
  <w:style w:type="character" w:styleId="Hipervnculo">
    <w:name w:val="Hyperlink"/>
    <w:basedOn w:val="Fuentedeprrafopredeter"/>
    <w:uiPriority w:val="99"/>
    <w:unhideWhenUsed/>
    <w:rsid w:val="00D449DA"/>
    <w:rPr>
      <w:color w:val="467886" w:themeColor="hyperlink"/>
      <w:u w:val="single"/>
    </w:rPr>
  </w:style>
  <w:style w:type="character" w:styleId="Mencinsinresolver">
    <w:name w:val="Unresolved Mention"/>
    <w:basedOn w:val="Fuentedeprrafopredeter"/>
    <w:uiPriority w:val="99"/>
    <w:semiHidden/>
    <w:unhideWhenUsed/>
    <w:rsid w:val="00D449DA"/>
    <w:rPr>
      <w:color w:val="605E5C"/>
      <w:shd w:val="clear" w:color="auto" w:fill="E1DFDD"/>
    </w:rPr>
  </w:style>
  <w:style w:type="paragraph" w:styleId="Revisin">
    <w:name w:val="Revision"/>
    <w:hidden/>
    <w:uiPriority w:val="99"/>
    <w:semiHidden/>
    <w:rsid w:val="00BC6A94"/>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ack-assessment.org/en/"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moodle.org/all/es/Tipo_de_pregunta_STACK"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stack-assessment.org/" TargetMode="External"/><Relationship Id="rId11" Type="http://schemas.openxmlformats.org/officeDocument/2006/relationships/hyperlink" Target="https://stack-demo.maths.ed.ac.uk/demo/mod/quiz/review.php?attempt=30739&amp;cmid=91"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moodle.org/plugins/qtype_stack" TargetMode="External"/><Relationship Id="rId4" Type="http://schemas.openxmlformats.org/officeDocument/2006/relationships/webSettings" Target="webSettings.xml"/><Relationship Id="rId9" Type="http://schemas.openxmlformats.org/officeDocument/2006/relationships/hyperlink" Target="https://github.com/maths/moodle-qtype_stack/blob/master/doc/en/index.md"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811</TotalTime>
  <Pages>6</Pages>
  <Words>703</Words>
  <Characters>4247</Characters>
  <Application>Microsoft Office Word</Application>
  <DocSecurity>0</DocSecurity>
  <Lines>105</Lines>
  <Paragraphs>68</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131</cp:revision>
  <dcterms:created xsi:type="dcterms:W3CDTF">2026-02-25T09:11:00Z</dcterms:created>
  <dcterms:modified xsi:type="dcterms:W3CDTF">2026-03-06T12:06:00Z</dcterms:modified>
</cp:coreProperties>
</file>