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74CF1" w14:textId="77777777" w:rsidR="00F07182" w:rsidRDefault="00F07182" w:rsidP="00B93AB4">
      <w:pPr>
        <w:pStyle w:val="TituloMVP"/>
        <w:jc w:val="left"/>
      </w:pPr>
    </w:p>
    <w:p w14:paraId="14F1EE5C" w14:textId="77777777" w:rsidR="00A22DA0" w:rsidRPr="00A22DA0" w:rsidRDefault="00A22DA0" w:rsidP="00A22DA0">
      <w:pPr>
        <w:pStyle w:val="MetadatosMVP"/>
      </w:pPr>
    </w:p>
    <w:p w14:paraId="494E6EF0" w14:textId="0B6D8BD8" w:rsidR="00F07182" w:rsidRDefault="00B93AB4">
      <w:pPr>
        <w:pStyle w:val="TituloMVP"/>
      </w:pPr>
      <w:r>
        <w:rPr>
          <w:noProof/>
        </w:rPr>
        <w:drawing>
          <wp:inline distT="0" distB="0" distL="0" distR="0" wp14:anchorId="049A8449" wp14:editId="284EA80D">
            <wp:extent cx="5400040" cy="3980180"/>
            <wp:effectExtent l="0" t="0" r="0" b="0"/>
            <wp:docPr id="1953506445" name="Imagen 1" descr="Identidad corporativa - Universidad de Oviedo - uniovi.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dentidad corporativa - Universidad de Oviedo - uniovi.e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8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AC0FC" w14:textId="78CF71D2" w:rsidR="007C2ADF" w:rsidRDefault="00B30F76">
      <w:pPr>
        <w:pStyle w:val="TituloMVP"/>
      </w:pPr>
      <w:r>
        <w:t>Estado del arte – Tabla comparativa y conclusiones</w:t>
      </w:r>
    </w:p>
    <w:p w14:paraId="297A5B24" w14:textId="77777777" w:rsidR="007C2ADF" w:rsidRDefault="00B30F76">
      <w:pPr>
        <w:pStyle w:val="MetadatosMVP"/>
      </w:pPr>
      <w:r w:rsidRPr="00F07182">
        <w:rPr>
          <w:b/>
          <w:bCs/>
        </w:rPr>
        <w:t>Proyecto:</w:t>
      </w:r>
      <w:r>
        <w:t xml:space="preserve"> TFG – Plataforma de cuestionarios para Cálculo</w:t>
      </w:r>
    </w:p>
    <w:p w14:paraId="56073484" w14:textId="6102CB85" w:rsidR="007C2ADF" w:rsidRDefault="00B30F76">
      <w:pPr>
        <w:pStyle w:val="MetadatosMVP"/>
      </w:pPr>
      <w:r w:rsidRPr="00F07182">
        <w:rPr>
          <w:b/>
          <w:bCs/>
        </w:rPr>
        <w:t>Documento:</w:t>
      </w:r>
      <w:r>
        <w:t xml:space="preserve"> Comparativa + conclusiones </w:t>
      </w:r>
    </w:p>
    <w:p w14:paraId="6D768DE2" w14:textId="77777777" w:rsidR="007C2ADF" w:rsidRDefault="00B30F76">
      <w:pPr>
        <w:pStyle w:val="MetadatosMVP"/>
      </w:pPr>
      <w:r w:rsidRPr="00F07182">
        <w:rPr>
          <w:b/>
          <w:bCs/>
        </w:rPr>
        <w:t xml:space="preserve">Autor: </w:t>
      </w:r>
      <w:r>
        <w:t>Pablo Barrero Cruz</w:t>
      </w:r>
    </w:p>
    <w:p w14:paraId="782E0073" w14:textId="77777777" w:rsidR="007C2ADF" w:rsidRDefault="00B30F76">
      <w:pPr>
        <w:pStyle w:val="MetadatosMVP"/>
      </w:pPr>
      <w:r w:rsidRPr="00F07182">
        <w:rPr>
          <w:b/>
          <w:bCs/>
        </w:rPr>
        <w:t>Fecha:</w:t>
      </w:r>
      <w:r>
        <w:t xml:space="preserve"> 01/03/2026</w:t>
      </w:r>
    </w:p>
    <w:p w14:paraId="4392595E" w14:textId="77777777" w:rsidR="000A5945" w:rsidRDefault="000A5945">
      <w:pPr>
        <w:spacing w:after="160" w:line="278" w:lineRule="auto"/>
        <w:rPr>
          <w:rFonts w:eastAsiaTheme="majorEastAsia" w:cstheme="majorBidi"/>
          <w:b/>
          <w:color w:val="0F4761" w:themeColor="accent1" w:themeShade="BF"/>
          <w:sz w:val="32"/>
          <w:szCs w:val="40"/>
        </w:rPr>
      </w:pPr>
      <w:r>
        <w:br w:type="page"/>
      </w:r>
    </w:p>
    <w:p w14:paraId="39542A21" w14:textId="79296CB5" w:rsidR="007C2ADF" w:rsidRDefault="00B30F76" w:rsidP="000F37C6">
      <w:pPr>
        <w:pStyle w:val="H1"/>
        <w:numPr>
          <w:ilvl w:val="0"/>
          <w:numId w:val="31"/>
        </w:numPr>
      </w:pPr>
      <w:r>
        <w:lastRenderedPageBreak/>
        <w:t>Tabla comparativa</w:t>
      </w:r>
    </w:p>
    <w:p w14:paraId="6CB1B995" w14:textId="77777777" w:rsidR="000F37C6" w:rsidRDefault="000F37C6" w:rsidP="000F37C6">
      <w:pPr>
        <w:pStyle w:val="H1"/>
        <w:ind w:left="720"/>
      </w:pPr>
    </w:p>
    <w:tbl>
      <w:tblPr>
        <w:tblStyle w:val="Tablaconcuadrcula4-nfasis1"/>
        <w:tblW w:w="8843" w:type="dxa"/>
        <w:tblLook w:val="04A0" w:firstRow="1" w:lastRow="0" w:firstColumn="1" w:lastColumn="0" w:noHBand="0" w:noVBand="1"/>
      </w:tblPr>
      <w:tblGrid>
        <w:gridCol w:w="1558"/>
        <w:gridCol w:w="1319"/>
        <w:gridCol w:w="2321"/>
        <w:gridCol w:w="1699"/>
        <w:gridCol w:w="1946"/>
      </w:tblGrid>
      <w:tr w:rsidR="006765BC" w14:paraId="7A0343F6" w14:textId="77777777" w:rsidTr="000F37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  <w:vAlign w:val="center"/>
          </w:tcPr>
          <w:p w14:paraId="6CE118C4" w14:textId="77777777" w:rsidR="006765BC" w:rsidRDefault="006765BC">
            <w:pPr>
              <w:pStyle w:val="TablaCabecera"/>
            </w:pPr>
            <w:r>
              <w:rPr>
                <w:b/>
              </w:rPr>
              <w:t>Criterio</w:t>
            </w:r>
          </w:p>
        </w:tc>
        <w:tc>
          <w:tcPr>
            <w:tcW w:w="1319" w:type="dxa"/>
            <w:vAlign w:val="center"/>
          </w:tcPr>
          <w:p w14:paraId="127FFCCF" w14:textId="77777777" w:rsidR="006765BC" w:rsidRDefault="006765BC">
            <w:pPr>
              <w:pStyle w:val="TablaCabecer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STACK</w:t>
            </w:r>
          </w:p>
        </w:tc>
        <w:tc>
          <w:tcPr>
            <w:tcW w:w="2321" w:type="dxa"/>
            <w:vAlign w:val="center"/>
          </w:tcPr>
          <w:p w14:paraId="5312505D" w14:textId="77777777" w:rsidR="006765BC" w:rsidRDefault="006765BC">
            <w:pPr>
              <w:pStyle w:val="TablaCabecer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WeBWorK</w:t>
            </w:r>
          </w:p>
        </w:tc>
        <w:tc>
          <w:tcPr>
            <w:tcW w:w="1699" w:type="dxa"/>
            <w:vAlign w:val="center"/>
          </w:tcPr>
          <w:p w14:paraId="00A1DE59" w14:textId="77777777" w:rsidR="006765BC" w:rsidRDefault="006765BC">
            <w:pPr>
              <w:pStyle w:val="TablaCabecer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Numbas</w:t>
            </w:r>
          </w:p>
        </w:tc>
        <w:tc>
          <w:tcPr>
            <w:tcW w:w="1946" w:type="dxa"/>
            <w:vAlign w:val="center"/>
          </w:tcPr>
          <w:p w14:paraId="5CDBB8A6" w14:textId="77777777" w:rsidR="006765BC" w:rsidRDefault="006765BC">
            <w:pPr>
              <w:pStyle w:val="TablaCabecer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Wiris Quizzes</w:t>
            </w:r>
          </w:p>
        </w:tc>
      </w:tr>
      <w:tr w:rsidR="006765BC" w14:paraId="21FFF0FE" w14:textId="77777777" w:rsidTr="000F37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  <w:vAlign w:val="center"/>
          </w:tcPr>
          <w:p w14:paraId="6A5326C8" w14:textId="77777777" w:rsidR="006765BC" w:rsidRDefault="006765BC" w:rsidP="006765BC">
            <w:pPr>
              <w:pStyle w:val="TablaTexto"/>
              <w:jc w:val="center"/>
            </w:pPr>
            <w:r>
              <w:t>Tipo / enfoque</w:t>
            </w:r>
          </w:p>
        </w:tc>
        <w:tc>
          <w:tcPr>
            <w:tcW w:w="1319" w:type="dxa"/>
            <w:vAlign w:val="center"/>
          </w:tcPr>
          <w:p w14:paraId="1303AE96" w14:textId="77777777" w:rsidR="006765BC" w:rsidRDefault="006765BC" w:rsidP="006765BC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Tipo de pregunta para LMS (CAS)</w:t>
            </w:r>
          </w:p>
        </w:tc>
        <w:tc>
          <w:tcPr>
            <w:tcW w:w="2321" w:type="dxa"/>
            <w:vAlign w:val="center"/>
          </w:tcPr>
          <w:p w14:paraId="0F4D6180" w14:textId="77777777" w:rsidR="006765BC" w:rsidRDefault="006765BC" w:rsidP="006765BC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Plataforma de tareas matemáticas</w:t>
            </w:r>
          </w:p>
        </w:tc>
        <w:tc>
          <w:tcPr>
            <w:tcW w:w="1699" w:type="dxa"/>
            <w:vAlign w:val="center"/>
          </w:tcPr>
          <w:p w14:paraId="26A21709" w14:textId="77777777" w:rsidR="006765BC" w:rsidRDefault="006765BC" w:rsidP="006765BC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Cuestionarios web interactivos</w:t>
            </w:r>
          </w:p>
        </w:tc>
        <w:tc>
          <w:tcPr>
            <w:tcW w:w="1946" w:type="dxa"/>
            <w:vAlign w:val="center"/>
          </w:tcPr>
          <w:p w14:paraId="335A7C34" w14:textId="77777777" w:rsidR="006765BC" w:rsidRDefault="006765BC" w:rsidP="006765BC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Motor comercial integrado en LMS</w:t>
            </w:r>
          </w:p>
        </w:tc>
      </w:tr>
      <w:tr w:rsidR="006765BC" w14:paraId="77B952AB" w14:textId="77777777" w:rsidTr="000F37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  <w:vAlign w:val="center"/>
          </w:tcPr>
          <w:p w14:paraId="72CD01AF" w14:textId="77777777" w:rsidR="006765BC" w:rsidRDefault="006765BC" w:rsidP="006765BC">
            <w:pPr>
              <w:pStyle w:val="TablaTexto"/>
              <w:jc w:val="center"/>
            </w:pPr>
            <w:r>
              <w:t>Licencia / coste</w:t>
            </w:r>
          </w:p>
        </w:tc>
        <w:tc>
          <w:tcPr>
            <w:tcW w:w="1319" w:type="dxa"/>
            <w:vAlign w:val="center"/>
          </w:tcPr>
          <w:p w14:paraId="3DC6865E" w14:textId="77777777" w:rsidR="006765BC" w:rsidRDefault="006765BC" w:rsidP="006765BC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Open-source (GPL v3)</w:t>
            </w:r>
          </w:p>
        </w:tc>
        <w:tc>
          <w:tcPr>
            <w:tcW w:w="2321" w:type="dxa"/>
            <w:vAlign w:val="center"/>
          </w:tcPr>
          <w:p w14:paraId="041D9E4B" w14:textId="77777777" w:rsidR="006765BC" w:rsidRDefault="006765BC" w:rsidP="006765BC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Open-source (libre)</w:t>
            </w:r>
          </w:p>
        </w:tc>
        <w:tc>
          <w:tcPr>
            <w:tcW w:w="1699" w:type="dxa"/>
            <w:vAlign w:val="center"/>
          </w:tcPr>
          <w:p w14:paraId="7F4E4410" w14:textId="77777777" w:rsidR="006765BC" w:rsidRDefault="006765BC" w:rsidP="006765BC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Open-source (Apache 2.0)</w:t>
            </w:r>
          </w:p>
        </w:tc>
        <w:tc>
          <w:tcPr>
            <w:tcW w:w="1946" w:type="dxa"/>
            <w:vAlign w:val="center"/>
          </w:tcPr>
          <w:p w14:paraId="78960914" w14:textId="77777777" w:rsidR="006765BC" w:rsidRDefault="006765BC" w:rsidP="006765BC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Comercial (licencia)</w:t>
            </w:r>
          </w:p>
        </w:tc>
      </w:tr>
      <w:tr w:rsidR="006765BC" w14:paraId="6F6977E8" w14:textId="77777777" w:rsidTr="000F37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  <w:vAlign w:val="center"/>
          </w:tcPr>
          <w:p w14:paraId="1BA5599E" w14:textId="77777777" w:rsidR="006765BC" w:rsidRDefault="006765BC" w:rsidP="006765BC">
            <w:pPr>
              <w:pStyle w:val="TablaTexto"/>
              <w:jc w:val="center"/>
            </w:pPr>
            <w:r>
              <w:t>Soporte de fórmulas (autor)</w:t>
            </w:r>
          </w:p>
        </w:tc>
        <w:tc>
          <w:tcPr>
            <w:tcW w:w="1319" w:type="dxa"/>
            <w:vAlign w:val="center"/>
          </w:tcPr>
          <w:p w14:paraId="316BC0AA" w14:textId="77777777" w:rsidR="006765BC" w:rsidRDefault="006765BC" w:rsidP="006765BC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LaTeX + Maxima</w:t>
            </w:r>
          </w:p>
        </w:tc>
        <w:tc>
          <w:tcPr>
            <w:tcW w:w="2321" w:type="dxa"/>
            <w:vAlign w:val="center"/>
          </w:tcPr>
          <w:p w14:paraId="0DCB116D" w14:textId="77777777" w:rsidR="006765BC" w:rsidRDefault="006765BC" w:rsidP="006765BC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LaTeX (PG)</w:t>
            </w:r>
          </w:p>
        </w:tc>
        <w:tc>
          <w:tcPr>
            <w:tcW w:w="1699" w:type="dxa"/>
            <w:vAlign w:val="center"/>
          </w:tcPr>
          <w:p w14:paraId="42684A01" w14:textId="77777777" w:rsidR="006765BC" w:rsidRDefault="006765BC" w:rsidP="006765BC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LaTeX render</w:t>
            </w:r>
          </w:p>
        </w:tc>
        <w:tc>
          <w:tcPr>
            <w:tcW w:w="1946" w:type="dxa"/>
            <w:vAlign w:val="center"/>
          </w:tcPr>
          <w:p w14:paraId="35EBE62D" w14:textId="77777777" w:rsidR="006765BC" w:rsidRDefault="006765BC" w:rsidP="006765BC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MathType</w:t>
            </w:r>
            <w:proofErr w:type="spellEnd"/>
            <w:r>
              <w:t xml:space="preserve"> (WYSIWYG) + </w:t>
            </w:r>
            <w:proofErr w:type="spellStart"/>
            <w:r>
              <w:t>CalcMe</w:t>
            </w:r>
            <w:proofErr w:type="spellEnd"/>
          </w:p>
        </w:tc>
      </w:tr>
      <w:tr w:rsidR="006765BC" w14:paraId="270789EF" w14:textId="77777777" w:rsidTr="000F37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  <w:vAlign w:val="center"/>
          </w:tcPr>
          <w:p w14:paraId="3C29E15D" w14:textId="77777777" w:rsidR="006765BC" w:rsidRDefault="006765BC" w:rsidP="006765BC">
            <w:pPr>
              <w:pStyle w:val="TablaTexto"/>
              <w:jc w:val="center"/>
            </w:pPr>
            <w:r>
              <w:t>Entrada del alumno</w:t>
            </w:r>
          </w:p>
        </w:tc>
        <w:tc>
          <w:tcPr>
            <w:tcW w:w="1319" w:type="dxa"/>
            <w:vAlign w:val="center"/>
          </w:tcPr>
          <w:p w14:paraId="2DB77DC9" w14:textId="4F1E98D9" w:rsidR="006765BC" w:rsidRDefault="006765BC" w:rsidP="006765BC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Sintaxis estricta</w:t>
            </w:r>
          </w:p>
        </w:tc>
        <w:tc>
          <w:tcPr>
            <w:tcW w:w="2321" w:type="dxa"/>
            <w:vAlign w:val="center"/>
          </w:tcPr>
          <w:p w14:paraId="7361490E" w14:textId="63DA96E5" w:rsidR="006765BC" w:rsidRDefault="006765BC" w:rsidP="006765BC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Entrada con ayuda </w:t>
            </w:r>
          </w:p>
        </w:tc>
        <w:tc>
          <w:tcPr>
            <w:tcW w:w="1699" w:type="dxa"/>
            <w:vAlign w:val="center"/>
          </w:tcPr>
          <w:p w14:paraId="763C9166" w14:textId="77777777" w:rsidR="006765BC" w:rsidRDefault="006765BC" w:rsidP="006765BC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Entrada algebraica + </w:t>
            </w:r>
            <w:proofErr w:type="spellStart"/>
            <w:r>
              <w:t>preview</w:t>
            </w:r>
            <w:proofErr w:type="spellEnd"/>
          </w:p>
        </w:tc>
        <w:tc>
          <w:tcPr>
            <w:tcW w:w="1946" w:type="dxa"/>
            <w:vAlign w:val="center"/>
          </w:tcPr>
          <w:p w14:paraId="0CA2E4E1" w14:textId="5F9FEDCC" w:rsidR="006765BC" w:rsidRDefault="006765BC" w:rsidP="006765BC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Editor visual</w:t>
            </w:r>
          </w:p>
        </w:tc>
      </w:tr>
      <w:tr w:rsidR="006765BC" w14:paraId="2D695A68" w14:textId="77777777" w:rsidTr="000F37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  <w:vAlign w:val="center"/>
          </w:tcPr>
          <w:p w14:paraId="674355BC" w14:textId="77777777" w:rsidR="006765BC" w:rsidRDefault="006765BC" w:rsidP="006765BC">
            <w:pPr>
              <w:pStyle w:val="TablaTexto"/>
              <w:jc w:val="center"/>
            </w:pPr>
            <w:r>
              <w:t>Corrección matemática avanzada</w:t>
            </w:r>
          </w:p>
        </w:tc>
        <w:tc>
          <w:tcPr>
            <w:tcW w:w="1319" w:type="dxa"/>
            <w:vAlign w:val="center"/>
          </w:tcPr>
          <w:p w14:paraId="1D3D0B2E" w14:textId="254C9264" w:rsidR="006765BC" w:rsidRDefault="006765BC" w:rsidP="006765BC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Muy alta</w:t>
            </w:r>
          </w:p>
        </w:tc>
        <w:tc>
          <w:tcPr>
            <w:tcW w:w="2321" w:type="dxa"/>
            <w:vAlign w:val="center"/>
          </w:tcPr>
          <w:p w14:paraId="49E29D2E" w14:textId="50B7748F" w:rsidR="006765BC" w:rsidRDefault="006765BC" w:rsidP="006765BC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  <w:tc>
          <w:tcPr>
            <w:tcW w:w="1699" w:type="dxa"/>
            <w:vAlign w:val="center"/>
          </w:tcPr>
          <w:p w14:paraId="15B4D3C4" w14:textId="67D4A791" w:rsidR="006765BC" w:rsidRDefault="006765BC" w:rsidP="006765BC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Media–alta</w:t>
            </w:r>
          </w:p>
        </w:tc>
        <w:tc>
          <w:tcPr>
            <w:tcW w:w="1946" w:type="dxa"/>
            <w:vAlign w:val="center"/>
          </w:tcPr>
          <w:p w14:paraId="552CC8D0" w14:textId="6AC483AA" w:rsidR="006765BC" w:rsidRDefault="006765BC" w:rsidP="006765BC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6765BC" w14:paraId="199DA6AC" w14:textId="77777777" w:rsidTr="000F37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  <w:vAlign w:val="center"/>
          </w:tcPr>
          <w:p w14:paraId="3DBE14F5" w14:textId="77777777" w:rsidR="006765BC" w:rsidRDefault="006765BC" w:rsidP="006765BC">
            <w:pPr>
              <w:pStyle w:val="TablaTexto"/>
              <w:jc w:val="center"/>
            </w:pPr>
            <w:r>
              <w:t>Parametrización / aleatoriedad</w:t>
            </w:r>
          </w:p>
        </w:tc>
        <w:tc>
          <w:tcPr>
            <w:tcW w:w="1319" w:type="dxa"/>
            <w:vAlign w:val="center"/>
          </w:tcPr>
          <w:p w14:paraId="4036D84A" w14:textId="2C1845C1" w:rsidR="006765BC" w:rsidRDefault="0080706D" w:rsidP="006765BC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  <w:r w:rsidR="006765BC">
              <w:t>uy potente</w:t>
            </w:r>
          </w:p>
        </w:tc>
        <w:tc>
          <w:tcPr>
            <w:tcW w:w="2321" w:type="dxa"/>
            <w:vAlign w:val="center"/>
          </w:tcPr>
          <w:p w14:paraId="13146E32" w14:textId="733C63A8" w:rsidR="006765BC" w:rsidRDefault="0080706D" w:rsidP="006765BC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</w:t>
            </w:r>
            <w:r w:rsidR="006765BC">
              <w:t>ariables aleatorias</w:t>
            </w:r>
          </w:p>
        </w:tc>
        <w:tc>
          <w:tcPr>
            <w:tcW w:w="1699" w:type="dxa"/>
            <w:vAlign w:val="center"/>
          </w:tcPr>
          <w:p w14:paraId="11D42971" w14:textId="4EA0391C" w:rsidR="006765BC" w:rsidRDefault="0080706D" w:rsidP="006765BC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</w:t>
            </w:r>
            <w:r w:rsidR="006765BC">
              <w:t>ariables aleatorias</w:t>
            </w:r>
          </w:p>
        </w:tc>
        <w:tc>
          <w:tcPr>
            <w:tcW w:w="1946" w:type="dxa"/>
            <w:vAlign w:val="center"/>
          </w:tcPr>
          <w:p w14:paraId="13468D26" w14:textId="0AE5EA4D" w:rsidR="006765BC" w:rsidRDefault="0080706D" w:rsidP="006765BC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</w:t>
            </w:r>
            <w:r w:rsidR="006765BC">
              <w:t>ariables aleatorias</w:t>
            </w:r>
          </w:p>
        </w:tc>
      </w:tr>
      <w:tr w:rsidR="006765BC" w14:paraId="00789141" w14:textId="77777777" w:rsidTr="000F37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  <w:vAlign w:val="center"/>
          </w:tcPr>
          <w:p w14:paraId="500FD872" w14:textId="77777777" w:rsidR="006765BC" w:rsidRDefault="006765BC" w:rsidP="006765BC">
            <w:pPr>
              <w:pStyle w:val="TablaTexto"/>
              <w:jc w:val="center"/>
            </w:pPr>
            <w:r>
              <w:t>Feedback por pasos</w:t>
            </w:r>
          </w:p>
        </w:tc>
        <w:tc>
          <w:tcPr>
            <w:tcW w:w="1319" w:type="dxa"/>
            <w:vAlign w:val="center"/>
          </w:tcPr>
          <w:p w14:paraId="0AEF5D97" w14:textId="77777777" w:rsidR="006765BC" w:rsidRDefault="006765BC" w:rsidP="006765BC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 (PRT)</w:t>
            </w:r>
          </w:p>
        </w:tc>
        <w:tc>
          <w:tcPr>
            <w:tcW w:w="2321" w:type="dxa"/>
            <w:vAlign w:val="center"/>
          </w:tcPr>
          <w:p w14:paraId="65E1AA42" w14:textId="77777777" w:rsidR="000F37C6" w:rsidRDefault="006765BC" w:rsidP="006765BC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Sí </w:t>
            </w:r>
          </w:p>
          <w:p w14:paraId="1BE62AF8" w14:textId="1D4D89DC" w:rsidR="006765BC" w:rsidRDefault="006765BC" w:rsidP="006765BC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(partes/pistas/soluciones)</w:t>
            </w:r>
          </w:p>
        </w:tc>
        <w:tc>
          <w:tcPr>
            <w:tcW w:w="1699" w:type="dxa"/>
            <w:vAlign w:val="center"/>
          </w:tcPr>
          <w:p w14:paraId="680B4003" w14:textId="77777777" w:rsidR="006765BC" w:rsidRDefault="006765BC" w:rsidP="006765BC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 (multietapas)</w:t>
            </w:r>
          </w:p>
        </w:tc>
        <w:tc>
          <w:tcPr>
            <w:tcW w:w="1946" w:type="dxa"/>
            <w:vAlign w:val="center"/>
          </w:tcPr>
          <w:p w14:paraId="12A39DB7" w14:textId="77777777" w:rsidR="006765BC" w:rsidRDefault="006765BC" w:rsidP="006765BC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Parcial / configurable</w:t>
            </w:r>
          </w:p>
        </w:tc>
      </w:tr>
      <w:tr w:rsidR="006765BC" w14:paraId="3A823A4A" w14:textId="77777777" w:rsidTr="000F37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  <w:vAlign w:val="center"/>
          </w:tcPr>
          <w:p w14:paraId="2C6919AB" w14:textId="77777777" w:rsidR="006765BC" w:rsidRDefault="006765BC" w:rsidP="006765BC">
            <w:pPr>
              <w:pStyle w:val="TablaTexto"/>
              <w:jc w:val="center"/>
            </w:pPr>
            <w:r>
              <w:t>Banco de preguntas / reutilización</w:t>
            </w:r>
          </w:p>
        </w:tc>
        <w:tc>
          <w:tcPr>
            <w:tcW w:w="1319" w:type="dxa"/>
            <w:vAlign w:val="center"/>
          </w:tcPr>
          <w:p w14:paraId="570A91A8" w14:textId="77777777" w:rsidR="006765BC" w:rsidRDefault="006765BC" w:rsidP="006765BC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Categorías del LMS + bibliotecas</w:t>
            </w:r>
          </w:p>
        </w:tc>
        <w:tc>
          <w:tcPr>
            <w:tcW w:w="2321" w:type="dxa"/>
            <w:vAlign w:val="center"/>
          </w:tcPr>
          <w:p w14:paraId="4B82CBE2" w14:textId="77777777" w:rsidR="006765BC" w:rsidRDefault="006765BC" w:rsidP="006765BC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OPL (biblioteca amplia)</w:t>
            </w:r>
          </w:p>
        </w:tc>
        <w:tc>
          <w:tcPr>
            <w:tcW w:w="1699" w:type="dxa"/>
            <w:vAlign w:val="center"/>
          </w:tcPr>
          <w:p w14:paraId="73D48A32" w14:textId="39D5A252" w:rsidR="006765BC" w:rsidRDefault="006765BC" w:rsidP="006765BC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Proyectos / reutilización</w:t>
            </w:r>
          </w:p>
        </w:tc>
        <w:tc>
          <w:tcPr>
            <w:tcW w:w="1946" w:type="dxa"/>
            <w:vAlign w:val="center"/>
          </w:tcPr>
          <w:p w14:paraId="3BC68BFD" w14:textId="77777777" w:rsidR="006765BC" w:rsidRDefault="006765BC" w:rsidP="006765BC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Banco del LMS</w:t>
            </w:r>
          </w:p>
        </w:tc>
      </w:tr>
      <w:tr w:rsidR="000F37C6" w14:paraId="64B0170F" w14:textId="77777777" w:rsidTr="000F37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  <w:vAlign w:val="center"/>
          </w:tcPr>
          <w:p w14:paraId="3103002D" w14:textId="77777777" w:rsidR="000F37C6" w:rsidRDefault="000F37C6" w:rsidP="000F37C6">
            <w:pPr>
              <w:pStyle w:val="TablaTexto"/>
              <w:jc w:val="center"/>
            </w:pPr>
            <w:r>
              <w:t>Gestión de cuestionarios</w:t>
            </w:r>
          </w:p>
        </w:tc>
        <w:tc>
          <w:tcPr>
            <w:tcW w:w="1319" w:type="dxa"/>
            <w:vAlign w:val="center"/>
          </w:tcPr>
          <w:p w14:paraId="5B2A8946" w14:textId="77777777" w:rsidR="000F37C6" w:rsidRDefault="000F37C6" w:rsidP="000F37C6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Delegada al LMS</w:t>
            </w:r>
          </w:p>
        </w:tc>
        <w:tc>
          <w:tcPr>
            <w:tcW w:w="2321" w:type="dxa"/>
            <w:vAlign w:val="center"/>
          </w:tcPr>
          <w:p w14:paraId="09E134D9" w14:textId="77777777" w:rsidR="000F37C6" w:rsidRDefault="000F37C6" w:rsidP="000F37C6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Propia (fechas, intentos, políticas)</w:t>
            </w:r>
          </w:p>
        </w:tc>
        <w:tc>
          <w:tcPr>
            <w:tcW w:w="1699" w:type="dxa"/>
            <w:vAlign w:val="center"/>
          </w:tcPr>
          <w:p w14:paraId="1FB52A52" w14:textId="626A4BEE" w:rsidR="000F37C6" w:rsidRDefault="000F37C6" w:rsidP="000F37C6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Delegada al LMS</w:t>
            </w:r>
          </w:p>
        </w:tc>
        <w:tc>
          <w:tcPr>
            <w:tcW w:w="1946" w:type="dxa"/>
            <w:vAlign w:val="center"/>
          </w:tcPr>
          <w:p w14:paraId="04255C31" w14:textId="77777777" w:rsidR="000F37C6" w:rsidRDefault="000F37C6" w:rsidP="000F37C6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Delegada al LMS</w:t>
            </w:r>
          </w:p>
        </w:tc>
      </w:tr>
      <w:tr w:rsidR="000F37C6" w14:paraId="207E3227" w14:textId="77777777" w:rsidTr="000F37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  <w:vAlign w:val="center"/>
          </w:tcPr>
          <w:p w14:paraId="52718632" w14:textId="77777777" w:rsidR="000F37C6" w:rsidRDefault="000F37C6" w:rsidP="000F37C6">
            <w:pPr>
              <w:pStyle w:val="TablaTexto"/>
              <w:jc w:val="center"/>
            </w:pPr>
            <w:r>
              <w:t>Usuarios, roles y permisos</w:t>
            </w:r>
          </w:p>
        </w:tc>
        <w:tc>
          <w:tcPr>
            <w:tcW w:w="1319" w:type="dxa"/>
            <w:vAlign w:val="center"/>
          </w:tcPr>
          <w:p w14:paraId="68360DA5" w14:textId="77777777" w:rsidR="000F37C6" w:rsidRDefault="000F37C6" w:rsidP="000F37C6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Delegado al LMS</w:t>
            </w:r>
          </w:p>
        </w:tc>
        <w:tc>
          <w:tcPr>
            <w:tcW w:w="2321" w:type="dxa"/>
            <w:vAlign w:val="center"/>
          </w:tcPr>
          <w:p w14:paraId="7CB658D7" w14:textId="77777777" w:rsidR="000F37C6" w:rsidRDefault="000F37C6" w:rsidP="000F37C6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Propio por curso</w:t>
            </w:r>
          </w:p>
        </w:tc>
        <w:tc>
          <w:tcPr>
            <w:tcW w:w="1699" w:type="dxa"/>
            <w:vAlign w:val="center"/>
          </w:tcPr>
          <w:p w14:paraId="7A7B3181" w14:textId="77777777" w:rsidR="000F37C6" w:rsidRDefault="000F37C6" w:rsidP="000F37C6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 LMS: delegado; en editor: compartir proyectos</w:t>
            </w:r>
          </w:p>
        </w:tc>
        <w:tc>
          <w:tcPr>
            <w:tcW w:w="1946" w:type="dxa"/>
            <w:vAlign w:val="center"/>
          </w:tcPr>
          <w:p w14:paraId="63271660" w14:textId="77777777" w:rsidR="000F37C6" w:rsidRDefault="000F37C6" w:rsidP="000F37C6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Delegado al LMS</w:t>
            </w:r>
          </w:p>
        </w:tc>
      </w:tr>
      <w:tr w:rsidR="000F37C6" w14:paraId="5584DAEB" w14:textId="77777777" w:rsidTr="000F37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  <w:vAlign w:val="center"/>
          </w:tcPr>
          <w:p w14:paraId="2456B858" w14:textId="77777777" w:rsidR="000F37C6" w:rsidRDefault="000F37C6" w:rsidP="000F37C6">
            <w:pPr>
              <w:pStyle w:val="TablaTexto"/>
              <w:jc w:val="center"/>
            </w:pPr>
            <w:r>
              <w:t>Resultados y analíticas</w:t>
            </w:r>
          </w:p>
        </w:tc>
        <w:tc>
          <w:tcPr>
            <w:tcW w:w="1319" w:type="dxa"/>
            <w:vAlign w:val="center"/>
          </w:tcPr>
          <w:p w14:paraId="2DEAC7F5" w14:textId="77777777" w:rsidR="000F37C6" w:rsidRDefault="000F37C6" w:rsidP="000F37C6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Reportes del LMS</w:t>
            </w:r>
          </w:p>
        </w:tc>
        <w:tc>
          <w:tcPr>
            <w:tcW w:w="2321" w:type="dxa"/>
            <w:vAlign w:val="center"/>
          </w:tcPr>
          <w:p w14:paraId="2305E07E" w14:textId="77777777" w:rsidR="000F37C6" w:rsidRDefault="000F37C6" w:rsidP="000F37C6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Informes de progreso</w:t>
            </w:r>
          </w:p>
        </w:tc>
        <w:tc>
          <w:tcPr>
            <w:tcW w:w="1699" w:type="dxa"/>
            <w:vAlign w:val="center"/>
          </w:tcPr>
          <w:p w14:paraId="3381F720" w14:textId="77777777" w:rsidR="000F37C6" w:rsidRDefault="000F37C6" w:rsidP="000F37C6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Resultados por alumno/pregunta; exportable</w:t>
            </w:r>
          </w:p>
        </w:tc>
        <w:tc>
          <w:tcPr>
            <w:tcW w:w="1946" w:type="dxa"/>
            <w:vAlign w:val="center"/>
          </w:tcPr>
          <w:p w14:paraId="1BF246B1" w14:textId="77777777" w:rsidR="000F37C6" w:rsidRDefault="000F37C6" w:rsidP="000F37C6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Gradebook</w:t>
            </w:r>
            <w:proofErr w:type="spellEnd"/>
            <w:r>
              <w:t>/analíticas del LMS</w:t>
            </w:r>
          </w:p>
        </w:tc>
      </w:tr>
      <w:tr w:rsidR="000F37C6" w14:paraId="3F8FBE3F" w14:textId="77777777" w:rsidTr="000F37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  <w:vAlign w:val="center"/>
          </w:tcPr>
          <w:p w14:paraId="64CF502C" w14:textId="77777777" w:rsidR="000F37C6" w:rsidRDefault="000F37C6" w:rsidP="000F37C6">
            <w:pPr>
              <w:pStyle w:val="TablaTexto"/>
              <w:jc w:val="center"/>
            </w:pPr>
            <w:r>
              <w:t>Curva de aprendizaje (profesor)</w:t>
            </w:r>
          </w:p>
        </w:tc>
        <w:tc>
          <w:tcPr>
            <w:tcW w:w="1319" w:type="dxa"/>
            <w:vAlign w:val="center"/>
          </w:tcPr>
          <w:p w14:paraId="004389EB" w14:textId="77777777" w:rsidR="000F37C6" w:rsidRDefault="000F37C6" w:rsidP="000F37C6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Muy alta (Maxima + LMS)</w:t>
            </w:r>
          </w:p>
        </w:tc>
        <w:tc>
          <w:tcPr>
            <w:tcW w:w="2321" w:type="dxa"/>
            <w:vAlign w:val="center"/>
          </w:tcPr>
          <w:p w14:paraId="3A0EBF5C" w14:textId="77777777" w:rsidR="000F37C6" w:rsidRDefault="000F37C6" w:rsidP="000F37C6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Media–alta (PG/Perl)</w:t>
            </w:r>
          </w:p>
        </w:tc>
        <w:tc>
          <w:tcPr>
            <w:tcW w:w="1699" w:type="dxa"/>
            <w:vAlign w:val="center"/>
          </w:tcPr>
          <w:p w14:paraId="62CFEEBC" w14:textId="77777777" w:rsidR="000F37C6" w:rsidRDefault="000F37C6" w:rsidP="000F37C6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 (JME para parametrización)</w:t>
            </w:r>
          </w:p>
        </w:tc>
        <w:tc>
          <w:tcPr>
            <w:tcW w:w="1946" w:type="dxa"/>
            <w:vAlign w:val="center"/>
          </w:tcPr>
          <w:p w14:paraId="5E068101" w14:textId="77777777" w:rsidR="000F37C6" w:rsidRDefault="000F37C6" w:rsidP="000F37C6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Baja–media (WYSIWYG)</w:t>
            </w:r>
          </w:p>
        </w:tc>
      </w:tr>
      <w:tr w:rsidR="000F37C6" w14:paraId="468DA4AB" w14:textId="77777777" w:rsidTr="000F37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  <w:vAlign w:val="center"/>
          </w:tcPr>
          <w:p w14:paraId="08825D78" w14:textId="77777777" w:rsidR="000F37C6" w:rsidRDefault="000F37C6" w:rsidP="000F37C6">
            <w:pPr>
              <w:pStyle w:val="TablaTexto"/>
              <w:jc w:val="center"/>
            </w:pPr>
            <w:r>
              <w:t>Despliegue</w:t>
            </w:r>
          </w:p>
        </w:tc>
        <w:tc>
          <w:tcPr>
            <w:tcW w:w="1319" w:type="dxa"/>
            <w:vAlign w:val="center"/>
          </w:tcPr>
          <w:p w14:paraId="0C486B43" w14:textId="77777777" w:rsidR="000F37C6" w:rsidRDefault="000F37C6" w:rsidP="000F37C6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Auto-hosted</w:t>
            </w:r>
            <w:proofErr w:type="spellEnd"/>
            <w:r>
              <w:t xml:space="preserve"> (LMS + Maxima)</w:t>
            </w:r>
          </w:p>
        </w:tc>
        <w:tc>
          <w:tcPr>
            <w:tcW w:w="2321" w:type="dxa"/>
            <w:vAlign w:val="center"/>
          </w:tcPr>
          <w:p w14:paraId="51479253" w14:textId="77777777" w:rsidR="000F37C6" w:rsidRDefault="000F37C6" w:rsidP="000F37C6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Auto-hosted</w:t>
            </w:r>
            <w:proofErr w:type="spellEnd"/>
            <w:r>
              <w:t xml:space="preserve"> (servidor propio)</w:t>
            </w:r>
          </w:p>
        </w:tc>
        <w:tc>
          <w:tcPr>
            <w:tcW w:w="1699" w:type="dxa"/>
            <w:vAlign w:val="center"/>
          </w:tcPr>
          <w:p w14:paraId="41C561B4" w14:textId="77777777" w:rsidR="000F37C6" w:rsidRPr="000A5945" w:rsidRDefault="000F37C6" w:rsidP="000F37C6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0A5945">
              <w:rPr>
                <w:lang w:val="pt-PT"/>
              </w:rPr>
              <w:t>Editor (público o privado) + quiz estático</w:t>
            </w:r>
          </w:p>
        </w:tc>
        <w:tc>
          <w:tcPr>
            <w:tcW w:w="1946" w:type="dxa"/>
            <w:vAlign w:val="center"/>
          </w:tcPr>
          <w:p w14:paraId="4C421147" w14:textId="77777777" w:rsidR="000F37C6" w:rsidRDefault="000F37C6" w:rsidP="000F37C6">
            <w:pPr>
              <w:pStyle w:val="Tabla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Plugin/LTI + licencia; backend proveedor</w:t>
            </w:r>
          </w:p>
        </w:tc>
      </w:tr>
      <w:tr w:rsidR="000F37C6" w14:paraId="60767510" w14:textId="77777777" w:rsidTr="000F37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  <w:vAlign w:val="center"/>
          </w:tcPr>
          <w:p w14:paraId="42F30797" w14:textId="77777777" w:rsidR="000F37C6" w:rsidRDefault="000F37C6" w:rsidP="000F37C6">
            <w:pPr>
              <w:pStyle w:val="TablaTexto"/>
              <w:jc w:val="center"/>
            </w:pPr>
            <w:r>
              <w:t>Integración con LMS</w:t>
            </w:r>
          </w:p>
        </w:tc>
        <w:tc>
          <w:tcPr>
            <w:tcW w:w="1319" w:type="dxa"/>
            <w:vAlign w:val="center"/>
          </w:tcPr>
          <w:p w14:paraId="00771309" w14:textId="77777777" w:rsidR="000F37C6" w:rsidRDefault="000F37C6" w:rsidP="000F37C6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Moodle/ILIAS + LTI 1.3</w:t>
            </w:r>
          </w:p>
        </w:tc>
        <w:tc>
          <w:tcPr>
            <w:tcW w:w="2321" w:type="dxa"/>
            <w:vAlign w:val="center"/>
          </w:tcPr>
          <w:p w14:paraId="7321F850" w14:textId="77777777" w:rsidR="000F37C6" w:rsidRDefault="000F37C6" w:rsidP="000F37C6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LTI (según configuración)</w:t>
            </w:r>
          </w:p>
        </w:tc>
        <w:tc>
          <w:tcPr>
            <w:tcW w:w="1699" w:type="dxa"/>
            <w:vAlign w:val="center"/>
          </w:tcPr>
          <w:p w14:paraId="7940102B" w14:textId="77777777" w:rsidR="000F37C6" w:rsidRDefault="000F37C6" w:rsidP="000F37C6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SCORM/LTI</w:t>
            </w:r>
          </w:p>
        </w:tc>
        <w:tc>
          <w:tcPr>
            <w:tcW w:w="1946" w:type="dxa"/>
            <w:vAlign w:val="center"/>
          </w:tcPr>
          <w:p w14:paraId="29B937C9" w14:textId="77777777" w:rsidR="000F37C6" w:rsidRDefault="000F37C6" w:rsidP="000F37C6">
            <w:pPr>
              <w:pStyle w:val="Tabla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Plugin Moodle + LTI</w:t>
            </w:r>
          </w:p>
        </w:tc>
      </w:tr>
    </w:tbl>
    <w:p w14:paraId="72C11261" w14:textId="77777777" w:rsidR="000F37C6" w:rsidRDefault="000F37C6">
      <w:pPr>
        <w:pStyle w:val="H1"/>
      </w:pPr>
    </w:p>
    <w:p w14:paraId="17F77A2F" w14:textId="77777777" w:rsidR="000F37C6" w:rsidRDefault="000F37C6">
      <w:pPr>
        <w:spacing w:after="160" w:line="278" w:lineRule="auto"/>
        <w:rPr>
          <w:rFonts w:eastAsiaTheme="majorEastAsia" w:cstheme="majorBidi"/>
          <w:b/>
          <w:color w:val="0F4761" w:themeColor="accent1" w:themeShade="BF"/>
          <w:sz w:val="32"/>
          <w:szCs w:val="40"/>
        </w:rPr>
      </w:pPr>
      <w:r>
        <w:br w:type="page"/>
      </w:r>
    </w:p>
    <w:p w14:paraId="3B75CB71" w14:textId="2F0D2FDA" w:rsidR="007C2ADF" w:rsidRDefault="00AD4082">
      <w:pPr>
        <w:pStyle w:val="H1"/>
      </w:pPr>
      <w:r>
        <w:lastRenderedPageBreak/>
        <w:t>2. Conclusiones</w:t>
      </w:r>
    </w:p>
    <w:p w14:paraId="310A85B8" w14:textId="104219BF" w:rsidR="007C2ADF" w:rsidRDefault="00AD4082">
      <w:pPr>
        <w:pStyle w:val="H2"/>
      </w:pPr>
      <w:r>
        <w:t xml:space="preserve">2.1 </w:t>
      </w:r>
      <w:r w:rsidR="00441ACB">
        <w:t>Puntos</w:t>
      </w:r>
      <w:r>
        <w:t xml:space="preserve"> fuertes</w:t>
      </w:r>
    </w:p>
    <w:p w14:paraId="7BB8AB3F" w14:textId="3E6E37A7" w:rsidR="007C2ADF" w:rsidRDefault="00B30F76">
      <w:pPr>
        <w:pStyle w:val="ListaVietas"/>
      </w:pPr>
      <w:r w:rsidRPr="007A7979">
        <w:rPr>
          <w:b/>
          <w:bCs/>
        </w:rPr>
        <w:t>STACK:</w:t>
      </w:r>
      <w:r>
        <w:t xml:space="preserve"> referencia técnica para evaluar equivalencia matemática y diseñar feedback.</w:t>
      </w:r>
    </w:p>
    <w:p w14:paraId="768E940F" w14:textId="77777777" w:rsidR="007C2ADF" w:rsidRDefault="00B30F76">
      <w:pPr>
        <w:pStyle w:val="ListaVietas"/>
      </w:pPr>
      <w:r w:rsidRPr="007A7979">
        <w:rPr>
          <w:b/>
          <w:bCs/>
        </w:rPr>
        <w:t>WeBWorK:</w:t>
      </w:r>
      <w:r>
        <w:t xml:space="preserve"> referencia de biblioteca reutilizable (OPL) y enfoque de “plataforma de práctica” con gestión propia de sets.</w:t>
      </w:r>
    </w:p>
    <w:p w14:paraId="56D2ED2C" w14:textId="77777777" w:rsidR="007C2ADF" w:rsidRDefault="00B30F76">
      <w:pPr>
        <w:pStyle w:val="ListaVietas"/>
      </w:pPr>
      <w:r w:rsidRPr="006E7A5C">
        <w:rPr>
          <w:b/>
        </w:rPr>
        <w:t>Numbas:</w:t>
      </w:r>
      <w:r>
        <w:t xml:space="preserve"> referencia de experiencia de alumno (interfaz moderna) y cuestionarios ejecutables en el navegador.</w:t>
      </w:r>
    </w:p>
    <w:p w14:paraId="74E19636" w14:textId="77777777" w:rsidR="007C2ADF" w:rsidRDefault="00B30F76">
      <w:pPr>
        <w:pStyle w:val="ListaVietas"/>
      </w:pPr>
      <w:r w:rsidRPr="006E7A5C">
        <w:rPr>
          <w:b/>
        </w:rPr>
        <w:t xml:space="preserve">Wiris Quizzes: </w:t>
      </w:r>
      <w:r>
        <w:t>referencia de autoría visual (</w:t>
      </w:r>
      <w:proofErr w:type="spellStart"/>
      <w:r>
        <w:t>MathType</w:t>
      </w:r>
      <w:proofErr w:type="spellEnd"/>
      <w:r>
        <w:t>) y reducción de barrera de entrada para profesorado que no quiere programar.</w:t>
      </w:r>
    </w:p>
    <w:p w14:paraId="0D4C7EAC" w14:textId="5557FCB2" w:rsidR="007C2ADF" w:rsidRDefault="00AD4082">
      <w:pPr>
        <w:pStyle w:val="H2"/>
      </w:pPr>
      <w:r>
        <w:t>2.2 Limitaciones detectadas</w:t>
      </w:r>
    </w:p>
    <w:p w14:paraId="4AA43312" w14:textId="77777777" w:rsidR="007C2ADF" w:rsidRDefault="00B30F76">
      <w:pPr>
        <w:pStyle w:val="ListaVietas"/>
      </w:pPr>
      <w:r w:rsidRPr="00441ACB">
        <w:rPr>
          <w:b/>
          <w:bCs/>
        </w:rPr>
        <w:t>Complejidad de autoría:</w:t>
      </w:r>
      <w:r>
        <w:t xml:space="preserve"> STACK y WeBWorK exigen aprender herramientas/lenguajes específicos (Maxima, PG/Perl).</w:t>
      </w:r>
    </w:p>
    <w:p w14:paraId="18482849" w14:textId="3654526F" w:rsidR="007C2ADF" w:rsidRDefault="00B30F76">
      <w:pPr>
        <w:pStyle w:val="ListaVietas"/>
      </w:pPr>
      <w:r w:rsidRPr="00441ACB">
        <w:rPr>
          <w:b/>
          <w:bCs/>
        </w:rPr>
        <w:t>Entrada algebraica:</w:t>
      </w:r>
      <w:r>
        <w:t xml:space="preserve"> la sintaxis puede generar errores en el alumno</w:t>
      </w:r>
      <w:r w:rsidR="00E81C39">
        <w:t>.</w:t>
      </w:r>
    </w:p>
    <w:p w14:paraId="233E3DD5" w14:textId="77777777" w:rsidR="007C2ADF" w:rsidRDefault="00B30F76">
      <w:pPr>
        <w:pStyle w:val="ListaVietas"/>
      </w:pPr>
      <w:r w:rsidRPr="00E81C39">
        <w:rPr>
          <w:b/>
          <w:bCs/>
        </w:rPr>
        <w:t>Dependencia del LMS:</w:t>
      </w:r>
      <w:r>
        <w:t xml:space="preserve"> en alternativas basadas en plugin (STACK, Wiris) roles, analíticas y publicación dependen del LMS.</w:t>
      </w:r>
    </w:p>
    <w:p w14:paraId="25D6C888" w14:textId="77777777" w:rsidR="007C2ADF" w:rsidRDefault="00B30F76">
      <w:pPr>
        <w:pStyle w:val="ListaVietas"/>
      </w:pPr>
      <w:r w:rsidRPr="00AB0611">
        <w:rPr>
          <w:b/>
          <w:bCs/>
        </w:rPr>
        <w:t>Coste y dependencia del proveedor:</w:t>
      </w:r>
      <w:r>
        <w:t xml:space="preserve"> Wiris Quizzes requiere licencia y, en despliegues LTI, puede añadir dependencia del back-end del proveedor.</w:t>
      </w:r>
    </w:p>
    <w:p w14:paraId="3BD7CD11" w14:textId="3B9BD9CF" w:rsidR="007C2ADF" w:rsidRDefault="00AD4082">
      <w:pPr>
        <w:pStyle w:val="H2"/>
      </w:pPr>
      <w:r>
        <w:t xml:space="preserve">2.3 Implicaciones para mi TFG </w:t>
      </w:r>
    </w:p>
    <w:p w14:paraId="0C0F9B40" w14:textId="45205ACA" w:rsidR="00474A10" w:rsidRPr="00474A10" w:rsidRDefault="00474A10" w:rsidP="00474A10">
      <w:pPr>
        <w:pStyle w:val="Cuerpo"/>
      </w:pPr>
      <w:r w:rsidRPr="00474A10">
        <w:t>A partir del análisis de estas alternativas</w:t>
      </w:r>
      <w:r w:rsidR="001471B8">
        <w:t>,</w:t>
      </w:r>
      <w:r>
        <w:t xml:space="preserve"> </w:t>
      </w:r>
      <w:r w:rsidR="001471B8">
        <w:t>he</w:t>
      </w:r>
      <w:r>
        <w:t xml:space="preserve"> definido que e</w:t>
      </w:r>
      <w:r w:rsidRPr="00474A10">
        <w:t xml:space="preserve">l objetivo del proyecto </w:t>
      </w:r>
      <w:r w:rsidR="006D537D" w:rsidRPr="006D537D">
        <w:t>no es competir con evaluación algebraica avanzada como STACK, ni replicar plataformas completas de práctica como WeBWorK</w:t>
      </w:r>
      <w:r w:rsidRPr="00474A10">
        <w:t>, ni desarrollar un motor que comprenda la equivalencia matemática. El verdadero problema a resolver es la mala experiencia de usuario y la alta barrera de entrada que sufren los profesores al crear exámenes online.</w:t>
      </w:r>
    </w:p>
    <w:p w14:paraId="4DC39BAC" w14:textId="77777777" w:rsidR="00474A10" w:rsidRPr="00474A10" w:rsidRDefault="00474A10" w:rsidP="00474A10">
      <w:pPr>
        <w:pStyle w:val="Cuerpo"/>
      </w:pPr>
      <w:r w:rsidRPr="00474A10">
        <w:t>Por tanto, mi propuesta se centrará en desarrollar una aplicación web (con un enfoque ligero y moderno, similar a la interfaz de Numbas) orientada a la creación de cuestionarios cerrados, donde la prioridad absoluta sea la agilidad, la usabilidad y el uso del estándar universitario.</w:t>
      </w:r>
    </w:p>
    <w:p w14:paraId="643802E1" w14:textId="77777777" w:rsidR="00474A10" w:rsidRPr="00474A10" w:rsidRDefault="00474A10" w:rsidP="00474A10">
      <w:pPr>
        <w:pStyle w:val="Cuerpo"/>
      </w:pPr>
      <w:r w:rsidRPr="00474A10">
        <w:t>En concreto, los criterios de diseño de mi aplicación serán:</w:t>
      </w:r>
    </w:p>
    <w:p w14:paraId="53D35312" w14:textId="77777777" w:rsidR="00474A10" w:rsidRPr="00474A10" w:rsidRDefault="00474A10" w:rsidP="00474A10">
      <w:pPr>
        <w:pStyle w:val="Cuerpo"/>
        <w:numPr>
          <w:ilvl w:val="0"/>
          <w:numId w:val="32"/>
        </w:numPr>
      </w:pPr>
      <w:r w:rsidRPr="00474A10">
        <w:rPr>
          <w:b/>
          <w:bCs/>
        </w:rPr>
        <w:t>Autoría ágil centrada en LaTeX:</w:t>
      </w:r>
      <w:r w:rsidRPr="00474A10">
        <w:t xml:space="preserve"> La plataforma ofrecerá una interfaz web sencilla donde el profesor pueda redactar los enunciados, las fórmulas y las posibles soluciones utilizando </w:t>
      </w:r>
      <w:r w:rsidRPr="00474A10">
        <w:rPr>
          <w:b/>
          <w:bCs/>
        </w:rPr>
        <w:t>LaTeX</w:t>
      </w:r>
      <w:r w:rsidRPr="00474A10">
        <w:t xml:space="preserve"> (herramienta que ya domina). Se elimina por completo la necesidad de aprender lenguajes de programación, macros o lógicas de parametrización.</w:t>
      </w:r>
    </w:p>
    <w:p w14:paraId="6D26B181" w14:textId="77777777" w:rsidR="00474A10" w:rsidRPr="00474A10" w:rsidRDefault="00474A10" w:rsidP="00474A10">
      <w:pPr>
        <w:pStyle w:val="Cuerpo"/>
        <w:numPr>
          <w:ilvl w:val="0"/>
          <w:numId w:val="32"/>
        </w:numPr>
      </w:pPr>
      <w:r w:rsidRPr="00474A10">
        <w:rPr>
          <w:b/>
          <w:bCs/>
        </w:rPr>
        <w:t>Evaluación directa y eficiente:</w:t>
      </w:r>
      <w:r w:rsidRPr="00474A10">
        <w:t xml:space="preserve"> En lugar de integrar un complejo y pesado motor </w:t>
      </w:r>
      <w:r w:rsidRPr="00726AC2">
        <w:t>matemático en el servidor, el sistema de evaluación se basará en preguntas de opción múltiple (donde el profesor indica cuál es la correcta) y respuestas cortas de coincidencia exacta. Se busca una validación rápida y sin ambigüedades.</w:t>
      </w:r>
    </w:p>
    <w:p w14:paraId="00748526" w14:textId="7B74802F" w:rsidR="00474A10" w:rsidRPr="00474A10" w:rsidRDefault="00726AC2" w:rsidP="00474A10">
      <w:pPr>
        <w:pStyle w:val="Cuerpo"/>
        <w:numPr>
          <w:ilvl w:val="0"/>
          <w:numId w:val="32"/>
        </w:numPr>
      </w:pPr>
      <w:r>
        <w:rPr>
          <w:b/>
          <w:bCs/>
        </w:rPr>
        <w:lastRenderedPageBreak/>
        <w:t>Bajas</w:t>
      </w:r>
      <w:r w:rsidR="00474A10" w:rsidRPr="00474A10">
        <w:rPr>
          <w:b/>
          <w:bCs/>
        </w:rPr>
        <w:t xml:space="preserve"> barreras técnicas y de coste:</w:t>
      </w:r>
      <w:r w:rsidR="00474A10" w:rsidRPr="00474A10">
        <w:t xml:space="preserve"> A diferencia de WeBWorK (que exige instalaciones complejas) o Wiris (que requiere costosas licencias), la aplicación propondrá un flujo de trabajo directo y accesible desde cualquier navegador.</w:t>
      </w:r>
    </w:p>
    <w:p w14:paraId="1124A9D8" w14:textId="4354708E" w:rsidR="00474A10" w:rsidRPr="00474A10" w:rsidRDefault="00474A10" w:rsidP="00474A10">
      <w:pPr>
        <w:pStyle w:val="Cuerpo"/>
        <w:numPr>
          <w:ilvl w:val="0"/>
          <w:numId w:val="32"/>
        </w:numPr>
      </w:pPr>
      <w:r w:rsidRPr="00474A10">
        <w:rPr>
          <w:b/>
          <w:bCs/>
        </w:rPr>
        <w:t>Independencia y ligereza:</w:t>
      </w:r>
      <w:r w:rsidRPr="00474A10">
        <w:t xml:space="preserve"> Una arquitectura web independiente y ligera que permita al docente entrar, redactar su cuestionario en LaTeX, generar las opciones y publicarlo sin </w:t>
      </w:r>
      <w:r w:rsidR="00F07182">
        <w:t>complicaciones</w:t>
      </w:r>
      <w:r w:rsidRPr="00474A10">
        <w:t>.</w:t>
      </w:r>
    </w:p>
    <w:p w14:paraId="4E265156" w14:textId="481FEE8E" w:rsidR="007C2ADF" w:rsidRDefault="007C2ADF" w:rsidP="00474A10">
      <w:pPr>
        <w:pStyle w:val="Cuerpo"/>
      </w:pPr>
    </w:p>
    <w:sectPr w:rsidR="007C2A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07CFF"/>
    <w:multiLevelType w:val="multilevel"/>
    <w:tmpl w:val="2A02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105C0"/>
    <w:multiLevelType w:val="multilevel"/>
    <w:tmpl w:val="6958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967D2"/>
    <w:multiLevelType w:val="multilevel"/>
    <w:tmpl w:val="5BF40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C2640"/>
    <w:multiLevelType w:val="multilevel"/>
    <w:tmpl w:val="4C1A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F3D52"/>
    <w:multiLevelType w:val="multilevel"/>
    <w:tmpl w:val="8BA6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7420C"/>
    <w:multiLevelType w:val="multilevel"/>
    <w:tmpl w:val="066E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0A16FC"/>
    <w:multiLevelType w:val="multilevel"/>
    <w:tmpl w:val="FD46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4E38EA"/>
    <w:multiLevelType w:val="multilevel"/>
    <w:tmpl w:val="2C86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A75AE1"/>
    <w:multiLevelType w:val="multilevel"/>
    <w:tmpl w:val="6460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EF7B90"/>
    <w:multiLevelType w:val="multilevel"/>
    <w:tmpl w:val="4C3AD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E90BC8"/>
    <w:multiLevelType w:val="multilevel"/>
    <w:tmpl w:val="54FE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BD2102"/>
    <w:multiLevelType w:val="multilevel"/>
    <w:tmpl w:val="21D4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6C7735"/>
    <w:multiLevelType w:val="multilevel"/>
    <w:tmpl w:val="0C0A001D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4D6020B6"/>
    <w:multiLevelType w:val="multilevel"/>
    <w:tmpl w:val="328A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A33A7A"/>
    <w:multiLevelType w:val="hybridMultilevel"/>
    <w:tmpl w:val="2194B16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ED698F"/>
    <w:multiLevelType w:val="hybridMultilevel"/>
    <w:tmpl w:val="E1262860"/>
    <w:lvl w:ilvl="0" w:tplc="5B44D5E6">
      <w:start w:val="1"/>
      <w:numFmt w:val="decimal"/>
      <w:pStyle w:val="Listanumerada"/>
      <w:lvlText w:val="%1.1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6FF0706"/>
    <w:multiLevelType w:val="hybridMultilevel"/>
    <w:tmpl w:val="450E807A"/>
    <w:lvl w:ilvl="0" w:tplc="33F00A3C">
      <w:start w:val="1"/>
      <w:numFmt w:val="bullet"/>
      <w:pStyle w:val="ListaVieta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C75023"/>
    <w:multiLevelType w:val="hybridMultilevel"/>
    <w:tmpl w:val="20C6B0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3A2B2F"/>
    <w:multiLevelType w:val="multilevel"/>
    <w:tmpl w:val="C0FE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3026E2"/>
    <w:multiLevelType w:val="multilevel"/>
    <w:tmpl w:val="A906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4A7E07"/>
    <w:multiLevelType w:val="hybridMultilevel"/>
    <w:tmpl w:val="33AA7860"/>
    <w:lvl w:ilvl="0" w:tplc="0C0A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1" w15:restartNumberingAfterBreak="0">
    <w:nsid w:val="6FF14EB3"/>
    <w:multiLevelType w:val="multilevel"/>
    <w:tmpl w:val="CF8C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901904"/>
    <w:multiLevelType w:val="multilevel"/>
    <w:tmpl w:val="A510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3510EA"/>
    <w:multiLevelType w:val="hybridMultilevel"/>
    <w:tmpl w:val="DC86B43A"/>
    <w:lvl w:ilvl="0" w:tplc="977E4674">
      <w:start w:val="1"/>
      <w:numFmt w:val="bullet"/>
      <w:pStyle w:val="ListaCheckLis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B257FC1"/>
    <w:multiLevelType w:val="multilevel"/>
    <w:tmpl w:val="AB10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579375">
    <w:abstractNumId w:val="4"/>
  </w:num>
  <w:num w:numId="2" w16cid:durableId="1075974540">
    <w:abstractNumId w:val="24"/>
  </w:num>
  <w:num w:numId="3" w16cid:durableId="254411445">
    <w:abstractNumId w:val="19"/>
  </w:num>
  <w:num w:numId="4" w16cid:durableId="1289702314">
    <w:abstractNumId w:val="1"/>
  </w:num>
  <w:num w:numId="5" w16cid:durableId="1652252132">
    <w:abstractNumId w:val="18"/>
  </w:num>
  <w:num w:numId="6" w16cid:durableId="158200">
    <w:abstractNumId w:val="11"/>
  </w:num>
  <w:num w:numId="7" w16cid:durableId="370959016">
    <w:abstractNumId w:val="0"/>
  </w:num>
  <w:num w:numId="8" w16cid:durableId="1957370585">
    <w:abstractNumId w:val="21"/>
  </w:num>
  <w:num w:numId="9" w16cid:durableId="420487164">
    <w:abstractNumId w:val="10"/>
  </w:num>
  <w:num w:numId="10" w16cid:durableId="489443260">
    <w:abstractNumId w:val="13"/>
  </w:num>
  <w:num w:numId="11" w16cid:durableId="769930252">
    <w:abstractNumId w:val="5"/>
  </w:num>
  <w:num w:numId="12" w16cid:durableId="596134797">
    <w:abstractNumId w:val="22"/>
  </w:num>
  <w:num w:numId="13" w16cid:durableId="1478644154">
    <w:abstractNumId w:val="6"/>
  </w:num>
  <w:num w:numId="14" w16cid:durableId="1256940068">
    <w:abstractNumId w:val="3"/>
  </w:num>
  <w:num w:numId="15" w16cid:durableId="1151167767">
    <w:abstractNumId w:val="20"/>
  </w:num>
  <w:num w:numId="16" w16cid:durableId="81686794">
    <w:abstractNumId w:val="9"/>
  </w:num>
  <w:num w:numId="17" w16cid:durableId="365834142">
    <w:abstractNumId w:val="17"/>
  </w:num>
  <w:num w:numId="18" w16cid:durableId="985745457">
    <w:abstractNumId w:val="12"/>
  </w:num>
  <w:num w:numId="19" w16cid:durableId="1988242213">
    <w:abstractNumId w:val="16"/>
  </w:num>
  <w:num w:numId="20" w16cid:durableId="240410749">
    <w:abstractNumId w:val="15"/>
  </w:num>
  <w:num w:numId="21" w16cid:durableId="1857694521">
    <w:abstractNumId w:val="23"/>
  </w:num>
  <w:num w:numId="22" w16cid:durableId="70857744">
    <w:abstractNumId w:val="16"/>
  </w:num>
  <w:num w:numId="23" w16cid:durableId="1492334718">
    <w:abstractNumId w:val="16"/>
  </w:num>
  <w:num w:numId="24" w16cid:durableId="427194030">
    <w:abstractNumId w:val="2"/>
  </w:num>
  <w:num w:numId="25" w16cid:durableId="1853372433">
    <w:abstractNumId w:val="8"/>
  </w:num>
  <w:num w:numId="26" w16cid:durableId="1028873916">
    <w:abstractNumId w:val="16"/>
  </w:num>
  <w:num w:numId="27" w16cid:durableId="501049450">
    <w:abstractNumId w:val="16"/>
  </w:num>
  <w:num w:numId="28" w16cid:durableId="1422292154">
    <w:abstractNumId w:val="16"/>
  </w:num>
  <w:num w:numId="29" w16cid:durableId="1388407503">
    <w:abstractNumId w:val="16"/>
  </w:num>
  <w:num w:numId="30" w16cid:durableId="917596993">
    <w:abstractNumId w:val="16"/>
  </w:num>
  <w:num w:numId="31" w16cid:durableId="2132936981">
    <w:abstractNumId w:val="14"/>
  </w:num>
  <w:num w:numId="32" w16cid:durableId="10511509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B84"/>
    <w:rsid w:val="00031CFC"/>
    <w:rsid w:val="00036669"/>
    <w:rsid w:val="000706A5"/>
    <w:rsid w:val="000763D9"/>
    <w:rsid w:val="000908AC"/>
    <w:rsid w:val="000A5945"/>
    <w:rsid w:val="000D300B"/>
    <w:rsid w:val="000E6B75"/>
    <w:rsid w:val="000F37C6"/>
    <w:rsid w:val="001471B8"/>
    <w:rsid w:val="00181524"/>
    <w:rsid w:val="001E3C9D"/>
    <w:rsid w:val="001E417C"/>
    <w:rsid w:val="002417DC"/>
    <w:rsid w:val="00252379"/>
    <w:rsid w:val="00262280"/>
    <w:rsid w:val="002B5881"/>
    <w:rsid w:val="002E420D"/>
    <w:rsid w:val="002E7574"/>
    <w:rsid w:val="0031354F"/>
    <w:rsid w:val="00354D11"/>
    <w:rsid w:val="00360FA0"/>
    <w:rsid w:val="003650BF"/>
    <w:rsid w:val="003A3E66"/>
    <w:rsid w:val="003A6F17"/>
    <w:rsid w:val="003B03B4"/>
    <w:rsid w:val="003C4DA1"/>
    <w:rsid w:val="003C678C"/>
    <w:rsid w:val="0042220B"/>
    <w:rsid w:val="00441ACB"/>
    <w:rsid w:val="004673B5"/>
    <w:rsid w:val="00474A10"/>
    <w:rsid w:val="00490FF0"/>
    <w:rsid w:val="00493B52"/>
    <w:rsid w:val="004A1E2D"/>
    <w:rsid w:val="004F262D"/>
    <w:rsid w:val="00501C48"/>
    <w:rsid w:val="00544C0B"/>
    <w:rsid w:val="00594596"/>
    <w:rsid w:val="005C0DE9"/>
    <w:rsid w:val="0060711C"/>
    <w:rsid w:val="006215E3"/>
    <w:rsid w:val="006252F8"/>
    <w:rsid w:val="006364F5"/>
    <w:rsid w:val="006437F8"/>
    <w:rsid w:val="006765BC"/>
    <w:rsid w:val="006818B2"/>
    <w:rsid w:val="006A4D3C"/>
    <w:rsid w:val="006D0438"/>
    <w:rsid w:val="006D3EF4"/>
    <w:rsid w:val="006D537D"/>
    <w:rsid w:val="006D6B52"/>
    <w:rsid w:val="006E7A5C"/>
    <w:rsid w:val="006F1728"/>
    <w:rsid w:val="006F45F5"/>
    <w:rsid w:val="00726AC2"/>
    <w:rsid w:val="0075286D"/>
    <w:rsid w:val="00783169"/>
    <w:rsid w:val="0079387D"/>
    <w:rsid w:val="007A7979"/>
    <w:rsid w:val="007B24D7"/>
    <w:rsid w:val="007C2ADF"/>
    <w:rsid w:val="007C39AD"/>
    <w:rsid w:val="007C6D50"/>
    <w:rsid w:val="0080706D"/>
    <w:rsid w:val="00823CB9"/>
    <w:rsid w:val="00837099"/>
    <w:rsid w:val="00880394"/>
    <w:rsid w:val="00884775"/>
    <w:rsid w:val="008C38A4"/>
    <w:rsid w:val="008C4274"/>
    <w:rsid w:val="008E0834"/>
    <w:rsid w:val="008E3B5F"/>
    <w:rsid w:val="008F46F6"/>
    <w:rsid w:val="009024C7"/>
    <w:rsid w:val="00903F38"/>
    <w:rsid w:val="0092655E"/>
    <w:rsid w:val="00934CED"/>
    <w:rsid w:val="00945294"/>
    <w:rsid w:val="00950EBE"/>
    <w:rsid w:val="00965A4E"/>
    <w:rsid w:val="009911EA"/>
    <w:rsid w:val="009F4F6A"/>
    <w:rsid w:val="00A10C74"/>
    <w:rsid w:val="00A11BF6"/>
    <w:rsid w:val="00A16C72"/>
    <w:rsid w:val="00A22DA0"/>
    <w:rsid w:val="00A24528"/>
    <w:rsid w:val="00A31762"/>
    <w:rsid w:val="00A430A7"/>
    <w:rsid w:val="00A5255D"/>
    <w:rsid w:val="00A62A7D"/>
    <w:rsid w:val="00A67364"/>
    <w:rsid w:val="00AB0611"/>
    <w:rsid w:val="00AD4082"/>
    <w:rsid w:val="00AE772C"/>
    <w:rsid w:val="00AF7C0E"/>
    <w:rsid w:val="00B739C4"/>
    <w:rsid w:val="00B93AB4"/>
    <w:rsid w:val="00B96158"/>
    <w:rsid w:val="00BB6184"/>
    <w:rsid w:val="00BC725C"/>
    <w:rsid w:val="00BC7C44"/>
    <w:rsid w:val="00C0405C"/>
    <w:rsid w:val="00C33447"/>
    <w:rsid w:val="00C37449"/>
    <w:rsid w:val="00C554E0"/>
    <w:rsid w:val="00C91AB7"/>
    <w:rsid w:val="00CD1A54"/>
    <w:rsid w:val="00CE0634"/>
    <w:rsid w:val="00CE6F7F"/>
    <w:rsid w:val="00D006FC"/>
    <w:rsid w:val="00D01399"/>
    <w:rsid w:val="00D07774"/>
    <w:rsid w:val="00D21C01"/>
    <w:rsid w:val="00D25ADB"/>
    <w:rsid w:val="00D41B5B"/>
    <w:rsid w:val="00D449DA"/>
    <w:rsid w:val="00D97E93"/>
    <w:rsid w:val="00DA598E"/>
    <w:rsid w:val="00DE0E69"/>
    <w:rsid w:val="00DF5E96"/>
    <w:rsid w:val="00E00F2B"/>
    <w:rsid w:val="00E07EF2"/>
    <w:rsid w:val="00E24B78"/>
    <w:rsid w:val="00E451A0"/>
    <w:rsid w:val="00E50B84"/>
    <w:rsid w:val="00E52A10"/>
    <w:rsid w:val="00E55A79"/>
    <w:rsid w:val="00E81C39"/>
    <w:rsid w:val="00E84145"/>
    <w:rsid w:val="00E86EFA"/>
    <w:rsid w:val="00EA2D4C"/>
    <w:rsid w:val="00EB1D63"/>
    <w:rsid w:val="00EE6D13"/>
    <w:rsid w:val="00EF4904"/>
    <w:rsid w:val="00F05E6B"/>
    <w:rsid w:val="00F07182"/>
    <w:rsid w:val="00F10758"/>
    <w:rsid w:val="00F370BD"/>
    <w:rsid w:val="00F43238"/>
    <w:rsid w:val="00F51FD3"/>
    <w:rsid w:val="00F53348"/>
    <w:rsid w:val="00FA0BDF"/>
    <w:rsid w:val="00FB1391"/>
    <w:rsid w:val="00FD10D2"/>
    <w:rsid w:val="00FD4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7FD12"/>
  <w15:chartTrackingRefBased/>
  <w15:docId w15:val="{CC68E0FB-E5BF-4503-89AD-F7238DA28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379"/>
    <w:pPr>
      <w:spacing w:after="120" w:line="276" w:lineRule="auto"/>
    </w:pPr>
    <w:rPr>
      <w:rFonts w:ascii="Calibri" w:hAnsi="Calibri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E50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0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0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0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0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0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0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0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0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0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0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0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0B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0B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0B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0B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0B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0B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0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0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0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0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0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0B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0B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0B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0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0B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0B84"/>
    <w:rPr>
      <w:b/>
      <w:bCs/>
      <w:smallCaps/>
      <w:color w:val="0F4761" w:themeColor="accent1" w:themeShade="BF"/>
      <w:spacing w:val="5"/>
    </w:rPr>
  </w:style>
  <w:style w:type="paragraph" w:customStyle="1" w:styleId="Cuerpo">
    <w:name w:val="Cuerpo"/>
    <w:basedOn w:val="Normal"/>
    <w:link w:val="CuerpoCar"/>
    <w:qFormat/>
    <w:rsid w:val="00252379"/>
    <w:pPr>
      <w:jc w:val="both"/>
    </w:pPr>
  </w:style>
  <w:style w:type="paragraph" w:customStyle="1" w:styleId="Cuerpopequeo">
    <w:name w:val="Cuerpo pequeño"/>
    <w:basedOn w:val="Cuerpo"/>
    <w:next w:val="Cuerpo"/>
    <w:link w:val="CuerpopequeoCar"/>
    <w:qFormat/>
    <w:rsid w:val="00252379"/>
    <w:pPr>
      <w:spacing w:after="80" w:line="264" w:lineRule="auto"/>
    </w:pPr>
    <w:rPr>
      <w:sz w:val="20"/>
    </w:rPr>
  </w:style>
  <w:style w:type="character" w:customStyle="1" w:styleId="CuerpoCar">
    <w:name w:val="Cuerpo Car"/>
    <w:basedOn w:val="Fuentedeprrafopredeter"/>
    <w:link w:val="Cuerpo"/>
    <w:rsid w:val="00252379"/>
    <w:rPr>
      <w:rFonts w:ascii="Calibri" w:hAnsi="Calibri"/>
      <w:sz w:val="22"/>
    </w:rPr>
  </w:style>
  <w:style w:type="character" w:customStyle="1" w:styleId="CuerpopequeoCar">
    <w:name w:val="Cuerpo pequeño Car"/>
    <w:basedOn w:val="CuerpoCar"/>
    <w:link w:val="Cuerpopequeo"/>
    <w:rsid w:val="00252379"/>
    <w:rPr>
      <w:rFonts w:ascii="Calibri" w:hAnsi="Calibri"/>
      <w:sz w:val="20"/>
    </w:rPr>
  </w:style>
  <w:style w:type="paragraph" w:customStyle="1" w:styleId="MetadatosMVP">
    <w:name w:val="Metadatos MVP"/>
    <w:basedOn w:val="Cuerpo"/>
    <w:next w:val="Cuerpo"/>
    <w:qFormat/>
    <w:rsid w:val="00252379"/>
    <w:pPr>
      <w:spacing w:after="240" w:line="240" w:lineRule="auto"/>
      <w:jc w:val="center"/>
    </w:pPr>
  </w:style>
  <w:style w:type="paragraph" w:customStyle="1" w:styleId="TituloMVP">
    <w:name w:val="Titulo MVP"/>
    <w:basedOn w:val="Normal"/>
    <w:next w:val="MetadatosMVP"/>
    <w:qFormat/>
    <w:rsid w:val="00252379"/>
    <w:pPr>
      <w:keepNext/>
      <w:spacing w:after="240" w:line="360" w:lineRule="auto"/>
      <w:jc w:val="center"/>
    </w:pPr>
    <w:rPr>
      <w:rFonts w:ascii="Calibri Light" w:hAnsi="Calibri Light"/>
      <w:b/>
      <w:sz w:val="48"/>
    </w:rPr>
  </w:style>
  <w:style w:type="paragraph" w:customStyle="1" w:styleId="H1">
    <w:name w:val="H1"/>
    <w:basedOn w:val="Ttulo1"/>
    <w:link w:val="H1Car"/>
    <w:qFormat/>
    <w:rsid w:val="00031CFC"/>
    <w:pPr>
      <w:spacing w:after="120"/>
    </w:pPr>
    <w:rPr>
      <w:rFonts w:ascii="Calibri" w:hAnsi="Calibri"/>
      <w:b/>
      <w:sz w:val="32"/>
    </w:rPr>
  </w:style>
  <w:style w:type="character" w:customStyle="1" w:styleId="H1Car">
    <w:name w:val="H1 Car"/>
    <w:basedOn w:val="Ttulo1Car"/>
    <w:link w:val="H1"/>
    <w:rsid w:val="00031CFC"/>
    <w:rPr>
      <w:rFonts w:ascii="Calibri" w:eastAsiaTheme="majorEastAsia" w:hAnsi="Calibri" w:cstheme="majorBidi"/>
      <w:b/>
      <w:color w:val="0F4761" w:themeColor="accent1" w:themeShade="BF"/>
      <w:sz w:val="32"/>
      <w:szCs w:val="40"/>
    </w:rPr>
  </w:style>
  <w:style w:type="paragraph" w:customStyle="1" w:styleId="H2">
    <w:name w:val="H2"/>
    <w:basedOn w:val="Ttulo2"/>
    <w:next w:val="Cuerpo"/>
    <w:link w:val="H2Car"/>
    <w:qFormat/>
    <w:rsid w:val="00031CFC"/>
    <w:pPr>
      <w:spacing w:before="240" w:after="120"/>
    </w:pPr>
    <w:rPr>
      <w:rFonts w:ascii="Calibri" w:hAnsi="Calibri"/>
      <w:b/>
      <w:sz w:val="26"/>
    </w:rPr>
  </w:style>
  <w:style w:type="character" w:customStyle="1" w:styleId="H2Car">
    <w:name w:val="H2 Car"/>
    <w:basedOn w:val="Ttulo2Car"/>
    <w:link w:val="H2"/>
    <w:rsid w:val="00031CFC"/>
    <w:rPr>
      <w:rFonts w:ascii="Calibri" w:eastAsiaTheme="majorEastAsia" w:hAnsi="Calibri" w:cstheme="majorBidi"/>
      <w:b/>
      <w:color w:val="0F4761" w:themeColor="accent1" w:themeShade="BF"/>
      <w:sz w:val="26"/>
      <w:szCs w:val="32"/>
    </w:rPr>
  </w:style>
  <w:style w:type="paragraph" w:customStyle="1" w:styleId="H3">
    <w:name w:val="H3"/>
    <w:basedOn w:val="Ttulo3"/>
    <w:next w:val="Cuerpo"/>
    <w:link w:val="H3Car"/>
    <w:qFormat/>
    <w:rsid w:val="00031CFC"/>
    <w:rPr>
      <w:b/>
      <w:sz w:val="24"/>
    </w:rPr>
  </w:style>
  <w:style w:type="character" w:customStyle="1" w:styleId="H3Car">
    <w:name w:val="H3 Car"/>
    <w:basedOn w:val="Ttulo3Car"/>
    <w:link w:val="H3"/>
    <w:rsid w:val="00031CFC"/>
    <w:rPr>
      <w:rFonts w:ascii="Calibri" w:eastAsiaTheme="majorEastAsia" w:hAnsi="Calibri" w:cstheme="majorBidi"/>
      <w:b/>
      <w:color w:val="0F4761" w:themeColor="accent1" w:themeShade="BF"/>
      <w:sz w:val="28"/>
      <w:szCs w:val="28"/>
    </w:rPr>
  </w:style>
  <w:style w:type="paragraph" w:customStyle="1" w:styleId="ListaVietas">
    <w:name w:val="Lista Viñetas"/>
    <w:basedOn w:val="Cuerpo"/>
    <w:link w:val="ListaVietasCar"/>
    <w:qFormat/>
    <w:rsid w:val="00031CFC"/>
    <w:pPr>
      <w:numPr>
        <w:numId w:val="19"/>
      </w:numPr>
      <w:spacing w:after="60"/>
      <w:jc w:val="left"/>
    </w:pPr>
  </w:style>
  <w:style w:type="paragraph" w:customStyle="1" w:styleId="Listanumerada">
    <w:name w:val="Lista numerada"/>
    <w:basedOn w:val="ListaVietas"/>
    <w:link w:val="ListanumeradaCar"/>
    <w:qFormat/>
    <w:rsid w:val="00031CFC"/>
    <w:pPr>
      <w:numPr>
        <w:numId w:val="20"/>
      </w:numPr>
    </w:pPr>
  </w:style>
  <w:style w:type="character" w:customStyle="1" w:styleId="ListaVietasCar">
    <w:name w:val="Lista Viñetas Car"/>
    <w:basedOn w:val="CuerpoCar"/>
    <w:link w:val="ListaVietas"/>
    <w:rsid w:val="00031CFC"/>
    <w:rPr>
      <w:rFonts w:ascii="Calibri" w:hAnsi="Calibri"/>
      <w:sz w:val="22"/>
    </w:rPr>
  </w:style>
  <w:style w:type="character" w:customStyle="1" w:styleId="ListanumeradaCar">
    <w:name w:val="Lista numerada Car"/>
    <w:basedOn w:val="ListaVietasCar"/>
    <w:link w:val="Listanumerada"/>
    <w:rsid w:val="00031CFC"/>
    <w:rPr>
      <w:rFonts w:ascii="Calibri" w:hAnsi="Calibri"/>
      <w:sz w:val="22"/>
    </w:rPr>
  </w:style>
  <w:style w:type="paragraph" w:customStyle="1" w:styleId="ListaCheckList">
    <w:name w:val="Lista CheckList"/>
    <w:basedOn w:val="ListaVietas"/>
    <w:link w:val="ListaCheckListCar"/>
    <w:qFormat/>
    <w:rsid w:val="00031CFC"/>
    <w:pPr>
      <w:numPr>
        <w:numId w:val="21"/>
      </w:numPr>
    </w:pPr>
  </w:style>
  <w:style w:type="character" w:customStyle="1" w:styleId="ListaCheckListCar">
    <w:name w:val="Lista CheckList Car"/>
    <w:basedOn w:val="ListaVietasCar"/>
    <w:link w:val="ListaCheckList"/>
    <w:rsid w:val="00031CFC"/>
    <w:rPr>
      <w:rFonts w:ascii="Calibri" w:hAnsi="Calibri"/>
      <w:sz w:val="22"/>
    </w:rPr>
  </w:style>
  <w:style w:type="paragraph" w:customStyle="1" w:styleId="BloqueNota">
    <w:name w:val="Bloque Nota"/>
    <w:basedOn w:val="Cuerpo"/>
    <w:next w:val="Cuerpo"/>
    <w:link w:val="BloqueNotaCar"/>
    <w:qFormat/>
    <w:rsid w:val="00E24B78"/>
    <w:pPr>
      <w:pBdr>
        <w:left w:val="single" w:sz="4" w:space="4" w:color="auto"/>
      </w:pBdr>
      <w:spacing w:before="120" w:line="240" w:lineRule="auto"/>
      <w:ind w:left="284" w:right="284"/>
    </w:pPr>
    <w:rPr>
      <w14:shadow w14:blurRad="50800" w14:dist="50800" w14:dir="5400000" w14:sx="0" w14:sy="0" w14:kx="0" w14:ky="0" w14:algn="ctr">
        <w14:schemeClr w14:val="bg2">
          <w14:alpha w14:val="17000"/>
          <w14:lumMod w14:val="75000"/>
        </w14:schemeClr>
      </w14:shadow>
    </w:rPr>
  </w:style>
  <w:style w:type="character" w:customStyle="1" w:styleId="BloqueNotaCar">
    <w:name w:val="Bloque Nota Car"/>
    <w:basedOn w:val="CuerpoCar"/>
    <w:link w:val="BloqueNota"/>
    <w:rsid w:val="00E24B78"/>
    <w:rPr>
      <w:rFonts w:ascii="Calibri" w:hAnsi="Calibri"/>
      <w:sz w:val="22"/>
      <w14:shadow w14:blurRad="50800" w14:dist="50800" w14:dir="5400000" w14:sx="0" w14:sy="0" w14:kx="0" w14:ky="0" w14:algn="ctr">
        <w14:schemeClr w14:val="bg2">
          <w14:alpha w14:val="17000"/>
          <w14:lumMod w14:val="75000"/>
        </w14:schemeClr>
      </w14:shadow>
    </w:rPr>
  </w:style>
  <w:style w:type="paragraph" w:customStyle="1" w:styleId="BloqueRiesgo">
    <w:name w:val="Bloque Riesgo"/>
    <w:basedOn w:val="BloqueNota"/>
    <w:link w:val="BloqueRiesgoCar"/>
    <w:qFormat/>
    <w:rsid w:val="000706A5"/>
    <w:pPr>
      <w:ind w:left="0"/>
    </w:pPr>
    <w:rPr>
      <w14:shadow w14:blurRad="50800" w14:dist="50800" w14:dir="5400000" w14:sx="0" w14:sy="0" w14:kx="0" w14:ky="0" w14:algn="ctr">
        <w14:schemeClr w14:val="bg2">
          <w14:alpha w14:val="57000"/>
          <w14:lumMod w14:val="75000"/>
        </w14:schemeClr>
      </w14:shadow>
    </w:rPr>
  </w:style>
  <w:style w:type="character" w:customStyle="1" w:styleId="BloqueRiesgoCar">
    <w:name w:val="Bloque Riesgo Car"/>
    <w:basedOn w:val="BloqueNotaCar"/>
    <w:link w:val="BloqueRiesgo"/>
    <w:rsid w:val="000706A5"/>
    <w:rPr>
      <w:rFonts w:ascii="Calibri" w:hAnsi="Calibri"/>
      <w:sz w:val="22"/>
      <w14:shadow w14:blurRad="50800" w14:dist="50800" w14:dir="5400000" w14:sx="0" w14:sy="0" w14:kx="0" w14:ky="0" w14:algn="ctr">
        <w14:schemeClr w14:val="bg2">
          <w14:alpha w14:val="57000"/>
          <w14:lumMod w14:val="75000"/>
        </w14:schemeClr>
      </w14:shadow>
    </w:rPr>
  </w:style>
  <w:style w:type="paragraph" w:customStyle="1" w:styleId="BloqueCodigo">
    <w:name w:val="Bloque Codigo"/>
    <w:basedOn w:val="Cuerpo"/>
    <w:next w:val="Cuerpo"/>
    <w:link w:val="BloqueCodigoCar"/>
    <w:qFormat/>
    <w:rsid w:val="000706A5"/>
    <w:pPr>
      <w:pBdr>
        <w:top w:val="single" w:sz="2" w:space="1" w:color="000000" w:themeColor="text1"/>
        <w:left w:val="single" w:sz="2" w:space="4" w:color="000000" w:themeColor="text1"/>
        <w:bottom w:val="single" w:sz="2" w:space="1" w:color="000000" w:themeColor="text1"/>
        <w:right w:val="single" w:sz="2" w:space="4" w:color="000000" w:themeColor="text1"/>
      </w:pBdr>
      <w:spacing w:before="120" w:line="240" w:lineRule="auto"/>
      <w:ind w:left="284" w:right="284"/>
    </w:pPr>
    <w:rPr>
      <w:rFonts w:ascii="Consolas" w:hAnsi="Consolas"/>
      <w:sz w:val="20"/>
    </w:rPr>
  </w:style>
  <w:style w:type="character" w:customStyle="1" w:styleId="BloqueCodigoCar">
    <w:name w:val="Bloque Codigo Car"/>
    <w:basedOn w:val="CuerpoCar"/>
    <w:link w:val="BloqueCodigo"/>
    <w:rsid w:val="000706A5"/>
    <w:rPr>
      <w:rFonts w:ascii="Consolas" w:hAnsi="Consolas"/>
      <w:sz w:val="20"/>
    </w:rPr>
  </w:style>
  <w:style w:type="paragraph" w:customStyle="1" w:styleId="PiedeFigura">
    <w:name w:val="Pie de Figura"/>
    <w:basedOn w:val="Cuerpopequeo"/>
    <w:next w:val="Cuerpopequeo"/>
    <w:link w:val="PiedeFiguraCar"/>
    <w:qFormat/>
    <w:rsid w:val="000706A5"/>
    <w:pPr>
      <w:spacing w:before="60" w:after="180"/>
    </w:pPr>
  </w:style>
  <w:style w:type="character" w:customStyle="1" w:styleId="PiedeFiguraCar">
    <w:name w:val="Pie de Figura Car"/>
    <w:basedOn w:val="CuerpopequeoCar"/>
    <w:link w:val="PiedeFigura"/>
    <w:rsid w:val="000706A5"/>
    <w:rPr>
      <w:rFonts w:ascii="Calibri" w:hAnsi="Calibri"/>
      <w:sz w:val="20"/>
    </w:rPr>
  </w:style>
  <w:style w:type="paragraph" w:customStyle="1" w:styleId="TablaCabecera">
    <w:name w:val="Tabla Cabecera"/>
    <w:basedOn w:val="Cuerpopequeo"/>
    <w:link w:val="TablaCabeceraCar"/>
    <w:qFormat/>
    <w:rsid w:val="00E451A0"/>
    <w:pPr>
      <w:spacing w:line="240" w:lineRule="auto"/>
      <w:jc w:val="center"/>
    </w:pPr>
    <w:rPr>
      <w:b/>
    </w:rPr>
  </w:style>
  <w:style w:type="character" w:customStyle="1" w:styleId="TablaCabeceraCar">
    <w:name w:val="Tabla Cabecera Car"/>
    <w:basedOn w:val="CuerpopequeoCar"/>
    <w:link w:val="TablaCabecera"/>
    <w:rsid w:val="00E451A0"/>
    <w:rPr>
      <w:rFonts w:ascii="Calibri" w:hAnsi="Calibri"/>
      <w:b/>
      <w:sz w:val="20"/>
    </w:rPr>
  </w:style>
  <w:style w:type="paragraph" w:customStyle="1" w:styleId="TablaTexto">
    <w:name w:val="Tabla Texto"/>
    <w:basedOn w:val="Cuerpopequeo"/>
    <w:link w:val="TablaTextoCar"/>
    <w:qFormat/>
    <w:rsid w:val="00E451A0"/>
    <w:pPr>
      <w:spacing w:after="60" w:line="240" w:lineRule="auto"/>
    </w:pPr>
  </w:style>
  <w:style w:type="character" w:customStyle="1" w:styleId="TablaTextoCar">
    <w:name w:val="Tabla Texto Car"/>
    <w:basedOn w:val="CuerpopequeoCar"/>
    <w:link w:val="TablaTexto"/>
    <w:rsid w:val="00E451A0"/>
    <w:rPr>
      <w:rFonts w:ascii="Calibri" w:hAnsi="Calibri"/>
      <w:sz w:val="20"/>
    </w:rPr>
  </w:style>
  <w:style w:type="paragraph" w:styleId="NormalWeb">
    <w:name w:val="Normal (Web)"/>
    <w:basedOn w:val="Normal"/>
    <w:uiPriority w:val="99"/>
    <w:semiHidden/>
    <w:unhideWhenUsed/>
    <w:rsid w:val="00D25ADB"/>
    <w:rPr>
      <w:rFonts w:ascii="Times New Roman" w:hAnsi="Times New Roman" w:cs="Times New Roman"/>
      <w:sz w:val="24"/>
    </w:rPr>
  </w:style>
  <w:style w:type="character" w:styleId="Hipervnculo">
    <w:name w:val="Hyperlink"/>
    <w:basedOn w:val="Fuentedeprrafopredeter"/>
    <w:uiPriority w:val="99"/>
    <w:unhideWhenUsed/>
    <w:rsid w:val="00D449D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449DA"/>
    <w:rPr>
      <w:color w:val="605E5C"/>
      <w:shd w:val="clear" w:color="auto" w:fill="E1DFDD"/>
    </w:rPr>
  </w:style>
  <w:style w:type="table" w:styleId="Tablaconcuadrcula4-nfasis1">
    <w:name w:val="Grid Table 4 Accent 1"/>
    <w:basedOn w:val="Tablanormal"/>
    <w:uiPriority w:val="49"/>
    <w:rsid w:val="006765BC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Revisin">
    <w:name w:val="Revision"/>
    <w:hidden/>
    <w:uiPriority w:val="99"/>
    <w:semiHidden/>
    <w:rsid w:val="00FA0BDF"/>
    <w:pPr>
      <w:spacing w:after="0" w:line="240" w:lineRule="auto"/>
    </w:pPr>
    <w:rPr>
      <w:rFonts w:ascii="Calibri" w:hAnsi="Calibr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5ea74a3-92c5-4c31-978a-925c3c799cd0}" enabled="0" method="" siteId="{05ea74a3-92c5-4c31-978a-925c3c799cd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820</TotalTime>
  <Pages>4</Pages>
  <Words>719</Words>
  <Characters>3958</Characters>
  <Application>Microsoft Office Word</Application>
  <DocSecurity>0</DocSecurity>
  <Lines>32</Lines>
  <Paragraphs>9</Paragraphs>
  <ScaleCrop>false</ScaleCrop>
  <Company/>
  <LinksUpToDate>false</LinksUpToDate>
  <CharactersWithSpaces>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Barrero Cruz</dc:creator>
  <cp:keywords/>
  <dc:description/>
  <cp:lastModifiedBy>Pablo Barrero Cruz</cp:lastModifiedBy>
  <cp:revision>144</cp:revision>
  <dcterms:created xsi:type="dcterms:W3CDTF">2026-02-25T09:11:00Z</dcterms:created>
  <dcterms:modified xsi:type="dcterms:W3CDTF">2026-03-06T12:06:00Z</dcterms:modified>
</cp:coreProperties>
</file>