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069E" w14:textId="5D64C006" w:rsidR="00D12F28" w:rsidRPr="00F123E7" w:rsidRDefault="00D12F28" w:rsidP="00D12F28">
      <w:pPr>
        <w:pStyle w:val="NormalWeb"/>
        <w:shd w:val="clear" w:color="auto" w:fill="FFFFFF"/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Table 1.</w:t>
      </w:r>
      <w:r w:rsidRPr="009A12A5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A priori regions of interest used in the NEURO ALC study. </w:t>
      </w:r>
    </w:p>
    <w:p w14:paraId="0DBBAC79" w14:textId="77777777" w:rsidR="00D12F28" w:rsidRDefault="00D12F28" w:rsidP="00D12F28">
      <w:pPr>
        <w:pStyle w:val="NormalWeb"/>
        <w:shd w:val="clear" w:color="auto" w:fill="FFFFFF"/>
        <w:textAlignment w:val="baseline"/>
        <w:rPr>
          <w:rFonts w:ascii="Arial" w:hAnsi="Arial" w:cs="Arial"/>
          <w:b/>
          <w:bCs/>
          <w:sz w:val="20"/>
        </w:rPr>
      </w:pPr>
    </w:p>
    <w:p w14:paraId="73D465F6" w14:textId="77777777" w:rsidR="00D12F28" w:rsidRDefault="00D12F28" w:rsidP="00D12F28">
      <w:pPr>
        <w:pStyle w:val="NormalWeb"/>
        <w:shd w:val="clear" w:color="auto" w:fill="FFFFFF"/>
        <w:rPr>
          <w:rFonts w:ascii="Arial" w:hAnsi="Arial" w:cs="Arial"/>
          <w:b/>
          <w:bCs/>
          <w:sz w:val="20"/>
          <w:szCs w:val="20"/>
        </w:rPr>
      </w:pPr>
      <w:r w:rsidRPr="00393C3F">
        <w:rPr>
          <w:noProof/>
          <w:lang w:val="en-CA"/>
        </w:rPr>
        <w:t xml:space="preserve"> </w:t>
      </w:r>
      <w:r w:rsidRPr="00393C3F">
        <w:rPr>
          <w:noProof/>
          <w:lang w:val="en-CA"/>
        </w:rPr>
        <w:drawing>
          <wp:inline distT="0" distB="0" distL="0" distR="0" wp14:anchorId="7BD5C611" wp14:editId="531C6253">
            <wp:extent cx="5943600" cy="4237990"/>
            <wp:effectExtent l="0" t="0" r="0" b="3810"/>
            <wp:docPr id="1269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7D90" w14:textId="6731652D" w:rsidR="00D12F28" w:rsidRPr="00D12F28" w:rsidRDefault="00D12F28" w:rsidP="00D12F28">
      <w:pPr>
        <w:pStyle w:val="NormalWeb"/>
        <w:shd w:val="clear" w:color="auto" w:fill="FFFFFF"/>
        <w:textAlignment w:val="baseline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Note. </w:t>
      </w:r>
      <w:r w:rsidRPr="00D12F28">
        <w:rPr>
          <w:rFonts w:ascii="Arial" w:hAnsi="Arial" w:cs="Arial"/>
          <w:color w:val="000000"/>
          <w:sz w:val="20"/>
          <w:szCs w:val="20"/>
        </w:rPr>
        <w:t>Slices are displayed in radiological convention (L=R) and range from Z = -14 to +62 with 4 mm spacing.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12F28">
        <w:rPr>
          <w:rFonts w:ascii="Arial" w:hAnsi="Arial" w:cs="Arial"/>
          <w:sz w:val="20"/>
          <w:szCs w:val="20"/>
        </w:rPr>
        <w:t xml:space="preserve">Coordinates are reported as cluster centers of mass in </w:t>
      </w:r>
      <w:proofErr w:type="spellStart"/>
      <w:r w:rsidRPr="00D12F28">
        <w:rPr>
          <w:rFonts w:ascii="Arial" w:hAnsi="Arial" w:cs="Arial"/>
          <w:sz w:val="20"/>
          <w:szCs w:val="20"/>
        </w:rPr>
        <w:t>Talairach</w:t>
      </w:r>
      <w:proofErr w:type="spellEnd"/>
      <w:r w:rsidRPr="00D12F28">
        <w:rPr>
          <w:rFonts w:ascii="Arial" w:hAnsi="Arial" w:cs="Arial"/>
          <w:sz w:val="20"/>
          <w:szCs w:val="20"/>
        </w:rPr>
        <w:t xml:space="preserve"> space using the RAS convention. Reported cluster size is based on 3.5 mm isotropic voxels.</w:t>
      </w:r>
    </w:p>
    <w:p w14:paraId="067D88AB" w14:textId="77777777" w:rsidR="00C3623B" w:rsidRDefault="00C3623B"/>
    <w:sectPr w:rsidR="00C362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28"/>
    <w:rsid w:val="001662EF"/>
    <w:rsid w:val="004911BD"/>
    <w:rsid w:val="005D31A8"/>
    <w:rsid w:val="00836D2C"/>
    <w:rsid w:val="00AB27A4"/>
    <w:rsid w:val="00C3623B"/>
    <w:rsid w:val="00D12F28"/>
    <w:rsid w:val="00FD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04B90"/>
  <w15:chartTrackingRefBased/>
  <w15:docId w15:val="{6CADF3CC-8938-2744-B990-58D0AF33F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F2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F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F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F2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F2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F2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F2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F2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F2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F2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F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F2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F2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2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F2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2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F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rsid w:val="00D12F28"/>
    <w:rPr>
      <w:lang w:val="en-US"/>
    </w:rPr>
  </w:style>
  <w:style w:type="character" w:styleId="CommentReference">
    <w:name w:val="annotation reference"/>
    <w:basedOn w:val="DefaultParagraphFont"/>
    <w:rsid w:val="00D12F2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 Wood</dc:creator>
  <cp:keywords/>
  <dc:description/>
  <cp:lastModifiedBy>Carly Wood</cp:lastModifiedBy>
  <cp:revision>1</cp:revision>
  <dcterms:created xsi:type="dcterms:W3CDTF">2026-09-14T16:25:00Z</dcterms:created>
  <dcterms:modified xsi:type="dcterms:W3CDTF">2026-09-14T16:28:00Z</dcterms:modified>
</cp:coreProperties>
</file>