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12" w:rsidRDefault="00DE3412">
      <w:r>
        <w:t xml:space="preserve">When I was hired full time at the radio station where I work, I </w:t>
      </w:r>
      <w:r w:rsidR="00F9741A">
        <w:t>could not figure out how to make sense of a catalog that was created by six different people, with only two of them having library credentials!  This was a new position for the station</w:t>
      </w:r>
      <w:r w:rsidR="00B06C60">
        <w:t>,</w:t>
      </w:r>
      <w:r w:rsidR="00F9741A">
        <w:t xml:space="preserve"> and I wanted </w:t>
      </w:r>
      <w:r w:rsidR="00B06C60">
        <w:t>not only to</w:t>
      </w:r>
      <w:r w:rsidR="00F9741A">
        <w:t xml:space="preserve"> honor the legacy I was tasked with preserving but to also future proof its metadata for more robust access.  Seeing as this was built from the ground up, I began to dive into different metadata schemas.  Remembering my archival colleagues from WGBH and the American Archive of Public Broadcasting</w:t>
      </w:r>
      <w:r w:rsidR="00F534EB">
        <w:t xml:space="preserve"> (AAPB)</w:t>
      </w:r>
      <w:r w:rsidR="00F9741A">
        <w:t>, I tu</w:t>
      </w:r>
      <w:r w:rsidR="00F534EB">
        <w:t>rned to the AAPB</w:t>
      </w:r>
      <w:r w:rsidR="00F9741A">
        <w:t xml:space="preserve"> site for guidance.  Using their </w:t>
      </w:r>
      <w:proofErr w:type="spellStart"/>
      <w:r w:rsidR="00F9741A">
        <w:t>PBCore</w:t>
      </w:r>
      <w:proofErr w:type="spellEnd"/>
      <w:r w:rsidR="00F9741A">
        <w:t xml:space="preserve"> templates, I began to massage my data hoping that I was doing it correctly. Spoiler alert: I wasn’t!</w:t>
      </w:r>
    </w:p>
    <w:p w:rsidR="00A5184D" w:rsidRDefault="00A5184D">
      <w:r>
        <w:t xml:space="preserve">When the call came that the American Archive of Public Broadcasting was doing a </w:t>
      </w:r>
      <w:proofErr w:type="spellStart"/>
      <w:r>
        <w:t>PBCore</w:t>
      </w:r>
      <w:proofErr w:type="spellEnd"/>
      <w:r>
        <w:t xml:space="preserve"> workshop, I was very excited.  I was looking forward to gaining new insights and learning my way around so that I could make better use of my data and how it can facilitate use.  I was also looking forward to bringing back what I was learning to our sister station, with the intent of having both stations using </w:t>
      </w:r>
      <w:proofErr w:type="spellStart"/>
      <w:r>
        <w:t>PBCore</w:t>
      </w:r>
      <w:proofErr w:type="spellEnd"/>
      <w:r>
        <w:t xml:space="preserve">.  We are working with so many metadata silos here at both stations, having them at the very least on the same schema would assist </w:t>
      </w:r>
      <w:r w:rsidR="00000BD6">
        <w:t xml:space="preserve">all here in the building.  </w:t>
      </w:r>
    </w:p>
    <w:p w:rsidR="00000BD6" w:rsidRDefault="00B06C60">
      <w:r>
        <w:t>The workshop allowed us</w:t>
      </w:r>
      <w:r w:rsidR="00000BD6">
        <w:t xml:space="preserve"> </w:t>
      </w:r>
      <w:r w:rsidR="00DF243A">
        <w:t xml:space="preserve">to ask questions and dive a little deeper into applying </w:t>
      </w:r>
      <w:proofErr w:type="spellStart"/>
      <w:r w:rsidR="00DF243A">
        <w:t>PBCore</w:t>
      </w:r>
      <w:proofErr w:type="spellEnd"/>
      <w:r w:rsidR="00DF243A">
        <w:t xml:space="preserve">. One of the best exercises found us collaborating on creating a </w:t>
      </w:r>
      <w:proofErr w:type="spellStart"/>
      <w:r w:rsidR="00DF243A">
        <w:t>PBCore</w:t>
      </w:r>
      <w:proofErr w:type="spellEnd"/>
      <w:r w:rsidR="00DF243A">
        <w:t xml:space="preserve"> record, really testing our abilities!  </w:t>
      </w:r>
      <w:r>
        <w:t xml:space="preserve">We were reassured to find that the whole group had similar issues and concerns, creating their record. </w:t>
      </w:r>
      <w:r w:rsidR="00DF243A">
        <w:t>It was great to learn about tools that</w:t>
      </w:r>
      <w:r w:rsidR="00504906">
        <w:t xml:space="preserve"> can assist one in grabbing metadata.  For instance, </w:t>
      </w:r>
      <w:r w:rsidR="00F534EB">
        <w:t xml:space="preserve">as I make my way into working with the TV side’s metadata, knowing that there </w:t>
      </w:r>
      <w:r>
        <w:t>is a</w:t>
      </w:r>
      <w:r w:rsidR="00F534EB">
        <w:t xml:space="preserve"> </w:t>
      </w:r>
      <w:proofErr w:type="spellStart"/>
      <w:r w:rsidR="00F534EB">
        <w:t>PBCore</w:t>
      </w:r>
      <w:proofErr w:type="spellEnd"/>
      <w:r>
        <w:t xml:space="preserve"> </w:t>
      </w:r>
      <w:proofErr w:type="spellStart"/>
      <w:r>
        <w:t>ProTrack</w:t>
      </w:r>
      <w:proofErr w:type="spellEnd"/>
      <w:r>
        <w:t xml:space="preserve"> resource</w:t>
      </w:r>
      <w:r w:rsidR="00F534EB">
        <w:t xml:space="preserve"> makes the task of extracting metadata from that silo much less daunting. Without attending the workshop, I would </w:t>
      </w:r>
      <w:r>
        <w:t>not have</w:t>
      </w:r>
      <w:r w:rsidR="00F534EB">
        <w:t xml:space="preserve"> been aware of </w:t>
      </w:r>
      <w:r>
        <w:t>all different</w:t>
      </w:r>
      <w:r w:rsidR="00F534EB">
        <w:t xml:space="preserve"> offerings of the pbcore.org. I typically would go right to the schema to answer my questions, never really taking the time to explore. </w:t>
      </w:r>
      <w:r w:rsidR="00DF243A">
        <w:t xml:space="preserve"> </w:t>
      </w:r>
    </w:p>
    <w:p w:rsidR="00F534EB" w:rsidRDefault="00F534EB">
      <w:r>
        <w:t xml:space="preserve">I definitely learned a lot over the two days and </w:t>
      </w:r>
      <w:r w:rsidR="00B06C60">
        <w:t xml:space="preserve">know that I have a lot more work to do to expand my knowledge and application of </w:t>
      </w:r>
      <w:proofErr w:type="spellStart"/>
      <w:r w:rsidR="00B06C60">
        <w:t>PBCore</w:t>
      </w:r>
      <w:proofErr w:type="spellEnd"/>
      <w:r w:rsidR="00B06C60">
        <w:t xml:space="preserve">.  That the schema is a little bit </w:t>
      </w:r>
      <w:bookmarkStart w:id="0" w:name="_GoBack"/>
      <w:r w:rsidR="00B06C60">
        <w:t>demystified</w:t>
      </w:r>
      <w:bookmarkEnd w:id="0"/>
      <w:r w:rsidR="00B06C60">
        <w:t xml:space="preserve"> now, but I feel a bit more a part of the community and ready to tackle the metadata mess ahead of me!</w:t>
      </w:r>
    </w:p>
    <w:p w:rsidR="00F534EB" w:rsidRDefault="00F534EB"/>
    <w:sectPr w:rsidR="00F5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CwtDQ1MjM0NTc3sDBW0lEKTi0uzszPAykwqgUAM+WQJywAAAA="/>
  </w:docVars>
  <w:rsids>
    <w:rsidRoot w:val="00DE3412"/>
    <w:rsid w:val="00000BD6"/>
    <w:rsid w:val="00504906"/>
    <w:rsid w:val="00875473"/>
    <w:rsid w:val="00A5184D"/>
    <w:rsid w:val="00B06C60"/>
    <w:rsid w:val="00DE3412"/>
    <w:rsid w:val="00DF243A"/>
    <w:rsid w:val="00F534EB"/>
    <w:rsid w:val="00F9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E41E"/>
  <w15:chartTrackingRefBased/>
  <w15:docId w15:val="{178E75F3-9272-4783-8C4E-9E5FBD66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Schein Holmes</dc:creator>
  <cp:keywords/>
  <dc:description/>
  <cp:lastModifiedBy>Allison Schein Holmes</cp:lastModifiedBy>
  <cp:revision>2</cp:revision>
  <dcterms:created xsi:type="dcterms:W3CDTF">2019-07-30T15:41:00Z</dcterms:created>
  <dcterms:modified xsi:type="dcterms:W3CDTF">2019-07-30T15:41:00Z</dcterms:modified>
</cp:coreProperties>
</file>