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7E2302" w14:textId="2E64B159" w:rsidR="007A01AC" w:rsidRDefault="007A01AC" w:rsidP="007A01AC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CLASS </w:t>
      </w:r>
      <w:r w:rsidR="00CD3BA5">
        <w:rPr>
          <w:b/>
          <w:bCs/>
          <w:sz w:val="60"/>
          <w:szCs w:val="60"/>
        </w:rPr>
        <w:t>3</w:t>
      </w:r>
      <w:r>
        <w:rPr>
          <w:b/>
          <w:bCs/>
          <w:sz w:val="60"/>
          <w:szCs w:val="60"/>
        </w:rPr>
        <w:t xml:space="preserve"> </w:t>
      </w:r>
      <w:r w:rsidRPr="00C41E24">
        <w:rPr>
          <w:b/>
          <w:bCs/>
          <w:sz w:val="60"/>
          <w:szCs w:val="60"/>
        </w:rPr>
        <w:t>EXERCISE</w:t>
      </w:r>
    </w:p>
    <w:p w14:paraId="0711D182" w14:textId="77777777" w:rsidR="007A01AC" w:rsidRDefault="007A01AC" w:rsidP="007A01AC">
      <w:pPr>
        <w:jc w:val="center"/>
        <w:rPr>
          <w:b/>
          <w:bCs/>
          <w:sz w:val="60"/>
          <w:szCs w:val="60"/>
        </w:rPr>
      </w:pPr>
    </w:p>
    <w:p w14:paraId="6D9C08D6" w14:textId="4B7F661D" w:rsidR="00CD3BA5" w:rsidRDefault="00CD3BA5" w:rsidP="00CD3BA5">
      <w:pPr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 xml:space="preserve">Join your assigned breakout </w:t>
      </w:r>
      <w:proofErr w:type="gramStart"/>
      <w:r>
        <w:rPr>
          <w:sz w:val="40"/>
          <w:szCs w:val="40"/>
        </w:rPr>
        <w:t>group, and</w:t>
      </w:r>
      <w:proofErr w:type="gramEnd"/>
      <w:r>
        <w:rPr>
          <w:sz w:val="40"/>
          <w:szCs w:val="40"/>
        </w:rPr>
        <w:t xml:space="preserve"> follow the link in chat to your assigned example item</w:t>
      </w:r>
      <w:r w:rsidRPr="00CD3BA5">
        <w:rPr>
          <w:sz w:val="40"/>
          <w:szCs w:val="40"/>
        </w:rPr>
        <w:t xml:space="preserve">. </w:t>
      </w:r>
    </w:p>
    <w:p w14:paraId="2722AD4D" w14:textId="77777777" w:rsidR="00CD3BA5" w:rsidRPr="00CD3BA5" w:rsidRDefault="00CD3BA5" w:rsidP="00CD3BA5">
      <w:pPr>
        <w:ind w:left="720"/>
        <w:rPr>
          <w:sz w:val="40"/>
          <w:szCs w:val="40"/>
        </w:rPr>
      </w:pPr>
    </w:p>
    <w:p w14:paraId="160BDE39" w14:textId="785F1AF1" w:rsidR="00CD3BA5" w:rsidRDefault="00CD3BA5" w:rsidP="00CD3BA5">
      <w:pPr>
        <w:numPr>
          <w:ilvl w:val="0"/>
          <w:numId w:val="4"/>
        </w:numPr>
        <w:rPr>
          <w:sz w:val="40"/>
          <w:szCs w:val="40"/>
        </w:rPr>
      </w:pPr>
      <w:r w:rsidRPr="00CD3BA5">
        <w:rPr>
          <w:sz w:val="40"/>
          <w:szCs w:val="40"/>
        </w:rPr>
        <w:t xml:space="preserve">Using the attached </w:t>
      </w:r>
      <w:proofErr w:type="spellStart"/>
      <w:r w:rsidRPr="00CD3BA5">
        <w:rPr>
          <w:sz w:val="40"/>
          <w:szCs w:val="40"/>
        </w:rPr>
        <w:t>PBCore</w:t>
      </w:r>
      <w:proofErr w:type="spellEnd"/>
      <w:r w:rsidRPr="00CD3BA5">
        <w:rPr>
          <w:sz w:val="40"/>
          <w:szCs w:val="40"/>
        </w:rPr>
        <w:t xml:space="preserve"> form, take five minutes to catalog your item as thoroughly as you can in the available time on your own. Do not refer to the controlled vocabulary lists. </w:t>
      </w:r>
    </w:p>
    <w:p w14:paraId="739983B0" w14:textId="77777777" w:rsidR="00CD3BA5" w:rsidRPr="00CD3BA5" w:rsidRDefault="00CD3BA5" w:rsidP="00CD3BA5">
      <w:pPr>
        <w:rPr>
          <w:sz w:val="40"/>
          <w:szCs w:val="40"/>
        </w:rPr>
      </w:pPr>
    </w:p>
    <w:p w14:paraId="6058FA82" w14:textId="77777777" w:rsidR="00CD3BA5" w:rsidRPr="00CD3BA5" w:rsidRDefault="00CD3BA5" w:rsidP="00CD3BA5">
      <w:pPr>
        <w:numPr>
          <w:ilvl w:val="0"/>
          <w:numId w:val="4"/>
        </w:numPr>
        <w:rPr>
          <w:sz w:val="40"/>
          <w:szCs w:val="40"/>
        </w:rPr>
      </w:pPr>
      <w:r w:rsidRPr="00CD3BA5">
        <w:rPr>
          <w:sz w:val="40"/>
          <w:szCs w:val="40"/>
        </w:rPr>
        <w:t xml:space="preserve">In your breakout groups, compare your </w:t>
      </w:r>
      <w:proofErr w:type="spellStart"/>
      <w:r w:rsidRPr="00CD3BA5">
        <w:rPr>
          <w:sz w:val="40"/>
          <w:szCs w:val="40"/>
        </w:rPr>
        <w:t>PBCore</w:t>
      </w:r>
      <w:proofErr w:type="spellEnd"/>
      <w:r w:rsidRPr="00CD3BA5">
        <w:rPr>
          <w:sz w:val="40"/>
          <w:szCs w:val="40"/>
        </w:rPr>
        <w:t xml:space="preserve"> records. Does your terminology match? Check the </w:t>
      </w:r>
      <w:proofErr w:type="spellStart"/>
      <w:r w:rsidRPr="00CD3BA5">
        <w:rPr>
          <w:sz w:val="40"/>
          <w:szCs w:val="40"/>
        </w:rPr>
        <w:t>PBCore</w:t>
      </w:r>
      <w:proofErr w:type="spellEnd"/>
      <w:r w:rsidRPr="00CD3BA5">
        <w:rPr>
          <w:sz w:val="40"/>
          <w:szCs w:val="40"/>
        </w:rPr>
        <w:t xml:space="preserve"> controlled vocabulary lists, and, as a group, update your records with a controlled vocabulary term where available. </w:t>
      </w:r>
    </w:p>
    <w:p w14:paraId="20DFA29E" w14:textId="77777777" w:rsidR="007A01AC" w:rsidRPr="00C41E24" w:rsidRDefault="007A01AC" w:rsidP="007A01AC">
      <w:pPr>
        <w:jc w:val="center"/>
        <w:rPr>
          <w:b/>
          <w:bCs/>
          <w:sz w:val="40"/>
          <w:szCs w:val="40"/>
        </w:rPr>
      </w:pPr>
    </w:p>
    <w:p w14:paraId="3E6E388D" w14:textId="77777777" w:rsidR="007A01AC" w:rsidRPr="00C41E24" w:rsidRDefault="007A01AC" w:rsidP="007A01AC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br w:type="page"/>
      </w:r>
    </w:p>
    <w:p w14:paraId="651EC662" w14:textId="257C590F" w:rsidR="007A01AC" w:rsidRDefault="007A01AC"/>
    <w:tbl>
      <w:tblPr>
        <w:tblStyle w:val="TableGrid"/>
        <w:tblW w:w="10208" w:type="dxa"/>
        <w:tblLook w:val="04A0" w:firstRow="1" w:lastRow="0" w:firstColumn="1" w:lastColumn="0" w:noHBand="0" w:noVBand="1"/>
      </w:tblPr>
      <w:tblGrid>
        <w:gridCol w:w="4704"/>
        <w:gridCol w:w="1899"/>
        <w:gridCol w:w="1835"/>
        <w:gridCol w:w="1770"/>
      </w:tblGrid>
      <w:tr w:rsidR="004C4279" w14:paraId="1AF13AA2" w14:textId="77777777" w:rsidTr="00FC295A">
        <w:trPr>
          <w:trHeight w:val="315"/>
        </w:trPr>
        <w:tc>
          <w:tcPr>
            <w:tcW w:w="4704" w:type="dxa"/>
          </w:tcPr>
          <w:p w14:paraId="19618276" w14:textId="293804D9" w:rsidR="004C4279" w:rsidRPr="00FC295A" w:rsidRDefault="004C4279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Element</w:t>
            </w:r>
          </w:p>
        </w:tc>
        <w:tc>
          <w:tcPr>
            <w:tcW w:w="1899" w:type="dxa"/>
          </w:tcPr>
          <w:p w14:paraId="4CD6A7BB" w14:textId="004821C8" w:rsidR="004C4279" w:rsidRPr="00FC295A" w:rsidRDefault="004C4279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Value</w:t>
            </w:r>
          </w:p>
        </w:tc>
        <w:tc>
          <w:tcPr>
            <w:tcW w:w="1835" w:type="dxa"/>
          </w:tcPr>
          <w:p w14:paraId="61ED99FB" w14:textId="79B410E3" w:rsidR="004C4279" w:rsidRPr="00FC295A" w:rsidRDefault="004C4279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Attribute</w:t>
            </w:r>
          </w:p>
        </w:tc>
        <w:tc>
          <w:tcPr>
            <w:tcW w:w="1770" w:type="dxa"/>
          </w:tcPr>
          <w:p w14:paraId="73392558" w14:textId="672F25BC" w:rsidR="004C4279" w:rsidRPr="00FC295A" w:rsidRDefault="004C4279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Value</w:t>
            </w:r>
          </w:p>
        </w:tc>
      </w:tr>
      <w:tr w:rsidR="004C4279" w14:paraId="5F06366F" w14:textId="77777777" w:rsidTr="00FC295A">
        <w:trPr>
          <w:trHeight w:val="331"/>
        </w:trPr>
        <w:tc>
          <w:tcPr>
            <w:tcW w:w="4704" w:type="dxa"/>
          </w:tcPr>
          <w:p w14:paraId="4A82E5D5" w14:textId="239BF4D0" w:rsidR="004C4279" w:rsidRPr="00FC295A" w:rsidRDefault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pbcoreAssetType</w:t>
            </w:r>
            <w:proofErr w:type="spellEnd"/>
          </w:p>
        </w:tc>
        <w:tc>
          <w:tcPr>
            <w:tcW w:w="1899" w:type="dxa"/>
          </w:tcPr>
          <w:p w14:paraId="1AB7F4A6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1E3136BC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610D8723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</w:tr>
      <w:tr w:rsidR="004C4279" w14:paraId="3BCB9283" w14:textId="77777777" w:rsidTr="00FC295A">
        <w:trPr>
          <w:trHeight w:val="331"/>
        </w:trPr>
        <w:tc>
          <w:tcPr>
            <w:tcW w:w="4704" w:type="dxa"/>
          </w:tcPr>
          <w:p w14:paraId="7CB6F5A1" w14:textId="50141964" w:rsidR="004C4279" w:rsidRPr="00FC295A" w:rsidRDefault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pbcoreAssetDate</w:t>
            </w:r>
            <w:proofErr w:type="spellEnd"/>
          </w:p>
        </w:tc>
        <w:tc>
          <w:tcPr>
            <w:tcW w:w="1899" w:type="dxa"/>
          </w:tcPr>
          <w:p w14:paraId="11FA2E82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45D6DF02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5F3628E4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</w:tr>
      <w:tr w:rsidR="004C4279" w14:paraId="507A78A9" w14:textId="77777777" w:rsidTr="00FC295A">
        <w:trPr>
          <w:trHeight w:val="331"/>
        </w:trPr>
        <w:tc>
          <w:tcPr>
            <w:tcW w:w="4704" w:type="dxa"/>
          </w:tcPr>
          <w:p w14:paraId="33630C54" w14:textId="0EE2E8E4" w:rsidR="004C4279" w:rsidRPr="00FC295A" w:rsidRDefault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pbcoreIdentifier</w:t>
            </w:r>
            <w:proofErr w:type="spellEnd"/>
            <w:r w:rsidRPr="00FC295A">
              <w:rPr>
                <w:sz w:val="32"/>
                <w:szCs w:val="32"/>
              </w:rPr>
              <w:t xml:space="preserve"> </w:t>
            </w:r>
          </w:p>
        </w:tc>
        <w:tc>
          <w:tcPr>
            <w:tcW w:w="1899" w:type="dxa"/>
          </w:tcPr>
          <w:p w14:paraId="79DCC42F" w14:textId="52FD9E40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255F3ED4" w14:textId="56D1BF6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51FA1951" w14:textId="2FD3D375" w:rsidR="004C4279" w:rsidRPr="00FC295A" w:rsidRDefault="004C4279">
            <w:pPr>
              <w:rPr>
                <w:sz w:val="32"/>
                <w:szCs w:val="32"/>
              </w:rPr>
            </w:pPr>
          </w:p>
        </w:tc>
      </w:tr>
      <w:tr w:rsidR="004C4279" w14:paraId="2B97C393" w14:textId="77777777" w:rsidTr="00FC295A">
        <w:trPr>
          <w:trHeight w:val="315"/>
        </w:trPr>
        <w:tc>
          <w:tcPr>
            <w:tcW w:w="4704" w:type="dxa"/>
          </w:tcPr>
          <w:p w14:paraId="0573CCA8" w14:textId="376B58A7" w:rsidR="004C4279" w:rsidRPr="00FC295A" w:rsidRDefault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pbcoreTitle</w:t>
            </w:r>
            <w:proofErr w:type="spellEnd"/>
          </w:p>
        </w:tc>
        <w:tc>
          <w:tcPr>
            <w:tcW w:w="1899" w:type="dxa"/>
          </w:tcPr>
          <w:p w14:paraId="467F0AAB" w14:textId="7ED65C7F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12C92075" w14:textId="55E975D6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48EEF647" w14:textId="2A14163E" w:rsidR="004C4279" w:rsidRPr="00FC295A" w:rsidRDefault="004C4279">
            <w:pPr>
              <w:rPr>
                <w:sz w:val="32"/>
                <w:szCs w:val="32"/>
              </w:rPr>
            </w:pPr>
          </w:p>
        </w:tc>
      </w:tr>
      <w:tr w:rsidR="00B75061" w14:paraId="25C7DC96" w14:textId="77777777" w:rsidTr="00FC295A">
        <w:trPr>
          <w:trHeight w:val="315"/>
        </w:trPr>
        <w:tc>
          <w:tcPr>
            <w:tcW w:w="4704" w:type="dxa"/>
          </w:tcPr>
          <w:p w14:paraId="02DAED17" w14:textId="1B784C22" w:rsidR="00B75061" w:rsidRPr="00FC295A" w:rsidRDefault="00B7506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pbcoreTitle</w:t>
            </w:r>
            <w:proofErr w:type="spellEnd"/>
          </w:p>
        </w:tc>
        <w:tc>
          <w:tcPr>
            <w:tcW w:w="1899" w:type="dxa"/>
          </w:tcPr>
          <w:p w14:paraId="23C64D12" w14:textId="2BF0B03F" w:rsidR="00B75061" w:rsidRDefault="00B75061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09876A7C" w14:textId="1E02ACE5" w:rsidR="00B75061" w:rsidRDefault="00B75061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2B0CD158" w14:textId="1991CE7D" w:rsidR="00B75061" w:rsidRDefault="00B75061">
            <w:pPr>
              <w:rPr>
                <w:sz w:val="32"/>
                <w:szCs w:val="32"/>
              </w:rPr>
            </w:pPr>
          </w:p>
        </w:tc>
      </w:tr>
      <w:tr w:rsidR="004C4279" w14:paraId="231998CD" w14:textId="77777777" w:rsidTr="00FC295A">
        <w:trPr>
          <w:trHeight w:val="331"/>
        </w:trPr>
        <w:tc>
          <w:tcPr>
            <w:tcW w:w="4704" w:type="dxa"/>
          </w:tcPr>
          <w:p w14:paraId="783696AC" w14:textId="709AD88A" w:rsidR="004C4279" w:rsidRPr="00FC295A" w:rsidRDefault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pbcoreSubject</w:t>
            </w:r>
            <w:proofErr w:type="spellEnd"/>
          </w:p>
        </w:tc>
        <w:tc>
          <w:tcPr>
            <w:tcW w:w="1899" w:type="dxa"/>
          </w:tcPr>
          <w:p w14:paraId="613F2E22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4FD9ACB0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6CC2A9B6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</w:tr>
      <w:tr w:rsidR="004C4279" w14:paraId="04987F91" w14:textId="77777777" w:rsidTr="00FC295A">
        <w:trPr>
          <w:trHeight w:val="315"/>
        </w:trPr>
        <w:tc>
          <w:tcPr>
            <w:tcW w:w="4704" w:type="dxa"/>
          </w:tcPr>
          <w:p w14:paraId="2807AFB7" w14:textId="16708326" w:rsidR="004C4279" w:rsidRPr="00FC295A" w:rsidRDefault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pbcoreDescription</w:t>
            </w:r>
            <w:proofErr w:type="spellEnd"/>
          </w:p>
        </w:tc>
        <w:tc>
          <w:tcPr>
            <w:tcW w:w="1899" w:type="dxa"/>
          </w:tcPr>
          <w:p w14:paraId="49ECD5A6" w14:textId="52AAC75F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1DCD16CD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5FF0739D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</w:tr>
      <w:tr w:rsidR="004C4279" w14:paraId="26F2F9E9" w14:textId="77777777" w:rsidTr="00FC295A">
        <w:trPr>
          <w:trHeight w:val="315"/>
        </w:trPr>
        <w:tc>
          <w:tcPr>
            <w:tcW w:w="4704" w:type="dxa"/>
          </w:tcPr>
          <w:p w14:paraId="69628F80" w14:textId="37BD9A7F" w:rsidR="004C4279" w:rsidRPr="00FC295A" w:rsidRDefault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pbcoreGenre</w:t>
            </w:r>
            <w:proofErr w:type="spellEnd"/>
          </w:p>
        </w:tc>
        <w:tc>
          <w:tcPr>
            <w:tcW w:w="1899" w:type="dxa"/>
          </w:tcPr>
          <w:p w14:paraId="052819B0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6E6E35E6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1516A4E7" w14:textId="77777777" w:rsidR="004C4279" w:rsidRPr="00FC295A" w:rsidRDefault="004C4279">
            <w:pPr>
              <w:rPr>
                <w:sz w:val="32"/>
                <w:szCs w:val="32"/>
              </w:rPr>
            </w:pPr>
          </w:p>
        </w:tc>
      </w:tr>
      <w:tr w:rsidR="00FC295A" w14:paraId="02C7EF44" w14:textId="77777777" w:rsidTr="00FC295A">
        <w:trPr>
          <w:trHeight w:val="331"/>
        </w:trPr>
        <w:tc>
          <w:tcPr>
            <w:tcW w:w="4704" w:type="dxa"/>
          </w:tcPr>
          <w:p w14:paraId="1222FACB" w14:textId="4426899F" w:rsidR="00FC295A" w:rsidRPr="00FC295A" w:rsidRDefault="00FC295A" w:rsidP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pbcoreRelation</w:t>
            </w:r>
            <w:proofErr w:type="spellEnd"/>
          </w:p>
        </w:tc>
        <w:tc>
          <w:tcPr>
            <w:tcW w:w="5504" w:type="dxa"/>
            <w:gridSpan w:val="3"/>
            <w:shd w:val="clear" w:color="auto" w:fill="AEAAAA" w:themeFill="background2" w:themeFillShade="BF"/>
          </w:tcPr>
          <w:p w14:paraId="659AE820" w14:textId="180D57E2" w:rsidR="00FC295A" w:rsidRPr="00FC295A" w:rsidRDefault="00FC295A" w:rsidP="004C4279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NO DATA – CONTAINER ELEMENT</w:t>
            </w:r>
          </w:p>
        </w:tc>
      </w:tr>
      <w:tr w:rsidR="004C4279" w14:paraId="789B0556" w14:textId="77777777" w:rsidTr="00FC295A">
        <w:trPr>
          <w:trHeight w:val="331"/>
        </w:trPr>
        <w:tc>
          <w:tcPr>
            <w:tcW w:w="4704" w:type="dxa"/>
          </w:tcPr>
          <w:p w14:paraId="3F0D5A78" w14:textId="297AD37C" w:rsidR="004C4279" w:rsidRPr="00FC295A" w:rsidRDefault="004C4279" w:rsidP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relationType</w:t>
            </w:r>
            <w:proofErr w:type="spellEnd"/>
          </w:p>
        </w:tc>
        <w:tc>
          <w:tcPr>
            <w:tcW w:w="1899" w:type="dxa"/>
          </w:tcPr>
          <w:p w14:paraId="7E548C13" w14:textId="77777777" w:rsidR="004C4279" w:rsidRPr="00FC295A" w:rsidRDefault="004C4279" w:rsidP="004C4279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0C8EB6FB" w14:textId="77777777" w:rsidR="004C4279" w:rsidRPr="00FC295A" w:rsidRDefault="004C4279" w:rsidP="004C4279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5A0E7B3F" w14:textId="77777777" w:rsidR="004C4279" w:rsidRPr="00FC295A" w:rsidRDefault="004C4279" w:rsidP="004C4279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4C4279" w14:paraId="7AD5CA7E" w14:textId="77777777" w:rsidTr="00FC295A">
        <w:trPr>
          <w:trHeight w:val="331"/>
        </w:trPr>
        <w:tc>
          <w:tcPr>
            <w:tcW w:w="4704" w:type="dxa"/>
          </w:tcPr>
          <w:p w14:paraId="430551A9" w14:textId="1BA223B5" w:rsidR="004C4279" w:rsidRPr="00FC295A" w:rsidRDefault="004C4279" w:rsidP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relationIdentifier</w:t>
            </w:r>
            <w:proofErr w:type="spellEnd"/>
          </w:p>
        </w:tc>
        <w:tc>
          <w:tcPr>
            <w:tcW w:w="1899" w:type="dxa"/>
          </w:tcPr>
          <w:p w14:paraId="3E1A92BE" w14:textId="77777777" w:rsidR="004C4279" w:rsidRPr="00FC295A" w:rsidRDefault="004C4279" w:rsidP="004C4279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1C7C4E67" w14:textId="77777777" w:rsidR="004C4279" w:rsidRPr="00FC295A" w:rsidRDefault="004C4279" w:rsidP="004C4279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67D894EA" w14:textId="77777777" w:rsidR="004C4279" w:rsidRPr="00FC295A" w:rsidRDefault="004C4279" w:rsidP="004C4279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FC295A" w14:paraId="1124EA72" w14:textId="77777777" w:rsidTr="00FC295A">
        <w:trPr>
          <w:trHeight w:val="331"/>
        </w:trPr>
        <w:tc>
          <w:tcPr>
            <w:tcW w:w="4704" w:type="dxa"/>
          </w:tcPr>
          <w:p w14:paraId="6FBCECC9" w14:textId="7EED02CE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pbcoreCoverage</w:t>
            </w:r>
            <w:proofErr w:type="spellEnd"/>
          </w:p>
        </w:tc>
        <w:tc>
          <w:tcPr>
            <w:tcW w:w="5504" w:type="dxa"/>
            <w:gridSpan w:val="3"/>
            <w:shd w:val="clear" w:color="auto" w:fill="AEAAAA" w:themeFill="background2" w:themeFillShade="BF"/>
          </w:tcPr>
          <w:p w14:paraId="077E3E33" w14:textId="74AC208B" w:rsidR="00FC295A" w:rsidRPr="00FC295A" w:rsidRDefault="00FC295A" w:rsidP="00FC295A">
            <w:pPr>
              <w:rPr>
                <w:sz w:val="32"/>
                <w:szCs w:val="32"/>
                <w:highlight w:val="lightGray"/>
              </w:rPr>
            </w:pPr>
            <w:r w:rsidRPr="00FC295A">
              <w:rPr>
                <w:sz w:val="32"/>
                <w:szCs w:val="32"/>
              </w:rPr>
              <w:t>NO DATA – CONTAINER ELEMENT</w:t>
            </w:r>
          </w:p>
        </w:tc>
      </w:tr>
      <w:tr w:rsidR="004C4279" w14:paraId="1C98B3B7" w14:textId="77777777" w:rsidTr="00FC295A">
        <w:trPr>
          <w:trHeight w:val="331"/>
        </w:trPr>
        <w:tc>
          <w:tcPr>
            <w:tcW w:w="4704" w:type="dxa"/>
          </w:tcPr>
          <w:p w14:paraId="3F032D2B" w14:textId="71DC3DB4" w:rsidR="004C4279" w:rsidRPr="00FC295A" w:rsidRDefault="007A01AC" w:rsidP="004C4279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C</w:t>
            </w:r>
            <w:r w:rsidR="004C4279" w:rsidRPr="00FC295A">
              <w:rPr>
                <w:sz w:val="32"/>
                <w:szCs w:val="32"/>
              </w:rPr>
              <w:t>overage</w:t>
            </w:r>
          </w:p>
        </w:tc>
        <w:tc>
          <w:tcPr>
            <w:tcW w:w="1899" w:type="dxa"/>
          </w:tcPr>
          <w:p w14:paraId="77E89F36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3230DD98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17B1D72E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</w:tr>
      <w:tr w:rsidR="004C4279" w14:paraId="6382B7C4" w14:textId="77777777" w:rsidTr="00FC295A">
        <w:trPr>
          <w:trHeight w:val="331"/>
        </w:trPr>
        <w:tc>
          <w:tcPr>
            <w:tcW w:w="4704" w:type="dxa"/>
          </w:tcPr>
          <w:p w14:paraId="2E1C0E0D" w14:textId="3B93ACF1" w:rsidR="004C4279" w:rsidRPr="00FC295A" w:rsidRDefault="004C4279" w:rsidP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coverageType</w:t>
            </w:r>
            <w:proofErr w:type="spellEnd"/>
          </w:p>
        </w:tc>
        <w:tc>
          <w:tcPr>
            <w:tcW w:w="1899" w:type="dxa"/>
          </w:tcPr>
          <w:p w14:paraId="0553D681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7C58B4CD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721D2789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</w:tr>
      <w:tr w:rsidR="004C4279" w14:paraId="74A01FED" w14:textId="77777777" w:rsidTr="00FC295A">
        <w:trPr>
          <w:trHeight w:val="331"/>
        </w:trPr>
        <w:tc>
          <w:tcPr>
            <w:tcW w:w="4704" w:type="dxa"/>
          </w:tcPr>
          <w:p w14:paraId="526A3570" w14:textId="28CDF10A" w:rsidR="004C4279" w:rsidRPr="00FC295A" w:rsidRDefault="004C4279" w:rsidP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pbcoreAudienceLevel</w:t>
            </w:r>
            <w:proofErr w:type="spellEnd"/>
          </w:p>
        </w:tc>
        <w:tc>
          <w:tcPr>
            <w:tcW w:w="1899" w:type="dxa"/>
          </w:tcPr>
          <w:p w14:paraId="4F90E2B4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0455E524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6E445012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</w:tr>
      <w:tr w:rsidR="004C4279" w14:paraId="6C11AF4B" w14:textId="77777777" w:rsidTr="00FC295A">
        <w:trPr>
          <w:trHeight w:val="315"/>
        </w:trPr>
        <w:tc>
          <w:tcPr>
            <w:tcW w:w="4704" w:type="dxa"/>
          </w:tcPr>
          <w:p w14:paraId="3DF5BCE3" w14:textId="6CDA1259" w:rsidR="004C4279" w:rsidRPr="00FC295A" w:rsidRDefault="004C4279" w:rsidP="004C4279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pbcoreAudienceRating</w:t>
            </w:r>
            <w:proofErr w:type="spellEnd"/>
          </w:p>
        </w:tc>
        <w:tc>
          <w:tcPr>
            <w:tcW w:w="1899" w:type="dxa"/>
          </w:tcPr>
          <w:p w14:paraId="175C18A0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43296287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25B5BBEC" w14:textId="77777777" w:rsidR="004C4279" w:rsidRPr="00FC295A" w:rsidRDefault="004C4279" w:rsidP="004C4279">
            <w:pPr>
              <w:rPr>
                <w:sz w:val="32"/>
                <w:szCs w:val="32"/>
              </w:rPr>
            </w:pPr>
          </w:p>
        </w:tc>
      </w:tr>
      <w:tr w:rsidR="00FC295A" w14:paraId="3CD9DC95" w14:textId="77777777" w:rsidTr="00FC295A">
        <w:trPr>
          <w:trHeight w:val="331"/>
        </w:trPr>
        <w:tc>
          <w:tcPr>
            <w:tcW w:w="4704" w:type="dxa"/>
          </w:tcPr>
          <w:p w14:paraId="7D7EB94B" w14:textId="0D91FC3F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pbcoreCreator</w:t>
            </w:r>
            <w:proofErr w:type="spellEnd"/>
          </w:p>
        </w:tc>
        <w:tc>
          <w:tcPr>
            <w:tcW w:w="5504" w:type="dxa"/>
            <w:gridSpan w:val="3"/>
            <w:shd w:val="clear" w:color="auto" w:fill="AEAAAA" w:themeFill="background2" w:themeFillShade="BF"/>
          </w:tcPr>
          <w:p w14:paraId="70BD0AD8" w14:textId="03E0A0F6" w:rsidR="00FC295A" w:rsidRPr="00FC295A" w:rsidRDefault="00FC295A" w:rsidP="00FC295A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NO DATA – CONTAINER ELEMENT</w:t>
            </w:r>
          </w:p>
        </w:tc>
      </w:tr>
      <w:tr w:rsidR="00FC295A" w14:paraId="131A8823" w14:textId="77777777" w:rsidTr="00FC295A">
        <w:trPr>
          <w:trHeight w:val="315"/>
        </w:trPr>
        <w:tc>
          <w:tcPr>
            <w:tcW w:w="4704" w:type="dxa"/>
          </w:tcPr>
          <w:p w14:paraId="0CF00EF5" w14:textId="512D36E7" w:rsidR="00FC295A" w:rsidRPr="00FC295A" w:rsidRDefault="007A01AC" w:rsidP="00FC295A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C</w:t>
            </w:r>
            <w:r w:rsidR="00FC295A" w:rsidRPr="00FC295A">
              <w:rPr>
                <w:sz w:val="32"/>
                <w:szCs w:val="32"/>
              </w:rPr>
              <w:t>reator</w:t>
            </w:r>
          </w:p>
        </w:tc>
        <w:tc>
          <w:tcPr>
            <w:tcW w:w="1899" w:type="dxa"/>
          </w:tcPr>
          <w:p w14:paraId="707A83C6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271E3AAB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4DBD6FC9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32D2190F" w14:textId="77777777" w:rsidTr="00FC295A">
        <w:trPr>
          <w:trHeight w:val="315"/>
        </w:trPr>
        <w:tc>
          <w:tcPr>
            <w:tcW w:w="4704" w:type="dxa"/>
          </w:tcPr>
          <w:p w14:paraId="7BE55B3C" w14:textId="4836FD11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creatorRole</w:t>
            </w:r>
            <w:proofErr w:type="spellEnd"/>
          </w:p>
        </w:tc>
        <w:tc>
          <w:tcPr>
            <w:tcW w:w="1899" w:type="dxa"/>
          </w:tcPr>
          <w:p w14:paraId="28EA19AA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37E754D1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40ADA965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67DF61DF" w14:textId="77777777" w:rsidTr="00FC295A">
        <w:trPr>
          <w:trHeight w:val="287"/>
        </w:trPr>
        <w:tc>
          <w:tcPr>
            <w:tcW w:w="4704" w:type="dxa"/>
          </w:tcPr>
          <w:p w14:paraId="41182932" w14:textId="6B616F08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pbcoreContributor</w:t>
            </w:r>
            <w:proofErr w:type="spellEnd"/>
          </w:p>
        </w:tc>
        <w:tc>
          <w:tcPr>
            <w:tcW w:w="5504" w:type="dxa"/>
            <w:gridSpan w:val="3"/>
            <w:shd w:val="clear" w:color="auto" w:fill="AEAAAA" w:themeFill="background2" w:themeFillShade="BF"/>
          </w:tcPr>
          <w:p w14:paraId="3E88A542" w14:textId="4D726984" w:rsidR="00FC295A" w:rsidRPr="00FC295A" w:rsidRDefault="00FC295A" w:rsidP="00FC295A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NO DATA – CONTAINER ELEMENT</w:t>
            </w:r>
          </w:p>
        </w:tc>
      </w:tr>
      <w:tr w:rsidR="00FC295A" w14:paraId="311DC88C" w14:textId="77777777" w:rsidTr="00FC295A">
        <w:trPr>
          <w:trHeight w:val="315"/>
        </w:trPr>
        <w:tc>
          <w:tcPr>
            <w:tcW w:w="4704" w:type="dxa"/>
          </w:tcPr>
          <w:p w14:paraId="7FBAA2F7" w14:textId="7BA29C0A" w:rsidR="00FC295A" w:rsidRPr="00FC295A" w:rsidRDefault="00FC295A" w:rsidP="00FC295A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contributor</w:t>
            </w:r>
          </w:p>
        </w:tc>
        <w:tc>
          <w:tcPr>
            <w:tcW w:w="1899" w:type="dxa"/>
          </w:tcPr>
          <w:p w14:paraId="360AE0B5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5A5B46B6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7AB48E7A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64910F26" w14:textId="77777777" w:rsidTr="00FC295A">
        <w:trPr>
          <w:trHeight w:val="331"/>
        </w:trPr>
        <w:tc>
          <w:tcPr>
            <w:tcW w:w="4704" w:type="dxa"/>
          </w:tcPr>
          <w:p w14:paraId="5EA37AC0" w14:textId="314DB25E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contributorRole</w:t>
            </w:r>
            <w:proofErr w:type="spellEnd"/>
          </w:p>
        </w:tc>
        <w:tc>
          <w:tcPr>
            <w:tcW w:w="1899" w:type="dxa"/>
          </w:tcPr>
          <w:p w14:paraId="40A8F410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2CA7DB43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3E935DD3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1DD079BD" w14:textId="77777777" w:rsidTr="00FC295A">
        <w:trPr>
          <w:trHeight w:val="315"/>
        </w:trPr>
        <w:tc>
          <w:tcPr>
            <w:tcW w:w="4704" w:type="dxa"/>
          </w:tcPr>
          <w:p w14:paraId="2BFF21B6" w14:textId="3A7B453F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pbcorePublisher</w:t>
            </w:r>
            <w:proofErr w:type="spellEnd"/>
          </w:p>
        </w:tc>
        <w:tc>
          <w:tcPr>
            <w:tcW w:w="5504" w:type="dxa"/>
            <w:gridSpan w:val="3"/>
            <w:shd w:val="clear" w:color="auto" w:fill="AEAAAA" w:themeFill="background2" w:themeFillShade="BF"/>
          </w:tcPr>
          <w:p w14:paraId="0E9ABBCC" w14:textId="3147959A" w:rsidR="00FC295A" w:rsidRPr="00FC295A" w:rsidRDefault="00FC295A" w:rsidP="00FC295A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NO DATA – CONTAINER ELEMENT</w:t>
            </w:r>
          </w:p>
        </w:tc>
      </w:tr>
      <w:tr w:rsidR="00FC295A" w14:paraId="4D85CB66" w14:textId="77777777" w:rsidTr="00FC295A">
        <w:trPr>
          <w:trHeight w:val="331"/>
        </w:trPr>
        <w:tc>
          <w:tcPr>
            <w:tcW w:w="4704" w:type="dxa"/>
          </w:tcPr>
          <w:p w14:paraId="61DAF8BD" w14:textId="6F1510D4" w:rsidR="00FC295A" w:rsidRPr="00FC295A" w:rsidRDefault="007A01AC" w:rsidP="00FC295A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P</w:t>
            </w:r>
            <w:r w:rsidR="00FC295A" w:rsidRPr="00FC295A">
              <w:rPr>
                <w:sz w:val="32"/>
                <w:szCs w:val="32"/>
              </w:rPr>
              <w:t>ublisher</w:t>
            </w:r>
          </w:p>
        </w:tc>
        <w:tc>
          <w:tcPr>
            <w:tcW w:w="1899" w:type="dxa"/>
          </w:tcPr>
          <w:p w14:paraId="28854387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1B7C55DB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0BF674CC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29B65E55" w14:textId="77777777" w:rsidTr="00FC295A">
        <w:trPr>
          <w:trHeight w:val="315"/>
        </w:trPr>
        <w:tc>
          <w:tcPr>
            <w:tcW w:w="4704" w:type="dxa"/>
          </w:tcPr>
          <w:p w14:paraId="20D8F9B9" w14:textId="7F288A88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publisherRole</w:t>
            </w:r>
            <w:proofErr w:type="spellEnd"/>
          </w:p>
        </w:tc>
        <w:tc>
          <w:tcPr>
            <w:tcW w:w="1899" w:type="dxa"/>
          </w:tcPr>
          <w:p w14:paraId="3EF0F6BD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3D3683E8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6F6F2D8D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6F026B7E" w14:textId="77777777" w:rsidTr="00FC295A">
        <w:trPr>
          <w:trHeight w:val="315"/>
        </w:trPr>
        <w:tc>
          <w:tcPr>
            <w:tcW w:w="4704" w:type="dxa"/>
          </w:tcPr>
          <w:p w14:paraId="544DB899" w14:textId="68B8A222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pbcoreRightsSummary</w:t>
            </w:r>
            <w:proofErr w:type="spellEnd"/>
          </w:p>
        </w:tc>
        <w:tc>
          <w:tcPr>
            <w:tcW w:w="5504" w:type="dxa"/>
            <w:gridSpan w:val="3"/>
            <w:shd w:val="clear" w:color="auto" w:fill="AEAAAA" w:themeFill="background2" w:themeFillShade="BF"/>
          </w:tcPr>
          <w:p w14:paraId="2D64700B" w14:textId="5A5E6EF3" w:rsidR="00FC295A" w:rsidRPr="00FC295A" w:rsidRDefault="00FC295A" w:rsidP="00FC295A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NO DATA – CONTAINER ELEMENT</w:t>
            </w:r>
          </w:p>
        </w:tc>
      </w:tr>
      <w:tr w:rsidR="00FC295A" w14:paraId="05916C1B" w14:textId="77777777" w:rsidTr="00FC295A">
        <w:trPr>
          <w:trHeight w:val="331"/>
        </w:trPr>
        <w:tc>
          <w:tcPr>
            <w:tcW w:w="4704" w:type="dxa"/>
          </w:tcPr>
          <w:p w14:paraId="4AE2ADB8" w14:textId="21F73071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rightsSummary</w:t>
            </w:r>
            <w:proofErr w:type="spellEnd"/>
          </w:p>
        </w:tc>
        <w:tc>
          <w:tcPr>
            <w:tcW w:w="1899" w:type="dxa"/>
          </w:tcPr>
          <w:p w14:paraId="752F5544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33E70159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402B7FAF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4F88F95B" w14:textId="77777777" w:rsidTr="00FC295A">
        <w:trPr>
          <w:trHeight w:val="315"/>
        </w:trPr>
        <w:tc>
          <w:tcPr>
            <w:tcW w:w="4704" w:type="dxa"/>
          </w:tcPr>
          <w:p w14:paraId="36ECF8F6" w14:textId="7B286200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rightsLink</w:t>
            </w:r>
            <w:proofErr w:type="spellEnd"/>
          </w:p>
        </w:tc>
        <w:tc>
          <w:tcPr>
            <w:tcW w:w="1899" w:type="dxa"/>
          </w:tcPr>
          <w:p w14:paraId="3C17D533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795AEB94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300C75BE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236E263F" w14:textId="77777777" w:rsidTr="00FC295A">
        <w:trPr>
          <w:trHeight w:val="315"/>
        </w:trPr>
        <w:tc>
          <w:tcPr>
            <w:tcW w:w="4704" w:type="dxa"/>
          </w:tcPr>
          <w:p w14:paraId="1D3D6770" w14:textId="6D3FA3F6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rightsEmbedded</w:t>
            </w:r>
            <w:proofErr w:type="spellEnd"/>
          </w:p>
        </w:tc>
        <w:tc>
          <w:tcPr>
            <w:tcW w:w="1899" w:type="dxa"/>
          </w:tcPr>
          <w:p w14:paraId="57B5FB65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7B7A2502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17EABD55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58238334" w14:textId="77777777" w:rsidTr="00FC295A">
        <w:trPr>
          <w:trHeight w:val="315"/>
        </w:trPr>
        <w:tc>
          <w:tcPr>
            <w:tcW w:w="4704" w:type="dxa"/>
          </w:tcPr>
          <w:p w14:paraId="0077363D" w14:textId="4478B964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pbcoreAnnotation</w:t>
            </w:r>
            <w:proofErr w:type="spellEnd"/>
          </w:p>
        </w:tc>
        <w:tc>
          <w:tcPr>
            <w:tcW w:w="1899" w:type="dxa"/>
          </w:tcPr>
          <w:p w14:paraId="78686C91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835" w:type="dxa"/>
          </w:tcPr>
          <w:p w14:paraId="5919EF89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  <w:tc>
          <w:tcPr>
            <w:tcW w:w="1770" w:type="dxa"/>
          </w:tcPr>
          <w:p w14:paraId="53073FB2" w14:textId="77777777" w:rsidR="00FC295A" w:rsidRPr="00FC295A" w:rsidRDefault="00FC295A" w:rsidP="00FC295A">
            <w:pPr>
              <w:rPr>
                <w:sz w:val="32"/>
                <w:szCs w:val="32"/>
              </w:rPr>
            </w:pPr>
          </w:p>
        </w:tc>
      </w:tr>
      <w:tr w:rsidR="00FC295A" w14:paraId="2BD767E2" w14:textId="77777777" w:rsidTr="00FC295A">
        <w:trPr>
          <w:trHeight w:val="315"/>
        </w:trPr>
        <w:tc>
          <w:tcPr>
            <w:tcW w:w="4704" w:type="dxa"/>
          </w:tcPr>
          <w:p w14:paraId="6F510256" w14:textId="492E4857" w:rsidR="00FC295A" w:rsidRPr="00FC295A" w:rsidRDefault="00FC295A" w:rsidP="00FC295A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lastRenderedPageBreak/>
              <w:t>pbcoreInstantiation</w:t>
            </w:r>
            <w:proofErr w:type="spellEnd"/>
          </w:p>
        </w:tc>
        <w:tc>
          <w:tcPr>
            <w:tcW w:w="5504" w:type="dxa"/>
            <w:gridSpan w:val="3"/>
            <w:shd w:val="clear" w:color="auto" w:fill="AEAAAA" w:themeFill="background2" w:themeFillShade="BF"/>
          </w:tcPr>
          <w:p w14:paraId="2EA5DB36" w14:textId="0207989E" w:rsidR="00FC295A" w:rsidRPr="00FC295A" w:rsidRDefault="00FC295A" w:rsidP="00FC295A">
            <w:pPr>
              <w:rPr>
                <w:sz w:val="32"/>
                <w:szCs w:val="32"/>
              </w:rPr>
            </w:pPr>
            <w:r w:rsidRPr="00FC295A">
              <w:rPr>
                <w:sz w:val="32"/>
                <w:szCs w:val="32"/>
              </w:rPr>
              <w:t>NO DATA – CONTAINER ELEMENT</w:t>
            </w:r>
          </w:p>
        </w:tc>
      </w:tr>
      <w:tr w:rsidR="00B75061" w14:paraId="5E278CEB" w14:textId="77777777" w:rsidTr="00FC295A">
        <w:trPr>
          <w:trHeight w:val="315"/>
        </w:trPr>
        <w:tc>
          <w:tcPr>
            <w:tcW w:w="4704" w:type="dxa"/>
          </w:tcPr>
          <w:p w14:paraId="38087855" w14:textId="5E3F61B1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instantiationIdentifier</w:t>
            </w:r>
            <w:proofErr w:type="spellEnd"/>
          </w:p>
        </w:tc>
        <w:tc>
          <w:tcPr>
            <w:tcW w:w="1899" w:type="dxa"/>
          </w:tcPr>
          <w:p w14:paraId="37FD377C" w14:textId="4624D80E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08466B63" w14:textId="6171AD5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1092788E" w14:textId="09364693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553A1ABA" w14:textId="77777777" w:rsidTr="00FC295A">
        <w:trPr>
          <w:trHeight w:val="315"/>
        </w:trPr>
        <w:tc>
          <w:tcPr>
            <w:tcW w:w="4704" w:type="dxa"/>
          </w:tcPr>
          <w:p w14:paraId="56F37B48" w14:textId="16FE8E65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instantiationDate</w:t>
            </w:r>
            <w:proofErr w:type="spellEnd"/>
          </w:p>
        </w:tc>
        <w:tc>
          <w:tcPr>
            <w:tcW w:w="1899" w:type="dxa"/>
          </w:tcPr>
          <w:p w14:paraId="55CD61D4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432EF8B4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7C07E070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50573BD4" w14:textId="77777777" w:rsidTr="00FC295A">
        <w:trPr>
          <w:trHeight w:val="315"/>
        </w:trPr>
        <w:tc>
          <w:tcPr>
            <w:tcW w:w="4704" w:type="dxa"/>
          </w:tcPr>
          <w:p w14:paraId="0D5A0F73" w14:textId="7A32FC89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instantiationDimensions</w:t>
            </w:r>
            <w:proofErr w:type="spellEnd"/>
          </w:p>
        </w:tc>
        <w:tc>
          <w:tcPr>
            <w:tcW w:w="1899" w:type="dxa"/>
          </w:tcPr>
          <w:p w14:paraId="530F6121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100E0B3A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05D17A8E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1F1A219D" w14:textId="77777777" w:rsidTr="00FC295A">
        <w:trPr>
          <w:trHeight w:val="315"/>
        </w:trPr>
        <w:tc>
          <w:tcPr>
            <w:tcW w:w="4704" w:type="dxa"/>
          </w:tcPr>
          <w:p w14:paraId="73D5EE93" w14:textId="574E3E83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instantiationPhysical</w:t>
            </w:r>
            <w:proofErr w:type="spellEnd"/>
          </w:p>
        </w:tc>
        <w:tc>
          <w:tcPr>
            <w:tcW w:w="1899" w:type="dxa"/>
          </w:tcPr>
          <w:p w14:paraId="712E8399" w14:textId="55C6DD7C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207B6AB6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39B991C6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69B4A306" w14:textId="77777777" w:rsidTr="00FC295A">
        <w:trPr>
          <w:trHeight w:val="315"/>
        </w:trPr>
        <w:tc>
          <w:tcPr>
            <w:tcW w:w="4704" w:type="dxa"/>
          </w:tcPr>
          <w:p w14:paraId="445067E3" w14:textId="796F9ABD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instantiationDigital</w:t>
            </w:r>
            <w:proofErr w:type="spellEnd"/>
          </w:p>
        </w:tc>
        <w:tc>
          <w:tcPr>
            <w:tcW w:w="1899" w:type="dxa"/>
          </w:tcPr>
          <w:p w14:paraId="5BAE46AE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47DA6B89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215C36F2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339C3F43" w14:textId="77777777" w:rsidTr="00FC295A">
        <w:trPr>
          <w:trHeight w:val="315"/>
        </w:trPr>
        <w:tc>
          <w:tcPr>
            <w:tcW w:w="4704" w:type="dxa"/>
          </w:tcPr>
          <w:p w14:paraId="4E8B8E8A" w14:textId="59F2E400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instantiationStandard</w:t>
            </w:r>
            <w:proofErr w:type="spellEnd"/>
          </w:p>
        </w:tc>
        <w:tc>
          <w:tcPr>
            <w:tcW w:w="1899" w:type="dxa"/>
          </w:tcPr>
          <w:p w14:paraId="5AE82D42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181D27C1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318AC45F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34D78ED9" w14:textId="77777777" w:rsidTr="00FC295A">
        <w:trPr>
          <w:trHeight w:val="315"/>
        </w:trPr>
        <w:tc>
          <w:tcPr>
            <w:tcW w:w="4704" w:type="dxa"/>
          </w:tcPr>
          <w:p w14:paraId="7D9AA3CB" w14:textId="291A28C1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instantiationLocation</w:t>
            </w:r>
            <w:proofErr w:type="spellEnd"/>
          </w:p>
        </w:tc>
        <w:tc>
          <w:tcPr>
            <w:tcW w:w="1899" w:type="dxa"/>
          </w:tcPr>
          <w:p w14:paraId="308AA62C" w14:textId="171892FE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5215B08A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25226DB5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2F71609D" w14:textId="77777777" w:rsidTr="00FC295A">
        <w:trPr>
          <w:trHeight w:val="315"/>
        </w:trPr>
        <w:tc>
          <w:tcPr>
            <w:tcW w:w="4704" w:type="dxa"/>
          </w:tcPr>
          <w:p w14:paraId="0B166BFD" w14:textId="03917DFA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instantiationMediaType</w:t>
            </w:r>
            <w:proofErr w:type="spellEnd"/>
          </w:p>
        </w:tc>
        <w:tc>
          <w:tcPr>
            <w:tcW w:w="1899" w:type="dxa"/>
          </w:tcPr>
          <w:p w14:paraId="76398201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173D49F1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254A537B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2791BD28" w14:textId="77777777" w:rsidTr="00FC295A">
        <w:trPr>
          <w:trHeight w:val="315"/>
        </w:trPr>
        <w:tc>
          <w:tcPr>
            <w:tcW w:w="4704" w:type="dxa"/>
          </w:tcPr>
          <w:p w14:paraId="70F84FD3" w14:textId="749C3967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instantiationGenerations</w:t>
            </w:r>
            <w:proofErr w:type="spellEnd"/>
          </w:p>
        </w:tc>
        <w:tc>
          <w:tcPr>
            <w:tcW w:w="1899" w:type="dxa"/>
          </w:tcPr>
          <w:p w14:paraId="011B360F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0BF5A037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69100B63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18CE8980" w14:textId="77777777" w:rsidTr="00FC295A">
        <w:trPr>
          <w:trHeight w:val="315"/>
        </w:trPr>
        <w:tc>
          <w:tcPr>
            <w:tcW w:w="4704" w:type="dxa"/>
          </w:tcPr>
          <w:p w14:paraId="6353BB97" w14:textId="58E92097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instantiationFileSize</w:t>
            </w:r>
            <w:proofErr w:type="spellEnd"/>
          </w:p>
        </w:tc>
        <w:tc>
          <w:tcPr>
            <w:tcW w:w="1899" w:type="dxa"/>
          </w:tcPr>
          <w:p w14:paraId="1E507A7B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1077865F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546A9B24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551427FD" w14:textId="77777777" w:rsidTr="00FC295A">
        <w:trPr>
          <w:trHeight w:val="315"/>
        </w:trPr>
        <w:tc>
          <w:tcPr>
            <w:tcW w:w="4704" w:type="dxa"/>
          </w:tcPr>
          <w:p w14:paraId="6092E87E" w14:textId="5D9DBDF9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instantiationTimeStart</w:t>
            </w:r>
            <w:proofErr w:type="spellEnd"/>
          </w:p>
        </w:tc>
        <w:tc>
          <w:tcPr>
            <w:tcW w:w="1899" w:type="dxa"/>
          </w:tcPr>
          <w:p w14:paraId="7EEE2208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109C7B34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5E2F3BC0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40AB50E7" w14:textId="77777777" w:rsidTr="00FC295A">
        <w:trPr>
          <w:trHeight w:val="315"/>
        </w:trPr>
        <w:tc>
          <w:tcPr>
            <w:tcW w:w="4704" w:type="dxa"/>
          </w:tcPr>
          <w:p w14:paraId="3ACA74EF" w14:textId="2AB6F323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instantiationDuration</w:t>
            </w:r>
            <w:proofErr w:type="spellEnd"/>
          </w:p>
        </w:tc>
        <w:tc>
          <w:tcPr>
            <w:tcW w:w="1899" w:type="dxa"/>
          </w:tcPr>
          <w:p w14:paraId="03F4D902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6335CF95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22696744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270ADB85" w14:textId="77777777" w:rsidTr="00FC295A">
        <w:trPr>
          <w:trHeight w:val="315"/>
        </w:trPr>
        <w:tc>
          <w:tcPr>
            <w:tcW w:w="4704" w:type="dxa"/>
          </w:tcPr>
          <w:p w14:paraId="27EC24B9" w14:textId="5EC1A62D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instantiationDataRate</w:t>
            </w:r>
            <w:proofErr w:type="spellEnd"/>
          </w:p>
        </w:tc>
        <w:tc>
          <w:tcPr>
            <w:tcW w:w="1899" w:type="dxa"/>
          </w:tcPr>
          <w:p w14:paraId="29498E2C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05DFF3F9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7B9F3D98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5CF9CC66" w14:textId="77777777" w:rsidTr="00FC295A">
        <w:trPr>
          <w:trHeight w:val="315"/>
        </w:trPr>
        <w:tc>
          <w:tcPr>
            <w:tcW w:w="4704" w:type="dxa"/>
          </w:tcPr>
          <w:p w14:paraId="152641CA" w14:textId="52F5EB55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instantiationColors</w:t>
            </w:r>
            <w:proofErr w:type="spellEnd"/>
          </w:p>
        </w:tc>
        <w:tc>
          <w:tcPr>
            <w:tcW w:w="1899" w:type="dxa"/>
          </w:tcPr>
          <w:p w14:paraId="77B69149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31F0927C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7530675A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0C9ACA86" w14:textId="77777777" w:rsidTr="00FC295A">
        <w:trPr>
          <w:trHeight w:val="315"/>
        </w:trPr>
        <w:tc>
          <w:tcPr>
            <w:tcW w:w="4704" w:type="dxa"/>
          </w:tcPr>
          <w:p w14:paraId="23D269B3" w14:textId="5D3F2152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instantiationTracks</w:t>
            </w:r>
            <w:proofErr w:type="spellEnd"/>
          </w:p>
        </w:tc>
        <w:tc>
          <w:tcPr>
            <w:tcW w:w="1899" w:type="dxa"/>
          </w:tcPr>
          <w:p w14:paraId="5A2DB65E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26BA12C9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4B6F6C4E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7D925D2E" w14:textId="77777777" w:rsidTr="00FC295A">
        <w:trPr>
          <w:trHeight w:val="315"/>
        </w:trPr>
        <w:tc>
          <w:tcPr>
            <w:tcW w:w="4704" w:type="dxa"/>
          </w:tcPr>
          <w:p w14:paraId="2D37DD89" w14:textId="5D87E743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instantiationChannelConfiguration</w:t>
            </w:r>
            <w:proofErr w:type="spellEnd"/>
          </w:p>
        </w:tc>
        <w:tc>
          <w:tcPr>
            <w:tcW w:w="1899" w:type="dxa"/>
          </w:tcPr>
          <w:p w14:paraId="533AA36A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0B9C00C3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7AD5F7DA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378B86C9" w14:textId="77777777" w:rsidTr="00FC295A">
        <w:trPr>
          <w:trHeight w:val="315"/>
        </w:trPr>
        <w:tc>
          <w:tcPr>
            <w:tcW w:w="4704" w:type="dxa"/>
          </w:tcPr>
          <w:p w14:paraId="79FEAC36" w14:textId="194AA013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instantiationLanguage</w:t>
            </w:r>
            <w:proofErr w:type="spellEnd"/>
          </w:p>
        </w:tc>
        <w:tc>
          <w:tcPr>
            <w:tcW w:w="1899" w:type="dxa"/>
          </w:tcPr>
          <w:p w14:paraId="3A219911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35F9E7FC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4F457AF9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617224CD" w14:textId="77777777" w:rsidTr="00FC295A">
        <w:trPr>
          <w:trHeight w:val="315"/>
        </w:trPr>
        <w:tc>
          <w:tcPr>
            <w:tcW w:w="4704" w:type="dxa"/>
          </w:tcPr>
          <w:p w14:paraId="00A1016E" w14:textId="690554A4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instantiationAlternativeModes</w:t>
            </w:r>
            <w:proofErr w:type="spellEnd"/>
          </w:p>
        </w:tc>
        <w:tc>
          <w:tcPr>
            <w:tcW w:w="1899" w:type="dxa"/>
          </w:tcPr>
          <w:p w14:paraId="3BC091E8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65AA4CEB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5155BE4B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36894E40" w14:textId="77777777" w:rsidTr="00FC295A">
        <w:trPr>
          <w:trHeight w:val="315"/>
        </w:trPr>
        <w:tc>
          <w:tcPr>
            <w:tcW w:w="4704" w:type="dxa"/>
          </w:tcPr>
          <w:p w14:paraId="6AC74C29" w14:textId="0ABE39FA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instantiationRelation</w:t>
            </w:r>
            <w:proofErr w:type="spellEnd"/>
          </w:p>
        </w:tc>
        <w:tc>
          <w:tcPr>
            <w:tcW w:w="5504" w:type="dxa"/>
            <w:gridSpan w:val="3"/>
            <w:shd w:val="clear" w:color="auto" w:fill="AEAAAA" w:themeFill="background2" w:themeFillShade="BF"/>
          </w:tcPr>
          <w:p w14:paraId="6E2257A5" w14:textId="3A62D9C6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  <w:r w:rsidRPr="00FC295A">
              <w:rPr>
                <w:sz w:val="32"/>
                <w:szCs w:val="32"/>
              </w:rPr>
              <w:t>NO DATA – CONTAINER ELEMENT</w:t>
            </w:r>
          </w:p>
        </w:tc>
      </w:tr>
      <w:tr w:rsidR="00B75061" w14:paraId="4ED30034" w14:textId="77777777" w:rsidTr="00FC295A">
        <w:trPr>
          <w:trHeight w:val="315"/>
        </w:trPr>
        <w:tc>
          <w:tcPr>
            <w:tcW w:w="4704" w:type="dxa"/>
          </w:tcPr>
          <w:p w14:paraId="15288E68" w14:textId="6B751905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instantiationRelationType</w:t>
            </w:r>
            <w:proofErr w:type="spellEnd"/>
          </w:p>
        </w:tc>
        <w:tc>
          <w:tcPr>
            <w:tcW w:w="1899" w:type="dxa"/>
          </w:tcPr>
          <w:p w14:paraId="4FEBE254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27569359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3F5F8736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7734EB45" w14:textId="77777777" w:rsidTr="00FC295A">
        <w:trPr>
          <w:trHeight w:val="315"/>
        </w:trPr>
        <w:tc>
          <w:tcPr>
            <w:tcW w:w="4704" w:type="dxa"/>
          </w:tcPr>
          <w:p w14:paraId="49A0B2F3" w14:textId="06E1AA2A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instantiationRelationIdentifier</w:t>
            </w:r>
            <w:proofErr w:type="spellEnd"/>
          </w:p>
        </w:tc>
        <w:tc>
          <w:tcPr>
            <w:tcW w:w="1899" w:type="dxa"/>
            <w:tcBorders>
              <w:bottom w:val="single" w:sz="4" w:space="0" w:color="auto"/>
            </w:tcBorders>
          </w:tcPr>
          <w:p w14:paraId="34FDE5A7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  <w:tcBorders>
              <w:bottom w:val="single" w:sz="4" w:space="0" w:color="auto"/>
            </w:tcBorders>
          </w:tcPr>
          <w:p w14:paraId="0B5FF530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  <w:tcBorders>
              <w:bottom w:val="single" w:sz="4" w:space="0" w:color="auto"/>
            </w:tcBorders>
          </w:tcPr>
          <w:p w14:paraId="7B4DEAC8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44E300DE" w14:textId="77777777" w:rsidTr="00FC295A">
        <w:trPr>
          <w:trHeight w:val="315"/>
        </w:trPr>
        <w:tc>
          <w:tcPr>
            <w:tcW w:w="4704" w:type="dxa"/>
          </w:tcPr>
          <w:p w14:paraId="796DAAA4" w14:textId="7C8970BA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instantiationRights</w:t>
            </w:r>
            <w:proofErr w:type="spellEnd"/>
          </w:p>
        </w:tc>
        <w:tc>
          <w:tcPr>
            <w:tcW w:w="5504" w:type="dxa"/>
            <w:gridSpan w:val="3"/>
            <w:shd w:val="clear" w:color="auto" w:fill="AEAAAA" w:themeFill="background2" w:themeFillShade="BF"/>
          </w:tcPr>
          <w:p w14:paraId="3C6D36FB" w14:textId="3D4BD166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  <w:r w:rsidRPr="00FC295A">
              <w:rPr>
                <w:sz w:val="32"/>
                <w:szCs w:val="32"/>
              </w:rPr>
              <w:t>NO DATA – CONTAINER ELEMENT</w:t>
            </w:r>
          </w:p>
        </w:tc>
      </w:tr>
      <w:tr w:rsidR="00B75061" w14:paraId="7255DE65" w14:textId="77777777" w:rsidTr="00FC295A">
        <w:trPr>
          <w:trHeight w:val="315"/>
        </w:trPr>
        <w:tc>
          <w:tcPr>
            <w:tcW w:w="4704" w:type="dxa"/>
          </w:tcPr>
          <w:p w14:paraId="57520A01" w14:textId="54340260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rightsSummary</w:t>
            </w:r>
            <w:proofErr w:type="spellEnd"/>
          </w:p>
        </w:tc>
        <w:tc>
          <w:tcPr>
            <w:tcW w:w="1899" w:type="dxa"/>
          </w:tcPr>
          <w:p w14:paraId="0156A6B4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7445EECD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39E71D25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2FC46435" w14:textId="77777777" w:rsidTr="00FC295A">
        <w:trPr>
          <w:trHeight w:val="315"/>
        </w:trPr>
        <w:tc>
          <w:tcPr>
            <w:tcW w:w="4704" w:type="dxa"/>
          </w:tcPr>
          <w:p w14:paraId="4E6E6797" w14:textId="6DC171DA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rightsLink</w:t>
            </w:r>
            <w:proofErr w:type="spellEnd"/>
          </w:p>
        </w:tc>
        <w:tc>
          <w:tcPr>
            <w:tcW w:w="1899" w:type="dxa"/>
          </w:tcPr>
          <w:p w14:paraId="7C88F02E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2C731D3B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57353879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44795192" w14:textId="77777777" w:rsidTr="00FC295A">
        <w:trPr>
          <w:trHeight w:val="315"/>
        </w:trPr>
        <w:tc>
          <w:tcPr>
            <w:tcW w:w="4704" w:type="dxa"/>
          </w:tcPr>
          <w:p w14:paraId="6C4FBD48" w14:textId="5B4B85CC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rightsEmbedded</w:t>
            </w:r>
            <w:proofErr w:type="spellEnd"/>
          </w:p>
        </w:tc>
        <w:tc>
          <w:tcPr>
            <w:tcW w:w="1899" w:type="dxa"/>
          </w:tcPr>
          <w:p w14:paraId="4A1D5FE0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63F403CB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23426069" w14:textId="77777777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  <w:tr w:rsidR="00B75061" w14:paraId="69CE7E2F" w14:textId="77777777" w:rsidTr="00FC295A">
        <w:trPr>
          <w:trHeight w:val="315"/>
        </w:trPr>
        <w:tc>
          <w:tcPr>
            <w:tcW w:w="4704" w:type="dxa"/>
          </w:tcPr>
          <w:p w14:paraId="09D616C2" w14:textId="4FA5CE25" w:rsidR="00B75061" w:rsidRPr="00FC295A" w:rsidRDefault="00B75061" w:rsidP="00B75061">
            <w:pPr>
              <w:rPr>
                <w:sz w:val="32"/>
                <w:szCs w:val="32"/>
              </w:rPr>
            </w:pPr>
            <w:proofErr w:type="spellStart"/>
            <w:r w:rsidRPr="00FC295A">
              <w:rPr>
                <w:sz w:val="32"/>
                <w:szCs w:val="32"/>
              </w:rPr>
              <w:t>instantiationAnnotation</w:t>
            </w:r>
            <w:proofErr w:type="spellEnd"/>
          </w:p>
        </w:tc>
        <w:tc>
          <w:tcPr>
            <w:tcW w:w="1899" w:type="dxa"/>
          </w:tcPr>
          <w:p w14:paraId="7533B7BC" w14:textId="24CBEA4D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835" w:type="dxa"/>
          </w:tcPr>
          <w:p w14:paraId="5C1CAE64" w14:textId="3DE83F26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  <w:tc>
          <w:tcPr>
            <w:tcW w:w="1770" w:type="dxa"/>
          </w:tcPr>
          <w:p w14:paraId="535B1F59" w14:textId="11CB70F8" w:rsidR="00B75061" w:rsidRPr="00FC295A" w:rsidRDefault="00B75061" w:rsidP="00B75061">
            <w:pPr>
              <w:rPr>
                <w:sz w:val="32"/>
                <w:szCs w:val="32"/>
                <w:highlight w:val="lightGray"/>
              </w:rPr>
            </w:pPr>
          </w:p>
        </w:tc>
      </w:tr>
    </w:tbl>
    <w:p w14:paraId="4F3F2EDF" w14:textId="77777777" w:rsidR="008D4030" w:rsidRDefault="008D4030"/>
    <w:sectPr w:rsidR="008D4030" w:rsidSect="00173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C1C40" w14:textId="77777777" w:rsidR="007A11D8" w:rsidRDefault="007A11D8" w:rsidP="007A01AC">
      <w:r>
        <w:separator/>
      </w:r>
    </w:p>
  </w:endnote>
  <w:endnote w:type="continuationSeparator" w:id="0">
    <w:p w14:paraId="23F59DD7" w14:textId="77777777" w:rsidR="007A11D8" w:rsidRDefault="007A11D8" w:rsidP="007A0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AD035" w14:textId="77777777" w:rsidR="007A11D8" w:rsidRDefault="007A11D8" w:rsidP="007A01AC">
      <w:r>
        <w:separator/>
      </w:r>
    </w:p>
  </w:footnote>
  <w:footnote w:type="continuationSeparator" w:id="0">
    <w:p w14:paraId="0A2814ED" w14:textId="77777777" w:rsidR="007A11D8" w:rsidRDefault="007A11D8" w:rsidP="007A01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E814EA"/>
    <w:multiLevelType w:val="hybridMultilevel"/>
    <w:tmpl w:val="0B80750A"/>
    <w:lvl w:ilvl="0" w:tplc="980C90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2402F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D422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A827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9837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6C21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C651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16AE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46281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1C28B3"/>
    <w:multiLevelType w:val="hybridMultilevel"/>
    <w:tmpl w:val="1A0A6C88"/>
    <w:lvl w:ilvl="0" w:tplc="1A1040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EC0C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D6DB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06C8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BEEB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2EA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AD25E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3C86A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B02AF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47996"/>
    <w:multiLevelType w:val="hybridMultilevel"/>
    <w:tmpl w:val="8FB8EAC2"/>
    <w:lvl w:ilvl="0" w:tplc="B3068A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5C45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B00F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3EE3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F44A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7835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CE0F1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F852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C8B8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000784"/>
    <w:multiLevelType w:val="hybridMultilevel"/>
    <w:tmpl w:val="14C63A7E"/>
    <w:lvl w:ilvl="0" w:tplc="85966E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9A7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BAF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05B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8E1F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FCB9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A4D0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2235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5C1E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79"/>
    <w:rsid w:val="00116A62"/>
    <w:rsid w:val="00137D60"/>
    <w:rsid w:val="00173926"/>
    <w:rsid w:val="002D1B2C"/>
    <w:rsid w:val="00431271"/>
    <w:rsid w:val="004C4279"/>
    <w:rsid w:val="007A01AC"/>
    <w:rsid w:val="007A11D8"/>
    <w:rsid w:val="008D4030"/>
    <w:rsid w:val="00B75061"/>
    <w:rsid w:val="00CD3BA5"/>
    <w:rsid w:val="00F95D8F"/>
    <w:rsid w:val="00FC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4367C2"/>
  <w14:defaultImageDpi w14:val="32767"/>
  <w15:chartTrackingRefBased/>
  <w15:docId w15:val="{244B399C-26FC-0648-B2CA-9F8EDAF6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2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01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01AC"/>
  </w:style>
  <w:style w:type="paragraph" w:styleId="Footer">
    <w:name w:val="footer"/>
    <w:basedOn w:val="Normal"/>
    <w:link w:val="FooterChar"/>
    <w:uiPriority w:val="99"/>
    <w:unhideWhenUsed/>
    <w:rsid w:val="007A01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01AC"/>
  </w:style>
  <w:style w:type="character" w:styleId="Hyperlink">
    <w:name w:val="Hyperlink"/>
    <w:basedOn w:val="DefaultParagraphFont"/>
    <w:uiPriority w:val="99"/>
    <w:unhideWhenUsed/>
    <w:rsid w:val="007A01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7A01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3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2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404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3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1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2344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9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Fraimow</dc:creator>
  <cp:keywords/>
  <dc:description/>
  <cp:lastModifiedBy>Rebecca Fraimow</cp:lastModifiedBy>
  <cp:revision>2</cp:revision>
  <dcterms:created xsi:type="dcterms:W3CDTF">2021-10-04T20:11:00Z</dcterms:created>
  <dcterms:modified xsi:type="dcterms:W3CDTF">2021-10-04T20:11:00Z</dcterms:modified>
</cp:coreProperties>
</file>